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AE24E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914"/>
      </w:tblGrid>
      <w:tr w:rsidR="001E031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河北力本机械制造有限公司</w:t>
            </w:r>
            <w:bookmarkEnd w:id="0"/>
          </w:p>
        </w:tc>
      </w:tr>
      <w:tr w:rsidR="001E031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河北省沧州市孟村回族自治县希望新区纬三路与孟李线交叉口北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孟李线东侧</w:t>
            </w:r>
            <w:r>
              <w:rPr>
                <w:sz w:val="21"/>
                <w:szCs w:val="21"/>
              </w:rPr>
              <w:t>)</w:t>
            </w:r>
            <w:bookmarkEnd w:id="1"/>
          </w:p>
        </w:tc>
      </w:tr>
      <w:tr w:rsidR="001E031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AE24E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河北省沧州市孟村回族自治县希望新区纬三路与孟李线交叉口北</w:t>
            </w:r>
            <w:r w:rsidRPr="006A37DB">
              <w:rPr>
                <w:sz w:val="21"/>
                <w:szCs w:val="21"/>
              </w:rPr>
              <w:t>(</w:t>
            </w:r>
            <w:r w:rsidRPr="006A37DB">
              <w:rPr>
                <w:sz w:val="21"/>
                <w:szCs w:val="21"/>
              </w:rPr>
              <w:t>孟李线东侧</w:t>
            </w:r>
            <w:r w:rsidRPr="006A37DB">
              <w:rPr>
                <w:sz w:val="21"/>
                <w:szCs w:val="21"/>
              </w:rPr>
              <w:t>)</w:t>
            </w:r>
            <w:bookmarkEnd w:id="2"/>
          </w:p>
        </w:tc>
      </w:tr>
      <w:tr w:rsidR="001E031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AE24E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AE24E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1E031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吕英奎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18000676111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4208063@qq.com</w:t>
            </w:r>
            <w:bookmarkEnd w:id="13"/>
          </w:p>
        </w:tc>
      </w:tr>
      <w:tr w:rsidR="001E0311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AE24ED">
            <w:bookmarkStart w:id="14" w:name="管理者代表"/>
            <w:r>
              <w:t>吕英奎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AE24ED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AE24ED"/>
        </w:tc>
        <w:tc>
          <w:tcPr>
            <w:tcW w:w="1213" w:type="dxa"/>
            <w:gridSpan w:val="2"/>
            <w:vMerge/>
            <w:vAlign w:val="center"/>
          </w:tcPr>
          <w:p w:rsidR="00D25683" w:rsidRDefault="00AE24ED"/>
        </w:tc>
      </w:tr>
      <w:tr w:rsidR="001E0311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E24E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AE24ED" w:rsidP="0060641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AE24E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E0311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E24E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1E0311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AE24E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E24E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E031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AE24ED">
            <w:bookmarkStart w:id="20" w:name="审核范围"/>
            <w:r>
              <w:t>井盖、井篦的销售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AE24E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AE24ED">
            <w:bookmarkStart w:id="21" w:name="专业代码"/>
            <w:r>
              <w:t>29.11.04</w:t>
            </w:r>
            <w:bookmarkEnd w:id="21"/>
          </w:p>
        </w:tc>
      </w:tr>
      <w:tr w:rsidR="001E031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E24E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AE24E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AE24E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AE24E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AE24E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60641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606413" w:rsidP="0060641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AE24ED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1E031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06413" w:rsidRDefault="00AE24ED" w:rsidP="006064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1E031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064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4ED">
              <w:rPr>
                <w:rFonts w:hint="eastAsia"/>
                <w:b/>
                <w:sz w:val="21"/>
                <w:szCs w:val="21"/>
              </w:rPr>
              <w:t>普通话</w:t>
            </w:r>
            <w:r w:rsidR="00AE24E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24ED">
              <w:rPr>
                <w:rFonts w:hint="eastAsia"/>
                <w:b/>
                <w:sz w:val="21"/>
                <w:szCs w:val="21"/>
              </w:rPr>
              <w:t>英语</w:t>
            </w:r>
            <w:r w:rsidR="00AE24E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24E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E0311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E24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1E0311" w:rsidTr="0060641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AE24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E0311" w:rsidTr="0060641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AE2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AE2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914" w:type="dxa"/>
            <w:vAlign w:val="center"/>
          </w:tcPr>
          <w:p w:rsidR="00D25683" w:rsidRDefault="00AE24ED">
            <w:pPr>
              <w:jc w:val="center"/>
              <w:rPr>
                <w:sz w:val="21"/>
                <w:szCs w:val="21"/>
              </w:rPr>
            </w:pPr>
          </w:p>
        </w:tc>
      </w:tr>
      <w:tr w:rsidR="001E0311" w:rsidTr="0060641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/>
        </w:tc>
        <w:tc>
          <w:tcPr>
            <w:tcW w:w="1152" w:type="dxa"/>
            <w:gridSpan w:val="2"/>
            <w:vAlign w:val="center"/>
          </w:tcPr>
          <w:p w:rsidR="00D25683" w:rsidRDefault="00AE24ED"/>
        </w:tc>
        <w:tc>
          <w:tcPr>
            <w:tcW w:w="567" w:type="dxa"/>
            <w:vAlign w:val="center"/>
          </w:tcPr>
          <w:p w:rsidR="00D25683" w:rsidRDefault="00AE24ED"/>
        </w:tc>
        <w:tc>
          <w:tcPr>
            <w:tcW w:w="2738" w:type="dxa"/>
            <w:gridSpan w:val="3"/>
            <w:vAlign w:val="center"/>
          </w:tcPr>
          <w:p w:rsidR="00D25683" w:rsidRDefault="00AE24ED"/>
        </w:tc>
        <w:tc>
          <w:tcPr>
            <w:tcW w:w="1029" w:type="dxa"/>
            <w:gridSpan w:val="4"/>
            <w:vAlign w:val="center"/>
          </w:tcPr>
          <w:p w:rsidR="00D25683" w:rsidRDefault="00AE24ED"/>
        </w:tc>
        <w:tc>
          <w:tcPr>
            <w:tcW w:w="1014" w:type="dxa"/>
            <w:gridSpan w:val="2"/>
            <w:vAlign w:val="center"/>
          </w:tcPr>
          <w:p w:rsidR="00D25683" w:rsidRDefault="00AE24ED"/>
        </w:tc>
        <w:tc>
          <w:tcPr>
            <w:tcW w:w="1417" w:type="dxa"/>
            <w:gridSpan w:val="3"/>
            <w:vAlign w:val="center"/>
          </w:tcPr>
          <w:p w:rsidR="00D25683" w:rsidRDefault="00AE24ED"/>
        </w:tc>
        <w:tc>
          <w:tcPr>
            <w:tcW w:w="914" w:type="dxa"/>
            <w:vAlign w:val="center"/>
          </w:tcPr>
          <w:p w:rsidR="00D25683" w:rsidRDefault="00AE24ED"/>
        </w:tc>
      </w:tr>
      <w:tr w:rsidR="001E0311" w:rsidTr="00606413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/>
        </w:tc>
        <w:tc>
          <w:tcPr>
            <w:tcW w:w="1152" w:type="dxa"/>
            <w:gridSpan w:val="2"/>
            <w:vAlign w:val="center"/>
          </w:tcPr>
          <w:p w:rsidR="00D25683" w:rsidRDefault="00AE24ED"/>
        </w:tc>
        <w:tc>
          <w:tcPr>
            <w:tcW w:w="567" w:type="dxa"/>
            <w:vAlign w:val="center"/>
          </w:tcPr>
          <w:p w:rsidR="00D25683" w:rsidRDefault="00AE24ED"/>
        </w:tc>
        <w:tc>
          <w:tcPr>
            <w:tcW w:w="2738" w:type="dxa"/>
            <w:gridSpan w:val="3"/>
            <w:vAlign w:val="center"/>
          </w:tcPr>
          <w:p w:rsidR="00D25683" w:rsidRDefault="00AE24ED"/>
        </w:tc>
        <w:tc>
          <w:tcPr>
            <w:tcW w:w="1029" w:type="dxa"/>
            <w:gridSpan w:val="4"/>
            <w:vAlign w:val="center"/>
          </w:tcPr>
          <w:p w:rsidR="00D25683" w:rsidRDefault="00AE24ED"/>
        </w:tc>
        <w:tc>
          <w:tcPr>
            <w:tcW w:w="1014" w:type="dxa"/>
            <w:gridSpan w:val="2"/>
            <w:vAlign w:val="center"/>
          </w:tcPr>
          <w:p w:rsidR="00D25683" w:rsidRDefault="00AE24ED"/>
        </w:tc>
        <w:tc>
          <w:tcPr>
            <w:tcW w:w="1417" w:type="dxa"/>
            <w:gridSpan w:val="3"/>
            <w:vAlign w:val="center"/>
          </w:tcPr>
          <w:p w:rsidR="00D25683" w:rsidRDefault="00AE24ED"/>
        </w:tc>
        <w:tc>
          <w:tcPr>
            <w:tcW w:w="914" w:type="dxa"/>
            <w:vAlign w:val="center"/>
          </w:tcPr>
          <w:p w:rsidR="00D25683" w:rsidRDefault="00AE24ED"/>
        </w:tc>
      </w:tr>
      <w:tr w:rsidR="001E0311" w:rsidTr="006064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/>
        </w:tc>
        <w:tc>
          <w:tcPr>
            <w:tcW w:w="1152" w:type="dxa"/>
            <w:gridSpan w:val="2"/>
            <w:vAlign w:val="center"/>
          </w:tcPr>
          <w:p w:rsidR="00D25683" w:rsidRDefault="00AE24ED"/>
        </w:tc>
        <w:tc>
          <w:tcPr>
            <w:tcW w:w="567" w:type="dxa"/>
            <w:vAlign w:val="center"/>
          </w:tcPr>
          <w:p w:rsidR="00D25683" w:rsidRDefault="00AE24ED"/>
        </w:tc>
        <w:tc>
          <w:tcPr>
            <w:tcW w:w="2738" w:type="dxa"/>
            <w:gridSpan w:val="3"/>
            <w:vAlign w:val="center"/>
          </w:tcPr>
          <w:p w:rsidR="00D25683" w:rsidRDefault="00AE24ED"/>
        </w:tc>
        <w:tc>
          <w:tcPr>
            <w:tcW w:w="1029" w:type="dxa"/>
            <w:gridSpan w:val="4"/>
            <w:vAlign w:val="center"/>
          </w:tcPr>
          <w:p w:rsidR="00D25683" w:rsidRDefault="00AE24ED"/>
        </w:tc>
        <w:tc>
          <w:tcPr>
            <w:tcW w:w="1014" w:type="dxa"/>
            <w:gridSpan w:val="2"/>
            <w:vAlign w:val="center"/>
          </w:tcPr>
          <w:p w:rsidR="00D25683" w:rsidRDefault="00AE24ED"/>
        </w:tc>
        <w:tc>
          <w:tcPr>
            <w:tcW w:w="1417" w:type="dxa"/>
            <w:gridSpan w:val="3"/>
            <w:vAlign w:val="center"/>
          </w:tcPr>
          <w:p w:rsidR="00D25683" w:rsidRDefault="00AE24ED"/>
        </w:tc>
        <w:tc>
          <w:tcPr>
            <w:tcW w:w="914" w:type="dxa"/>
            <w:vAlign w:val="center"/>
          </w:tcPr>
          <w:p w:rsidR="00D25683" w:rsidRDefault="00AE24ED"/>
        </w:tc>
      </w:tr>
      <w:tr w:rsidR="001E0311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E24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E0311" w:rsidTr="006064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E24E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AE24E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AE24E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AE24E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AE24ED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AE24E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E0311" w:rsidTr="006064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/>
        </w:tc>
        <w:tc>
          <w:tcPr>
            <w:tcW w:w="1152" w:type="dxa"/>
            <w:gridSpan w:val="2"/>
            <w:vAlign w:val="center"/>
          </w:tcPr>
          <w:p w:rsidR="00D25683" w:rsidRDefault="00AE24ED"/>
        </w:tc>
        <w:tc>
          <w:tcPr>
            <w:tcW w:w="567" w:type="dxa"/>
            <w:vAlign w:val="center"/>
          </w:tcPr>
          <w:p w:rsidR="00D25683" w:rsidRDefault="00AE24ED"/>
        </w:tc>
        <w:tc>
          <w:tcPr>
            <w:tcW w:w="2835" w:type="dxa"/>
            <w:gridSpan w:val="4"/>
            <w:vAlign w:val="center"/>
          </w:tcPr>
          <w:p w:rsidR="00D25683" w:rsidRDefault="00AE24ED"/>
        </w:tc>
        <w:tc>
          <w:tcPr>
            <w:tcW w:w="932" w:type="dxa"/>
            <w:gridSpan w:val="3"/>
            <w:vAlign w:val="center"/>
          </w:tcPr>
          <w:p w:rsidR="00D25683" w:rsidRDefault="00AE24ED"/>
        </w:tc>
        <w:tc>
          <w:tcPr>
            <w:tcW w:w="1014" w:type="dxa"/>
            <w:gridSpan w:val="2"/>
            <w:vAlign w:val="center"/>
          </w:tcPr>
          <w:p w:rsidR="00D25683" w:rsidRDefault="00AE24ED"/>
        </w:tc>
        <w:tc>
          <w:tcPr>
            <w:tcW w:w="1417" w:type="dxa"/>
            <w:gridSpan w:val="3"/>
            <w:vAlign w:val="center"/>
          </w:tcPr>
          <w:p w:rsidR="00D25683" w:rsidRDefault="00AE24ED"/>
        </w:tc>
        <w:tc>
          <w:tcPr>
            <w:tcW w:w="914" w:type="dxa"/>
            <w:vAlign w:val="center"/>
          </w:tcPr>
          <w:p w:rsidR="00D25683" w:rsidRDefault="00AE24ED"/>
        </w:tc>
      </w:tr>
      <w:tr w:rsidR="001E0311" w:rsidTr="006064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E24ED"/>
        </w:tc>
        <w:tc>
          <w:tcPr>
            <w:tcW w:w="1152" w:type="dxa"/>
            <w:gridSpan w:val="2"/>
            <w:vAlign w:val="center"/>
          </w:tcPr>
          <w:p w:rsidR="00D25683" w:rsidRDefault="00AE24ED"/>
        </w:tc>
        <w:tc>
          <w:tcPr>
            <w:tcW w:w="567" w:type="dxa"/>
            <w:vAlign w:val="center"/>
          </w:tcPr>
          <w:p w:rsidR="00D25683" w:rsidRDefault="00AE24ED"/>
        </w:tc>
        <w:tc>
          <w:tcPr>
            <w:tcW w:w="2835" w:type="dxa"/>
            <w:gridSpan w:val="4"/>
            <w:vAlign w:val="center"/>
          </w:tcPr>
          <w:p w:rsidR="00D25683" w:rsidRDefault="00AE24ED"/>
        </w:tc>
        <w:tc>
          <w:tcPr>
            <w:tcW w:w="932" w:type="dxa"/>
            <w:gridSpan w:val="3"/>
            <w:vAlign w:val="center"/>
          </w:tcPr>
          <w:p w:rsidR="00D25683" w:rsidRDefault="00AE24ED"/>
        </w:tc>
        <w:tc>
          <w:tcPr>
            <w:tcW w:w="1014" w:type="dxa"/>
            <w:gridSpan w:val="2"/>
            <w:vAlign w:val="center"/>
          </w:tcPr>
          <w:p w:rsidR="00D25683" w:rsidRDefault="00AE24ED"/>
        </w:tc>
        <w:tc>
          <w:tcPr>
            <w:tcW w:w="1417" w:type="dxa"/>
            <w:gridSpan w:val="3"/>
            <w:vAlign w:val="center"/>
          </w:tcPr>
          <w:p w:rsidR="00D25683" w:rsidRDefault="00AE24ED"/>
        </w:tc>
        <w:tc>
          <w:tcPr>
            <w:tcW w:w="914" w:type="dxa"/>
            <w:vAlign w:val="center"/>
          </w:tcPr>
          <w:p w:rsidR="00D25683" w:rsidRDefault="00AE24ED"/>
        </w:tc>
      </w:tr>
      <w:tr w:rsidR="001E0311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E24E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1E0311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朱晓丽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AE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AE24ED"/>
        </w:tc>
      </w:tr>
      <w:tr w:rsidR="001E0311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AE24E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06413" w:rsidP="006064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AE24E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AE24ED">
            <w:pPr>
              <w:spacing w:line="360" w:lineRule="auto"/>
            </w:pPr>
          </w:p>
        </w:tc>
      </w:tr>
      <w:tr w:rsidR="001E0311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AE24E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064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2022.7.8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AE24E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60641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2022.7.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</w:tbl>
    <w:p w:rsidR="00D25683" w:rsidRDefault="00AE24ED">
      <w:pPr>
        <w:widowControl/>
        <w:jc w:val="left"/>
      </w:pPr>
    </w:p>
    <w:p w:rsidR="00D25683" w:rsidRDefault="00AE24ED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413" w:rsidRDefault="00606413" w:rsidP="0060641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AE24ED" w:rsidP="00606413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1E031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E0311" w:rsidTr="0060641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E0311" w:rsidTr="0060641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606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2022.7.10</w:t>
            </w:r>
          </w:p>
        </w:tc>
        <w:tc>
          <w:tcPr>
            <w:tcW w:w="1299" w:type="dxa"/>
            <w:vAlign w:val="center"/>
          </w:tcPr>
          <w:p w:rsidR="00D25683" w:rsidRDefault="00606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09:00-09:30</w:t>
            </w:r>
          </w:p>
        </w:tc>
        <w:tc>
          <w:tcPr>
            <w:tcW w:w="6781" w:type="dxa"/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1E0311" w:rsidTr="0060641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09:30-10:00</w:t>
            </w:r>
          </w:p>
        </w:tc>
        <w:tc>
          <w:tcPr>
            <w:tcW w:w="6781" w:type="dxa"/>
            <w:vAlign w:val="center"/>
          </w:tcPr>
          <w:p w:rsidR="00D25683" w:rsidRDefault="00AE24E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AE24E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AE24E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AE24E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AE24E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AE24E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AE24E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AE24ED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E0311" w:rsidTr="0060641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:rsidR="00D25683" w:rsidRDefault="00AE24E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AE24ED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E0311" w:rsidTr="0060641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10:30-11:00</w:t>
            </w:r>
          </w:p>
        </w:tc>
        <w:tc>
          <w:tcPr>
            <w:tcW w:w="6781" w:type="dxa"/>
            <w:vAlign w:val="center"/>
          </w:tcPr>
          <w:p w:rsidR="00D25683" w:rsidRDefault="00AE24E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25683" w:rsidRDefault="00AE24E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25683" w:rsidRDefault="00AE24E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25683" w:rsidRDefault="00AE24E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25683" w:rsidRDefault="00AE24E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AE24ED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E0311" w:rsidTr="0060641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11:00-11:30</w:t>
            </w:r>
          </w:p>
        </w:tc>
        <w:tc>
          <w:tcPr>
            <w:tcW w:w="6781" w:type="dxa"/>
            <w:vAlign w:val="center"/>
          </w:tcPr>
          <w:p w:rsidR="00D25683" w:rsidRDefault="00AE24E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25683" w:rsidRDefault="00AE24E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606413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E0311" w:rsidTr="0060641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AE24E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25683" w:rsidRDefault="00AE24ED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606413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E0311" w:rsidTr="0060641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AE24E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AE24E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606413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E0311" w:rsidTr="00606413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AE24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25683" w:rsidRDefault="00606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12:30-13:00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AE24ED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606413" w:rsidP="00606413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bookmarkStart w:id="32" w:name="_GoBack"/>
            <w:bookmarkEnd w:id="32"/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D25683" w:rsidRDefault="00AE24ED" w:rsidP="0060641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AE24ED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ED" w:rsidRDefault="00AE24ED">
      <w:r>
        <w:separator/>
      </w:r>
    </w:p>
  </w:endnote>
  <w:endnote w:type="continuationSeparator" w:id="0">
    <w:p w:rsidR="00AE24ED" w:rsidRDefault="00A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AE24E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64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641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AE24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ED" w:rsidRDefault="00AE24ED">
      <w:r>
        <w:separator/>
      </w:r>
    </w:p>
  </w:footnote>
  <w:footnote w:type="continuationSeparator" w:id="0">
    <w:p w:rsidR="00AE24ED" w:rsidRDefault="00AE2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AE24ED" w:rsidP="0060641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AE24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AE24ED" w:rsidP="0060641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311"/>
    <w:rsid w:val="001E0311"/>
    <w:rsid w:val="00606413"/>
    <w:rsid w:val="00AE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69</cp:revision>
  <cp:lastPrinted>2019-03-27T03:10:00Z</cp:lastPrinted>
  <dcterms:created xsi:type="dcterms:W3CDTF">2019-12-26T02:43:00Z</dcterms:created>
  <dcterms:modified xsi:type="dcterms:W3CDTF">2022-07-10T02:08:00Z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