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饶阳县路胜铁路信号器材有限公司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2022年07月19日 上午至2022年07月20日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2022.7.20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6B1674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2022-07-20T08:21:54Z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