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南京国骄装饰工程有限公司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2019年12月21日 上午至2019年12月23日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