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Spec="center" w:tblpY="208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025"/>
        <w:gridCol w:w="1133"/>
        <w:gridCol w:w="1103"/>
        <w:gridCol w:w="1984"/>
        <w:gridCol w:w="1276"/>
        <w:gridCol w:w="1276"/>
        <w:gridCol w:w="850"/>
      </w:tblGrid>
      <w:tr w:rsidR="008501F1" w:rsidTr="00365BC5">
        <w:trPr>
          <w:trHeight w:val="628"/>
        </w:trPr>
        <w:tc>
          <w:tcPr>
            <w:tcW w:w="959" w:type="dxa"/>
            <w:vAlign w:val="center"/>
          </w:tcPr>
          <w:p w:rsidR="00365BC5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662" w:type="dxa"/>
            <w:gridSpan w:val="5"/>
            <w:vAlign w:val="center"/>
          </w:tcPr>
          <w:p w:rsidR="008F6BDE" w:rsidRDefault="004409CC" w:rsidP="00365BC5">
            <w:pPr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南通星辰合成材料有限公司（南通中蓝工程塑胶有限公司）</w:t>
            </w:r>
            <w:bookmarkEnd w:id="0"/>
          </w:p>
        </w:tc>
        <w:tc>
          <w:tcPr>
            <w:tcW w:w="1276" w:type="dxa"/>
            <w:vAlign w:val="center"/>
          </w:tcPr>
          <w:p w:rsidR="008F6BDE" w:rsidRDefault="004409CC" w:rsidP="00365BC5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 w:rsidR="008F6BDE" w:rsidRDefault="00777784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8501F1" w:rsidTr="00365BC5">
        <w:trPr>
          <w:trHeight w:val="628"/>
        </w:trPr>
        <w:tc>
          <w:tcPr>
            <w:tcW w:w="959" w:type="dxa"/>
            <w:vAlign w:val="center"/>
          </w:tcPr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:rsidR="00365BC5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5" w:type="dxa"/>
          </w:tcPr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03" w:type="dxa"/>
            <w:vAlign w:val="center"/>
          </w:tcPr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84" w:type="dxa"/>
            <w:vAlign w:val="center"/>
          </w:tcPr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850" w:type="dxa"/>
          </w:tcPr>
          <w:p w:rsidR="008F6BDE" w:rsidRDefault="004409CC" w:rsidP="00365B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 w:rsidRDefault="004409CC" w:rsidP="00365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365BC5" w:rsidTr="00365BC5">
        <w:trPr>
          <w:trHeight w:val="566"/>
        </w:trPr>
        <w:tc>
          <w:tcPr>
            <w:tcW w:w="959" w:type="dxa"/>
            <w:vAlign w:val="center"/>
          </w:tcPr>
          <w:p w:rsidR="00365BC5" w:rsidRPr="00FA6DFF" w:rsidRDefault="00365BC5" w:rsidP="00365BC5">
            <w:r w:rsidRPr="00FA6DFF">
              <w:rPr>
                <w:rFonts w:hint="eastAsia"/>
              </w:rPr>
              <w:t>质管部</w:t>
            </w:r>
          </w:p>
        </w:tc>
        <w:tc>
          <w:tcPr>
            <w:tcW w:w="1417" w:type="dxa"/>
            <w:vAlign w:val="center"/>
          </w:tcPr>
          <w:p w:rsidR="00365BC5" w:rsidRPr="00FA6DFF" w:rsidRDefault="00365BC5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万能</w:t>
            </w:r>
          </w:p>
          <w:p w:rsidR="00365BC5" w:rsidRPr="00FA6DFF" w:rsidRDefault="00365BC5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试验机</w:t>
            </w:r>
          </w:p>
        </w:tc>
        <w:tc>
          <w:tcPr>
            <w:tcW w:w="1025" w:type="dxa"/>
            <w:vAlign w:val="center"/>
          </w:tcPr>
          <w:p w:rsidR="00365BC5" w:rsidRPr="00FA6DFF" w:rsidRDefault="00365BC5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JG045</w:t>
            </w:r>
            <w:r w:rsidR="00FA6DFF" w:rsidRPr="00FA6DFF">
              <w:rPr>
                <w:rFonts w:hint="eastAsia"/>
                <w:szCs w:val="21"/>
              </w:rPr>
              <w:t>2</w:t>
            </w:r>
            <w:r w:rsidRPr="00FA6DFF">
              <w:rPr>
                <w:rFonts w:hint="eastAsia"/>
                <w:szCs w:val="21"/>
              </w:rPr>
              <w:t>G</w:t>
            </w:r>
          </w:p>
        </w:tc>
        <w:tc>
          <w:tcPr>
            <w:tcW w:w="1133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szCs w:val="21"/>
              </w:rPr>
              <w:t>BTC-EXMACR</w:t>
            </w:r>
          </w:p>
        </w:tc>
        <w:tc>
          <w:tcPr>
            <w:tcW w:w="1103" w:type="dxa"/>
            <w:vAlign w:val="center"/>
          </w:tcPr>
          <w:p w:rsidR="00365BC5" w:rsidRPr="00FA6DFF" w:rsidRDefault="00365BC5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1</w:t>
            </w:r>
            <w:r w:rsidRPr="00FA6DFF">
              <w:rPr>
                <w:rFonts w:hint="eastAsia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 w:rsidR="00365BC5" w:rsidRPr="00FA6DFF" w:rsidRDefault="00365BC5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标准测力仪</w:t>
            </w:r>
          </w:p>
          <w:p w:rsidR="00365BC5" w:rsidRPr="00FA6DFF" w:rsidRDefault="00365BC5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0.3</w:t>
            </w:r>
            <w:r w:rsidRPr="00FA6DFF"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365BC5" w:rsidRPr="00FA6DFF" w:rsidRDefault="00365BC5" w:rsidP="00365BC5">
            <w:pPr>
              <w:jc w:val="center"/>
            </w:pPr>
            <w:r w:rsidRPr="00FA6DFF">
              <w:rPr>
                <w:rFonts w:hint="eastAsia"/>
              </w:rPr>
              <w:t>南通市计量</w:t>
            </w:r>
          </w:p>
          <w:p w:rsidR="00365BC5" w:rsidRPr="00FA6DFF" w:rsidRDefault="00365BC5" w:rsidP="00365BC5">
            <w:pPr>
              <w:jc w:val="center"/>
            </w:pPr>
            <w:r w:rsidRPr="00FA6DFF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:rsidR="00365BC5" w:rsidRPr="00FA6DFF" w:rsidRDefault="00365BC5" w:rsidP="00365BC5">
            <w:pPr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201</w:t>
            </w:r>
            <w:r w:rsidR="00FA6DFF" w:rsidRPr="00FA6DFF">
              <w:rPr>
                <w:szCs w:val="21"/>
              </w:rPr>
              <w:t>9</w:t>
            </w:r>
            <w:r w:rsidRPr="00FA6DFF">
              <w:rPr>
                <w:rFonts w:hint="eastAsia"/>
                <w:szCs w:val="21"/>
              </w:rPr>
              <w:t>.09.1</w:t>
            </w:r>
            <w:r w:rsidR="00FA6DFF" w:rsidRPr="00FA6DFF">
              <w:rPr>
                <w:rFonts w:hint="eastAsia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365BC5" w:rsidRDefault="00365BC5" w:rsidP="00365BC5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 w:rsidR="00365BC5" w:rsidTr="00365BC5">
        <w:trPr>
          <w:trHeight w:val="546"/>
        </w:trPr>
        <w:tc>
          <w:tcPr>
            <w:tcW w:w="959" w:type="dxa"/>
            <w:vAlign w:val="center"/>
          </w:tcPr>
          <w:p w:rsidR="00365BC5" w:rsidRPr="00FA6DFF" w:rsidRDefault="00365BC5" w:rsidP="00365BC5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</w:rPr>
              <w:t>质管部</w:t>
            </w:r>
          </w:p>
        </w:tc>
        <w:tc>
          <w:tcPr>
            <w:tcW w:w="1417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电导率仪</w:t>
            </w:r>
          </w:p>
        </w:tc>
        <w:tc>
          <w:tcPr>
            <w:tcW w:w="1025" w:type="dxa"/>
            <w:vAlign w:val="center"/>
          </w:tcPr>
          <w:p w:rsidR="00365BC5" w:rsidRPr="00FA6DFF" w:rsidRDefault="00365BC5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J</w:t>
            </w:r>
            <w:r w:rsidR="00FA6DFF" w:rsidRPr="00FA6DFF">
              <w:rPr>
                <w:szCs w:val="21"/>
              </w:rPr>
              <w:t>C0083G</w:t>
            </w:r>
          </w:p>
        </w:tc>
        <w:tc>
          <w:tcPr>
            <w:tcW w:w="1133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szCs w:val="21"/>
              </w:rPr>
              <w:t>DDS-320</w:t>
            </w:r>
          </w:p>
        </w:tc>
        <w:tc>
          <w:tcPr>
            <w:tcW w:w="1103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3</w:t>
            </w:r>
            <w:r w:rsidRPr="00FA6DFF">
              <w:rPr>
                <w:szCs w:val="21"/>
              </w:rPr>
              <w:t>.0</w:t>
            </w:r>
            <w:r w:rsidRPr="00FA6DFF">
              <w:rPr>
                <w:rFonts w:hint="eastAsia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 w:rsidR="00365BC5" w:rsidRPr="00FA6DFF" w:rsidRDefault="00FA6DFF" w:rsidP="00BA31C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A6DFF">
              <w:rPr>
                <w:rFonts w:hint="eastAsia"/>
                <w:szCs w:val="21"/>
              </w:rPr>
              <w:t>电导率仪</w:t>
            </w:r>
            <w:r w:rsidRPr="00FA6DFF">
              <w:rPr>
                <w:rFonts w:hint="eastAsia"/>
                <w:szCs w:val="21"/>
              </w:rPr>
              <w:t>检定装置</w:t>
            </w:r>
            <w:r w:rsidRPr="00FA6DFF">
              <w:rPr>
                <w:rFonts w:hint="eastAsia"/>
                <w:szCs w:val="21"/>
              </w:rPr>
              <w:t xml:space="preserve"> </w:t>
            </w:r>
            <w:r w:rsidRPr="00FA6DFF">
              <w:rPr>
                <w:rFonts w:hint="eastAsia"/>
                <w:szCs w:val="21"/>
              </w:rPr>
              <w:t>交流电阻箱</w:t>
            </w:r>
            <w:r w:rsidRPr="00FA6DFF">
              <w:rPr>
                <w:rFonts w:hint="eastAsia"/>
                <w:szCs w:val="21"/>
              </w:rPr>
              <w:t>M</w:t>
            </w:r>
            <w:r w:rsidRPr="00FA6DFF">
              <w:rPr>
                <w:szCs w:val="21"/>
              </w:rPr>
              <w:t>PE:</w:t>
            </w:r>
            <w:r w:rsidRPr="00FA6DFF">
              <w:rPr>
                <w:rFonts w:asciiTheme="minorEastAsia" w:hAnsiTheme="minorEastAsia" w:hint="eastAsia"/>
                <w:szCs w:val="21"/>
              </w:rPr>
              <w:t>±</w:t>
            </w:r>
            <w:r w:rsidRPr="00FA6DFF">
              <w:rPr>
                <w:rFonts w:asciiTheme="minorEastAsia" w:hAnsiTheme="minorEastAsia" w:hint="eastAsia"/>
                <w:szCs w:val="21"/>
              </w:rPr>
              <w:t>(</w:t>
            </w:r>
            <w:r w:rsidRPr="00FA6DFF">
              <w:rPr>
                <w:rFonts w:asciiTheme="minorEastAsia" w:hAnsiTheme="minorEastAsia"/>
                <w:szCs w:val="21"/>
              </w:rPr>
              <w:t>0.05-0.1)%</w:t>
            </w:r>
          </w:p>
          <w:p w:rsidR="00FA6DFF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rFonts w:asciiTheme="minorEastAsia" w:hAnsiTheme="minorEastAsia" w:hint="eastAsia"/>
                <w:szCs w:val="21"/>
              </w:rPr>
              <w:t>电导率标准溶液U</w:t>
            </w:r>
            <w:r w:rsidRPr="00FA6DFF">
              <w:rPr>
                <w:rFonts w:asciiTheme="minorEastAsia" w:hAnsiTheme="minorEastAsia"/>
                <w:szCs w:val="21"/>
              </w:rPr>
              <w:t>rel=0.25% k=2</w:t>
            </w:r>
          </w:p>
        </w:tc>
        <w:tc>
          <w:tcPr>
            <w:tcW w:w="1276" w:type="dxa"/>
            <w:vAlign w:val="center"/>
          </w:tcPr>
          <w:p w:rsidR="00365BC5" w:rsidRPr="00FA6DFF" w:rsidRDefault="00365BC5" w:rsidP="00365BC5">
            <w:pPr>
              <w:jc w:val="center"/>
            </w:pPr>
            <w:r w:rsidRPr="00FA6DFF">
              <w:rPr>
                <w:rFonts w:hint="eastAsia"/>
              </w:rPr>
              <w:t>南通市计量</w:t>
            </w:r>
          </w:p>
          <w:p w:rsidR="00365BC5" w:rsidRPr="00FA6DFF" w:rsidRDefault="00365BC5" w:rsidP="00365BC5">
            <w:pPr>
              <w:jc w:val="center"/>
            </w:pPr>
            <w:r w:rsidRPr="00FA6DFF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:rsidR="00365BC5" w:rsidRPr="00FA6DFF" w:rsidRDefault="00365BC5" w:rsidP="00365BC5">
            <w:pPr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201</w:t>
            </w:r>
            <w:r w:rsidR="00FA6DFF" w:rsidRPr="00FA6DFF">
              <w:rPr>
                <w:szCs w:val="21"/>
              </w:rPr>
              <w:t>9</w:t>
            </w:r>
            <w:r w:rsidRPr="00FA6DFF">
              <w:rPr>
                <w:rFonts w:hint="eastAsia"/>
                <w:szCs w:val="21"/>
              </w:rPr>
              <w:t>.09.</w:t>
            </w:r>
            <w:r w:rsidR="00FA6DFF" w:rsidRPr="00FA6DFF">
              <w:rPr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365BC5" w:rsidRDefault="00365BC5" w:rsidP="00365B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 w:rsidR="00365BC5" w:rsidTr="00365BC5">
        <w:trPr>
          <w:trHeight w:val="568"/>
        </w:trPr>
        <w:tc>
          <w:tcPr>
            <w:tcW w:w="959" w:type="dxa"/>
            <w:vAlign w:val="center"/>
          </w:tcPr>
          <w:p w:rsidR="00365BC5" w:rsidRPr="00FA6DFF" w:rsidRDefault="00365BC5" w:rsidP="00365BC5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</w:rPr>
              <w:t>质管部</w:t>
            </w:r>
          </w:p>
        </w:tc>
        <w:tc>
          <w:tcPr>
            <w:tcW w:w="1417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气相色谱仪</w:t>
            </w:r>
          </w:p>
        </w:tc>
        <w:tc>
          <w:tcPr>
            <w:tcW w:w="1025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szCs w:val="21"/>
              </w:rPr>
              <w:t>US10304052</w:t>
            </w:r>
          </w:p>
        </w:tc>
        <w:tc>
          <w:tcPr>
            <w:tcW w:w="1133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szCs w:val="21"/>
              </w:rPr>
              <w:t>6890N</w:t>
            </w:r>
          </w:p>
        </w:tc>
        <w:tc>
          <w:tcPr>
            <w:tcW w:w="1103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szCs w:val="21"/>
              </w:rPr>
              <w:t>U=10% k=2</w:t>
            </w:r>
          </w:p>
        </w:tc>
        <w:tc>
          <w:tcPr>
            <w:tcW w:w="1984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氮中甲烷气体标准物质</w:t>
            </w:r>
            <w:r w:rsidRPr="00FA6DFF">
              <w:rPr>
                <w:rFonts w:hint="eastAsia"/>
                <w:szCs w:val="21"/>
              </w:rPr>
              <w:t>U</w:t>
            </w:r>
            <w:r w:rsidRPr="00FA6DFF">
              <w:rPr>
                <w:szCs w:val="21"/>
              </w:rPr>
              <w:t>=1.5%  k=2</w:t>
            </w:r>
          </w:p>
        </w:tc>
        <w:tc>
          <w:tcPr>
            <w:tcW w:w="1276" w:type="dxa"/>
            <w:vAlign w:val="center"/>
          </w:tcPr>
          <w:p w:rsidR="00365BC5" w:rsidRPr="00FA6DFF" w:rsidRDefault="00365BC5" w:rsidP="00365BC5">
            <w:pPr>
              <w:jc w:val="center"/>
            </w:pPr>
            <w:r w:rsidRPr="00FA6DFF">
              <w:rPr>
                <w:rFonts w:hint="eastAsia"/>
              </w:rPr>
              <w:t>南通市计量</w:t>
            </w:r>
          </w:p>
          <w:p w:rsidR="00365BC5" w:rsidRPr="00FA6DFF" w:rsidRDefault="00365BC5" w:rsidP="00365BC5">
            <w:pPr>
              <w:jc w:val="center"/>
            </w:pPr>
            <w:r w:rsidRPr="00FA6DFF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:rsidR="00365BC5" w:rsidRPr="00FA6DFF" w:rsidRDefault="00365BC5" w:rsidP="00365BC5">
            <w:pPr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201</w:t>
            </w:r>
            <w:r w:rsidR="00BA31CD">
              <w:rPr>
                <w:rFonts w:hint="eastAsia"/>
                <w:szCs w:val="21"/>
              </w:rPr>
              <w:t>9</w:t>
            </w:r>
            <w:bookmarkStart w:id="1" w:name="_GoBack"/>
            <w:bookmarkEnd w:id="1"/>
            <w:r w:rsidRPr="00FA6DFF">
              <w:rPr>
                <w:rFonts w:hint="eastAsia"/>
                <w:szCs w:val="21"/>
              </w:rPr>
              <w:t>.09.</w:t>
            </w:r>
            <w:r w:rsidR="00FA6DFF" w:rsidRPr="00FA6DFF">
              <w:rPr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365BC5" w:rsidRDefault="00365BC5" w:rsidP="00365BC5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 w:rsidR="00365BC5" w:rsidTr="00365BC5">
        <w:trPr>
          <w:trHeight w:val="568"/>
        </w:trPr>
        <w:tc>
          <w:tcPr>
            <w:tcW w:w="959" w:type="dxa"/>
            <w:vAlign w:val="center"/>
          </w:tcPr>
          <w:p w:rsidR="00365BC5" w:rsidRPr="00FA6DFF" w:rsidRDefault="00365BC5" w:rsidP="00365BC5">
            <w:pPr>
              <w:rPr>
                <w:szCs w:val="21"/>
              </w:rPr>
            </w:pPr>
            <w:r w:rsidRPr="00FA6DFF">
              <w:rPr>
                <w:rFonts w:hint="eastAsia"/>
              </w:rPr>
              <w:t>生产车间</w:t>
            </w:r>
          </w:p>
        </w:tc>
        <w:tc>
          <w:tcPr>
            <w:tcW w:w="1417" w:type="dxa"/>
            <w:vAlign w:val="center"/>
          </w:tcPr>
          <w:p w:rsidR="00365BC5" w:rsidRPr="00FA6DFF" w:rsidRDefault="00FA6DFF" w:rsidP="00BA31CD">
            <w:pPr>
              <w:jc w:val="center"/>
            </w:pPr>
            <w:r w:rsidRPr="00FA6DFF">
              <w:rPr>
                <w:rFonts w:hint="eastAsia"/>
              </w:rPr>
              <w:t>化学需氧量（</w:t>
            </w:r>
            <w:r w:rsidRPr="00FA6DFF">
              <w:rPr>
                <w:rFonts w:hint="eastAsia"/>
              </w:rPr>
              <w:t>C</w:t>
            </w:r>
            <w:r w:rsidRPr="00FA6DFF">
              <w:t>OD</w:t>
            </w:r>
            <w:r w:rsidRPr="00FA6DFF">
              <w:rPr>
                <w:rFonts w:hint="eastAsia"/>
              </w:rPr>
              <w:t>）在线自动监测仪</w:t>
            </w:r>
          </w:p>
        </w:tc>
        <w:tc>
          <w:tcPr>
            <w:tcW w:w="1025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szCs w:val="21"/>
              </w:rPr>
              <w:t>CD20150069</w:t>
            </w:r>
          </w:p>
        </w:tc>
        <w:tc>
          <w:tcPr>
            <w:tcW w:w="1133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szCs w:val="21"/>
              </w:rPr>
              <w:t>TZ-CODcr-1001</w:t>
            </w:r>
          </w:p>
        </w:tc>
        <w:tc>
          <w:tcPr>
            <w:tcW w:w="1103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szCs w:val="21"/>
              </w:rPr>
              <w:t>U=</w:t>
            </w:r>
            <w:r w:rsidRPr="00FA6DFF">
              <w:rPr>
                <w:szCs w:val="21"/>
              </w:rPr>
              <w:t>3</w:t>
            </w:r>
            <w:r w:rsidRPr="00FA6DFF">
              <w:rPr>
                <w:szCs w:val="21"/>
              </w:rPr>
              <w:t>% k=2</w:t>
            </w:r>
          </w:p>
        </w:tc>
        <w:tc>
          <w:tcPr>
            <w:tcW w:w="1984" w:type="dxa"/>
            <w:vAlign w:val="center"/>
          </w:tcPr>
          <w:p w:rsidR="00365BC5" w:rsidRPr="00FA6DFF" w:rsidRDefault="00FA6DFF" w:rsidP="00BA31CD">
            <w:pPr>
              <w:jc w:val="center"/>
              <w:rPr>
                <w:szCs w:val="21"/>
              </w:rPr>
            </w:pPr>
            <w:r w:rsidRPr="00FA6DFF">
              <w:rPr>
                <w:rFonts w:hint="eastAsia"/>
              </w:rPr>
              <w:t>化学需氧量（</w:t>
            </w:r>
            <w:r w:rsidRPr="00FA6DFF">
              <w:rPr>
                <w:rFonts w:hint="eastAsia"/>
              </w:rPr>
              <w:t>铬法</w:t>
            </w:r>
            <w:r w:rsidRPr="00FA6DFF">
              <w:rPr>
                <w:rFonts w:hint="eastAsia"/>
              </w:rPr>
              <w:t>）</w:t>
            </w:r>
            <w:r w:rsidRPr="00FA6DFF">
              <w:rPr>
                <w:rFonts w:hint="eastAsia"/>
              </w:rPr>
              <w:t>成分标准物质</w:t>
            </w:r>
            <w:r w:rsidRPr="00FA6DFF">
              <w:rPr>
                <w:rFonts w:hint="eastAsia"/>
              </w:rPr>
              <w:t xml:space="preserve"> </w:t>
            </w:r>
            <w:r w:rsidRPr="00FA6DFF">
              <w:t>Urel=2%  k=2</w:t>
            </w:r>
          </w:p>
        </w:tc>
        <w:tc>
          <w:tcPr>
            <w:tcW w:w="1276" w:type="dxa"/>
            <w:vAlign w:val="center"/>
          </w:tcPr>
          <w:p w:rsidR="00365BC5" w:rsidRPr="00FA6DFF" w:rsidRDefault="00365BC5" w:rsidP="00365BC5">
            <w:pPr>
              <w:jc w:val="center"/>
            </w:pPr>
            <w:r w:rsidRPr="00FA6DFF">
              <w:rPr>
                <w:rFonts w:hint="eastAsia"/>
              </w:rPr>
              <w:t>南通市计量</w:t>
            </w:r>
          </w:p>
          <w:p w:rsidR="00365BC5" w:rsidRPr="00FA6DFF" w:rsidRDefault="00365BC5" w:rsidP="00365BC5">
            <w:pPr>
              <w:jc w:val="center"/>
            </w:pPr>
            <w:r w:rsidRPr="00FA6DFF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:rsidR="00365BC5" w:rsidRPr="00FA6DFF" w:rsidRDefault="00365BC5" w:rsidP="00365BC5">
            <w:pPr>
              <w:rPr>
                <w:szCs w:val="21"/>
              </w:rPr>
            </w:pPr>
            <w:r w:rsidRPr="00FA6DFF">
              <w:rPr>
                <w:rFonts w:hint="eastAsia"/>
                <w:szCs w:val="21"/>
              </w:rPr>
              <w:t>201</w:t>
            </w:r>
            <w:r w:rsidR="00FA6DFF" w:rsidRPr="00FA6DFF">
              <w:rPr>
                <w:szCs w:val="21"/>
              </w:rPr>
              <w:t>9</w:t>
            </w:r>
            <w:r w:rsidRPr="00FA6DFF">
              <w:rPr>
                <w:rFonts w:hint="eastAsia"/>
                <w:szCs w:val="21"/>
              </w:rPr>
              <w:t>.0</w:t>
            </w:r>
            <w:r w:rsidR="00FA6DFF" w:rsidRPr="00FA6DFF">
              <w:rPr>
                <w:szCs w:val="21"/>
              </w:rPr>
              <w:t>9</w:t>
            </w:r>
            <w:r w:rsidRPr="00FA6DFF">
              <w:rPr>
                <w:rFonts w:hint="eastAsia"/>
                <w:szCs w:val="21"/>
              </w:rPr>
              <w:t>.</w:t>
            </w:r>
            <w:r w:rsidR="00FA6DFF" w:rsidRPr="00FA6DFF">
              <w:rPr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365BC5" w:rsidRDefault="00365BC5" w:rsidP="00365B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 w:rsidR="00365BC5" w:rsidTr="00365BC5">
        <w:trPr>
          <w:trHeight w:val="568"/>
        </w:trPr>
        <w:tc>
          <w:tcPr>
            <w:tcW w:w="959" w:type="dxa"/>
            <w:vAlign w:val="center"/>
          </w:tcPr>
          <w:p w:rsidR="00365BC5" w:rsidRPr="001B6430" w:rsidRDefault="00365BC5" w:rsidP="00365BC5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生产</w:t>
            </w:r>
          </w:p>
          <w:p w:rsidR="00365BC5" w:rsidRPr="001B6430" w:rsidRDefault="00365BC5" w:rsidP="00365BC5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车间</w:t>
            </w:r>
          </w:p>
        </w:tc>
        <w:tc>
          <w:tcPr>
            <w:tcW w:w="1417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电磁流量计</w:t>
            </w:r>
          </w:p>
        </w:tc>
        <w:tc>
          <w:tcPr>
            <w:tcW w:w="1025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373201</w:t>
            </w:r>
            <w:r w:rsidRPr="001B6430">
              <w:rPr>
                <w:szCs w:val="21"/>
              </w:rPr>
              <w:t>D245</w:t>
            </w:r>
          </w:p>
        </w:tc>
        <w:tc>
          <w:tcPr>
            <w:tcW w:w="1133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szCs w:val="21"/>
              </w:rPr>
              <w:t>SITRANS F M MAG 5100W</w:t>
            </w:r>
          </w:p>
        </w:tc>
        <w:tc>
          <w:tcPr>
            <w:tcW w:w="1103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szCs w:val="21"/>
              </w:rPr>
              <w:t>Urel=</w:t>
            </w:r>
            <w:r w:rsidRPr="001B6430">
              <w:rPr>
                <w:szCs w:val="21"/>
              </w:rPr>
              <w:t>3</w:t>
            </w:r>
            <w:r w:rsidRPr="001B6430">
              <w:rPr>
                <w:szCs w:val="21"/>
              </w:rPr>
              <w:t>%  k=2</w:t>
            </w:r>
          </w:p>
        </w:tc>
        <w:tc>
          <w:tcPr>
            <w:tcW w:w="1984" w:type="dxa"/>
            <w:vAlign w:val="center"/>
          </w:tcPr>
          <w:p w:rsidR="001B6430" w:rsidRPr="001B6430" w:rsidRDefault="001B6430" w:rsidP="00BA31CD">
            <w:pPr>
              <w:spacing w:line="280" w:lineRule="exact"/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体积管流量</w:t>
            </w:r>
          </w:p>
          <w:p w:rsidR="001B6430" w:rsidRPr="001B6430" w:rsidRDefault="001B6430" w:rsidP="00BA31CD">
            <w:pPr>
              <w:spacing w:line="280" w:lineRule="exact"/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标准装置</w:t>
            </w:r>
          </w:p>
          <w:p w:rsidR="00365BC5" w:rsidRPr="001B6430" w:rsidRDefault="001B6430" w:rsidP="00BA31CD">
            <w:pPr>
              <w:spacing w:line="280" w:lineRule="exact"/>
              <w:jc w:val="center"/>
              <w:rPr>
                <w:szCs w:val="21"/>
              </w:rPr>
            </w:pPr>
            <w:r w:rsidRPr="001B6430">
              <w:rPr>
                <w:szCs w:val="21"/>
              </w:rPr>
              <w:t>Urel=0.05%  k=2</w:t>
            </w:r>
          </w:p>
        </w:tc>
        <w:tc>
          <w:tcPr>
            <w:tcW w:w="1276" w:type="dxa"/>
            <w:vAlign w:val="center"/>
          </w:tcPr>
          <w:p w:rsidR="00365BC5" w:rsidRPr="001B6430" w:rsidRDefault="00365BC5" w:rsidP="00365BC5">
            <w:pPr>
              <w:jc w:val="center"/>
            </w:pPr>
            <w:r w:rsidRPr="001B6430">
              <w:rPr>
                <w:rFonts w:hint="eastAsia"/>
              </w:rPr>
              <w:t>南通市计量</w:t>
            </w:r>
          </w:p>
          <w:p w:rsidR="00365BC5" w:rsidRPr="001B6430" w:rsidRDefault="00365BC5" w:rsidP="00365BC5">
            <w:pPr>
              <w:jc w:val="center"/>
            </w:pPr>
            <w:r w:rsidRPr="001B6430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:rsidR="00365BC5" w:rsidRPr="001B6430" w:rsidRDefault="00365BC5" w:rsidP="00365BC5">
            <w:pPr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201</w:t>
            </w:r>
            <w:r w:rsidR="001B6430" w:rsidRPr="001B6430">
              <w:rPr>
                <w:szCs w:val="21"/>
              </w:rPr>
              <w:t>9</w:t>
            </w:r>
            <w:r w:rsidRPr="001B6430">
              <w:rPr>
                <w:rFonts w:hint="eastAsia"/>
                <w:szCs w:val="21"/>
              </w:rPr>
              <w:t>.09.1</w:t>
            </w:r>
            <w:r w:rsidR="001B6430" w:rsidRPr="001B6430"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65BC5" w:rsidRDefault="00365BC5" w:rsidP="00365B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 w:rsidR="00365BC5" w:rsidTr="00365BC5">
        <w:trPr>
          <w:trHeight w:val="568"/>
        </w:trPr>
        <w:tc>
          <w:tcPr>
            <w:tcW w:w="959" w:type="dxa"/>
            <w:vAlign w:val="center"/>
          </w:tcPr>
          <w:p w:rsidR="00365BC5" w:rsidRPr="001B6430" w:rsidRDefault="00365BC5" w:rsidP="00365BC5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生产</w:t>
            </w:r>
          </w:p>
          <w:p w:rsidR="00365BC5" w:rsidRPr="001B6430" w:rsidRDefault="00365BC5" w:rsidP="00365BC5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车间</w:t>
            </w:r>
          </w:p>
        </w:tc>
        <w:tc>
          <w:tcPr>
            <w:tcW w:w="1417" w:type="dxa"/>
            <w:vAlign w:val="center"/>
          </w:tcPr>
          <w:p w:rsidR="00365BC5" w:rsidRPr="001B6430" w:rsidRDefault="001B6430" w:rsidP="00BA31CD">
            <w:pPr>
              <w:jc w:val="center"/>
              <w:rPr>
                <w:rFonts w:hint="eastAsia"/>
                <w:szCs w:val="21"/>
              </w:rPr>
            </w:pPr>
            <w:r w:rsidRPr="001B6430">
              <w:rPr>
                <w:rFonts w:hint="eastAsia"/>
                <w:szCs w:val="21"/>
              </w:rPr>
              <w:t>定量包装秤</w:t>
            </w:r>
          </w:p>
        </w:tc>
        <w:tc>
          <w:tcPr>
            <w:tcW w:w="1025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C</w:t>
            </w:r>
            <w:r w:rsidRPr="001B6430">
              <w:rPr>
                <w:szCs w:val="21"/>
              </w:rPr>
              <w:t>D077086B</w:t>
            </w:r>
          </w:p>
        </w:tc>
        <w:tc>
          <w:tcPr>
            <w:tcW w:w="1133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szCs w:val="21"/>
              </w:rPr>
              <w:t>XCPBT05</w:t>
            </w:r>
          </w:p>
        </w:tc>
        <w:tc>
          <w:tcPr>
            <w:tcW w:w="1103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szCs w:val="21"/>
              </w:rPr>
              <w:t>0.2</w:t>
            </w:r>
            <w:r w:rsidRPr="001B6430">
              <w:rPr>
                <w:rFonts w:hint="eastAsia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 w:rsidR="00365BC5" w:rsidRPr="001B6430" w:rsidRDefault="00BA31CD" w:rsidP="00BA3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:rsidR="001B6430" w:rsidRPr="001B6430" w:rsidRDefault="001B6430" w:rsidP="00BA31CD">
            <w:pPr>
              <w:jc w:val="center"/>
              <w:rPr>
                <w:rFonts w:hint="eastAsia"/>
                <w:szCs w:val="21"/>
              </w:rPr>
            </w:pPr>
            <w:r w:rsidRPr="001B6430">
              <w:rPr>
                <w:rFonts w:hint="eastAsia"/>
                <w:szCs w:val="21"/>
              </w:rPr>
              <w:t>M</w:t>
            </w:r>
            <w:r w:rsidRPr="001B6430">
              <w:rPr>
                <w:szCs w:val="21"/>
                <w:vertAlign w:val="subscript"/>
              </w:rPr>
              <w:t>1</w:t>
            </w:r>
            <w:r w:rsidRPr="001B6430">
              <w:rPr>
                <w:rFonts w:hint="eastAsia"/>
                <w:szCs w:val="21"/>
              </w:rPr>
              <w:t>、</w:t>
            </w:r>
            <w:r w:rsidRPr="001B6430">
              <w:rPr>
                <w:szCs w:val="21"/>
              </w:rPr>
              <w:t>M</w:t>
            </w:r>
            <w:r w:rsidRPr="001B6430">
              <w:rPr>
                <w:szCs w:val="21"/>
                <w:vertAlign w:val="subscript"/>
              </w:rPr>
              <w:t>2</w:t>
            </w:r>
            <w:r w:rsidRPr="001B6430"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:rsidR="00365BC5" w:rsidRPr="001B6430" w:rsidRDefault="00365BC5" w:rsidP="00365BC5">
            <w:pPr>
              <w:jc w:val="center"/>
            </w:pPr>
            <w:r w:rsidRPr="001B6430">
              <w:rPr>
                <w:rFonts w:hint="eastAsia"/>
              </w:rPr>
              <w:t>南通市计量</w:t>
            </w:r>
          </w:p>
          <w:p w:rsidR="00365BC5" w:rsidRPr="001B6430" w:rsidRDefault="00365BC5" w:rsidP="00365BC5">
            <w:pPr>
              <w:jc w:val="center"/>
            </w:pPr>
            <w:r w:rsidRPr="001B6430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:rsidR="00365BC5" w:rsidRPr="001B6430" w:rsidRDefault="00365BC5" w:rsidP="00365BC5">
            <w:pPr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201</w:t>
            </w:r>
            <w:r w:rsidR="001B6430" w:rsidRPr="001B6430">
              <w:rPr>
                <w:rFonts w:hint="eastAsia"/>
                <w:szCs w:val="21"/>
              </w:rPr>
              <w:t>9</w:t>
            </w:r>
            <w:r w:rsidRPr="001B6430">
              <w:rPr>
                <w:rFonts w:hint="eastAsia"/>
                <w:szCs w:val="21"/>
              </w:rPr>
              <w:t>.</w:t>
            </w:r>
            <w:r w:rsidR="001B6430" w:rsidRPr="001B6430">
              <w:rPr>
                <w:rFonts w:hint="eastAsia"/>
                <w:szCs w:val="21"/>
              </w:rPr>
              <w:t>10</w:t>
            </w:r>
            <w:r w:rsidRPr="001B6430">
              <w:rPr>
                <w:rFonts w:hint="eastAsia"/>
                <w:szCs w:val="21"/>
              </w:rPr>
              <w:t>.</w:t>
            </w:r>
            <w:r w:rsidR="001B6430" w:rsidRPr="001B6430">
              <w:rPr>
                <w:rFonts w:hint="eastAsia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365BC5" w:rsidRDefault="00365BC5" w:rsidP="00365B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 w:rsidR="00365BC5" w:rsidTr="00365BC5">
        <w:trPr>
          <w:trHeight w:val="568"/>
        </w:trPr>
        <w:tc>
          <w:tcPr>
            <w:tcW w:w="959" w:type="dxa"/>
            <w:vAlign w:val="center"/>
          </w:tcPr>
          <w:p w:rsidR="00365BC5" w:rsidRPr="001B6430" w:rsidRDefault="00365BC5" w:rsidP="00365BC5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生产</w:t>
            </w:r>
          </w:p>
          <w:p w:rsidR="00365BC5" w:rsidRPr="001B6430" w:rsidRDefault="00365BC5" w:rsidP="00365BC5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车间</w:t>
            </w:r>
          </w:p>
        </w:tc>
        <w:tc>
          <w:tcPr>
            <w:tcW w:w="1417" w:type="dxa"/>
            <w:vAlign w:val="center"/>
          </w:tcPr>
          <w:p w:rsidR="00BA31CD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可燃气体</w:t>
            </w:r>
          </w:p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测报仪</w:t>
            </w:r>
          </w:p>
        </w:tc>
        <w:tc>
          <w:tcPr>
            <w:tcW w:w="1025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szCs w:val="21"/>
              </w:rPr>
              <w:t>XCPBTBJY08</w:t>
            </w:r>
          </w:p>
        </w:tc>
        <w:tc>
          <w:tcPr>
            <w:tcW w:w="1133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szCs w:val="21"/>
              </w:rPr>
              <w:t>SGA-500B-EX-IR</w:t>
            </w:r>
          </w:p>
        </w:tc>
        <w:tc>
          <w:tcPr>
            <w:tcW w:w="1103" w:type="dxa"/>
            <w:vAlign w:val="center"/>
          </w:tcPr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rFonts w:asciiTheme="minorEastAsia" w:hAnsiTheme="minorEastAsia" w:hint="eastAsia"/>
                <w:szCs w:val="21"/>
              </w:rPr>
              <w:t>±</w:t>
            </w:r>
            <w:r w:rsidRPr="001B6430">
              <w:rPr>
                <w:rFonts w:asciiTheme="minorEastAsia" w:hAnsiTheme="minorEastAsia" w:hint="eastAsia"/>
                <w:szCs w:val="21"/>
              </w:rPr>
              <w:t>5</w:t>
            </w:r>
            <w:r w:rsidRPr="001B6430">
              <w:rPr>
                <w:rFonts w:asciiTheme="minorEastAsia" w:hAnsiTheme="minorEastAsia"/>
                <w:szCs w:val="21"/>
              </w:rPr>
              <w:t>%FS</w:t>
            </w:r>
          </w:p>
        </w:tc>
        <w:tc>
          <w:tcPr>
            <w:tcW w:w="1984" w:type="dxa"/>
            <w:vAlign w:val="center"/>
          </w:tcPr>
          <w:p w:rsidR="00BA31CD" w:rsidRDefault="00BA31CD" w:rsidP="00BA3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空气中异丁烷气体标准物质</w:t>
            </w:r>
          </w:p>
          <w:p w:rsidR="00365BC5" w:rsidRPr="001B6430" w:rsidRDefault="001B6430" w:rsidP="00BA31CD">
            <w:pPr>
              <w:jc w:val="center"/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U</w:t>
            </w:r>
            <w:r w:rsidR="00BA31CD">
              <w:rPr>
                <w:szCs w:val="21"/>
              </w:rPr>
              <w:t>rel</w:t>
            </w:r>
            <w:r w:rsidRPr="001B6430">
              <w:rPr>
                <w:szCs w:val="21"/>
              </w:rPr>
              <w:t>=</w:t>
            </w:r>
            <w:r w:rsidR="00BA31CD">
              <w:rPr>
                <w:szCs w:val="21"/>
              </w:rPr>
              <w:t>1.5</w:t>
            </w:r>
            <w:r w:rsidRPr="001B6430">
              <w:rPr>
                <w:szCs w:val="21"/>
              </w:rPr>
              <w:t>%</w:t>
            </w:r>
            <w:r w:rsidR="00BA31CD">
              <w:rPr>
                <w:szCs w:val="21"/>
              </w:rPr>
              <w:t xml:space="preserve"> </w:t>
            </w:r>
            <w:r w:rsidRPr="001B6430">
              <w:rPr>
                <w:szCs w:val="21"/>
              </w:rPr>
              <w:t xml:space="preserve"> k=2</w:t>
            </w:r>
          </w:p>
        </w:tc>
        <w:tc>
          <w:tcPr>
            <w:tcW w:w="1276" w:type="dxa"/>
            <w:vAlign w:val="center"/>
          </w:tcPr>
          <w:p w:rsidR="00365BC5" w:rsidRPr="001B6430" w:rsidRDefault="00365BC5" w:rsidP="00365BC5">
            <w:pPr>
              <w:jc w:val="center"/>
            </w:pPr>
            <w:r w:rsidRPr="001B6430">
              <w:rPr>
                <w:rFonts w:hint="eastAsia"/>
              </w:rPr>
              <w:t>南通市计量</w:t>
            </w:r>
          </w:p>
          <w:p w:rsidR="00365BC5" w:rsidRPr="001B6430" w:rsidRDefault="00365BC5" w:rsidP="00365BC5">
            <w:pPr>
              <w:jc w:val="center"/>
            </w:pPr>
            <w:r w:rsidRPr="001B6430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:rsidR="00365BC5" w:rsidRPr="001B6430" w:rsidRDefault="00365BC5" w:rsidP="00365BC5">
            <w:pPr>
              <w:rPr>
                <w:szCs w:val="21"/>
              </w:rPr>
            </w:pPr>
            <w:r w:rsidRPr="001B6430">
              <w:rPr>
                <w:rFonts w:hint="eastAsia"/>
                <w:szCs w:val="21"/>
              </w:rPr>
              <w:t>201</w:t>
            </w:r>
            <w:r w:rsidR="001B6430" w:rsidRPr="001B6430">
              <w:rPr>
                <w:szCs w:val="21"/>
              </w:rPr>
              <w:t>9</w:t>
            </w:r>
            <w:r w:rsidRPr="001B6430">
              <w:rPr>
                <w:rFonts w:hint="eastAsia"/>
                <w:szCs w:val="21"/>
              </w:rPr>
              <w:t>.0</w:t>
            </w:r>
            <w:r w:rsidR="001B6430" w:rsidRPr="001B6430">
              <w:rPr>
                <w:szCs w:val="21"/>
              </w:rPr>
              <w:t>6</w:t>
            </w:r>
            <w:r w:rsidRPr="001B6430">
              <w:rPr>
                <w:rFonts w:hint="eastAsia"/>
                <w:szCs w:val="21"/>
              </w:rPr>
              <w:t>.1</w:t>
            </w:r>
            <w:r w:rsidR="001B6430" w:rsidRPr="001B6430"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365BC5" w:rsidRDefault="00365BC5" w:rsidP="00365B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 w:rsidR="00365BC5" w:rsidTr="00365BC5">
        <w:trPr>
          <w:trHeight w:val="568"/>
        </w:trPr>
        <w:tc>
          <w:tcPr>
            <w:tcW w:w="959" w:type="dxa"/>
            <w:vAlign w:val="center"/>
          </w:tcPr>
          <w:p w:rsidR="00365BC5" w:rsidRPr="00BA31CD" w:rsidRDefault="00365BC5" w:rsidP="00365BC5">
            <w:pPr>
              <w:jc w:val="center"/>
              <w:rPr>
                <w:szCs w:val="21"/>
              </w:rPr>
            </w:pPr>
            <w:r w:rsidRPr="00BA31CD">
              <w:rPr>
                <w:rFonts w:hint="eastAsia"/>
                <w:szCs w:val="21"/>
              </w:rPr>
              <w:t>生产</w:t>
            </w:r>
          </w:p>
          <w:p w:rsidR="00365BC5" w:rsidRPr="00BA31CD" w:rsidRDefault="00365BC5" w:rsidP="00365BC5">
            <w:pPr>
              <w:jc w:val="center"/>
              <w:rPr>
                <w:szCs w:val="21"/>
              </w:rPr>
            </w:pPr>
            <w:r w:rsidRPr="00BA31CD">
              <w:rPr>
                <w:rFonts w:hint="eastAsia"/>
                <w:szCs w:val="21"/>
              </w:rPr>
              <w:t>车间</w:t>
            </w:r>
          </w:p>
        </w:tc>
        <w:tc>
          <w:tcPr>
            <w:tcW w:w="1417" w:type="dxa"/>
            <w:vAlign w:val="center"/>
          </w:tcPr>
          <w:p w:rsidR="00365BC5" w:rsidRPr="00BA31CD" w:rsidRDefault="00365BC5" w:rsidP="00BA31CD">
            <w:pPr>
              <w:jc w:val="center"/>
              <w:rPr>
                <w:szCs w:val="21"/>
              </w:rPr>
            </w:pPr>
            <w:r w:rsidRPr="00BA31CD">
              <w:rPr>
                <w:rFonts w:hint="eastAsia"/>
                <w:szCs w:val="21"/>
              </w:rPr>
              <w:t>电子</w:t>
            </w:r>
            <w:r w:rsidR="001B6430" w:rsidRPr="00BA31CD">
              <w:rPr>
                <w:rFonts w:hint="eastAsia"/>
                <w:szCs w:val="21"/>
              </w:rPr>
              <w:t>台秤</w:t>
            </w:r>
          </w:p>
        </w:tc>
        <w:tc>
          <w:tcPr>
            <w:tcW w:w="1025" w:type="dxa"/>
            <w:vAlign w:val="center"/>
          </w:tcPr>
          <w:p w:rsidR="00365BC5" w:rsidRPr="00BA31CD" w:rsidRDefault="001B6430" w:rsidP="00BA31CD">
            <w:pPr>
              <w:jc w:val="center"/>
              <w:rPr>
                <w:szCs w:val="21"/>
              </w:rPr>
            </w:pPr>
            <w:r w:rsidRPr="00BA31CD">
              <w:rPr>
                <w:szCs w:val="21"/>
              </w:rPr>
              <w:t>XCPBT</w:t>
            </w:r>
            <w:r w:rsidRPr="00BA31CD">
              <w:rPr>
                <w:rFonts w:hint="eastAsia"/>
                <w:szCs w:val="21"/>
              </w:rPr>
              <w:t>01</w:t>
            </w:r>
          </w:p>
        </w:tc>
        <w:tc>
          <w:tcPr>
            <w:tcW w:w="1133" w:type="dxa"/>
            <w:vAlign w:val="center"/>
          </w:tcPr>
          <w:p w:rsidR="00365BC5" w:rsidRPr="00BA31CD" w:rsidRDefault="001B6430" w:rsidP="00BA31CD">
            <w:pPr>
              <w:jc w:val="center"/>
              <w:rPr>
                <w:szCs w:val="21"/>
              </w:rPr>
            </w:pPr>
            <w:r w:rsidRPr="00BA31CD">
              <w:rPr>
                <w:szCs w:val="21"/>
              </w:rPr>
              <w:t>TCS-100</w:t>
            </w:r>
          </w:p>
        </w:tc>
        <w:tc>
          <w:tcPr>
            <w:tcW w:w="1103" w:type="dxa"/>
            <w:vAlign w:val="center"/>
          </w:tcPr>
          <w:p w:rsidR="00365BC5" w:rsidRPr="00BA31CD" w:rsidRDefault="00365BC5" w:rsidP="00BA31CD">
            <w:pPr>
              <w:jc w:val="center"/>
              <w:rPr>
                <w:szCs w:val="21"/>
              </w:rPr>
            </w:pPr>
            <w:r w:rsidRPr="00BA31CD">
              <w:rPr>
                <w:rFonts w:asciiTheme="minorEastAsia" w:hAnsiTheme="minorEastAsia" w:hint="eastAsia"/>
                <w:szCs w:val="21"/>
              </w:rPr>
              <w:t>Ⅲ级</w:t>
            </w:r>
          </w:p>
        </w:tc>
        <w:tc>
          <w:tcPr>
            <w:tcW w:w="1984" w:type="dxa"/>
            <w:vAlign w:val="center"/>
          </w:tcPr>
          <w:p w:rsidR="00365BC5" w:rsidRPr="00BA31CD" w:rsidRDefault="00365BC5" w:rsidP="00BA31CD">
            <w:pPr>
              <w:jc w:val="center"/>
              <w:rPr>
                <w:szCs w:val="21"/>
              </w:rPr>
            </w:pPr>
            <w:r w:rsidRPr="00BA31CD">
              <w:rPr>
                <w:rFonts w:hint="eastAsia"/>
                <w:szCs w:val="21"/>
              </w:rPr>
              <w:t>砝码</w:t>
            </w:r>
          </w:p>
          <w:p w:rsidR="00365BC5" w:rsidRPr="00BA31CD" w:rsidRDefault="00BA31CD" w:rsidP="00BA31CD">
            <w:pPr>
              <w:jc w:val="center"/>
              <w:rPr>
                <w:szCs w:val="21"/>
              </w:rPr>
            </w:pPr>
            <w:r w:rsidRPr="00BA31CD">
              <w:rPr>
                <w:rFonts w:hint="eastAsia"/>
                <w:szCs w:val="21"/>
              </w:rPr>
              <w:t>M</w:t>
            </w:r>
            <w:r w:rsidRPr="00BA31CD">
              <w:rPr>
                <w:szCs w:val="21"/>
                <w:vertAlign w:val="subscript"/>
              </w:rPr>
              <w:t>1</w:t>
            </w:r>
            <w:r w:rsidRPr="00BA31CD">
              <w:rPr>
                <w:rFonts w:hint="eastAsia"/>
                <w:szCs w:val="21"/>
                <w:vertAlign w:val="subscript"/>
              </w:rPr>
              <w:t>、</w:t>
            </w:r>
            <w:r w:rsidRPr="00BA31CD">
              <w:rPr>
                <w:szCs w:val="21"/>
              </w:rPr>
              <w:t xml:space="preserve"> </w:t>
            </w:r>
            <w:r w:rsidRPr="00BA31CD">
              <w:rPr>
                <w:szCs w:val="21"/>
              </w:rPr>
              <w:t>M</w:t>
            </w:r>
            <w:r w:rsidRPr="00BA31CD">
              <w:rPr>
                <w:szCs w:val="21"/>
                <w:vertAlign w:val="subscript"/>
              </w:rPr>
              <w:t>2</w:t>
            </w:r>
            <w:r w:rsidRPr="00BA31CD"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:rsidR="00365BC5" w:rsidRPr="00BA31CD" w:rsidRDefault="00365BC5" w:rsidP="00365BC5">
            <w:pPr>
              <w:jc w:val="center"/>
            </w:pPr>
            <w:r w:rsidRPr="00BA31CD">
              <w:rPr>
                <w:rFonts w:hint="eastAsia"/>
              </w:rPr>
              <w:t>南通市计量</w:t>
            </w:r>
          </w:p>
          <w:p w:rsidR="00365BC5" w:rsidRPr="00BA31CD" w:rsidRDefault="00365BC5" w:rsidP="00365BC5">
            <w:pPr>
              <w:jc w:val="center"/>
            </w:pPr>
            <w:r w:rsidRPr="00BA31CD">
              <w:rPr>
                <w:rFonts w:hint="eastAsia"/>
              </w:rPr>
              <w:t>检定测试所</w:t>
            </w:r>
          </w:p>
        </w:tc>
        <w:tc>
          <w:tcPr>
            <w:tcW w:w="1276" w:type="dxa"/>
            <w:vAlign w:val="center"/>
          </w:tcPr>
          <w:p w:rsidR="00365BC5" w:rsidRPr="00BA31CD" w:rsidRDefault="00365BC5" w:rsidP="00365BC5">
            <w:pPr>
              <w:rPr>
                <w:szCs w:val="21"/>
              </w:rPr>
            </w:pPr>
            <w:r w:rsidRPr="00BA31CD">
              <w:rPr>
                <w:rFonts w:hint="eastAsia"/>
                <w:szCs w:val="21"/>
              </w:rPr>
              <w:t>201</w:t>
            </w:r>
            <w:r w:rsidR="00BA31CD" w:rsidRPr="00BA31CD">
              <w:rPr>
                <w:rFonts w:hint="eastAsia"/>
                <w:szCs w:val="21"/>
              </w:rPr>
              <w:t>9</w:t>
            </w:r>
            <w:r w:rsidRPr="00BA31CD">
              <w:rPr>
                <w:rFonts w:hint="eastAsia"/>
                <w:szCs w:val="21"/>
              </w:rPr>
              <w:t>.0</w:t>
            </w:r>
            <w:r w:rsidR="00BA31CD" w:rsidRPr="00BA31CD">
              <w:rPr>
                <w:rFonts w:hint="eastAsia"/>
                <w:szCs w:val="21"/>
              </w:rPr>
              <w:t>4</w:t>
            </w:r>
            <w:r w:rsidRPr="00BA31CD">
              <w:rPr>
                <w:rFonts w:hint="eastAsia"/>
                <w:szCs w:val="21"/>
              </w:rPr>
              <w:t>.1</w:t>
            </w:r>
            <w:r w:rsidR="00BA31CD" w:rsidRPr="00BA31CD"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365BC5" w:rsidRDefault="00365BC5" w:rsidP="00365B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√</w:t>
            </w:r>
          </w:p>
        </w:tc>
      </w:tr>
      <w:tr w:rsidR="00365BC5" w:rsidTr="00365BC5">
        <w:trPr>
          <w:trHeight w:val="1439"/>
        </w:trPr>
        <w:tc>
          <w:tcPr>
            <w:tcW w:w="11023" w:type="dxa"/>
            <w:gridSpan w:val="9"/>
          </w:tcPr>
          <w:p w:rsidR="00365BC5" w:rsidRDefault="00365BC5" w:rsidP="00365B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65BC5" w:rsidRDefault="00365BC5" w:rsidP="00365B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777784">
              <w:rPr>
                <w:rFonts w:ascii="Times New Roman" w:eastAsia="宋体" w:hAnsi="Times New Roman" w:cs="Times New Roman" w:hint="eastAsia"/>
                <w:szCs w:val="21"/>
              </w:rPr>
              <w:t>该公司所有测量设备送检至具备相应资质的计量技术机构</w:t>
            </w:r>
            <w:r w:rsidRPr="00BA31CD">
              <w:rPr>
                <w:rFonts w:ascii="Times New Roman" w:eastAsia="宋体" w:hAnsi="Times New Roman" w:cs="Times New Roman" w:hint="eastAsia"/>
                <w:szCs w:val="21"/>
              </w:rPr>
              <w:t>（南通</w:t>
            </w:r>
            <w:r w:rsidR="00BA31CD" w:rsidRPr="00BA31CD">
              <w:rPr>
                <w:rFonts w:ascii="Times New Roman" w:eastAsia="宋体" w:hAnsi="Times New Roman" w:cs="Times New Roman" w:hint="eastAsia"/>
                <w:szCs w:val="21"/>
              </w:rPr>
              <w:t>市</w:t>
            </w:r>
            <w:r w:rsidRPr="00BA31CD">
              <w:rPr>
                <w:rFonts w:ascii="Times New Roman" w:eastAsia="宋体" w:hAnsi="Times New Roman" w:cs="Times New Roman" w:hint="eastAsia"/>
                <w:szCs w:val="21"/>
              </w:rPr>
              <w:t>计量检定</w:t>
            </w:r>
            <w:r w:rsidR="00BA31CD" w:rsidRPr="00BA31CD">
              <w:rPr>
                <w:rFonts w:ascii="Times New Roman" w:eastAsia="宋体" w:hAnsi="Times New Roman" w:cs="Times New Roman" w:hint="eastAsia"/>
                <w:szCs w:val="21"/>
              </w:rPr>
              <w:t>测试</w:t>
            </w:r>
            <w:r w:rsidRPr="00BA31CD">
              <w:rPr>
                <w:rFonts w:ascii="Times New Roman" w:eastAsia="宋体" w:hAnsi="Times New Roman" w:cs="Times New Roman" w:hint="eastAsia"/>
                <w:szCs w:val="21"/>
              </w:rPr>
              <w:t>所）</w:t>
            </w:r>
            <w:r w:rsidRPr="00777784">
              <w:rPr>
                <w:rFonts w:ascii="Times New Roman" w:eastAsia="宋体" w:hAnsi="Times New Roman" w:cs="Times New Roman" w:hint="eastAsia"/>
                <w:szCs w:val="21"/>
              </w:rPr>
              <w:t>进行检定和校准。查</w:t>
            </w:r>
            <w:r w:rsidRPr="00BA31CD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BA31CD">
              <w:rPr>
                <w:rFonts w:ascii="Times New Roman" w:eastAsia="宋体" w:hAnsi="Times New Roman" w:cs="Times New Roman" w:hint="eastAsia"/>
                <w:szCs w:val="21"/>
              </w:rPr>
              <w:t>份</w:t>
            </w:r>
            <w:r w:rsidRPr="00777784">
              <w:rPr>
                <w:rFonts w:ascii="Times New Roman" w:eastAsia="宋体" w:hAnsi="Times New Roman" w:cs="Times New Roman" w:hint="eastAsia"/>
                <w:szCs w:val="21"/>
              </w:rPr>
              <w:t>测量设备检定和校准证书，都在有效期内。量值溯源基本符合文件要求。</w:t>
            </w:r>
          </w:p>
        </w:tc>
      </w:tr>
      <w:tr w:rsidR="00365BC5" w:rsidTr="00365BC5">
        <w:trPr>
          <w:trHeight w:val="1404"/>
        </w:trPr>
        <w:tc>
          <w:tcPr>
            <w:tcW w:w="11023" w:type="dxa"/>
            <w:gridSpan w:val="9"/>
          </w:tcPr>
          <w:p w:rsidR="00365BC5" w:rsidRPr="00365BC5" w:rsidRDefault="00365BC5" w:rsidP="00365B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:rsidR="00365BC5" w:rsidRDefault="00365BC5" w:rsidP="00365BC5">
            <w:pPr>
              <w:rPr>
                <w:rFonts w:ascii="宋体" w:eastAsia="宋体" w:hAnsi="宋体" w:cs="Times New Roman"/>
                <w:szCs w:val="21"/>
              </w:rPr>
            </w:pPr>
          </w:p>
          <w:p w:rsidR="00365BC5" w:rsidRDefault="00365BC5" w:rsidP="00365BC5">
            <w:pPr>
              <w:rPr>
                <w:rFonts w:ascii="宋体" w:eastAsia="宋体" w:hAnsi="宋体" w:cs="Times New Roman"/>
                <w:szCs w:val="21"/>
              </w:rPr>
            </w:pPr>
          </w:p>
          <w:p w:rsidR="00365BC5" w:rsidRDefault="00365BC5" w:rsidP="00365B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8F6BDE" w:rsidRDefault="00365BC5" w:rsidP="00365BC5"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color w:val="000000" w:themeColor="text1"/>
          <w:sz w:val="28"/>
          <w:szCs w:val="28"/>
        </w:rPr>
        <w:lastRenderedPageBreak/>
        <w:t xml:space="preserve"> 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5C" w:rsidRDefault="00554C5C">
      <w:r>
        <w:separator/>
      </w:r>
    </w:p>
  </w:endnote>
  <w:endnote w:type="continuationSeparator" w:id="0">
    <w:p w:rsidR="00554C5C" w:rsidRDefault="0055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8F6BDE" w:rsidRDefault="004409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 w:rsidRDefault="00554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5C" w:rsidRDefault="00554C5C">
      <w:r>
        <w:separator/>
      </w:r>
    </w:p>
  </w:footnote>
  <w:footnote w:type="continuationSeparator" w:id="0">
    <w:p w:rsidR="00554C5C" w:rsidRDefault="0055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BDE" w:rsidRDefault="004409C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4409C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554C5C" w:rsidP="00365BC5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8240;mso-width-relative:page;mso-height-relative:page" stroked="f">
          <v:textbox>
            <w:txbxContent>
              <w:p w:rsidR="008F6BDE" w:rsidRDefault="004409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409C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5BC5" w:rsidRDefault="00554C5C" w:rsidP="00365BC5">
    <w:pPr>
      <w:jc w:val="right"/>
      <w:rPr>
        <w:rFonts w:ascii="Times New Roman" w:hAnsi="Times New Roman" w:cs="Times New Roman"/>
        <w:sz w:val="20"/>
        <w:szCs w:val="2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1.7pt;margin-top:5.85pt;width:478pt;height:0;z-index:251659264;mso-width-relative:page;mso-height-relative:page"/>
      </w:pict>
    </w:r>
  </w:p>
  <w:p w:rsidR="008F6BDE" w:rsidRDefault="00365BC5" w:rsidP="00365BC5">
    <w:pPr>
      <w:jc w:val="right"/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3" w:name="合同名称"/>
    <w:r>
      <w:rPr>
        <w:rFonts w:ascii="Times New Roman" w:hAnsi="Times New Roman" w:cs="Times New Roman"/>
        <w:sz w:val="20"/>
        <w:szCs w:val="28"/>
        <w:u w:val="single"/>
      </w:rPr>
      <w:t>0142</w:t>
    </w:r>
    <w:r>
      <w:rPr>
        <w:rFonts w:ascii="Times New Roman" w:hAnsi="Times New Roman" w:cs="Times New Roman" w:hint="eastAsia"/>
        <w:sz w:val="20"/>
        <w:szCs w:val="28"/>
        <w:u w:val="single"/>
      </w:rPr>
      <w:t>-201</w:t>
    </w:r>
    <w:r>
      <w:rPr>
        <w:rFonts w:ascii="Times New Roman" w:hAnsi="Times New Roman" w:cs="Times New Roman"/>
        <w:sz w:val="20"/>
        <w:szCs w:val="28"/>
        <w:u w:val="single"/>
      </w:rPr>
      <w:t>8-201</w:t>
    </w:r>
    <w:r>
      <w:rPr>
        <w:rFonts w:ascii="Times New Roman" w:hAnsi="Times New Roman" w:cs="Times New Roman" w:hint="eastAsia"/>
        <w:sz w:val="20"/>
        <w:szCs w:val="28"/>
        <w:u w:val="single"/>
      </w:rPr>
      <w:t>9</w:t>
    </w:r>
    <w:bookmarkEnd w:id="3"/>
  </w:p>
  <w:p w:rsidR="008F6BDE" w:rsidRPr="00365BC5" w:rsidRDefault="00365BC5" w:rsidP="00365BC5">
    <w:pPr>
      <w:spacing w:before="240" w:after="240" w:line="360" w:lineRule="exact"/>
      <w:ind w:firstLineChars="1050" w:firstLine="2951"/>
      <w:rPr>
        <w:rFonts w:asciiTheme="minorEastAsia" w:hAnsiTheme="minorEastAsia"/>
        <w:b/>
        <w:color w:val="000000" w:themeColor="text1"/>
        <w:sz w:val="28"/>
        <w:szCs w:val="28"/>
      </w:rPr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1F1"/>
    <w:rsid w:val="001B6430"/>
    <w:rsid w:val="00365BC5"/>
    <w:rsid w:val="004409CC"/>
    <w:rsid w:val="00554C5C"/>
    <w:rsid w:val="00777784"/>
    <w:rsid w:val="008501F1"/>
    <w:rsid w:val="00AD0FD1"/>
    <w:rsid w:val="00BA31CD"/>
    <w:rsid w:val="00FA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25555D"/>
  <w15:docId w15:val="{CE8B16F9-0A44-4471-A62B-387AC2CA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2015-11-02T14:51:00Z</dcterms:created>
  <dcterms:modified xsi:type="dcterms:W3CDTF">2019-12-20T02:57:00Z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