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63" w:rsidRDefault="00475D63" w:rsidP="00475D63">
      <w:pPr>
        <w:spacing w:after="240" w:line="240" w:lineRule="exact"/>
        <w:jc w:val="right"/>
        <w:rPr>
          <w:rFonts w:ascii="Times New Roman" w:hAnsi="Times New Roman" w:cs="Times New Roman"/>
        </w:rPr>
      </w:pPr>
    </w:p>
    <w:p w:rsidR="00001321" w:rsidRPr="00362FD7" w:rsidRDefault="00F927D6" w:rsidP="00475D63">
      <w:pPr>
        <w:spacing w:after="240" w:line="240" w:lineRule="exact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>
        <w:rPr>
          <w:rFonts w:ascii="Times New Roman" w:hAnsi="Times New Roman" w:cs="Times New Roman"/>
          <w:u w:val="single"/>
        </w:rPr>
        <w:t>0142-2018-2019</w:t>
      </w:r>
      <w:bookmarkEnd w:id="0"/>
    </w:p>
    <w:p w:rsidR="000D6EC4" w:rsidRPr="00362FD7" w:rsidRDefault="00F927D6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 xml:space="preserve"> 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RDefault="00F927D6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778"/>
        <w:gridCol w:w="2182"/>
        <w:gridCol w:w="1237"/>
        <w:gridCol w:w="1826"/>
        <w:gridCol w:w="2268"/>
      </w:tblGrid>
      <w:tr w:rsidR="00A374F8" w:rsidTr="00475D63">
        <w:tc>
          <w:tcPr>
            <w:tcW w:w="1384" w:type="dxa"/>
            <w:gridSpan w:val="2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419" w:type="dxa"/>
            <w:gridSpan w:val="2"/>
            <w:vAlign w:val="center"/>
          </w:tcPr>
          <w:p w:rsidR="00475D63" w:rsidRDefault="00F927D6" w:rsidP="00475D63">
            <w:pPr>
              <w:spacing w:line="240" w:lineRule="exact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南通星辰合成材料有限公司</w:t>
            </w:r>
          </w:p>
          <w:p w:rsidR="00735359" w:rsidRPr="00362FD7" w:rsidRDefault="00F927D6" w:rsidP="00475D63">
            <w:pPr>
              <w:spacing w:line="240" w:lineRule="exac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（南通中蓝工程塑胶有限公司）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RDefault="00F927D6" w:rsidP="00475D6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374F8" w:rsidTr="00475D63">
        <w:trPr>
          <w:trHeight w:val="560"/>
        </w:trPr>
        <w:tc>
          <w:tcPr>
            <w:tcW w:w="606" w:type="dxa"/>
            <w:vMerge w:val="restart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778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82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</w:t>
            </w:r>
            <w:r w:rsidR="00475D63">
              <w:rPr>
                <w:rFonts w:ascii="宋体" w:hAnsi="宋体" w:hint="eastAsia"/>
                <w:szCs w:val="21"/>
              </w:rPr>
              <w:t xml:space="preserve"> </w:t>
            </w:r>
            <w:r w:rsidR="00475D63">
              <w:rPr>
                <w:rFonts w:ascii="宋体" w:hAnsi="宋体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37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RDefault="00F927D6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R="00A374F8" w:rsidTr="00475D63">
        <w:trPr>
          <w:trHeight w:val="540"/>
        </w:trPr>
        <w:tc>
          <w:tcPr>
            <w:tcW w:w="606" w:type="dxa"/>
            <w:vMerge/>
            <w:vAlign w:val="center"/>
          </w:tcPr>
          <w:p w:rsidR="00735359" w:rsidRPr="00362FD7" w:rsidRDefault="00F927D6" w:rsidP="00475D6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35359" w:rsidRPr="00362FD7" w:rsidRDefault="00475D63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182" w:type="dxa"/>
            <w:vAlign w:val="center"/>
          </w:tcPr>
          <w:p w:rsidR="00735359" w:rsidRPr="00362FD7" w:rsidRDefault="00475D63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237" w:type="dxa"/>
            <w:vAlign w:val="center"/>
          </w:tcPr>
          <w:p w:rsidR="00735359" w:rsidRPr="00362FD7" w:rsidRDefault="00475D63" w:rsidP="00475D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735359" w:rsidRPr="00362FD7" w:rsidRDefault="00475D63" w:rsidP="00475D6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35359" w:rsidRPr="00362FD7" w:rsidRDefault="00475D63" w:rsidP="00475D63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A374F8" w:rsidTr="00475D63">
        <w:tc>
          <w:tcPr>
            <w:tcW w:w="606" w:type="dxa"/>
            <w:vMerge/>
            <w:vAlign w:val="center"/>
          </w:tcPr>
          <w:p w:rsidR="00735359" w:rsidRPr="00362FD7" w:rsidRDefault="00F927D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35359" w:rsidRPr="00362FD7" w:rsidRDefault="00F927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 w:rsidR="00735359" w:rsidRPr="00362FD7" w:rsidRDefault="00F927D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F927D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F927D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F927D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374F8" w:rsidTr="00475D63">
        <w:tc>
          <w:tcPr>
            <w:tcW w:w="606" w:type="dxa"/>
            <w:vMerge/>
            <w:vAlign w:val="center"/>
          </w:tcPr>
          <w:p w:rsidR="00735359" w:rsidRPr="00362FD7" w:rsidRDefault="00F927D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35359" w:rsidRPr="00362FD7" w:rsidRDefault="00F927D6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2" w:type="dxa"/>
            <w:vAlign w:val="center"/>
          </w:tcPr>
          <w:p w:rsidR="00735359" w:rsidRPr="00362FD7" w:rsidRDefault="00F927D6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RDefault="00F927D6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RDefault="00F927D6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RDefault="00F927D6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RDefault="00F927D6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134"/>
        <w:gridCol w:w="1843"/>
      </w:tblGrid>
      <w:tr w:rsidR="00A374F8" w:rsidTr="0042070E">
        <w:trPr>
          <w:trHeight w:val="737"/>
        </w:trPr>
        <w:tc>
          <w:tcPr>
            <w:tcW w:w="138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567"/>
        </w:trPr>
        <w:tc>
          <w:tcPr>
            <w:tcW w:w="138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74F8" w:rsidTr="0042070E"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RDefault="00F927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RDefault="00F927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927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927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927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RDefault="00F927D6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RDefault="00F927D6" w:rsidP="0042070E">
      <w:pPr>
        <w:spacing w:line="360" w:lineRule="auto"/>
        <w:jc w:val="left"/>
        <w:rPr>
          <w:rFonts w:ascii="宋体" w:hAnsi="宋体" w:hint="eastAsia"/>
          <w:b/>
          <w:sz w:val="24"/>
        </w:rPr>
      </w:pPr>
    </w:p>
    <w:p w:rsidR="0042070E" w:rsidRPr="00362FD7" w:rsidRDefault="00F927D6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Pr="00362FD7">
        <w:rPr>
          <w:rFonts w:ascii="宋体" w:hAnsi="宋体"/>
          <w:b/>
          <w:sz w:val="24"/>
        </w:rPr>
        <w:t>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A374F8" w:rsidTr="0042070E"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RDefault="00F927D6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议内容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A374F8" w:rsidTr="0042070E"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RDefault="00F927D6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双方介绍人员；</w:t>
            </w:r>
            <w:r w:rsidRPr="00362FD7"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说明审核的目的、依据和范围，确认体系覆盖的产品和场所；</w:t>
            </w:r>
          </w:p>
          <w:p w:rsidR="0042070E" w:rsidRPr="00362FD7" w:rsidRDefault="00F927D6" w:rsidP="0042070E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简要介绍审核计划、审核方法及沟通渠道；</w:t>
            </w:r>
            <w:r w:rsidRPr="00362FD7">
              <w:rPr>
                <w:rFonts w:ascii="宋体" w:hAnsi="宋体" w:hint="eastAsia"/>
                <w:szCs w:val="21"/>
              </w:rPr>
              <w:t xml:space="preserve">  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确认企业的保密事宜；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确认审核组的安全及应急情况对策；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介绍审核报告的方法及步骤；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介绍有关审核可能被中止的情况；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</w:t>
            </w:r>
            <w:r w:rsidRPr="00362FD7">
              <w:rPr>
                <w:rFonts w:ascii="宋体" w:hAnsi="宋体" w:hint="eastAsia"/>
                <w:szCs w:val="21"/>
              </w:rPr>
              <w:t xml:space="preserve"> </w:t>
            </w: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</w:t>
            </w:r>
            <w:r w:rsidRPr="00362FD7">
              <w:rPr>
                <w:rFonts w:ascii="宋体" w:hAnsi="宋体" w:hint="eastAsia"/>
                <w:szCs w:val="21"/>
              </w:rPr>
              <w:t>/</w:t>
            </w:r>
            <w:r w:rsidRPr="00362FD7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RDefault="00F927D6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RDefault="00F927D6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</w:t>
            </w:r>
            <w:r w:rsidRPr="00362FD7">
              <w:rPr>
                <w:rFonts w:ascii="宋体" w:hAnsi="宋体" w:hint="eastAsia"/>
                <w:szCs w:val="21"/>
              </w:rPr>
              <w:t>,</w:t>
            </w:r>
            <w:r w:rsidRPr="00362FD7">
              <w:rPr>
                <w:rFonts w:ascii="宋体" w:hAnsi="宋体" w:hint="eastAsia"/>
                <w:szCs w:val="21"/>
              </w:rPr>
              <w:t>说明证书、标志的使用要求；</w:t>
            </w:r>
          </w:p>
          <w:p w:rsidR="00475D63" w:rsidRDefault="00F927D6" w:rsidP="00475D63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475D63" w:rsidRDefault="00F927D6" w:rsidP="00475D63">
            <w:pPr>
              <w:spacing w:line="360" w:lineRule="auto"/>
              <w:ind w:left="465"/>
              <w:rPr>
                <w:rFonts w:ascii="宋体" w:hAnsi="宋体"/>
                <w:szCs w:val="21"/>
              </w:rPr>
            </w:pPr>
            <w:bookmarkStart w:id="2" w:name="_GoBack"/>
            <w:bookmarkEnd w:id="2"/>
            <w:r w:rsidRPr="00475D63">
              <w:rPr>
                <w:rFonts w:ascii="宋体" w:hAnsi="宋体" w:hint="eastAsia"/>
                <w:szCs w:val="21"/>
              </w:rPr>
              <w:t>记录人</w:t>
            </w:r>
            <w:r w:rsidRPr="00475D63">
              <w:rPr>
                <w:rFonts w:ascii="宋体" w:hAnsi="宋体" w:hint="eastAsia"/>
                <w:szCs w:val="21"/>
              </w:rPr>
              <w:t>/</w:t>
            </w:r>
            <w:r w:rsidRPr="00475D63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A9453A" w:rsidRDefault="00F927D6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RDefault="00F927D6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RDefault="00F927D6" w:rsidP="00216E4A"/>
    <w:sectPr w:rsidR="00216E4A" w:rsidRPr="00216E4A" w:rsidSect="0042070E">
      <w:headerReference w:type="default" r:id="rId9"/>
      <w:footerReference w:type="default" r:id="rId10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7D6" w:rsidRDefault="00F927D6">
      <w:r>
        <w:separator/>
      </w:r>
    </w:p>
  </w:endnote>
  <w:endnote w:type="continuationSeparator" w:id="0">
    <w:p w:rsidR="00F927D6" w:rsidRDefault="00F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679847"/>
      <w:docPartObj>
        <w:docPartGallery w:val="Page Numbers (Bottom of Page)"/>
        <w:docPartUnique/>
      </w:docPartObj>
    </w:sdtPr>
    <w:sdtEndPr/>
    <w:sdtContent>
      <w:sdt>
        <w:sdtPr>
          <w:id w:val="1160117420"/>
          <w:docPartObj>
            <w:docPartGallery w:val="Page Numbers (Top of Page)"/>
            <w:docPartUnique/>
          </w:docPartObj>
        </w:sdtPr>
        <w:sdtEndPr/>
        <w:sdtContent>
          <w:p w:rsidR="005E2F6A" w:rsidRDefault="00F927D6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 w:rsidRDefault="00F927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7D6" w:rsidRDefault="00F927D6">
      <w:r>
        <w:separator/>
      </w:r>
    </w:p>
  </w:footnote>
  <w:footnote w:type="continuationSeparator" w:id="0">
    <w:p w:rsidR="00F927D6" w:rsidRDefault="00F9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21" w:rsidRDefault="00F927D6" w:rsidP="0042070E">
    <w:pPr>
      <w:pStyle w:val="a5"/>
      <w:pBdr>
        <w:bottom w:val="nil"/>
      </w:pBdr>
      <w:spacing w:line="320" w:lineRule="exact"/>
      <w:ind w:leftChars="-41" w:left="-86" w:firstLineChars="400" w:firstLine="84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66.4pt;margin-top:14.15pt;width:191.55pt;height:22.05pt;z-index:251657728" stroked="f">
          <v:textbox>
            <w:txbxContent>
              <w:p w:rsidR="004F4450" w:rsidRDefault="00F927D6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 w:rsidRDefault="00F927D6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RDefault="00F927D6" w:rsidP="0042070E">
    <w:pPr>
      <w:pStyle w:val="a5"/>
      <w:pBdr>
        <w:bottom w:val="nil"/>
      </w:pBdr>
      <w:spacing w:line="320" w:lineRule="exact"/>
      <w:ind w:firstLineChars="347" w:firstLine="625"/>
      <w:jc w:val="left"/>
    </w:pPr>
    <w:r>
      <w:pict>
        <v:line id="_x0000_s3074" style="position:absolute;left:0;text-align:left;z-index:251658752" from="-3.25pt,16.7pt" to="437.35pt,17.1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F8"/>
    <w:rsid w:val="00475D63"/>
    <w:rsid w:val="00A374F8"/>
    <w:rsid w:val="00F9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DE5BA1D"/>
  <w15:docId w15:val="{06ECCA15-6FB1-4D58-9A00-DACDC0D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0132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8">
    <w:name w:val="annotation reference"/>
    <w:basedOn w:val="a0"/>
    <w:uiPriority w:val="99"/>
    <w:semiHidden/>
    <w:unhideWhenUsed/>
    <w:rsid w:val="005B06D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06D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06DC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06D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06DC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B06D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71F057-1EF1-4AD4-86A3-94E71766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12</cp:revision>
  <dcterms:created xsi:type="dcterms:W3CDTF">2019-02-21T08:10:00Z</dcterms:created>
  <dcterms:modified xsi:type="dcterms:W3CDTF">2019-12-14T09:01:00Z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