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好望投资咨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悦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21日 上午至2022年07月2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