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宝鸡市泰泽工贸有限公司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景晶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1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01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0160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val="en-US" w:eastAsia="zh-CN"/>
              </w:rPr>
              <w:t>生产部</w:t>
            </w:r>
            <w:r>
              <w:rPr>
                <w:rFonts w:hint="eastAsia" w:eastAsia="方正仿宋简体"/>
                <w:b/>
              </w:rPr>
              <w:t>立即对质检员进行质检</w:t>
            </w:r>
            <w:r>
              <w:rPr>
                <w:rFonts w:hint="eastAsia" w:eastAsia="方正仿宋简体"/>
                <w:b/>
                <w:lang w:val="en-US" w:eastAsia="zh-CN"/>
              </w:rPr>
              <w:t>放行</w:t>
            </w:r>
            <w:r>
              <w:rPr>
                <w:rFonts w:hint="eastAsia" w:eastAsia="方正仿宋简体"/>
                <w:b/>
              </w:rPr>
              <w:t>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016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生产部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016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val="en-US" w:eastAsia="zh-CN"/>
              </w:rPr>
              <w:t>生产部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160" w:type="dxa"/>
            <w:vAlign w:val="top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1016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EA97F17"/>
    <w:rsid w:val="20DF4E94"/>
    <w:rsid w:val="4DAF68E2"/>
    <w:rsid w:val="569629B9"/>
    <w:rsid w:val="658147AF"/>
    <w:rsid w:val="779259B0"/>
    <w:rsid w:val="78F45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2022-07-03T13:02:43Z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