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0077-2018-2022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0"/>
        <w:gridCol w:w="1081"/>
        <w:gridCol w:w="1164"/>
        <w:gridCol w:w="1536"/>
        <w:gridCol w:w="1600"/>
        <w:gridCol w:w="1382"/>
        <w:gridCol w:w="1027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2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2" w:name="_GoBack"/>
            <w:bookmarkStart w:id="1" w:name="组织名称"/>
            <w:r>
              <w:rPr>
                <w:szCs w:val="21"/>
              </w:rPr>
              <w:t>大庆市瑞东石油科技有限公司</w:t>
            </w:r>
            <w:bookmarkEnd w:id="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7634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2022.6.26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2158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2022.6.26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1256625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125</w:t>
            </w:r>
            <w:r>
              <w:rPr>
                <w:rFonts w:hint="eastAsia"/>
                <w:color w:val="auto"/>
                <w:sz w:val="18"/>
                <w:szCs w:val="18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=0.78μm,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2022.6.26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深度卡尺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0450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=0.012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2022.6.26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6425" cy="315595"/>
                  <wp:effectExtent l="0" t="0" r="3175" b="4445"/>
                  <wp:docPr id="5" name="图片 5" descr="9586c9bacd4adeec5ae7ff7453ca0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586c9bacd4adeec5ae7ff7453ca0e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708B2DCD"/>
    <w:rsid w:val="788C6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2022-07-02T02:57:52Z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7CA76197C54746AA9799661663A758CC</vt:lpwstr>
  </property>
</Properties>
</file>