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D60755" w:rsidRDefault="00886540">
      <w:pPr>
        <w:spacing w:line="480" w:lineRule="exact"/>
        <w:jc w:val="center"/>
        <w:rPr>
          <w:rFonts w:eastAsia="隶书"/>
          <w:bCs/>
          <w:color w:val="000000"/>
          <w:sz w:val="36"/>
          <w:szCs w:val="36"/>
        </w:rPr>
      </w:pPr>
      <w:r w:rsidRPr="00D60755">
        <w:rPr>
          <w:rFonts w:eastAsia="隶书"/>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E2763" w:rsidRPr="00D60755" w:rsidTr="0003373A">
        <w:trPr>
          <w:trHeight w:val="515"/>
        </w:trPr>
        <w:tc>
          <w:tcPr>
            <w:tcW w:w="2160" w:type="dxa"/>
            <w:vMerge w:val="restart"/>
            <w:vAlign w:val="center"/>
          </w:tcPr>
          <w:p w:rsidR="008973EE" w:rsidRPr="00D60755" w:rsidRDefault="00886540" w:rsidP="007757F3">
            <w:pPr>
              <w:spacing w:before="120"/>
              <w:jc w:val="center"/>
              <w:rPr>
                <w:sz w:val="24"/>
                <w:szCs w:val="24"/>
              </w:rPr>
            </w:pPr>
            <w:r w:rsidRPr="00D60755">
              <w:rPr>
                <w:sz w:val="24"/>
                <w:szCs w:val="24"/>
              </w:rPr>
              <w:t>过程与活动、</w:t>
            </w:r>
          </w:p>
          <w:p w:rsidR="008973EE" w:rsidRPr="00D60755" w:rsidRDefault="00886540" w:rsidP="007757F3">
            <w:pPr>
              <w:jc w:val="center"/>
            </w:pPr>
            <w:r w:rsidRPr="00D60755">
              <w:rPr>
                <w:sz w:val="24"/>
                <w:szCs w:val="24"/>
              </w:rPr>
              <w:t>抽样计划</w:t>
            </w:r>
          </w:p>
        </w:tc>
        <w:tc>
          <w:tcPr>
            <w:tcW w:w="960" w:type="dxa"/>
            <w:vMerge w:val="restart"/>
            <w:vAlign w:val="center"/>
          </w:tcPr>
          <w:p w:rsidR="008973EE" w:rsidRPr="00D60755" w:rsidRDefault="00886540" w:rsidP="007757F3">
            <w:pPr>
              <w:rPr>
                <w:sz w:val="24"/>
                <w:szCs w:val="24"/>
              </w:rPr>
            </w:pPr>
            <w:r w:rsidRPr="00D60755">
              <w:rPr>
                <w:sz w:val="24"/>
                <w:szCs w:val="24"/>
              </w:rPr>
              <w:t>涉及</w:t>
            </w:r>
          </w:p>
          <w:p w:rsidR="008973EE" w:rsidRPr="00D60755" w:rsidRDefault="00886540" w:rsidP="007757F3">
            <w:r w:rsidRPr="00D60755">
              <w:rPr>
                <w:sz w:val="24"/>
                <w:szCs w:val="24"/>
              </w:rPr>
              <w:t>条款</w:t>
            </w:r>
          </w:p>
        </w:tc>
        <w:tc>
          <w:tcPr>
            <w:tcW w:w="10004" w:type="dxa"/>
            <w:vAlign w:val="center"/>
          </w:tcPr>
          <w:p w:rsidR="008973EE" w:rsidRPr="00D60755" w:rsidRDefault="00886540" w:rsidP="00D60755">
            <w:pPr>
              <w:rPr>
                <w:sz w:val="24"/>
                <w:szCs w:val="24"/>
              </w:rPr>
            </w:pPr>
            <w:r w:rsidRPr="00D60755">
              <w:rPr>
                <w:sz w:val="24"/>
                <w:szCs w:val="24"/>
              </w:rPr>
              <w:t>受审核部门：</w:t>
            </w:r>
            <w:r w:rsidR="00D60755" w:rsidRPr="00D60755">
              <w:rPr>
                <w:sz w:val="24"/>
                <w:szCs w:val="24"/>
              </w:rPr>
              <w:t>管理层</w:t>
            </w:r>
            <w:r w:rsidRPr="00D60755">
              <w:rPr>
                <w:sz w:val="24"/>
                <w:szCs w:val="24"/>
              </w:rPr>
              <w:t xml:space="preserve">         </w:t>
            </w:r>
            <w:r w:rsidRPr="00D60755">
              <w:rPr>
                <w:sz w:val="24"/>
                <w:szCs w:val="24"/>
              </w:rPr>
              <w:t>主管领导：</w:t>
            </w:r>
            <w:r w:rsidR="00FF32A3">
              <w:rPr>
                <w:sz w:val="24"/>
                <w:szCs w:val="24"/>
              </w:rPr>
              <w:t>李和平、熊文</w:t>
            </w:r>
            <w:r w:rsidRPr="00D60755">
              <w:rPr>
                <w:sz w:val="24"/>
                <w:szCs w:val="24"/>
              </w:rPr>
              <w:t xml:space="preserve">     </w:t>
            </w:r>
            <w:r w:rsidRPr="00D60755">
              <w:rPr>
                <w:sz w:val="24"/>
                <w:szCs w:val="24"/>
              </w:rPr>
              <w:t>陪同人员：</w:t>
            </w:r>
            <w:r w:rsidR="00FF32A3">
              <w:rPr>
                <w:sz w:val="24"/>
                <w:szCs w:val="24"/>
              </w:rPr>
              <w:t>胡庚芳</w:t>
            </w:r>
          </w:p>
        </w:tc>
        <w:tc>
          <w:tcPr>
            <w:tcW w:w="1585" w:type="dxa"/>
            <w:vMerge w:val="restart"/>
            <w:vAlign w:val="center"/>
          </w:tcPr>
          <w:p w:rsidR="008973EE" w:rsidRPr="00D60755" w:rsidRDefault="00886540" w:rsidP="007757F3">
            <w:pPr>
              <w:rPr>
                <w:sz w:val="24"/>
                <w:szCs w:val="24"/>
              </w:rPr>
            </w:pPr>
            <w:r w:rsidRPr="00D60755">
              <w:rPr>
                <w:sz w:val="24"/>
                <w:szCs w:val="24"/>
              </w:rPr>
              <w:t>判定</w:t>
            </w:r>
          </w:p>
        </w:tc>
      </w:tr>
      <w:tr w:rsidR="007E2763" w:rsidRPr="00D60755" w:rsidTr="0003373A">
        <w:trPr>
          <w:trHeight w:val="403"/>
        </w:trPr>
        <w:tc>
          <w:tcPr>
            <w:tcW w:w="2160" w:type="dxa"/>
            <w:vMerge/>
            <w:vAlign w:val="center"/>
          </w:tcPr>
          <w:p w:rsidR="008973EE" w:rsidRPr="00D60755" w:rsidRDefault="00314F15" w:rsidP="007757F3"/>
        </w:tc>
        <w:tc>
          <w:tcPr>
            <w:tcW w:w="960" w:type="dxa"/>
            <w:vMerge/>
            <w:vAlign w:val="center"/>
          </w:tcPr>
          <w:p w:rsidR="008973EE" w:rsidRPr="00D60755" w:rsidRDefault="00314F15" w:rsidP="007757F3"/>
        </w:tc>
        <w:tc>
          <w:tcPr>
            <w:tcW w:w="10004" w:type="dxa"/>
            <w:vAlign w:val="center"/>
          </w:tcPr>
          <w:p w:rsidR="008973EE" w:rsidRPr="00D60755" w:rsidRDefault="00886540" w:rsidP="00FF32A3">
            <w:pPr>
              <w:spacing w:before="120"/>
            </w:pPr>
            <w:r w:rsidRPr="00D60755">
              <w:rPr>
                <w:sz w:val="24"/>
                <w:szCs w:val="24"/>
              </w:rPr>
              <w:t>审核员：</w:t>
            </w:r>
            <w:r w:rsidR="00D60755" w:rsidRPr="00D60755">
              <w:rPr>
                <w:sz w:val="24"/>
                <w:szCs w:val="24"/>
              </w:rPr>
              <w:t>文波</w:t>
            </w:r>
            <w:r w:rsidRPr="00D60755">
              <w:rPr>
                <w:sz w:val="24"/>
                <w:szCs w:val="24"/>
              </w:rPr>
              <w:t xml:space="preserve">                   </w:t>
            </w:r>
            <w:r w:rsidRPr="00D60755">
              <w:rPr>
                <w:sz w:val="24"/>
                <w:szCs w:val="24"/>
              </w:rPr>
              <w:t>审核时间：</w:t>
            </w:r>
            <w:r w:rsidR="00D60755" w:rsidRPr="00D60755">
              <w:rPr>
                <w:sz w:val="24"/>
                <w:szCs w:val="24"/>
              </w:rPr>
              <w:t>2019.12.</w:t>
            </w:r>
            <w:r w:rsidR="00FF32A3">
              <w:rPr>
                <w:rFonts w:hint="eastAsia"/>
                <w:sz w:val="24"/>
                <w:szCs w:val="24"/>
              </w:rPr>
              <w:t>30</w:t>
            </w:r>
          </w:p>
        </w:tc>
        <w:tc>
          <w:tcPr>
            <w:tcW w:w="1585" w:type="dxa"/>
            <w:vMerge/>
          </w:tcPr>
          <w:p w:rsidR="008973EE" w:rsidRPr="00D60755" w:rsidRDefault="00314F15" w:rsidP="007757F3"/>
        </w:tc>
      </w:tr>
      <w:tr w:rsidR="007E2763" w:rsidRPr="00D60755" w:rsidTr="0003373A">
        <w:trPr>
          <w:trHeight w:val="516"/>
        </w:trPr>
        <w:tc>
          <w:tcPr>
            <w:tcW w:w="2160" w:type="dxa"/>
            <w:vMerge/>
            <w:vAlign w:val="center"/>
          </w:tcPr>
          <w:p w:rsidR="008973EE" w:rsidRPr="00D60755" w:rsidRDefault="00314F15" w:rsidP="007757F3"/>
        </w:tc>
        <w:tc>
          <w:tcPr>
            <w:tcW w:w="960" w:type="dxa"/>
            <w:vMerge/>
            <w:vAlign w:val="center"/>
          </w:tcPr>
          <w:p w:rsidR="008973EE" w:rsidRPr="00D60755" w:rsidRDefault="00314F15" w:rsidP="007757F3"/>
        </w:tc>
        <w:tc>
          <w:tcPr>
            <w:tcW w:w="10004" w:type="dxa"/>
            <w:vAlign w:val="center"/>
          </w:tcPr>
          <w:p w:rsidR="00FF32A3" w:rsidRPr="00FF32A3" w:rsidRDefault="00886540" w:rsidP="00FF32A3">
            <w:pPr>
              <w:rPr>
                <w:sz w:val="24"/>
                <w:szCs w:val="24"/>
              </w:rPr>
            </w:pPr>
            <w:r w:rsidRPr="00D60755">
              <w:rPr>
                <w:sz w:val="24"/>
                <w:szCs w:val="24"/>
              </w:rPr>
              <w:t>审核条款：</w:t>
            </w:r>
            <w:r w:rsidR="00FF32A3" w:rsidRPr="00FF32A3">
              <w:rPr>
                <w:rFonts w:hint="eastAsia"/>
                <w:sz w:val="24"/>
                <w:szCs w:val="24"/>
              </w:rPr>
              <w:t>Q/E:4.1</w:t>
            </w:r>
            <w:r w:rsidR="00FF32A3" w:rsidRPr="00FF32A3">
              <w:rPr>
                <w:rFonts w:hint="eastAsia"/>
                <w:sz w:val="24"/>
                <w:szCs w:val="24"/>
              </w:rPr>
              <w:t>理解组织及其环境、</w:t>
            </w:r>
            <w:r w:rsidR="00FF32A3" w:rsidRPr="00FF32A3">
              <w:rPr>
                <w:rFonts w:hint="eastAsia"/>
                <w:sz w:val="24"/>
                <w:szCs w:val="24"/>
              </w:rPr>
              <w:t>4.2</w:t>
            </w:r>
            <w:r w:rsidR="00FF32A3" w:rsidRPr="00FF32A3">
              <w:rPr>
                <w:rFonts w:hint="eastAsia"/>
                <w:sz w:val="24"/>
                <w:szCs w:val="24"/>
              </w:rPr>
              <w:t>理解相关方的需求和期望、</w:t>
            </w:r>
            <w:r w:rsidR="00FF32A3" w:rsidRPr="00FF32A3">
              <w:rPr>
                <w:rFonts w:hint="eastAsia"/>
                <w:sz w:val="24"/>
                <w:szCs w:val="24"/>
              </w:rPr>
              <w:t xml:space="preserve">4.3 </w:t>
            </w:r>
            <w:r w:rsidR="00FF32A3" w:rsidRPr="00FF32A3">
              <w:rPr>
                <w:rFonts w:hint="eastAsia"/>
                <w:sz w:val="24"/>
                <w:szCs w:val="24"/>
              </w:rPr>
              <w:t>确定管理体系的范围、</w:t>
            </w:r>
            <w:r w:rsidR="00FF32A3" w:rsidRPr="00FF32A3">
              <w:rPr>
                <w:rFonts w:hint="eastAsia"/>
                <w:sz w:val="24"/>
                <w:szCs w:val="24"/>
              </w:rPr>
              <w:t>4.4</w:t>
            </w:r>
            <w:r w:rsidR="00FF32A3" w:rsidRPr="00FF32A3">
              <w:rPr>
                <w:rFonts w:hint="eastAsia"/>
                <w:sz w:val="24"/>
                <w:szCs w:val="24"/>
              </w:rPr>
              <w:t>质量</w:t>
            </w:r>
            <w:r w:rsidR="00FF32A3" w:rsidRPr="00FF32A3">
              <w:rPr>
                <w:rFonts w:hint="eastAsia"/>
                <w:sz w:val="24"/>
                <w:szCs w:val="24"/>
              </w:rPr>
              <w:t>/</w:t>
            </w:r>
            <w:r w:rsidR="00FF32A3" w:rsidRPr="00FF32A3">
              <w:rPr>
                <w:rFonts w:hint="eastAsia"/>
                <w:sz w:val="24"/>
                <w:szCs w:val="24"/>
              </w:rPr>
              <w:t>环境管理体系及其过程、</w:t>
            </w:r>
            <w:r w:rsidR="00FF32A3" w:rsidRPr="00FF32A3">
              <w:rPr>
                <w:rFonts w:hint="eastAsia"/>
                <w:sz w:val="24"/>
                <w:szCs w:val="24"/>
              </w:rPr>
              <w:t>5.1</w:t>
            </w:r>
            <w:r w:rsidR="00FF32A3" w:rsidRPr="00FF32A3">
              <w:rPr>
                <w:rFonts w:hint="eastAsia"/>
                <w:sz w:val="24"/>
                <w:szCs w:val="24"/>
              </w:rPr>
              <w:t>领导作用和承诺、</w:t>
            </w:r>
            <w:r w:rsidR="00FF32A3" w:rsidRPr="00FF32A3">
              <w:rPr>
                <w:rFonts w:hint="eastAsia"/>
                <w:sz w:val="24"/>
                <w:szCs w:val="24"/>
              </w:rPr>
              <w:t>5.2</w:t>
            </w:r>
            <w:r w:rsidR="00FF32A3" w:rsidRPr="00FF32A3">
              <w:rPr>
                <w:rFonts w:hint="eastAsia"/>
                <w:sz w:val="24"/>
                <w:szCs w:val="24"/>
              </w:rPr>
              <w:t>质量</w:t>
            </w:r>
            <w:r w:rsidR="00FF32A3" w:rsidRPr="00FF32A3">
              <w:rPr>
                <w:rFonts w:hint="eastAsia"/>
                <w:sz w:val="24"/>
                <w:szCs w:val="24"/>
              </w:rPr>
              <w:t>/</w:t>
            </w:r>
            <w:r w:rsidR="00FF32A3" w:rsidRPr="00FF32A3">
              <w:rPr>
                <w:rFonts w:hint="eastAsia"/>
                <w:sz w:val="24"/>
                <w:szCs w:val="24"/>
              </w:rPr>
              <w:t>环境方针、</w:t>
            </w:r>
            <w:r w:rsidR="00FF32A3" w:rsidRPr="00FF32A3">
              <w:rPr>
                <w:rFonts w:hint="eastAsia"/>
                <w:sz w:val="24"/>
                <w:szCs w:val="24"/>
              </w:rPr>
              <w:t>5.3</w:t>
            </w:r>
            <w:r w:rsidR="00FF32A3" w:rsidRPr="00FF32A3">
              <w:rPr>
                <w:rFonts w:hint="eastAsia"/>
                <w:sz w:val="24"/>
                <w:szCs w:val="24"/>
              </w:rPr>
              <w:t>组织的岗位、职责和权限、</w:t>
            </w:r>
            <w:r w:rsidR="00FF32A3" w:rsidRPr="00FF32A3">
              <w:rPr>
                <w:rFonts w:hint="eastAsia"/>
                <w:sz w:val="24"/>
                <w:szCs w:val="24"/>
              </w:rPr>
              <w:t>6.1</w:t>
            </w:r>
            <w:r w:rsidR="00FF32A3" w:rsidRPr="00FF32A3">
              <w:rPr>
                <w:rFonts w:hint="eastAsia"/>
                <w:sz w:val="24"/>
                <w:szCs w:val="24"/>
              </w:rPr>
              <w:t>应对风险和机遇的措施、</w:t>
            </w:r>
            <w:r w:rsidR="00FF32A3" w:rsidRPr="00FF32A3">
              <w:rPr>
                <w:rFonts w:hint="eastAsia"/>
                <w:sz w:val="24"/>
                <w:szCs w:val="24"/>
              </w:rPr>
              <w:t>6.2</w:t>
            </w:r>
            <w:r w:rsidR="00FF32A3" w:rsidRPr="00FF32A3">
              <w:rPr>
                <w:rFonts w:hint="eastAsia"/>
                <w:sz w:val="24"/>
                <w:szCs w:val="24"/>
              </w:rPr>
              <w:t>质量</w:t>
            </w:r>
            <w:r w:rsidR="00FF32A3" w:rsidRPr="00FF32A3">
              <w:rPr>
                <w:rFonts w:hint="eastAsia"/>
                <w:sz w:val="24"/>
                <w:szCs w:val="24"/>
              </w:rPr>
              <w:t>/</w:t>
            </w:r>
            <w:r w:rsidR="00FF32A3" w:rsidRPr="00FF32A3">
              <w:rPr>
                <w:rFonts w:hint="eastAsia"/>
                <w:sz w:val="24"/>
                <w:szCs w:val="24"/>
              </w:rPr>
              <w:t>环境目标及其实现的策划、</w:t>
            </w:r>
            <w:r w:rsidR="00FF32A3" w:rsidRPr="00FF32A3">
              <w:rPr>
                <w:rFonts w:hint="eastAsia"/>
                <w:sz w:val="24"/>
                <w:szCs w:val="24"/>
              </w:rPr>
              <w:t>6.3</w:t>
            </w:r>
            <w:r w:rsidR="00FF32A3" w:rsidRPr="00FF32A3">
              <w:rPr>
                <w:rFonts w:hint="eastAsia"/>
                <w:sz w:val="24"/>
                <w:szCs w:val="24"/>
              </w:rPr>
              <w:t>变更的策划、</w:t>
            </w:r>
            <w:r w:rsidR="00FF32A3" w:rsidRPr="00FF32A3">
              <w:rPr>
                <w:rFonts w:hint="eastAsia"/>
                <w:sz w:val="24"/>
                <w:szCs w:val="24"/>
              </w:rPr>
              <w:t>9.3</w:t>
            </w:r>
            <w:r w:rsidR="00FF32A3" w:rsidRPr="00FF32A3">
              <w:rPr>
                <w:rFonts w:hint="eastAsia"/>
                <w:sz w:val="24"/>
                <w:szCs w:val="24"/>
              </w:rPr>
              <w:t>管理评审、</w:t>
            </w:r>
            <w:r w:rsidR="00FF32A3" w:rsidRPr="00FF32A3">
              <w:rPr>
                <w:rFonts w:hint="eastAsia"/>
                <w:sz w:val="24"/>
                <w:szCs w:val="24"/>
              </w:rPr>
              <w:t>10.1</w:t>
            </w:r>
            <w:r w:rsidR="00FF32A3" w:rsidRPr="00FF32A3">
              <w:rPr>
                <w:rFonts w:hint="eastAsia"/>
                <w:sz w:val="24"/>
                <w:szCs w:val="24"/>
              </w:rPr>
              <w:t>改进、</w:t>
            </w:r>
            <w:r w:rsidR="00FF32A3" w:rsidRPr="00FF32A3">
              <w:rPr>
                <w:rFonts w:hint="eastAsia"/>
                <w:sz w:val="24"/>
                <w:szCs w:val="24"/>
              </w:rPr>
              <w:t>10.3</w:t>
            </w:r>
            <w:r w:rsidR="00FF32A3" w:rsidRPr="00FF32A3">
              <w:rPr>
                <w:rFonts w:hint="eastAsia"/>
                <w:sz w:val="24"/>
                <w:szCs w:val="24"/>
              </w:rPr>
              <w:t>持续改进，</w:t>
            </w:r>
          </w:p>
        </w:tc>
        <w:tc>
          <w:tcPr>
            <w:tcW w:w="1585" w:type="dxa"/>
            <w:vMerge/>
          </w:tcPr>
          <w:p w:rsidR="008973EE" w:rsidRPr="00D60755" w:rsidRDefault="00314F15" w:rsidP="007757F3"/>
        </w:tc>
      </w:tr>
      <w:tr w:rsidR="007E2763" w:rsidRPr="00D60755" w:rsidTr="00523BFC">
        <w:trPr>
          <w:trHeight w:val="1255"/>
        </w:trPr>
        <w:tc>
          <w:tcPr>
            <w:tcW w:w="2160" w:type="dxa"/>
            <w:vAlign w:val="center"/>
          </w:tcPr>
          <w:p w:rsidR="008973EE" w:rsidRPr="00D60755" w:rsidRDefault="00D60755" w:rsidP="00277EF9">
            <w:pPr>
              <w:jc w:val="center"/>
              <w:rPr>
                <w:szCs w:val="24"/>
              </w:rPr>
            </w:pPr>
            <w:r w:rsidRPr="00D60755">
              <w:rPr>
                <w:rFonts w:hAnsi="宋体"/>
                <w:szCs w:val="24"/>
              </w:rPr>
              <w:t>企业基本信息</w:t>
            </w:r>
          </w:p>
        </w:tc>
        <w:tc>
          <w:tcPr>
            <w:tcW w:w="960" w:type="dxa"/>
            <w:vAlign w:val="center"/>
          </w:tcPr>
          <w:p w:rsidR="008973EE" w:rsidRPr="00D60755" w:rsidRDefault="00314F15" w:rsidP="00523BFC">
            <w:pPr>
              <w:jc w:val="center"/>
              <w:rPr>
                <w:szCs w:val="24"/>
              </w:rPr>
            </w:pPr>
          </w:p>
        </w:tc>
        <w:tc>
          <w:tcPr>
            <w:tcW w:w="10004" w:type="dxa"/>
            <w:vAlign w:val="center"/>
          </w:tcPr>
          <w:p w:rsidR="00D60755" w:rsidRPr="00D60755" w:rsidRDefault="00D60755" w:rsidP="00A6393C">
            <w:pPr>
              <w:spacing w:beforeLines="50" w:before="156" w:afterLines="50" w:after="156"/>
              <w:ind w:firstLineChars="200" w:firstLine="420"/>
              <w:jc w:val="left"/>
              <w:rPr>
                <w:szCs w:val="24"/>
              </w:rPr>
            </w:pPr>
            <w:r>
              <w:rPr>
                <w:rFonts w:hAnsi="宋体"/>
                <w:szCs w:val="24"/>
              </w:rPr>
              <w:t>面谈人员：</w:t>
            </w:r>
            <w:r w:rsidR="009E5A9F">
              <w:rPr>
                <w:rFonts w:hAnsi="宋体"/>
                <w:szCs w:val="24"/>
              </w:rPr>
              <w:t>总经理：</w:t>
            </w:r>
            <w:r w:rsidR="00FF32A3">
              <w:rPr>
                <w:rFonts w:hAnsi="宋体"/>
                <w:szCs w:val="24"/>
              </w:rPr>
              <w:t>李和平</w:t>
            </w:r>
            <w:r w:rsidRPr="00D60755">
              <w:rPr>
                <w:rFonts w:hAnsi="宋体"/>
                <w:szCs w:val="24"/>
              </w:rPr>
              <w:t>、管代</w:t>
            </w:r>
            <w:r w:rsidR="009E5A9F">
              <w:rPr>
                <w:rFonts w:hAnsi="宋体" w:hint="eastAsia"/>
                <w:szCs w:val="24"/>
              </w:rPr>
              <w:t>：</w:t>
            </w:r>
            <w:r w:rsidR="00FF32A3">
              <w:rPr>
                <w:rFonts w:hAnsi="宋体" w:hint="eastAsia"/>
                <w:szCs w:val="24"/>
              </w:rPr>
              <w:t>熊文</w:t>
            </w:r>
          </w:p>
          <w:p w:rsidR="00B82B95" w:rsidRPr="00A6393C" w:rsidRDefault="00B82B95" w:rsidP="00A6393C">
            <w:pPr>
              <w:spacing w:beforeLines="50" w:before="156" w:afterLines="50" w:after="156"/>
              <w:ind w:firstLineChars="200" w:firstLine="420"/>
              <w:jc w:val="left"/>
              <w:rPr>
                <w:szCs w:val="24"/>
              </w:rPr>
            </w:pPr>
            <w:r w:rsidRPr="00B82B95">
              <w:rPr>
                <w:rFonts w:hAnsi="宋体" w:hint="eastAsia"/>
                <w:szCs w:val="24"/>
              </w:rPr>
              <w:t>江西钰石实业有限公司</w:t>
            </w:r>
            <w:r w:rsidR="00D60755" w:rsidRPr="00283BD0">
              <w:rPr>
                <w:rFonts w:hAnsi="宋体"/>
                <w:szCs w:val="24"/>
              </w:rPr>
              <w:t>，成立于</w:t>
            </w:r>
            <w:r>
              <w:rPr>
                <w:szCs w:val="24"/>
              </w:rPr>
              <w:t>201</w:t>
            </w:r>
            <w:r>
              <w:rPr>
                <w:rFonts w:hint="eastAsia"/>
                <w:szCs w:val="24"/>
              </w:rPr>
              <w:t>3</w:t>
            </w:r>
            <w:r>
              <w:rPr>
                <w:rFonts w:hAnsi="宋体"/>
                <w:szCs w:val="24"/>
              </w:rPr>
              <w:t>年，法人代表李和平</w:t>
            </w:r>
            <w:r w:rsidR="00D60755" w:rsidRPr="00283BD0">
              <w:rPr>
                <w:rFonts w:hAnsi="宋体"/>
                <w:szCs w:val="24"/>
              </w:rPr>
              <w:t>，</w:t>
            </w:r>
            <w:r w:rsidR="00283BD0" w:rsidRPr="00283BD0">
              <w:rPr>
                <w:rFonts w:hAnsi="宋体" w:hint="eastAsia"/>
                <w:szCs w:val="24"/>
              </w:rPr>
              <w:t>注册</w:t>
            </w:r>
            <w:r w:rsidR="00283BD0" w:rsidRPr="00A6393C">
              <w:rPr>
                <w:rFonts w:hint="eastAsia"/>
                <w:szCs w:val="24"/>
              </w:rPr>
              <w:t>资金</w:t>
            </w:r>
            <w:r w:rsidR="00283BD0" w:rsidRPr="00A6393C">
              <w:rPr>
                <w:rFonts w:hint="eastAsia"/>
                <w:szCs w:val="24"/>
              </w:rPr>
              <w:t>6666</w:t>
            </w:r>
            <w:r w:rsidR="00283BD0" w:rsidRPr="00A6393C">
              <w:rPr>
                <w:rFonts w:hint="eastAsia"/>
                <w:szCs w:val="24"/>
              </w:rPr>
              <w:t>万元，</w:t>
            </w:r>
            <w:r w:rsidRPr="00A6393C">
              <w:rPr>
                <w:szCs w:val="24"/>
              </w:rPr>
              <w:t>注册</w:t>
            </w:r>
            <w:r w:rsidR="00D60755" w:rsidRPr="00A6393C">
              <w:rPr>
                <w:szCs w:val="24"/>
              </w:rPr>
              <w:t>地址：江西省</w:t>
            </w:r>
            <w:r w:rsidRPr="00A6393C">
              <w:rPr>
                <w:szCs w:val="24"/>
              </w:rPr>
              <w:t>宜春市</w:t>
            </w:r>
            <w:r w:rsidR="00D60755" w:rsidRPr="00A6393C">
              <w:rPr>
                <w:szCs w:val="24"/>
              </w:rPr>
              <w:t>樟树市</w:t>
            </w:r>
            <w:r w:rsidRPr="00A6393C">
              <w:rPr>
                <w:szCs w:val="24"/>
              </w:rPr>
              <w:t>盐化基地</w:t>
            </w:r>
            <w:r w:rsidR="003F0BC3" w:rsidRPr="00A6393C">
              <w:rPr>
                <w:szCs w:val="24"/>
              </w:rPr>
              <w:t>循环经济产业园</w:t>
            </w:r>
            <w:r w:rsidR="009E2C79" w:rsidRPr="00A6393C">
              <w:rPr>
                <w:szCs w:val="24"/>
              </w:rPr>
              <w:t>（西湖路）</w:t>
            </w:r>
            <w:r w:rsidR="00283BD0" w:rsidRPr="00A6393C">
              <w:rPr>
                <w:szCs w:val="24"/>
              </w:rPr>
              <w:t>；</w:t>
            </w:r>
            <w:r w:rsidR="00283BD0" w:rsidRPr="00A6393C">
              <w:rPr>
                <w:rFonts w:hint="eastAsia"/>
                <w:szCs w:val="24"/>
              </w:rPr>
              <w:t>办公地址：</w:t>
            </w:r>
            <w:r w:rsidR="003F0BC3" w:rsidRPr="00A6393C">
              <w:rPr>
                <w:rFonts w:hint="eastAsia"/>
                <w:szCs w:val="24"/>
              </w:rPr>
              <w:t>江西省宜春市樟树市锦绣江南二栋</w:t>
            </w:r>
            <w:r w:rsidR="00283BD0" w:rsidRPr="00A6393C">
              <w:rPr>
                <w:rFonts w:hint="eastAsia"/>
                <w:szCs w:val="24"/>
              </w:rPr>
              <w:t>。</w:t>
            </w:r>
          </w:p>
          <w:p w:rsidR="00B82B95" w:rsidRPr="00D60755" w:rsidRDefault="00D60755" w:rsidP="00A6393C">
            <w:pPr>
              <w:spacing w:beforeLines="50" w:before="156" w:afterLines="50" w:after="156"/>
              <w:ind w:firstLineChars="200" w:firstLine="420"/>
              <w:jc w:val="left"/>
              <w:rPr>
                <w:szCs w:val="24"/>
              </w:rPr>
            </w:pPr>
            <w:r w:rsidRPr="00A6393C">
              <w:rPr>
                <w:szCs w:val="24"/>
              </w:rPr>
              <w:t>目前主要从事</w:t>
            </w:r>
            <w:r w:rsidR="00B82B95" w:rsidRPr="00B82B95">
              <w:rPr>
                <w:rFonts w:hint="eastAsia"/>
                <w:szCs w:val="24"/>
              </w:rPr>
              <w:t>石材线条、罗马柱、背景墙、室内外</w:t>
            </w:r>
            <w:r w:rsidR="00B82B95">
              <w:rPr>
                <w:rFonts w:hint="eastAsia"/>
                <w:szCs w:val="24"/>
              </w:rPr>
              <w:t>石材、石材工艺品、骨灰盒、骨灰盒存放架、园林景观石材制品的销售及其</w:t>
            </w:r>
            <w:r w:rsidR="00B82B95" w:rsidRPr="00B82B95">
              <w:rPr>
                <w:rFonts w:hint="eastAsia"/>
                <w:szCs w:val="24"/>
              </w:rPr>
              <w:t>所涉及的相关环境</w:t>
            </w:r>
            <w:r w:rsidR="00B82B95">
              <w:rPr>
                <w:rFonts w:hint="eastAsia"/>
                <w:szCs w:val="24"/>
              </w:rPr>
              <w:t>/</w:t>
            </w:r>
            <w:r w:rsidR="00B82B95">
              <w:rPr>
                <w:rFonts w:hint="eastAsia"/>
                <w:szCs w:val="24"/>
              </w:rPr>
              <w:t>职业健康安全</w:t>
            </w:r>
            <w:r w:rsidR="00B82B95" w:rsidRPr="00B82B95">
              <w:rPr>
                <w:rFonts w:hint="eastAsia"/>
                <w:szCs w:val="24"/>
              </w:rPr>
              <w:t>管理活动。</w:t>
            </w:r>
          </w:p>
        </w:tc>
        <w:tc>
          <w:tcPr>
            <w:tcW w:w="1585" w:type="dxa"/>
            <w:vAlign w:val="center"/>
          </w:tcPr>
          <w:p w:rsidR="008973EE" w:rsidRPr="00D60755" w:rsidRDefault="00314F15" w:rsidP="00A6393C">
            <w:pPr>
              <w:spacing w:beforeLines="50" w:before="156" w:afterLines="50" w:after="156"/>
              <w:ind w:firstLineChars="200" w:firstLine="420"/>
              <w:jc w:val="center"/>
            </w:pPr>
          </w:p>
        </w:tc>
      </w:tr>
      <w:tr w:rsidR="007E2763" w:rsidRPr="00D60755" w:rsidTr="00523BFC">
        <w:trPr>
          <w:trHeight w:val="831"/>
        </w:trPr>
        <w:tc>
          <w:tcPr>
            <w:tcW w:w="2160" w:type="dxa"/>
            <w:vAlign w:val="center"/>
          </w:tcPr>
          <w:p w:rsidR="007757F3" w:rsidRPr="00D60755" w:rsidRDefault="00D60755" w:rsidP="00277EF9">
            <w:pPr>
              <w:jc w:val="center"/>
              <w:rPr>
                <w:szCs w:val="24"/>
              </w:rPr>
            </w:pPr>
            <w:r w:rsidRPr="00D60755">
              <w:rPr>
                <w:rFonts w:hAnsi="宋体"/>
                <w:szCs w:val="24"/>
              </w:rPr>
              <w:t>领导作用和承诺、组织的岗位职责和权限</w:t>
            </w:r>
          </w:p>
        </w:tc>
        <w:tc>
          <w:tcPr>
            <w:tcW w:w="960" w:type="dxa"/>
            <w:vAlign w:val="center"/>
          </w:tcPr>
          <w:p w:rsidR="007757F3" w:rsidRPr="00D60755" w:rsidRDefault="00D60755" w:rsidP="00523BFC">
            <w:pPr>
              <w:jc w:val="center"/>
              <w:rPr>
                <w:sz w:val="24"/>
                <w:szCs w:val="24"/>
              </w:rPr>
            </w:pPr>
            <w:r w:rsidRPr="00D60755">
              <w:rPr>
                <w:sz w:val="24"/>
                <w:szCs w:val="24"/>
              </w:rPr>
              <w:t>Q</w:t>
            </w:r>
            <w:r w:rsidR="003F0BC3">
              <w:rPr>
                <w:rFonts w:hint="eastAsia"/>
                <w:sz w:val="24"/>
                <w:szCs w:val="24"/>
              </w:rPr>
              <w:t>/E</w:t>
            </w:r>
            <w:r w:rsidRPr="00D60755">
              <w:rPr>
                <w:sz w:val="24"/>
                <w:szCs w:val="24"/>
              </w:rPr>
              <w:t>5.1</w:t>
            </w:r>
            <w:r w:rsidRPr="00D60755">
              <w:rPr>
                <w:sz w:val="24"/>
                <w:szCs w:val="24"/>
              </w:rPr>
              <w:t>、</w:t>
            </w:r>
            <w:r w:rsidRPr="00D60755">
              <w:rPr>
                <w:sz w:val="24"/>
                <w:szCs w:val="24"/>
              </w:rPr>
              <w:t>5.3</w:t>
            </w:r>
          </w:p>
        </w:tc>
        <w:tc>
          <w:tcPr>
            <w:tcW w:w="10004" w:type="dxa"/>
            <w:vAlign w:val="center"/>
          </w:tcPr>
          <w:p w:rsidR="00283BD0" w:rsidRPr="006F731B" w:rsidRDefault="007304B1" w:rsidP="00A6393C">
            <w:pPr>
              <w:spacing w:beforeLines="50" w:before="156" w:afterLines="50" w:after="156"/>
              <w:ind w:firstLineChars="200" w:firstLine="420"/>
              <w:jc w:val="left"/>
              <w:rPr>
                <w:szCs w:val="24"/>
              </w:rPr>
            </w:pPr>
            <w:r w:rsidRPr="006F731B">
              <w:rPr>
                <w:rFonts w:hint="eastAsia"/>
                <w:szCs w:val="24"/>
              </w:rPr>
              <w:t>据总经理</w:t>
            </w:r>
            <w:r>
              <w:rPr>
                <w:rFonts w:hint="eastAsia"/>
                <w:szCs w:val="24"/>
              </w:rPr>
              <w:t>李和平</w:t>
            </w:r>
            <w:r w:rsidRPr="006F731B">
              <w:rPr>
                <w:rFonts w:hint="eastAsia"/>
                <w:szCs w:val="24"/>
              </w:rPr>
              <w:t>介绍，公司管理体系</w:t>
            </w:r>
            <w:r>
              <w:rPr>
                <w:rFonts w:hint="eastAsia"/>
                <w:szCs w:val="24"/>
              </w:rPr>
              <w:t>自发布实施已</w:t>
            </w:r>
            <w:r w:rsidRPr="006F731B">
              <w:rPr>
                <w:rFonts w:hint="eastAsia"/>
                <w:szCs w:val="24"/>
              </w:rPr>
              <w:t>运行一年多。</w:t>
            </w:r>
            <w:r w:rsidR="00283BD0" w:rsidRPr="006F731B">
              <w:rPr>
                <w:rFonts w:hint="eastAsia"/>
                <w:szCs w:val="24"/>
              </w:rPr>
              <w:t>对部门及其职责进行了规定，设有行政部、</w:t>
            </w:r>
            <w:r w:rsidR="003F0BC3">
              <w:rPr>
                <w:rFonts w:hint="eastAsia"/>
                <w:szCs w:val="24"/>
              </w:rPr>
              <w:t>供销部</w:t>
            </w:r>
            <w:r w:rsidR="00283BD0" w:rsidRPr="006F731B">
              <w:rPr>
                <w:rFonts w:hint="eastAsia"/>
                <w:szCs w:val="24"/>
              </w:rPr>
              <w:t>，编制了岗位职责</w:t>
            </w:r>
            <w:r w:rsidR="003F0BC3">
              <w:rPr>
                <w:rFonts w:hint="eastAsia"/>
                <w:szCs w:val="24"/>
              </w:rPr>
              <w:t>说明书汇编，以文件发放</w:t>
            </w:r>
            <w:r w:rsidR="00283BD0" w:rsidRPr="006F731B">
              <w:rPr>
                <w:rFonts w:hint="eastAsia"/>
                <w:szCs w:val="24"/>
              </w:rPr>
              <w:t>的形式沟通各部门的职责及各部门之间工作的联系。</w:t>
            </w:r>
          </w:p>
          <w:p w:rsidR="00283BD0" w:rsidRPr="006F731B" w:rsidRDefault="00283BD0" w:rsidP="00A6393C">
            <w:pPr>
              <w:spacing w:beforeLines="50" w:before="156" w:afterLines="50" w:after="156"/>
              <w:ind w:firstLineChars="200" w:firstLine="420"/>
              <w:jc w:val="left"/>
              <w:rPr>
                <w:szCs w:val="24"/>
              </w:rPr>
            </w:pPr>
            <w:r w:rsidRPr="006F731B">
              <w:rPr>
                <w:rFonts w:hint="eastAsia"/>
                <w:szCs w:val="24"/>
              </w:rPr>
              <w:t>总经理</w:t>
            </w:r>
            <w:r w:rsidR="003F0BC3">
              <w:rPr>
                <w:rFonts w:hint="eastAsia"/>
                <w:szCs w:val="24"/>
              </w:rPr>
              <w:t>李和平</w:t>
            </w:r>
            <w:r w:rsidRPr="006F731B">
              <w:rPr>
                <w:rFonts w:hint="eastAsia"/>
                <w:szCs w:val="24"/>
              </w:rPr>
              <w:t>，主要负责公司全面工作，根据体系的要求，负责组织制定方针、目标，企业资源提供、管理评审等工作；</w:t>
            </w:r>
          </w:p>
          <w:p w:rsidR="00283BD0" w:rsidRPr="006F731B" w:rsidRDefault="00283BD0" w:rsidP="00A6393C">
            <w:pPr>
              <w:spacing w:beforeLines="50" w:before="156" w:afterLines="50" w:after="156"/>
              <w:ind w:firstLineChars="200" w:firstLine="420"/>
              <w:jc w:val="left"/>
              <w:rPr>
                <w:szCs w:val="24"/>
              </w:rPr>
            </w:pPr>
            <w:r w:rsidRPr="006F731B">
              <w:rPr>
                <w:rFonts w:hint="eastAsia"/>
                <w:szCs w:val="24"/>
              </w:rPr>
              <w:t>管代</w:t>
            </w:r>
            <w:r w:rsidR="003F0BC3">
              <w:rPr>
                <w:rFonts w:hint="eastAsia"/>
                <w:szCs w:val="24"/>
              </w:rPr>
              <w:t>熊文</w:t>
            </w:r>
            <w:r w:rsidRPr="006F731B">
              <w:rPr>
                <w:rFonts w:hint="eastAsia"/>
                <w:szCs w:val="24"/>
              </w:rPr>
              <w:t>，主要负责公司行政及体系工作。</w:t>
            </w:r>
          </w:p>
          <w:p w:rsidR="003F0BC3" w:rsidRPr="003F0BC3" w:rsidRDefault="003F0BC3" w:rsidP="00A6393C">
            <w:pPr>
              <w:spacing w:beforeLines="50" w:before="156" w:afterLines="50" w:after="156"/>
              <w:ind w:firstLineChars="200" w:firstLine="420"/>
              <w:jc w:val="left"/>
              <w:rPr>
                <w:szCs w:val="24"/>
              </w:rPr>
            </w:pPr>
            <w:r w:rsidRPr="003F0BC3">
              <w:rPr>
                <w:rFonts w:hint="eastAsia"/>
                <w:szCs w:val="24"/>
              </w:rPr>
              <w:t>1</w:t>
            </w:r>
            <w:r w:rsidRPr="003F0BC3">
              <w:rPr>
                <w:rFonts w:hint="eastAsia"/>
                <w:szCs w:val="24"/>
              </w:rPr>
              <w:t>、确保质量、环境、职业健康安全管理体系的过程得到建立和保持。</w:t>
            </w:r>
          </w:p>
          <w:p w:rsidR="003F0BC3" w:rsidRPr="003F0BC3" w:rsidRDefault="003F0BC3" w:rsidP="00A6393C">
            <w:pPr>
              <w:spacing w:beforeLines="50" w:before="156" w:afterLines="50" w:after="156"/>
              <w:ind w:firstLineChars="200" w:firstLine="420"/>
              <w:jc w:val="left"/>
              <w:rPr>
                <w:szCs w:val="24"/>
              </w:rPr>
            </w:pPr>
            <w:r w:rsidRPr="003F0BC3">
              <w:rPr>
                <w:rFonts w:hint="eastAsia"/>
                <w:szCs w:val="24"/>
              </w:rPr>
              <w:t>2</w:t>
            </w:r>
            <w:r w:rsidRPr="003F0BC3">
              <w:rPr>
                <w:rFonts w:hint="eastAsia"/>
                <w:szCs w:val="24"/>
              </w:rPr>
              <w:t>、向最高管理者报告质量、环境、职业健康安全管理体系的业绩和改进需求。</w:t>
            </w:r>
          </w:p>
          <w:p w:rsidR="003F0BC3" w:rsidRPr="003F0BC3" w:rsidRDefault="003F0BC3" w:rsidP="00A6393C">
            <w:pPr>
              <w:spacing w:beforeLines="50" w:before="156" w:afterLines="50" w:after="156"/>
              <w:ind w:firstLineChars="200" w:firstLine="420"/>
              <w:jc w:val="left"/>
              <w:rPr>
                <w:szCs w:val="24"/>
              </w:rPr>
            </w:pPr>
            <w:r w:rsidRPr="003F0BC3">
              <w:rPr>
                <w:rFonts w:hint="eastAsia"/>
                <w:szCs w:val="24"/>
              </w:rPr>
              <w:t>3</w:t>
            </w:r>
            <w:r w:rsidRPr="003F0BC3">
              <w:rPr>
                <w:rFonts w:hint="eastAsia"/>
                <w:szCs w:val="24"/>
              </w:rPr>
              <w:t>、在组织内促进满足顾客要求，实施污染预防，保障员工健康，实现安全作业意识的形成和保持。</w:t>
            </w:r>
          </w:p>
          <w:p w:rsidR="003F0BC3" w:rsidRPr="006F731B" w:rsidRDefault="003F0BC3" w:rsidP="00A6393C">
            <w:pPr>
              <w:spacing w:beforeLines="50" w:before="156" w:afterLines="50" w:after="156"/>
              <w:ind w:firstLineChars="200" w:firstLine="420"/>
              <w:jc w:val="left"/>
              <w:rPr>
                <w:szCs w:val="24"/>
              </w:rPr>
            </w:pPr>
            <w:r w:rsidRPr="003F0BC3">
              <w:rPr>
                <w:rFonts w:hint="eastAsia"/>
                <w:szCs w:val="24"/>
              </w:rPr>
              <w:lastRenderedPageBreak/>
              <w:t>4</w:t>
            </w:r>
            <w:r w:rsidRPr="003F0BC3">
              <w:rPr>
                <w:rFonts w:hint="eastAsia"/>
                <w:szCs w:val="24"/>
              </w:rPr>
              <w:t>、负责质量、环境、职业健康安全管理体系有关对外联络事宜。</w:t>
            </w:r>
          </w:p>
          <w:p w:rsidR="00283BD0" w:rsidRPr="006F731B" w:rsidRDefault="00283BD0" w:rsidP="00A6393C">
            <w:pPr>
              <w:spacing w:beforeLines="50" w:before="156" w:afterLines="50" w:after="156"/>
              <w:ind w:firstLineChars="200" w:firstLine="420"/>
              <w:jc w:val="left"/>
              <w:rPr>
                <w:szCs w:val="24"/>
              </w:rPr>
            </w:pPr>
            <w:r w:rsidRPr="006F731B">
              <w:rPr>
                <w:rFonts w:hint="eastAsia"/>
                <w:szCs w:val="24"/>
              </w:rPr>
              <w:t>总经理主持建立了质量、</w:t>
            </w:r>
            <w:r w:rsidR="003F0BC3">
              <w:rPr>
                <w:rFonts w:hint="eastAsia"/>
                <w:szCs w:val="24"/>
              </w:rPr>
              <w:t>环境</w:t>
            </w:r>
            <w:r w:rsidRPr="006F731B">
              <w:rPr>
                <w:rFonts w:hint="eastAsia"/>
                <w:szCs w:val="24"/>
              </w:rPr>
              <w:t>职业健康安全管理体系，对管理体系的运行和保持进行了适当的授权，提供了必需的资源，能履行其管理承诺。</w:t>
            </w:r>
          </w:p>
          <w:p w:rsidR="00283BD0" w:rsidRPr="006F731B" w:rsidRDefault="00283BD0" w:rsidP="00A6393C">
            <w:pPr>
              <w:spacing w:beforeLines="50" w:before="156" w:afterLines="50" w:after="156"/>
              <w:ind w:firstLineChars="200" w:firstLine="420"/>
              <w:jc w:val="left"/>
              <w:rPr>
                <w:szCs w:val="24"/>
              </w:rPr>
            </w:pPr>
            <w:r w:rsidRPr="006F731B">
              <w:rPr>
                <w:rFonts w:hint="eastAsia"/>
                <w:szCs w:val="24"/>
              </w:rPr>
              <w:t>经交流总经理和管代熟悉管理体系的基本运行情况，比较重视体系建设。</w:t>
            </w:r>
          </w:p>
          <w:p w:rsidR="007757F3" w:rsidRPr="006F731B" w:rsidRDefault="00283BD0" w:rsidP="00A6393C">
            <w:pPr>
              <w:spacing w:beforeLines="50" w:before="156" w:afterLines="50" w:after="156"/>
              <w:ind w:firstLineChars="200" w:firstLine="420"/>
              <w:jc w:val="left"/>
              <w:rPr>
                <w:szCs w:val="24"/>
              </w:rPr>
            </w:pPr>
            <w:r w:rsidRPr="006F731B">
              <w:rPr>
                <w:rFonts w:hint="eastAsia"/>
                <w:szCs w:val="24"/>
              </w:rPr>
              <w:t>组织从</w:t>
            </w:r>
            <w:r w:rsidRPr="006F731B">
              <w:rPr>
                <w:rFonts w:hint="eastAsia"/>
                <w:szCs w:val="24"/>
              </w:rPr>
              <w:t>2018</w:t>
            </w:r>
            <w:r w:rsidRPr="006F731B">
              <w:rPr>
                <w:rFonts w:hint="eastAsia"/>
                <w:szCs w:val="24"/>
              </w:rPr>
              <w:t>年</w:t>
            </w:r>
            <w:r w:rsidR="003F0BC3">
              <w:rPr>
                <w:rFonts w:hint="eastAsia"/>
                <w:szCs w:val="24"/>
              </w:rPr>
              <w:t>7</w:t>
            </w:r>
            <w:r w:rsidRPr="006F731B">
              <w:rPr>
                <w:rFonts w:hint="eastAsia"/>
                <w:szCs w:val="24"/>
              </w:rPr>
              <w:t>月开始运行</w:t>
            </w:r>
            <w:r w:rsidRPr="006F731B">
              <w:rPr>
                <w:rFonts w:hint="eastAsia"/>
                <w:szCs w:val="24"/>
              </w:rPr>
              <w:t>Q</w:t>
            </w:r>
            <w:r w:rsidR="003F0BC3">
              <w:rPr>
                <w:rFonts w:hint="eastAsia"/>
                <w:szCs w:val="24"/>
              </w:rPr>
              <w:t>E</w:t>
            </w:r>
            <w:r w:rsidRPr="006F731B">
              <w:rPr>
                <w:rFonts w:hint="eastAsia"/>
                <w:szCs w:val="24"/>
              </w:rPr>
              <w:t>S</w:t>
            </w:r>
            <w:r w:rsidRPr="006F731B">
              <w:rPr>
                <w:rFonts w:hint="eastAsia"/>
                <w:szCs w:val="24"/>
              </w:rPr>
              <w:t>体系，组织了内审员培训，识别了生产的过程及其相互关系，企业提供</w:t>
            </w:r>
            <w:r w:rsidR="00060AFF">
              <w:rPr>
                <w:rFonts w:hint="eastAsia"/>
                <w:szCs w:val="24"/>
              </w:rPr>
              <w:t>了</w:t>
            </w:r>
            <w:r w:rsidRPr="006F731B">
              <w:rPr>
                <w:rFonts w:hint="eastAsia"/>
                <w:szCs w:val="24"/>
              </w:rPr>
              <w:t>《管理手册》</w:t>
            </w:r>
            <w:r w:rsidR="00060AFF">
              <w:rPr>
                <w:rFonts w:hint="eastAsia"/>
                <w:szCs w:val="24"/>
              </w:rPr>
              <w:t>（</w:t>
            </w:r>
            <w:r w:rsidR="00060AFF" w:rsidRPr="006F731B">
              <w:rPr>
                <w:rFonts w:hint="eastAsia"/>
                <w:szCs w:val="24"/>
              </w:rPr>
              <w:t>编号：</w:t>
            </w:r>
            <w:r w:rsidR="00060AFF" w:rsidRPr="00060AFF">
              <w:rPr>
                <w:szCs w:val="24"/>
              </w:rPr>
              <w:t>JXYS/QEOM—2018</w:t>
            </w:r>
            <w:r w:rsidR="00060AFF">
              <w:rPr>
                <w:rFonts w:hint="eastAsia"/>
                <w:szCs w:val="24"/>
              </w:rPr>
              <w:t>）</w:t>
            </w:r>
            <w:r w:rsidRPr="006F731B">
              <w:rPr>
                <w:rFonts w:hint="eastAsia"/>
                <w:szCs w:val="24"/>
              </w:rPr>
              <w:t>，依据</w:t>
            </w:r>
            <w:r w:rsidRPr="006F731B">
              <w:rPr>
                <w:rFonts w:hint="eastAsia"/>
                <w:szCs w:val="24"/>
              </w:rPr>
              <w:t>GB/T19001-2016/ISO9001:2015</w:t>
            </w:r>
            <w:r w:rsidRPr="006F731B">
              <w:rPr>
                <w:rFonts w:hint="eastAsia"/>
                <w:szCs w:val="24"/>
              </w:rPr>
              <w:t>、</w:t>
            </w:r>
            <w:r w:rsidR="003F0BC3" w:rsidRPr="003F0BC3">
              <w:rPr>
                <w:szCs w:val="24"/>
              </w:rPr>
              <w:t>GB/T 24001-2016/ISO 14001:2015</w:t>
            </w:r>
            <w:r w:rsidR="003F0BC3">
              <w:rPr>
                <w:szCs w:val="24"/>
              </w:rPr>
              <w:t>、</w:t>
            </w:r>
            <w:r w:rsidRPr="006F731B">
              <w:rPr>
                <w:rFonts w:hint="eastAsia"/>
                <w:szCs w:val="24"/>
              </w:rPr>
              <w:t>GB/T28001-2011</w:t>
            </w:r>
            <w:r w:rsidRPr="006F731B">
              <w:rPr>
                <w:rFonts w:hint="eastAsia"/>
                <w:szCs w:val="24"/>
              </w:rPr>
              <w:t>标准</w:t>
            </w:r>
            <w:r w:rsidR="00060AFF">
              <w:rPr>
                <w:rFonts w:hint="eastAsia"/>
                <w:szCs w:val="24"/>
              </w:rPr>
              <w:t>，结合公司实际情况建立；</w:t>
            </w:r>
            <w:r w:rsidR="003F0BC3">
              <w:rPr>
                <w:rFonts w:hint="eastAsia"/>
                <w:szCs w:val="24"/>
              </w:rPr>
              <w:t>2018.7</w:t>
            </w:r>
            <w:r w:rsidRPr="006F731B">
              <w:rPr>
                <w:rFonts w:hint="eastAsia"/>
                <w:szCs w:val="24"/>
              </w:rPr>
              <w:t>.1</w:t>
            </w:r>
            <w:r w:rsidRPr="006F731B">
              <w:rPr>
                <w:rFonts w:hint="eastAsia"/>
                <w:szCs w:val="24"/>
              </w:rPr>
              <w:t>发布，</w:t>
            </w:r>
            <w:r w:rsidR="003F0BC3">
              <w:rPr>
                <w:rFonts w:hint="eastAsia"/>
                <w:szCs w:val="24"/>
              </w:rPr>
              <w:t>2018.7</w:t>
            </w:r>
            <w:r w:rsidRPr="006F731B">
              <w:rPr>
                <w:rFonts w:hint="eastAsia"/>
                <w:szCs w:val="24"/>
              </w:rPr>
              <w:t>.1</w:t>
            </w:r>
            <w:r w:rsidR="003F0BC3">
              <w:rPr>
                <w:rFonts w:hint="eastAsia"/>
                <w:szCs w:val="24"/>
              </w:rPr>
              <w:t>0</w:t>
            </w:r>
            <w:r w:rsidR="003F0BC3">
              <w:rPr>
                <w:rFonts w:hint="eastAsia"/>
                <w:szCs w:val="24"/>
              </w:rPr>
              <w:t>实施；任命管代：熊文</w:t>
            </w:r>
            <w:r w:rsidRPr="006F731B">
              <w:rPr>
                <w:rFonts w:hint="eastAsia"/>
                <w:szCs w:val="24"/>
              </w:rPr>
              <w:t>；</w:t>
            </w:r>
            <w:r w:rsidR="00060AFF">
              <w:rPr>
                <w:rFonts w:hint="eastAsia"/>
                <w:szCs w:val="24"/>
              </w:rPr>
              <w:t>总经理李和平</w:t>
            </w:r>
            <w:r w:rsidR="005C0883" w:rsidRPr="006F731B">
              <w:rPr>
                <w:rFonts w:hint="eastAsia"/>
                <w:szCs w:val="24"/>
              </w:rPr>
              <w:t>批准</w:t>
            </w:r>
            <w:r w:rsidR="003F0BC3">
              <w:rPr>
                <w:rFonts w:hint="eastAsia"/>
                <w:szCs w:val="24"/>
              </w:rPr>
              <w:t>，</w:t>
            </w:r>
            <w:r w:rsidR="003F0BC3" w:rsidRPr="00653AE3">
              <w:rPr>
                <w:rFonts w:ascii="宋体" w:hAnsi="宋体" w:hint="eastAsia"/>
                <w:szCs w:val="24"/>
              </w:rPr>
              <w:t>职业健康</w:t>
            </w:r>
            <w:r w:rsidR="003F0BC3" w:rsidRPr="00036A57">
              <w:rPr>
                <w:rFonts w:ascii="宋体" w:hAnsi="宋体" w:hint="eastAsia"/>
                <w:szCs w:val="21"/>
              </w:rPr>
              <w:t>安全事务代表：</w:t>
            </w:r>
            <w:r w:rsidR="00060AFF">
              <w:rPr>
                <w:rFonts w:ascii="宋体" w:hAnsi="宋体" w:hint="eastAsia"/>
                <w:szCs w:val="21"/>
              </w:rPr>
              <w:t>胡庚芳</w:t>
            </w:r>
            <w:r w:rsidR="005C0883" w:rsidRPr="006F731B">
              <w:rPr>
                <w:rFonts w:hint="eastAsia"/>
                <w:szCs w:val="24"/>
              </w:rPr>
              <w:t>。</w:t>
            </w:r>
          </w:p>
        </w:tc>
        <w:tc>
          <w:tcPr>
            <w:tcW w:w="1585" w:type="dxa"/>
            <w:vAlign w:val="center"/>
          </w:tcPr>
          <w:p w:rsidR="007757F3" w:rsidRPr="00D60755" w:rsidRDefault="00314F15" w:rsidP="00A6393C">
            <w:pPr>
              <w:spacing w:beforeLines="50" w:before="156" w:afterLines="50" w:after="156"/>
              <w:ind w:firstLineChars="200" w:firstLine="420"/>
              <w:jc w:val="center"/>
            </w:pPr>
          </w:p>
        </w:tc>
      </w:tr>
      <w:tr w:rsidR="007E2763" w:rsidRPr="00D60755" w:rsidTr="00523BFC">
        <w:trPr>
          <w:trHeight w:val="1538"/>
        </w:trPr>
        <w:tc>
          <w:tcPr>
            <w:tcW w:w="2160" w:type="dxa"/>
            <w:vAlign w:val="center"/>
          </w:tcPr>
          <w:p w:rsidR="007757F3" w:rsidRPr="00D60755" w:rsidRDefault="00DF22DF" w:rsidP="00277EF9">
            <w:pPr>
              <w:jc w:val="center"/>
              <w:rPr>
                <w:szCs w:val="24"/>
              </w:rPr>
            </w:pPr>
            <w:r w:rsidRPr="00DF22DF">
              <w:rPr>
                <w:rFonts w:hint="eastAsia"/>
                <w:szCs w:val="24"/>
              </w:rPr>
              <w:lastRenderedPageBreak/>
              <w:t>理解组织及其环境</w:t>
            </w:r>
          </w:p>
        </w:tc>
        <w:tc>
          <w:tcPr>
            <w:tcW w:w="960" w:type="dxa"/>
            <w:vAlign w:val="center"/>
          </w:tcPr>
          <w:p w:rsidR="007757F3" w:rsidRPr="00D60755" w:rsidRDefault="00D60755" w:rsidP="00523BFC">
            <w:pPr>
              <w:jc w:val="center"/>
              <w:rPr>
                <w:sz w:val="24"/>
                <w:szCs w:val="24"/>
              </w:rPr>
            </w:pPr>
            <w:r w:rsidRPr="00D60755">
              <w:rPr>
                <w:sz w:val="24"/>
                <w:szCs w:val="24"/>
              </w:rPr>
              <w:t>Q</w:t>
            </w:r>
            <w:r w:rsidR="00060AFF">
              <w:rPr>
                <w:rFonts w:hint="eastAsia"/>
                <w:sz w:val="24"/>
                <w:szCs w:val="24"/>
              </w:rPr>
              <w:t>/E</w:t>
            </w:r>
            <w:r w:rsidRPr="00D60755">
              <w:rPr>
                <w:sz w:val="24"/>
                <w:szCs w:val="24"/>
              </w:rPr>
              <w:t>4.1</w:t>
            </w:r>
          </w:p>
        </w:tc>
        <w:tc>
          <w:tcPr>
            <w:tcW w:w="10004" w:type="dxa"/>
            <w:vAlign w:val="center"/>
          </w:tcPr>
          <w:p w:rsidR="00DF22DF" w:rsidRPr="006F731B" w:rsidRDefault="00DF22DF" w:rsidP="00A6393C">
            <w:pPr>
              <w:spacing w:beforeLines="50" w:before="156" w:afterLines="50" w:after="156"/>
              <w:ind w:firstLineChars="200" w:firstLine="420"/>
              <w:jc w:val="left"/>
              <w:rPr>
                <w:szCs w:val="24"/>
              </w:rPr>
            </w:pPr>
            <w:r w:rsidRPr="006F731B">
              <w:rPr>
                <w:rFonts w:hint="eastAsia"/>
                <w:szCs w:val="24"/>
              </w:rPr>
              <w:t>提供《管理手册》</w:t>
            </w:r>
            <w:r w:rsidR="00060AFF" w:rsidRPr="00060AFF">
              <w:rPr>
                <w:szCs w:val="24"/>
              </w:rPr>
              <w:t>JXYS/QEOM—2018</w:t>
            </w:r>
            <w:r w:rsidRPr="006F731B">
              <w:rPr>
                <w:rFonts w:hint="eastAsia"/>
                <w:szCs w:val="24"/>
              </w:rPr>
              <w:t>，对公司地理位置、国内</w:t>
            </w:r>
            <w:r w:rsidR="00060AFF">
              <w:rPr>
                <w:rFonts w:hint="eastAsia"/>
                <w:szCs w:val="24"/>
              </w:rPr>
              <w:t>市场地位、法律法规要求、公司内部文化观价值观、内外部环境变化等</w:t>
            </w:r>
            <w:r w:rsidRPr="006F731B">
              <w:rPr>
                <w:rFonts w:hint="eastAsia"/>
                <w:szCs w:val="24"/>
              </w:rPr>
              <w:t>作出</w:t>
            </w:r>
            <w:r w:rsidR="00060AFF">
              <w:rPr>
                <w:rFonts w:hint="eastAsia"/>
                <w:szCs w:val="24"/>
              </w:rPr>
              <w:t>了</w:t>
            </w:r>
            <w:r w:rsidRPr="006F731B">
              <w:rPr>
                <w:rFonts w:hint="eastAsia"/>
                <w:szCs w:val="24"/>
              </w:rPr>
              <w:t>描述。</w:t>
            </w:r>
          </w:p>
          <w:p w:rsidR="00DF22DF" w:rsidRPr="006F731B" w:rsidRDefault="00060AFF" w:rsidP="00A6393C">
            <w:pPr>
              <w:spacing w:beforeLines="50" w:before="156" w:afterLines="50" w:after="156"/>
              <w:ind w:firstLineChars="200" w:firstLine="420"/>
              <w:jc w:val="left"/>
              <w:rPr>
                <w:szCs w:val="24"/>
              </w:rPr>
            </w:pPr>
            <w:r>
              <w:rPr>
                <w:rFonts w:hint="eastAsia"/>
                <w:szCs w:val="24"/>
              </w:rPr>
              <w:t>与总经理李和平</w:t>
            </w:r>
            <w:r w:rsidR="00DF22DF" w:rsidRPr="006F731B">
              <w:rPr>
                <w:rFonts w:hint="eastAsia"/>
                <w:szCs w:val="24"/>
              </w:rPr>
              <w:t>沟通，简单介绍了公司发展历程、公司文化的形成与发展、长短期发展目标、价值观的沟通，并对如何创造公司良好的内部环境提出要求，对公司目前所处的外部环境也做了简单分析。公司介绍，销售的产品在国内居于领先地位，在行业内占据一定市场地位。</w:t>
            </w:r>
          </w:p>
          <w:p w:rsidR="00DF22DF" w:rsidRPr="006F731B" w:rsidRDefault="00DF22DF" w:rsidP="00A6393C">
            <w:pPr>
              <w:spacing w:beforeLines="50" w:before="156" w:afterLines="50" w:after="156"/>
              <w:ind w:firstLineChars="200" w:firstLine="420"/>
              <w:jc w:val="left"/>
              <w:rPr>
                <w:szCs w:val="24"/>
              </w:rPr>
            </w:pPr>
            <w:r w:rsidRPr="006F731B">
              <w:rPr>
                <w:rFonts w:hint="eastAsia"/>
                <w:szCs w:val="24"/>
              </w:rPr>
              <w:t>提供</w:t>
            </w:r>
            <w:r w:rsidR="00202156" w:rsidRPr="006F731B">
              <w:rPr>
                <w:rFonts w:hint="eastAsia"/>
                <w:szCs w:val="24"/>
              </w:rPr>
              <w:t>了</w:t>
            </w:r>
            <w:r w:rsidR="00060AFF">
              <w:rPr>
                <w:rFonts w:hint="eastAsia"/>
                <w:szCs w:val="24"/>
              </w:rPr>
              <w:t>2019</w:t>
            </w:r>
            <w:r w:rsidR="00060AFF">
              <w:rPr>
                <w:rFonts w:hint="eastAsia"/>
                <w:szCs w:val="24"/>
              </w:rPr>
              <w:t>年度《内</w:t>
            </w:r>
            <w:r w:rsidR="00060AFF" w:rsidRPr="00060AFF">
              <w:rPr>
                <w:rFonts w:hint="eastAsia"/>
                <w:szCs w:val="24"/>
              </w:rPr>
              <w:t>部环境识别、评价表</w:t>
            </w:r>
            <w:r w:rsidR="00060AFF">
              <w:rPr>
                <w:rFonts w:hint="eastAsia"/>
                <w:szCs w:val="24"/>
              </w:rPr>
              <w:t>》</w:t>
            </w:r>
            <w:r w:rsidRPr="006F731B">
              <w:rPr>
                <w:rFonts w:hint="eastAsia"/>
                <w:szCs w:val="24"/>
              </w:rPr>
              <w:t>《</w:t>
            </w:r>
            <w:r w:rsidR="00060AFF" w:rsidRPr="00060AFF">
              <w:rPr>
                <w:rFonts w:hint="eastAsia"/>
                <w:szCs w:val="24"/>
              </w:rPr>
              <w:t>外部环境识别、评价表</w:t>
            </w:r>
            <w:r w:rsidRPr="006F731B">
              <w:rPr>
                <w:rFonts w:hint="eastAsia"/>
                <w:szCs w:val="24"/>
              </w:rPr>
              <w:t>》，确定了与其目标和战略方向相关并影响其实现管理体系预期结果的各种外部和内部因素。</w:t>
            </w:r>
          </w:p>
          <w:p w:rsidR="007757F3" w:rsidRPr="006F731B" w:rsidRDefault="00DF22DF" w:rsidP="00A6393C">
            <w:pPr>
              <w:spacing w:beforeLines="50" w:before="156" w:afterLines="50" w:after="156"/>
              <w:ind w:firstLineChars="200" w:firstLine="420"/>
              <w:jc w:val="left"/>
              <w:rPr>
                <w:szCs w:val="24"/>
              </w:rPr>
            </w:pPr>
            <w:r w:rsidRPr="006F731B">
              <w:rPr>
                <w:rFonts w:hint="eastAsia"/>
                <w:szCs w:val="24"/>
              </w:rPr>
              <w:t>内部因素包括：经济效益、员工质量意识、</w:t>
            </w:r>
            <w:r w:rsidR="00060AFF">
              <w:rPr>
                <w:rFonts w:hint="eastAsia"/>
                <w:szCs w:val="24"/>
              </w:rPr>
              <w:t>环保意识、</w:t>
            </w:r>
            <w:r w:rsidRPr="006F731B">
              <w:rPr>
                <w:rFonts w:hint="eastAsia"/>
                <w:szCs w:val="24"/>
              </w:rPr>
              <w:t>员工文化素质、</w:t>
            </w:r>
            <w:r w:rsidR="00060AFF">
              <w:rPr>
                <w:rFonts w:hint="eastAsia"/>
                <w:szCs w:val="24"/>
              </w:rPr>
              <w:t>公司企业文化、员工薪资待遇等；外部因素识别包括：国家法律法规、</w:t>
            </w:r>
            <w:r w:rsidRPr="006F731B">
              <w:rPr>
                <w:rFonts w:hint="eastAsia"/>
                <w:szCs w:val="24"/>
              </w:rPr>
              <w:t>顾客要求、政府、行业前景等进行了识别和分析，制定了应对措施，尽可能将风</w:t>
            </w:r>
            <w:r w:rsidR="00202156" w:rsidRPr="006F731B">
              <w:rPr>
                <w:rFonts w:hint="eastAsia"/>
                <w:szCs w:val="24"/>
              </w:rPr>
              <w:t>险控制在可接受的范围内，对机遇出现时应及时把握，有效的利用机遇。</w:t>
            </w:r>
            <w:r w:rsidR="00235B46" w:rsidRPr="00653AE3">
              <w:rPr>
                <w:rFonts w:ascii="宋体" w:hAnsi="宋体" w:hint="eastAsia"/>
                <w:color w:val="000000"/>
                <w:szCs w:val="24"/>
              </w:rPr>
              <w:t>监视评审方法：网上收集、沟通会、政府部门获取。</w:t>
            </w:r>
          </w:p>
        </w:tc>
        <w:tc>
          <w:tcPr>
            <w:tcW w:w="1585" w:type="dxa"/>
            <w:vAlign w:val="center"/>
          </w:tcPr>
          <w:p w:rsidR="007757F3" w:rsidRPr="00D60755" w:rsidRDefault="00314F15" w:rsidP="00A6393C">
            <w:pPr>
              <w:spacing w:beforeLines="50" w:before="156" w:afterLines="50" w:after="156"/>
              <w:ind w:firstLineChars="200" w:firstLine="420"/>
              <w:jc w:val="center"/>
            </w:pPr>
          </w:p>
        </w:tc>
      </w:tr>
      <w:tr w:rsidR="00DF22DF" w:rsidRPr="00D60755" w:rsidTr="00235B46">
        <w:trPr>
          <w:trHeight w:val="547"/>
        </w:trPr>
        <w:tc>
          <w:tcPr>
            <w:tcW w:w="2160" w:type="dxa"/>
            <w:vAlign w:val="center"/>
          </w:tcPr>
          <w:p w:rsidR="00DF22DF" w:rsidRPr="00DF22DF" w:rsidRDefault="00DF22DF" w:rsidP="00277EF9">
            <w:pPr>
              <w:jc w:val="center"/>
              <w:rPr>
                <w:szCs w:val="24"/>
              </w:rPr>
            </w:pPr>
            <w:r w:rsidRPr="00DF22DF">
              <w:rPr>
                <w:rFonts w:hint="eastAsia"/>
                <w:szCs w:val="24"/>
              </w:rPr>
              <w:t>理解相关方的需求和期望</w:t>
            </w:r>
          </w:p>
        </w:tc>
        <w:tc>
          <w:tcPr>
            <w:tcW w:w="960" w:type="dxa"/>
            <w:vAlign w:val="center"/>
          </w:tcPr>
          <w:p w:rsidR="00DF22DF" w:rsidRPr="00D60755" w:rsidRDefault="00DF22DF" w:rsidP="00523BFC">
            <w:pPr>
              <w:jc w:val="center"/>
              <w:rPr>
                <w:sz w:val="24"/>
                <w:szCs w:val="24"/>
              </w:rPr>
            </w:pPr>
            <w:r>
              <w:rPr>
                <w:sz w:val="24"/>
                <w:szCs w:val="24"/>
              </w:rPr>
              <w:t>Q</w:t>
            </w:r>
            <w:r w:rsidR="00060AFF">
              <w:rPr>
                <w:rFonts w:hint="eastAsia"/>
                <w:sz w:val="24"/>
                <w:szCs w:val="24"/>
              </w:rPr>
              <w:t>/E</w:t>
            </w:r>
            <w:r>
              <w:rPr>
                <w:rFonts w:hint="eastAsia"/>
                <w:sz w:val="24"/>
                <w:szCs w:val="24"/>
              </w:rPr>
              <w:t>4.2</w:t>
            </w:r>
          </w:p>
        </w:tc>
        <w:tc>
          <w:tcPr>
            <w:tcW w:w="10004" w:type="dxa"/>
            <w:vAlign w:val="center"/>
          </w:tcPr>
          <w:p w:rsidR="00202156" w:rsidRDefault="00DF22DF" w:rsidP="00A6393C">
            <w:pPr>
              <w:spacing w:beforeLines="50" w:before="156" w:afterLines="50" w:after="156"/>
              <w:ind w:firstLineChars="200" w:firstLine="420"/>
              <w:jc w:val="left"/>
              <w:rPr>
                <w:rFonts w:ascii="宋体" w:hAnsi="宋体"/>
                <w:color w:val="000000"/>
                <w:szCs w:val="24"/>
              </w:rPr>
            </w:pPr>
            <w:r w:rsidRPr="00DF22DF">
              <w:rPr>
                <w:rFonts w:hint="eastAsia"/>
                <w:szCs w:val="24"/>
              </w:rPr>
              <w:t>由行政部负责组织对相关方的</w:t>
            </w:r>
            <w:r w:rsidRPr="00202156">
              <w:rPr>
                <w:rFonts w:ascii="宋体" w:hAnsi="宋体" w:hint="eastAsia"/>
                <w:color w:val="000000"/>
                <w:szCs w:val="24"/>
              </w:rPr>
              <w:t>评估，提供</w:t>
            </w:r>
            <w:r w:rsidR="00202156" w:rsidRPr="00202156">
              <w:rPr>
                <w:rFonts w:ascii="宋体" w:hAnsi="宋体" w:hint="eastAsia"/>
                <w:color w:val="000000"/>
                <w:szCs w:val="24"/>
              </w:rPr>
              <w:t>了</w:t>
            </w:r>
            <w:r w:rsidRPr="00202156">
              <w:rPr>
                <w:rFonts w:ascii="宋体" w:hAnsi="宋体" w:hint="eastAsia"/>
                <w:color w:val="000000"/>
                <w:szCs w:val="24"/>
              </w:rPr>
              <w:t>《相关方期望或要求识别表》，</w:t>
            </w:r>
            <w:r w:rsidR="00202156">
              <w:rPr>
                <w:rFonts w:ascii="宋体" w:hAnsi="宋体" w:hint="eastAsia"/>
                <w:color w:val="000000"/>
                <w:szCs w:val="24"/>
              </w:rPr>
              <w:t>相关方包括顾客、</w:t>
            </w:r>
            <w:r w:rsidR="00202156" w:rsidRPr="00653AE3">
              <w:rPr>
                <w:rFonts w:ascii="宋体" w:hAnsi="宋体" w:hint="eastAsia"/>
                <w:color w:val="000000"/>
                <w:szCs w:val="24"/>
              </w:rPr>
              <w:t>员工、供应商、竞争对手、社会团体等。相关方期望和要求为价格、安全性、合同协议、行业规范标准等</w:t>
            </w:r>
            <w:r w:rsidR="00202156">
              <w:rPr>
                <w:rFonts w:ascii="宋体" w:hAnsi="宋体" w:hint="eastAsia"/>
                <w:color w:val="000000"/>
                <w:szCs w:val="24"/>
              </w:rPr>
              <w:t>；</w:t>
            </w:r>
          </w:p>
          <w:p w:rsidR="00202156" w:rsidRPr="00DF22DF" w:rsidRDefault="00202156" w:rsidP="00A6393C">
            <w:pPr>
              <w:spacing w:beforeLines="50" w:before="156" w:afterLines="50" w:after="156"/>
              <w:ind w:firstLineChars="200" w:firstLine="420"/>
              <w:jc w:val="left"/>
              <w:rPr>
                <w:szCs w:val="24"/>
              </w:rPr>
            </w:pPr>
            <w:r w:rsidRPr="00653AE3">
              <w:rPr>
                <w:rFonts w:ascii="宋体" w:hAnsi="宋体" w:hint="eastAsia"/>
                <w:szCs w:val="24"/>
              </w:rPr>
              <w:lastRenderedPageBreak/>
              <w:t>基本识别了与组织管理体系有关的相关方和要求</w:t>
            </w:r>
            <w:r w:rsidRPr="00653AE3">
              <w:rPr>
                <w:rFonts w:ascii="宋体" w:hAnsi="宋体" w:hint="eastAsia"/>
                <w:szCs w:val="24"/>
                <w:lang w:val="zh-CN"/>
              </w:rPr>
              <w:t>。</w:t>
            </w:r>
          </w:p>
        </w:tc>
        <w:tc>
          <w:tcPr>
            <w:tcW w:w="1585" w:type="dxa"/>
            <w:vAlign w:val="center"/>
          </w:tcPr>
          <w:p w:rsidR="00DF22DF" w:rsidRPr="00D60755" w:rsidRDefault="00DF22DF" w:rsidP="00A6393C">
            <w:pPr>
              <w:spacing w:beforeLines="50" w:before="156" w:afterLines="50" w:after="156"/>
              <w:ind w:firstLineChars="200" w:firstLine="420"/>
              <w:jc w:val="center"/>
            </w:pPr>
          </w:p>
        </w:tc>
      </w:tr>
      <w:tr w:rsidR="00DF22DF" w:rsidRPr="00D60755" w:rsidTr="00523BFC">
        <w:trPr>
          <w:trHeight w:val="1413"/>
        </w:trPr>
        <w:tc>
          <w:tcPr>
            <w:tcW w:w="2160" w:type="dxa"/>
            <w:vAlign w:val="center"/>
          </w:tcPr>
          <w:p w:rsidR="00DF22DF" w:rsidRPr="00DF22DF" w:rsidRDefault="00202156" w:rsidP="00277EF9">
            <w:pPr>
              <w:jc w:val="center"/>
              <w:rPr>
                <w:szCs w:val="24"/>
              </w:rPr>
            </w:pPr>
            <w:r w:rsidRPr="00202156">
              <w:rPr>
                <w:rFonts w:hint="eastAsia"/>
                <w:szCs w:val="24"/>
              </w:rPr>
              <w:lastRenderedPageBreak/>
              <w:t>质量</w:t>
            </w:r>
            <w:r w:rsidR="00ED468A">
              <w:rPr>
                <w:rFonts w:hint="eastAsia"/>
                <w:szCs w:val="24"/>
              </w:rPr>
              <w:t>、环境</w:t>
            </w:r>
            <w:r w:rsidRPr="00202156">
              <w:rPr>
                <w:rFonts w:hint="eastAsia"/>
                <w:szCs w:val="24"/>
              </w:rPr>
              <w:t>管理体系的范围</w:t>
            </w:r>
          </w:p>
        </w:tc>
        <w:tc>
          <w:tcPr>
            <w:tcW w:w="960" w:type="dxa"/>
            <w:vAlign w:val="center"/>
          </w:tcPr>
          <w:p w:rsidR="00DF22DF" w:rsidRPr="00D60755" w:rsidRDefault="00DF22DF" w:rsidP="00523BFC">
            <w:pPr>
              <w:jc w:val="center"/>
              <w:rPr>
                <w:sz w:val="24"/>
                <w:szCs w:val="24"/>
              </w:rPr>
            </w:pPr>
            <w:r>
              <w:rPr>
                <w:sz w:val="24"/>
                <w:szCs w:val="24"/>
              </w:rPr>
              <w:t>Q</w:t>
            </w:r>
            <w:r w:rsidR="00235B46">
              <w:rPr>
                <w:rFonts w:hint="eastAsia"/>
                <w:sz w:val="24"/>
                <w:szCs w:val="24"/>
              </w:rPr>
              <w:t>/E</w:t>
            </w:r>
            <w:r>
              <w:rPr>
                <w:rFonts w:hint="eastAsia"/>
                <w:sz w:val="24"/>
                <w:szCs w:val="24"/>
              </w:rPr>
              <w:t>4.3</w:t>
            </w:r>
          </w:p>
        </w:tc>
        <w:tc>
          <w:tcPr>
            <w:tcW w:w="10004" w:type="dxa"/>
            <w:vAlign w:val="center"/>
          </w:tcPr>
          <w:p w:rsidR="00523BFC" w:rsidRPr="00523BFC" w:rsidRDefault="00523BFC" w:rsidP="00A6393C">
            <w:pPr>
              <w:spacing w:beforeLines="50" w:before="156" w:afterLines="50" w:after="156"/>
              <w:ind w:firstLineChars="200" w:firstLine="420"/>
              <w:jc w:val="left"/>
              <w:rPr>
                <w:szCs w:val="24"/>
              </w:rPr>
            </w:pPr>
            <w:r w:rsidRPr="00523BFC">
              <w:rPr>
                <w:rFonts w:hint="eastAsia"/>
                <w:szCs w:val="24"/>
              </w:rPr>
              <w:t>经确认企业的管理体系范围是：</w:t>
            </w:r>
          </w:p>
          <w:p w:rsidR="00523BFC" w:rsidRDefault="00523BFC" w:rsidP="00A6393C">
            <w:pPr>
              <w:spacing w:beforeLines="50" w:before="156" w:afterLines="50" w:after="156"/>
              <w:ind w:firstLineChars="200" w:firstLine="420"/>
              <w:jc w:val="left"/>
              <w:rPr>
                <w:szCs w:val="24"/>
              </w:rPr>
            </w:pPr>
            <w:r w:rsidRPr="00523BFC">
              <w:rPr>
                <w:rFonts w:hint="eastAsia"/>
                <w:szCs w:val="24"/>
              </w:rPr>
              <w:t xml:space="preserve">QMS: </w:t>
            </w:r>
            <w:r w:rsidR="00CC42A2" w:rsidRPr="00CC42A2">
              <w:rPr>
                <w:rFonts w:hint="eastAsia"/>
                <w:szCs w:val="24"/>
              </w:rPr>
              <w:t>石材线条、罗马柱、背景墙、室内外</w:t>
            </w:r>
            <w:r w:rsidR="00CC42A2">
              <w:rPr>
                <w:rFonts w:hint="eastAsia"/>
                <w:szCs w:val="24"/>
              </w:rPr>
              <w:t>石材、石材工艺品、骨灰盒、骨灰盒存放架、园林景观石材制品的销售</w:t>
            </w:r>
            <w:r w:rsidRPr="00523BFC">
              <w:rPr>
                <w:rFonts w:hint="eastAsia"/>
                <w:szCs w:val="24"/>
              </w:rPr>
              <w:t>；</w:t>
            </w:r>
          </w:p>
          <w:p w:rsidR="00235B46" w:rsidRPr="00CC42A2" w:rsidRDefault="00CC42A2" w:rsidP="00A6393C">
            <w:pPr>
              <w:spacing w:beforeLines="50" w:before="156" w:afterLines="50" w:after="156"/>
              <w:ind w:firstLineChars="200" w:firstLine="420"/>
              <w:jc w:val="left"/>
              <w:rPr>
                <w:szCs w:val="24"/>
              </w:rPr>
            </w:pPr>
            <w:r>
              <w:rPr>
                <w:rFonts w:hint="eastAsia"/>
                <w:szCs w:val="24"/>
              </w:rPr>
              <w:t>EMS:</w:t>
            </w:r>
            <w:r>
              <w:rPr>
                <w:rFonts w:hint="eastAsia"/>
              </w:rPr>
              <w:t xml:space="preserve"> </w:t>
            </w:r>
            <w:r w:rsidRPr="00CC42A2">
              <w:rPr>
                <w:rFonts w:hint="eastAsia"/>
                <w:szCs w:val="24"/>
              </w:rPr>
              <w:t>石材线条、罗马柱、背景墙、室内外石材、石材工艺品、骨灰盒、骨灰盒存放架、园林景观石材制品的销售所涉及的相关环境管理活动</w:t>
            </w:r>
            <w:r>
              <w:rPr>
                <w:rFonts w:hint="eastAsia"/>
                <w:szCs w:val="24"/>
              </w:rPr>
              <w:t>。</w:t>
            </w:r>
          </w:p>
          <w:p w:rsidR="00DF22DF" w:rsidRPr="00DF22DF" w:rsidRDefault="00523BFC" w:rsidP="00A6393C">
            <w:pPr>
              <w:spacing w:beforeLines="50" w:before="156" w:afterLines="50" w:after="156"/>
              <w:ind w:firstLineChars="200" w:firstLine="420"/>
              <w:jc w:val="left"/>
              <w:rPr>
                <w:szCs w:val="24"/>
              </w:rPr>
            </w:pPr>
            <w:r w:rsidRPr="00523BFC">
              <w:rPr>
                <w:rFonts w:hint="eastAsia"/>
                <w:szCs w:val="24"/>
              </w:rPr>
              <w:t>不适用条款</w:t>
            </w:r>
            <w:r w:rsidR="00CC42A2">
              <w:rPr>
                <w:rFonts w:hint="eastAsia"/>
                <w:szCs w:val="24"/>
              </w:rPr>
              <w:t>为：</w:t>
            </w:r>
            <w:r w:rsidR="00CC42A2" w:rsidRPr="00CC42A2">
              <w:rPr>
                <w:rFonts w:hint="eastAsia"/>
                <w:szCs w:val="24"/>
              </w:rPr>
              <w:t>GB/T 19001-2016/ISO 9001:2015</w:t>
            </w:r>
            <w:r w:rsidR="00CC42A2" w:rsidRPr="00CC42A2">
              <w:rPr>
                <w:rFonts w:hint="eastAsia"/>
                <w:szCs w:val="24"/>
              </w:rPr>
              <w:t>标准中的</w:t>
            </w:r>
            <w:r w:rsidR="00CC42A2" w:rsidRPr="00CC42A2">
              <w:rPr>
                <w:rFonts w:hint="eastAsia"/>
                <w:szCs w:val="24"/>
              </w:rPr>
              <w:t>8.3</w:t>
            </w:r>
            <w:r w:rsidR="00CC42A2">
              <w:rPr>
                <w:rFonts w:hint="eastAsia"/>
                <w:szCs w:val="24"/>
              </w:rPr>
              <w:t>条款</w:t>
            </w:r>
            <w:r w:rsidR="00A90190">
              <w:rPr>
                <w:rFonts w:hint="eastAsia"/>
                <w:szCs w:val="24"/>
              </w:rPr>
              <w:t>，无</w:t>
            </w:r>
            <w:r w:rsidR="003318B5">
              <w:rPr>
                <w:rFonts w:hint="eastAsia"/>
                <w:szCs w:val="24"/>
              </w:rPr>
              <w:t>产品和服务的</w:t>
            </w:r>
            <w:r w:rsidR="00A90190">
              <w:rPr>
                <w:rFonts w:hint="eastAsia"/>
                <w:szCs w:val="24"/>
              </w:rPr>
              <w:t>设计</w:t>
            </w:r>
            <w:r w:rsidR="003318B5">
              <w:rPr>
                <w:rFonts w:hint="eastAsia"/>
                <w:szCs w:val="24"/>
              </w:rPr>
              <w:t>和开发</w:t>
            </w:r>
            <w:r w:rsidR="00A90190">
              <w:rPr>
                <w:rFonts w:hint="eastAsia"/>
                <w:szCs w:val="24"/>
              </w:rPr>
              <w:t>过程</w:t>
            </w:r>
            <w:r w:rsidRPr="00523BFC">
              <w:rPr>
                <w:rFonts w:hint="eastAsia"/>
                <w:szCs w:val="24"/>
              </w:rPr>
              <w:t>。</w:t>
            </w:r>
          </w:p>
        </w:tc>
        <w:tc>
          <w:tcPr>
            <w:tcW w:w="1585" w:type="dxa"/>
            <w:vAlign w:val="center"/>
          </w:tcPr>
          <w:p w:rsidR="00DF22DF" w:rsidRPr="00D60755" w:rsidRDefault="00DF22DF" w:rsidP="00A6393C">
            <w:pPr>
              <w:spacing w:beforeLines="50" w:before="156" w:afterLines="50" w:after="156"/>
              <w:ind w:firstLineChars="200" w:firstLine="420"/>
              <w:jc w:val="center"/>
            </w:pPr>
          </w:p>
        </w:tc>
      </w:tr>
      <w:tr w:rsidR="00DF22DF" w:rsidRPr="00D60755" w:rsidTr="004A2AB2">
        <w:trPr>
          <w:trHeight w:val="831"/>
        </w:trPr>
        <w:tc>
          <w:tcPr>
            <w:tcW w:w="2160" w:type="dxa"/>
            <w:vAlign w:val="center"/>
          </w:tcPr>
          <w:p w:rsidR="00DF22DF" w:rsidRPr="00DF22DF" w:rsidRDefault="00523BFC" w:rsidP="00277EF9">
            <w:pPr>
              <w:jc w:val="center"/>
              <w:rPr>
                <w:szCs w:val="24"/>
              </w:rPr>
            </w:pPr>
            <w:r w:rsidRPr="00523BFC">
              <w:rPr>
                <w:rFonts w:hint="eastAsia"/>
                <w:szCs w:val="24"/>
              </w:rPr>
              <w:t>质量</w:t>
            </w:r>
            <w:r w:rsidR="00ED468A">
              <w:rPr>
                <w:rFonts w:hint="eastAsia"/>
                <w:szCs w:val="24"/>
              </w:rPr>
              <w:t>、环境</w:t>
            </w:r>
            <w:r w:rsidRPr="00523BFC">
              <w:rPr>
                <w:rFonts w:hint="eastAsia"/>
                <w:szCs w:val="24"/>
              </w:rPr>
              <w:t>管理体系及其过程</w:t>
            </w:r>
          </w:p>
        </w:tc>
        <w:tc>
          <w:tcPr>
            <w:tcW w:w="960" w:type="dxa"/>
            <w:vAlign w:val="center"/>
          </w:tcPr>
          <w:p w:rsidR="00DF22DF" w:rsidRPr="00D60755" w:rsidRDefault="00DF22DF" w:rsidP="00523BFC">
            <w:pPr>
              <w:jc w:val="center"/>
              <w:rPr>
                <w:sz w:val="24"/>
                <w:szCs w:val="24"/>
              </w:rPr>
            </w:pPr>
            <w:r>
              <w:rPr>
                <w:sz w:val="24"/>
                <w:szCs w:val="24"/>
              </w:rPr>
              <w:t>Q</w:t>
            </w:r>
            <w:r w:rsidR="00ED468A">
              <w:rPr>
                <w:rFonts w:hint="eastAsia"/>
                <w:sz w:val="24"/>
                <w:szCs w:val="24"/>
              </w:rPr>
              <w:t>/E</w:t>
            </w:r>
            <w:r>
              <w:rPr>
                <w:rFonts w:hint="eastAsia"/>
                <w:sz w:val="24"/>
                <w:szCs w:val="24"/>
              </w:rPr>
              <w:t>4.4</w:t>
            </w:r>
          </w:p>
        </w:tc>
        <w:tc>
          <w:tcPr>
            <w:tcW w:w="10004" w:type="dxa"/>
            <w:vAlign w:val="center"/>
          </w:tcPr>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公司按照</w:t>
            </w:r>
            <w:r w:rsidRPr="00ED468A">
              <w:rPr>
                <w:rFonts w:hint="eastAsia"/>
                <w:szCs w:val="24"/>
              </w:rPr>
              <w:t xml:space="preserve"> ISO9001</w:t>
            </w:r>
            <w:r w:rsidRPr="00ED468A">
              <w:rPr>
                <w:rFonts w:hint="eastAsia"/>
                <w:szCs w:val="24"/>
              </w:rPr>
              <w:t>：</w:t>
            </w:r>
            <w:r w:rsidRPr="00ED468A">
              <w:rPr>
                <w:rFonts w:hint="eastAsia"/>
                <w:szCs w:val="24"/>
              </w:rPr>
              <w:t>2015</w:t>
            </w:r>
            <w:r w:rsidRPr="00ED468A">
              <w:rPr>
                <w:rFonts w:hint="eastAsia"/>
                <w:szCs w:val="24"/>
              </w:rPr>
              <w:t>、</w:t>
            </w:r>
            <w:r w:rsidRPr="00ED468A">
              <w:rPr>
                <w:rFonts w:hint="eastAsia"/>
                <w:szCs w:val="24"/>
              </w:rPr>
              <w:t>ISO14001:2015</w:t>
            </w:r>
            <w:r w:rsidRPr="00ED468A">
              <w:rPr>
                <w:rFonts w:hint="eastAsia"/>
                <w:szCs w:val="24"/>
              </w:rPr>
              <w:t>标准的要求识别了质量</w:t>
            </w:r>
            <w:r w:rsidRPr="00ED468A">
              <w:rPr>
                <w:rFonts w:hint="eastAsia"/>
                <w:szCs w:val="24"/>
              </w:rPr>
              <w:t>/</w:t>
            </w:r>
            <w:r w:rsidRPr="00ED468A">
              <w:rPr>
                <w:rFonts w:hint="eastAsia"/>
                <w:szCs w:val="24"/>
              </w:rPr>
              <w:t>环境管理</w:t>
            </w:r>
            <w:r>
              <w:rPr>
                <w:rFonts w:hint="eastAsia"/>
                <w:szCs w:val="24"/>
              </w:rPr>
              <w:t>体系所需的过程及相互作用，识别了质量和环境</w:t>
            </w:r>
            <w:r w:rsidRPr="00ED468A">
              <w:rPr>
                <w:rFonts w:hint="eastAsia"/>
                <w:szCs w:val="24"/>
              </w:rPr>
              <w:t>管理体系涉及的各个过程：</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a) </w:t>
            </w:r>
            <w:r w:rsidRPr="00ED468A">
              <w:rPr>
                <w:rFonts w:hint="eastAsia"/>
                <w:szCs w:val="24"/>
              </w:rPr>
              <w:t>确定这些过程所需的输入和期望的输出；</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b) </w:t>
            </w:r>
            <w:r w:rsidRPr="00ED468A">
              <w:rPr>
                <w:rFonts w:hint="eastAsia"/>
                <w:szCs w:val="24"/>
              </w:rPr>
              <w:t>确定这些过程的顺序和相互作用；</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c) </w:t>
            </w:r>
            <w:r w:rsidRPr="00ED468A">
              <w:rPr>
                <w:rFonts w:hint="eastAsia"/>
                <w:szCs w:val="24"/>
              </w:rPr>
              <w:t>建立了程序文件、管理制度、作业指导书、检验规程等明确了各个过程所需的准则和方法，并明确了目标。</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d) </w:t>
            </w:r>
            <w:r w:rsidRPr="00ED468A">
              <w:rPr>
                <w:rFonts w:hint="eastAsia"/>
                <w:szCs w:val="24"/>
              </w:rPr>
              <w:t>规定了每个过程所需的资源；</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e) </w:t>
            </w:r>
            <w:r w:rsidRPr="00ED468A">
              <w:rPr>
                <w:rFonts w:hint="eastAsia"/>
                <w:szCs w:val="24"/>
              </w:rPr>
              <w:t>规定与这些过程相关的责任和权限；</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f) </w:t>
            </w:r>
            <w:r w:rsidRPr="00ED468A">
              <w:rPr>
                <w:rFonts w:hint="eastAsia"/>
                <w:szCs w:val="24"/>
              </w:rPr>
              <w:t>针对这些过程识别和确定了质量管理活动的风险、机会以及所需的措施；</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g) </w:t>
            </w:r>
            <w:r w:rsidRPr="00ED468A">
              <w:rPr>
                <w:rFonts w:hint="eastAsia"/>
                <w:szCs w:val="24"/>
              </w:rPr>
              <w:t>对这些过程进行了评价，暂无所需的变更；</w:t>
            </w:r>
          </w:p>
          <w:p w:rsidR="00ED468A" w:rsidRPr="00ED468A" w:rsidRDefault="00ED468A" w:rsidP="00A6393C">
            <w:pPr>
              <w:spacing w:beforeLines="50" w:before="156" w:afterLines="50" w:after="156"/>
              <w:ind w:firstLineChars="200" w:firstLine="420"/>
              <w:jc w:val="left"/>
              <w:rPr>
                <w:szCs w:val="24"/>
              </w:rPr>
            </w:pPr>
            <w:r w:rsidRPr="00ED468A">
              <w:rPr>
                <w:rFonts w:hint="eastAsia"/>
                <w:szCs w:val="24"/>
              </w:rPr>
              <w:t xml:space="preserve">h) </w:t>
            </w:r>
            <w:r w:rsidRPr="00ED468A">
              <w:rPr>
                <w:rFonts w:hint="eastAsia"/>
                <w:szCs w:val="24"/>
              </w:rPr>
              <w:t>公司通过绩效评价、内部审核、管理评审等以期对质量</w:t>
            </w:r>
            <w:r w:rsidRPr="00ED468A">
              <w:rPr>
                <w:rFonts w:hint="eastAsia"/>
                <w:szCs w:val="24"/>
              </w:rPr>
              <w:t>/</w:t>
            </w:r>
            <w:r w:rsidRPr="00ED468A">
              <w:rPr>
                <w:rFonts w:hint="eastAsia"/>
                <w:szCs w:val="24"/>
              </w:rPr>
              <w:t>环境管理管理体系得到改进。</w:t>
            </w:r>
          </w:p>
          <w:p w:rsidR="00DF22DF" w:rsidRPr="00DF22DF" w:rsidRDefault="00ED468A" w:rsidP="00A6393C">
            <w:pPr>
              <w:spacing w:beforeLines="50" w:before="156" w:afterLines="50" w:after="156"/>
              <w:ind w:firstLineChars="200" w:firstLine="420"/>
              <w:jc w:val="left"/>
              <w:rPr>
                <w:szCs w:val="24"/>
              </w:rPr>
            </w:pPr>
            <w:r w:rsidRPr="00ED468A">
              <w:rPr>
                <w:rFonts w:hint="eastAsia"/>
                <w:szCs w:val="24"/>
              </w:rPr>
              <w:t>公司按照标准建立了文件化的质量</w:t>
            </w:r>
            <w:r w:rsidRPr="00ED468A">
              <w:rPr>
                <w:rFonts w:hint="eastAsia"/>
                <w:szCs w:val="24"/>
              </w:rPr>
              <w:t>/</w:t>
            </w:r>
            <w:r w:rsidRPr="00ED468A">
              <w:rPr>
                <w:rFonts w:hint="eastAsia"/>
                <w:szCs w:val="24"/>
              </w:rPr>
              <w:t>环境管理体系，编制了质量／环境</w:t>
            </w:r>
            <w:r w:rsidRPr="00ED468A">
              <w:rPr>
                <w:rFonts w:hint="eastAsia"/>
                <w:szCs w:val="24"/>
              </w:rPr>
              <w:t>/</w:t>
            </w:r>
            <w:r w:rsidRPr="00ED468A">
              <w:rPr>
                <w:rFonts w:hint="eastAsia"/>
                <w:szCs w:val="24"/>
              </w:rPr>
              <w:t>职业健康安全手册，流程性文件、</w:t>
            </w:r>
            <w:r w:rsidRPr="00ED468A">
              <w:rPr>
                <w:rFonts w:hint="eastAsia"/>
                <w:szCs w:val="24"/>
              </w:rPr>
              <w:lastRenderedPageBreak/>
              <w:t>管理制度、作业指导书、检验规程等；并对各个过程的监控进行了记录，形成了相关文件化信息，为过程运行提供了支持，以证实过程按照策划执行。</w:t>
            </w:r>
          </w:p>
        </w:tc>
        <w:tc>
          <w:tcPr>
            <w:tcW w:w="1585" w:type="dxa"/>
            <w:vAlign w:val="center"/>
          </w:tcPr>
          <w:p w:rsidR="00DF22DF" w:rsidRPr="00D60755" w:rsidRDefault="00DF22DF" w:rsidP="00A6393C">
            <w:pPr>
              <w:spacing w:beforeLines="50" w:before="156" w:afterLines="50" w:after="156"/>
              <w:ind w:firstLineChars="200" w:firstLine="420"/>
              <w:jc w:val="center"/>
            </w:pPr>
          </w:p>
        </w:tc>
      </w:tr>
      <w:tr w:rsidR="00523BFC" w:rsidRPr="00D60755" w:rsidTr="00523BFC">
        <w:trPr>
          <w:trHeight w:val="2110"/>
        </w:trPr>
        <w:tc>
          <w:tcPr>
            <w:tcW w:w="2160" w:type="dxa"/>
            <w:vAlign w:val="center"/>
          </w:tcPr>
          <w:p w:rsidR="00523BFC" w:rsidRPr="00523BFC" w:rsidRDefault="00523BFC" w:rsidP="00277EF9">
            <w:pPr>
              <w:jc w:val="center"/>
              <w:rPr>
                <w:szCs w:val="24"/>
              </w:rPr>
            </w:pPr>
            <w:r>
              <w:rPr>
                <w:rFonts w:hint="eastAsia"/>
                <w:szCs w:val="24"/>
              </w:rPr>
              <w:lastRenderedPageBreak/>
              <w:t>质量</w:t>
            </w:r>
            <w:r w:rsidR="00ED468A">
              <w:rPr>
                <w:rFonts w:hint="eastAsia"/>
                <w:szCs w:val="24"/>
              </w:rPr>
              <w:t>/</w:t>
            </w:r>
            <w:r w:rsidR="00ED468A">
              <w:rPr>
                <w:rFonts w:hint="eastAsia"/>
                <w:szCs w:val="24"/>
              </w:rPr>
              <w:t>环境</w:t>
            </w:r>
            <w:r>
              <w:rPr>
                <w:rFonts w:hint="eastAsia"/>
                <w:szCs w:val="24"/>
              </w:rPr>
              <w:t>方针</w:t>
            </w:r>
          </w:p>
        </w:tc>
        <w:tc>
          <w:tcPr>
            <w:tcW w:w="960" w:type="dxa"/>
            <w:vAlign w:val="center"/>
          </w:tcPr>
          <w:p w:rsidR="00523BFC" w:rsidRDefault="00523BFC" w:rsidP="00523BFC">
            <w:pPr>
              <w:jc w:val="center"/>
              <w:rPr>
                <w:sz w:val="24"/>
                <w:szCs w:val="24"/>
              </w:rPr>
            </w:pPr>
            <w:r>
              <w:rPr>
                <w:rFonts w:hint="eastAsia"/>
                <w:sz w:val="24"/>
                <w:szCs w:val="24"/>
              </w:rPr>
              <w:t>Q5.2</w:t>
            </w:r>
          </w:p>
        </w:tc>
        <w:tc>
          <w:tcPr>
            <w:tcW w:w="10004" w:type="dxa"/>
            <w:vAlign w:val="center"/>
          </w:tcPr>
          <w:p w:rsidR="005424F2" w:rsidRPr="00653AE3" w:rsidRDefault="005424F2" w:rsidP="00A6393C">
            <w:pPr>
              <w:spacing w:beforeLines="50" w:before="156" w:afterLines="50" w:after="156"/>
              <w:ind w:firstLineChars="200" w:firstLine="420"/>
              <w:rPr>
                <w:rFonts w:ascii="宋体"/>
                <w:szCs w:val="24"/>
              </w:rPr>
            </w:pPr>
            <w:r>
              <w:rPr>
                <w:rFonts w:ascii="宋体" w:hAnsi="宋体" w:hint="eastAsia"/>
                <w:szCs w:val="24"/>
              </w:rPr>
              <w:t>企业已经制定质量</w:t>
            </w:r>
            <w:r w:rsidRPr="00653AE3">
              <w:rPr>
                <w:rFonts w:ascii="宋体" w:hAnsi="宋体" w:hint="eastAsia"/>
                <w:szCs w:val="24"/>
              </w:rPr>
              <w:t>方针，具体包含在《管理手册》，</w:t>
            </w:r>
          </w:p>
          <w:p w:rsidR="005424F2" w:rsidRDefault="005424F2" w:rsidP="00A6393C">
            <w:pPr>
              <w:tabs>
                <w:tab w:val="right" w:pos="8306"/>
              </w:tabs>
              <w:spacing w:beforeLines="50" w:before="156" w:afterLines="50" w:after="156"/>
              <w:ind w:firstLineChars="200" w:firstLine="420"/>
              <w:rPr>
                <w:rFonts w:ascii="宋体" w:hAnsi="宋体"/>
                <w:szCs w:val="24"/>
              </w:rPr>
            </w:pPr>
            <w:r>
              <w:rPr>
                <w:rFonts w:ascii="宋体" w:hAnsi="宋体" w:hint="eastAsia"/>
                <w:szCs w:val="24"/>
              </w:rPr>
              <w:t>公司的质量</w:t>
            </w:r>
            <w:r w:rsidRPr="00653AE3">
              <w:rPr>
                <w:rFonts w:ascii="宋体" w:hAnsi="宋体" w:hint="eastAsia"/>
                <w:szCs w:val="24"/>
              </w:rPr>
              <w:t>方针是：</w:t>
            </w:r>
            <w:r w:rsidR="00ED468A" w:rsidRPr="005A4AC6">
              <w:rPr>
                <w:rFonts w:ascii="宋体" w:hAnsi="宋体" w:hint="eastAsia"/>
                <w:b/>
                <w:szCs w:val="24"/>
              </w:rPr>
              <w:t>以人为本，全员参与；质量第一，竭诚服务</w:t>
            </w:r>
            <w:r w:rsidRPr="005A4AC6">
              <w:rPr>
                <w:rFonts w:ascii="宋体" w:hAnsi="宋体" w:hint="eastAsia"/>
                <w:b/>
                <w:szCs w:val="24"/>
              </w:rPr>
              <w:t>；</w:t>
            </w:r>
          </w:p>
          <w:p w:rsidR="00ED468A" w:rsidRPr="005A4AC6" w:rsidRDefault="00ED468A" w:rsidP="00A6393C">
            <w:pPr>
              <w:tabs>
                <w:tab w:val="right" w:pos="8306"/>
              </w:tabs>
              <w:spacing w:beforeLines="50" w:before="156" w:afterLines="50" w:after="156"/>
              <w:ind w:firstLineChars="200" w:firstLine="420"/>
              <w:rPr>
                <w:rFonts w:ascii="宋体" w:hAnsi="宋体"/>
                <w:b/>
                <w:szCs w:val="24"/>
              </w:rPr>
            </w:pPr>
            <w:r>
              <w:rPr>
                <w:rFonts w:ascii="宋体" w:hAnsi="宋体" w:hint="eastAsia"/>
                <w:szCs w:val="24"/>
              </w:rPr>
              <w:t>公司的环境</w:t>
            </w:r>
            <w:r w:rsidR="00A6393C">
              <w:rPr>
                <w:rFonts w:ascii="宋体" w:hAnsi="宋体" w:hint="eastAsia"/>
                <w:szCs w:val="24"/>
              </w:rPr>
              <w:t>安全</w:t>
            </w:r>
            <w:bookmarkStart w:id="0" w:name="_GoBack"/>
            <w:bookmarkEnd w:id="0"/>
            <w:r w:rsidRPr="00ED468A">
              <w:rPr>
                <w:rFonts w:ascii="宋体" w:hAnsi="宋体" w:hint="eastAsia"/>
                <w:szCs w:val="24"/>
              </w:rPr>
              <w:t>方针是：</w:t>
            </w:r>
            <w:r w:rsidRPr="005A4AC6">
              <w:rPr>
                <w:rFonts w:ascii="宋体" w:hAnsi="宋体" w:hint="eastAsia"/>
                <w:b/>
                <w:szCs w:val="24"/>
              </w:rPr>
              <w:t>遵守法规，持续发展；健康安全，预防为主。</w:t>
            </w:r>
          </w:p>
          <w:p w:rsidR="005424F2" w:rsidRPr="00653AE3" w:rsidRDefault="005424F2" w:rsidP="00A6393C">
            <w:pPr>
              <w:spacing w:beforeLines="50" w:before="156" w:afterLines="50" w:after="156"/>
              <w:ind w:firstLineChars="200" w:firstLine="420"/>
              <w:rPr>
                <w:rFonts w:ascii="宋体"/>
                <w:szCs w:val="24"/>
              </w:rPr>
            </w:pPr>
            <w:r w:rsidRPr="00653AE3">
              <w:rPr>
                <w:rFonts w:ascii="宋体" w:hAnsi="宋体" w:hint="eastAsia"/>
                <w:szCs w:val="24"/>
              </w:rPr>
              <w:t>查领导层参与制定管理体系方针的情况，是否熟悉组织的管理体系方针内容、含义：</w:t>
            </w:r>
          </w:p>
          <w:p w:rsidR="00523BFC" w:rsidRPr="00523BFC" w:rsidRDefault="005424F2" w:rsidP="00A6393C">
            <w:pPr>
              <w:spacing w:beforeLines="50" w:before="156" w:afterLines="50" w:after="156"/>
              <w:ind w:firstLineChars="200" w:firstLine="420"/>
              <w:jc w:val="left"/>
              <w:rPr>
                <w:szCs w:val="24"/>
              </w:rPr>
            </w:pPr>
            <w:r w:rsidRPr="00653AE3">
              <w:rPr>
                <w:rFonts w:ascii="宋体" w:hAnsi="宋体" w:hint="eastAsia"/>
                <w:szCs w:val="24"/>
              </w:rPr>
              <w:t>总经理</w:t>
            </w:r>
            <w:r w:rsidRPr="00653AE3">
              <w:rPr>
                <w:rFonts w:ascii="宋体" w:hAnsi="宋体"/>
                <w:szCs w:val="24"/>
              </w:rPr>
              <w:t>:</w:t>
            </w:r>
            <w:r>
              <w:rPr>
                <w:rFonts w:ascii="宋体" w:hAnsi="宋体" w:hint="eastAsia"/>
                <w:szCs w:val="21"/>
              </w:rPr>
              <w:t xml:space="preserve"> </w:t>
            </w:r>
            <w:r w:rsidR="00ED468A">
              <w:rPr>
                <w:rFonts w:ascii="宋体" w:hAnsi="宋体" w:hint="eastAsia"/>
                <w:szCs w:val="21"/>
              </w:rPr>
              <w:t>李和平</w:t>
            </w:r>
            <w:r w:rsidRPr="00653AE3">
              <w:rPr>
                <w:rFonts w:ascii="宋体" w:hAnsi="宋体" w:hint="eastAsia"/>
                <w:szCs w:val="24"/>
              </w:rPr>
              <w:t>；管代：</w:t>
            </w:r>
            <w:r w:rsidR="00ED468A">
              <w:rPr>
                <w:rFonts w:ascii="宋体" w:hAnsi="宋体" w:hint="eastAsia"/>
                <w:szCs w:val="21"/>
              </w:rPr>
              <w:t>熊文</w:t>
            </w:r>
            <w:r w:rsidRPr="00653AE3">
              <w:rPr>
                <w:rFonts w:ascii="宋体" w:hAnsi="宋体" w:hint="eastAsia"/>
                <w:szCs w:val="24"/>
              </w:rPr>
              <w:t>，按照标准要求制订的方针，并介绍了方针的含</w:t>
            </w:r>
            <w:r w:rsidR="00ED468A">
              <w:rPr>
                <w:rFonts w:ascii="宋体" w:hAnsi="宋体" w:hint="eastAsia"/>
                <w:szCs w:val="24"/>
              </w:rPr>
              <w:t>义，对体系知识的学习还需加强。管理评审对质量、环境</w:t>
            </w:r>
            <w:r w:rsidRPr="00653AE3">
              <w:rPr>
                <w:rFonts w:ascii="宋体" w:hAnsi="宋体" w:hint="eastAsia"/>
                <w:szCs w:val="24"/>
              </w:rPr>
              <w:t>方针的适宜性</w:t>
            </w:r>
            <w:r>
              <w:rPr>
                <w:rFonts w:ascii="宋体" w:hAnsi="宋体" w:hint="eastAsia"/>
                <w:szCs w:val="24"/>
              </w:rPr>
              <w:t>作了评审，判定适宜，适合公司的发展需求。质量</w:t>
            </w:r>
            <w:r w:rsidR="00ED468A">
              <w:rPr>
                <w:rFonts w:ascii="宋体" w:hAnsi="宋体" w:hint="eastAsia"/>
                <w:szCs w:val="24"/>
              </w:rPr>
              <w:t>、环境</w:t>
            </w:r>
            <w:r w:rsidRPr="00653AE3">
              <w:rPr>
                <w:rFonts w:ascii="宋体" w:hAnsi="宋体" w:hint="eastAsia"/>
                <w:szCs w:val="24"/>
              </w:rPr>
              <w:t>方针符合标准要求。</w:t>
            </w:r>
          </w:p>
        </w:tc>
        <w:tc>
          <w:tcPr>
            <w:tcW w:w="1585" w:type="dxa"/>
            <w:vAlign w:val="center"/>
          </w:tcPr>
          <w:p w:rsidR="00523BFC" w:rsidRPr="00D60755" w:rsidRDefault="00523BFC" w:rsidP="00A6393C">
            <w:pPr>
              <w:spacing w:beforeLines="50" w:before="156" w:afterLines="50" w:after="156"/>
              <w:ind w:firstLineChars="200" w:firstLine="420"/>
              <w:jc w:val="center"/>
            </w:pPr>
          </w:p>
        </w:tc>
      </w:tr>
      <w:tr w:rsidR="00523BFC" w:rsidRPr="00D60755" w:rsidTr="00523BFC">
        <w:trPr>
          <w:trHeight w:val="2110"/>
        </w:trPr>
        <w:tc>
          <w:tcPr>
            <w:tcW w:w="2160" w:type="dxa"/>
            <w:vAlign w:val="center"/>
          </w:tcPr>
          <w:p w:rsidR="00523BFC" w:rsidRPr="00523BFC" w:rsidRDefault="00277EF9" w:rsidP="00277EF9">
            <w:pPr>
              <w:jc w:val="center"/>
              <w:rPr>
                <w:szCs w:val="24"/>
              </w:rPr>
            </w:pPr>
            <w:r w:rsidRPr="00277EF9">
              <w:rPr>
                <w:rFonts w:hint="eastAsia"/>
                <w:szCs w:val="24"/>
              </w:rPr>
              <w:t>组织的角色、职责和权限</w:t>
            </w:r>
          </w:p>
        </w:tc>
        <w:tc>
          <w:tcPr>
            <w:tcW w:w="960" w:type="dxa"/>
            <w:vAlign w:val="center"/>
          </w:tcPr>
          <w:p w:rsidR="00523BFC" w:rsidRDefault="00277EF9" w:rsidP="00523BFC">
            <w:pPr>
              <w:jc w:val="center"/>
              <w:rPr>
                <w:sz w:val="24"/>
                <w:szCs w:val="24"/>
              </w:rPr>
            </w:pPr>
            <w:r>
              <w:rPr>
                <w:sz w:val="24"/>
                <w:szCs w:val="24"/>
              </w:rPr>
              <w:t>Q</w:t>
            </w:r>
            <w:r w:rsidR="00ED468A">
              <w:rPr>
                <w:rFonts w:hint="eastAsia"/>
                <w:sz w:val="24"/>
                <w:szCs w:val="24"/>
              </w:rPr>
              <w:t>/E</w:t>
            </w:r>
            <w:r>
              <w:rPr>
                <w:rFonts w:hint="eastAsia"/>
                <w:sz w:val="24"/>
                <w:szCs w:val="24"/>
              </w:rPr>
              <w:t>5.3</w:t>
            </w:r>
          </w:p>
        </w:tc>
        <w:tc>
          <w:tcPr>
            <w:tcW w:w="10004" w:type="dxa"/>
            <w:vAlign w:val="center"/>
          </w:tcPr>
          <w:p w:rsidR="006A0277" w:rsidRPr="00523BFC" w:rsidRDefault="006A0277" w:rsidP="00A6393C">
            <w:pPr>
              <w:spacing w:beforeLines="50" w:before="156" w:afterLines="50" w:after="156"/>
              <w:ind w:firstLineChars="200" w:firstLine="420"/>
              <w:jc w:val="left"/>
              <w:rPr>
                <w:szCs w:val="24"/>
              </w:rPr>
            </w:pPr>
            <w:r w:rsidRPr="006A0277">
              <w:rPr>
                <w:rFonts w:hint="eastAsia"/>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w:t>
            </w:r>
            <w:r>
              <w:rPr>
                <w:rFonts w:hint="eastAsia"/>
                <w:szCs w:val="24"/>
              </w:rPr>
              <w:t>均有部门职责和权限，各岗位的职责和权限、任职要求在《岗位说明书</w:t>
            </w:r>
            <w:r w:rsidRPr="006A0277">
              <w:rPr>
                <w:rFonts w:hint="eastAsia"/>
                <w:szCs w:val="24"/>
              </w:rPr>
              <w:t>》中得到规定。经查问组织内的职责和权限基本得到沟通，通过文件发布、传达、会议、培训等了解有关职责和权限。同总经理交谈，对于自身职责权限比较清楚。据总经理介绍，一共为体系的建立实施和改进投入了各种资源</w:t>
            </w:r>
            <w:r w:rsidRPr="003349C7">
              <w:rPr>
                <w:rFonts w:hint="eastAsia"/>
                <w:szCs w:val="24"/>
              </w:rPr>
              <w:t>、资金等约</w:t>
            </w:r>
            <w:r w:rsidRPr="003349C7">
              <w:rPr>
                <w:rFonts w:hint="eastAsia"/>
                <w:szCs w:val="24"/>
              </w:rPr>
              <w:t>2</w:t>
            </w:r>
            <w:r w:rsidR="003349C7" w:rsidRPr="003349C7">
              <w:rPr>
                <w:rFonts w:hint="eastAsia"/>
                <w:szCs w:val="24"/>
              </w:rPr>
              <w:t>2</w:t>
            </w:r>
            <w:r w:rsidRPr="003349C7">
              <w:rPr>
                <w:rFonts w:hint="eastAsia"/>
                <w:szCs w:val="24"/>
              </w:rPr>
              <w:t>万余元</w:t>
            </w:r>
            <w:r w:rsidRPr="006A0277">
              <w:rPr>
                <w:rFonts w:hint="eastAsia"/>
                <w:szCs w:val="24"/>
              </w:rPr>
              <w:t>,</w:t>
            </w:r>
            <w:r w:rsidRPr="006A0277">
              <w:rPr>
                <w:rFonts w:hint="eastAsia"/>
                <w:szCs w:val="24"/>
              </w:rPr>
              <w:t>现场询问管代、陪同人员，均了解其职责。</w:t>
            </w:r>
          </w:p>
        </w:tc>
        <w:tc>
          <w:tcPr>
            <w:tcW w:w="1585" w:type="dxa"/>
            <w:vAlign w:val="center"/>
          </w:tcPr>
          <w:p w:rsidR="00523BFC" w:rsidRPr="00D60755" w:rsidRDefault="00523BFC" w:rsidP="00A6393C">
            <w:pPr>
              <w:spacing w:beforeLines="50" w:before="156" w:afterLines="50" w:after="156"/>
              <w:ind w:firstLineChars="200" w:firstLine="420"/>
              <w:jc w:val="center"/>
            </w:pPr>
          </w:p>
        </w:tc>
      </w:tr>
      <w:tr w:rsidR="00523BFC" w:rsidRPr="00D60755" w:rsidTr="00523BFC">
        <w:trPr>
          <w:trHeight w:val="2110"/>
        </w:trPr>
        <w:tc>
          <w:tcPr>
            <w:tcW w:w="2160" w:type="dxa"/>
            <w:vAlign w:val="center"/>
          </w:tcPr>
          <w:p w:rsidR="00523BFC" w:rsidRPr="00523BFC" w:rsidRDefault="00E46DA7" w:rsidP="00523BFC">
            <w:pPr>
              <w:jc w:val="center"/>
              <w:rPr>
                <w:szCs w:val="24"/>
              </w:rPr>
            </w:pPr>
            <w:r w:rsidRPr="00E46DA7">
              <w:rPr>
                <w:rFonts w:hint="eastAsia"/>
                <w:szCs w:val="24"/>
              </w:rPr>
              <w:t>应对风险和机会的措施</w:t>
            </w:r>
          </w:p>
        </w:tc>
        <w:tc>
          <w:tcPr>
            <w:tcW w:w="960" w:type="dxa"/>
            <w:vAlign w:val="center"/>
          </w:tcPr>
          <w:p w:rsidR="00523BFC" w:rsidRDefault="00E46DA7" w:rsidP="00523BFC">
            <w:pPr>
              <w:jc w:val="center"/>
              <w:rPr>
                <w:sz w:val="24"/>
                <w:szCs w:val="24"/>
              </w:rPr>
            </w:pPr>
            <w:r>
              <w:rPr>
                <w:sz w:val="24"/>
                <w:szCs w:val="24"/>
              </w:rPr>
              <w:t>Q</w:t>
            </w:r>
            <w:r w:rsidR="006A0277">
              <w:rPr>
                <w:rFonts w:hint="eastAsia"/>
                <w:sz w:val="24"/>
                <w:szCs w:val="24"/>
              </w:rPr>
              <w:t>/E</w:t>
            </w:r>
            <w:r>
              <w:rPr>
                <w:rFonts w:hint="eastAsia"/>
                <w:sz w:val="24"/>
                <w:szCs w:val="24"/>
              </w:rPr>
              <w:t>6.1</w:t>
            </w:r>
          </w:p>
        </w:tc>
        <w:tc>
          <w:tcPr>
            <w:tcW w:w="10004" w:type="dxa"/>
            <w:vAlign w:val="center"/>
          </w:tcPr>
          <w:p w:rsidR="00E46DA7" w:rsidRPr="00E46DA7" w:rsidRDefault="00E46DA7" w:rsidP="00A6393C">
            <w:pPr>
              <w:spacing w:beforeLines="50" w:before="156" w:afterLines="50" w:after="156"/>
              <w:ind w:firstLineChars="200" w:firstLine="420"/>
              <w:jc w:val="left"/>
              <w:rPr>
                <w:szCs w:val="24"/>
              </w:rPr>
            </w:pPr>
            <w:r w:rsidRPr="00E46DA7">
              <w:rPr>
                <w:rFonts w:hint="eastAsia"/>
                <w:szCs w:val="24"/>
              </w:rPr>
              <w:t>公司在策划管理体系时，组织考虑了</w:t>
            </w:r>
            <w:r w:rsidRPr="00E46DA7">
              <w:rPr>
                <w:rFonts w:hint="eastAsia"/>
                <w:szCs w:val="24"/>
              </w:rPr>
              <w:t xml:space="preserve"> 4.1 </w:t>
            </w:r>
            <w:r w:rsidRPr="00E46DA7">
              <w:rPr>
                <w:rFonts w:hint="eastAsia"/>
                <w:szCs w:val="24"/>
              </w:rPr>
              <w:t>和</w:t>
            </w:r>
            <w:r w:rsidRPr="00E46DA7">
              <w:rPr>
                <w:rFonts w:hint="eastAsia"/>
                <w:szCs w:val="24"/>
              </w:rPr>
              <w:t xml:space="preserve"> 4.2 </w:t>
            </w:r>
            <w:r w:rsidR="008D333E">
              <w:rPr>
                <w:rFonts w:hint="eastAsia"/>
                <w:szCs w:val="24"/>
              </w:rPr>
              <w:t>的要求，并确定了各个过程所需要应对的风险和机会，</w:t>
            </w:r>
            <w:r w:rsidRPr="00E46DA7">
              <w:rPr>
                <w:rFonts w:hint="eastAsia"/>
                <w:szCs w:val="24"/>
              </w:rPr>
              <w:t>编制了</w:t>
            </w:r>
            <w:r w:rsidRPr="008D333E">
              <w:rPr>
                <w:rFonts w:hint="eastAsia"/>
                <w:szCs w:val="24"/>
              </w:rPr>
              <w:t>《</w:t>
            </w:r>
            <w:r w:rsidR="006A0277">
              <w:rPr>
                <w:rFonts w:ascii="宋体" w:hAnsi="宋体" w:cs="仿宋_GB2312" w:hint="eastAsia"/>
                <w:kern w:val="0"/>
              </w:rPr>
              <w:t>风险评估管理和应急预案控制程序</w:t>
            </w:r>
            <w:r w:rsidRPr="008D333E">
              <w:rPr>
                <w:rFonts w:hint="eastAsia"/>
                <w:szCs w:val="24"/>
              </w:rPr>
              <w:t>》</w:t>
            </w:r>
            <w:r w:rsidR="006A0277" w:rsidRPr="006A0277">
              <w:rPr>
                <w:szCs w:val="24"/>
              </w:rPr>
              <w:t>JXYS-QEO/QP-06</w:t>
            </w:r>
            <w:r w:rsidRPr="008D333E">
              <w:rPr>
                <w:rFonts w:hint="eastAsia"/>
                <w:szCs w:val="24"/>
              </w:rPr>
              <w:t>。</w:t>
            </w:r>
          </w:p>
          <w:p w:rsidR="00E46DA7" w:rsidRPr="00E46DA7" w:rsidRDefault="002A34F1" w:rsidP="00A6393C">
            <w:pPr>
              <w:spacing w:beforeLines="50" w:before="156" w:afterLines="50" w:after="156"/>
              <w:ind w:firstLineChars="200" w:firstLine="420"/>
              <w:jc w:val="left"/>
              <w:rPr>
                <w:szCs w:val="24"/>
              </w:rPr>
            </w:pPr>
            <w:r w:rsidRPr="004D3AA0">
              <w:rPr>
                <w:rFonts w:hint="eastAsia"/>
                <w:szCs w:val="24"/>
              </w:rPr>
              <w:t>提供了</w:t>
            </w:r>
            <w:r w:rsidR="006D4CBA">
              <w:rPr>
                <w:rFonts w:hint="eastAsia"/>
                <w:szCs w:val="24"/>
              </w:rPr>
              <w:t>《风险和机遇措施表》和《风险和机遇应对措施评价表》，识别了风险和机遇来源、风险和机遇内容、管理措施、责任部门、实施</w:t>
            </w:r>
            <w:r w:rsidR="006D4CBA" w:rsidRPr="006D4CBA">
              <w:rPr>
                <w:rFonts w:hint="eastAsia"/>
                <w:szCs w:val="24"/>
              </w:rPr>
              <w:t>时间、评价措施等</w:t>
            </w:r>
            <w:r w:rsidR="00E46DA7" w:rsidRPr="004D3AA0">
              <w:rPr>
                <w:rFonts w:hint="eastAsia"/>
                <w:szCs w:val="24"/>
              </w:rPr>
              <w:t>，批准人</w:t>
            </w:r>
            <w:r w:rsidR="006D4CBA">
              <w:rPr>
                <w:rFonts w:hint="eastAsia"/>
                <w:szCs w:val="24"/>
              </w:rPr>
              <w:t>：李和平</w:t>
            </w:r>
            <w:r w:rsidR="00E46DA7" w:rsidRPr="004D3AA0">
              <w:rPr>
                <w:rFonts w:hint="eastAsia"/>
                <w:szCs w:val="24"/>
              </w:rPr>
              <w:t>。</w:t>
            </w:r>
          </w:p>
          <w:p w:rsidR="00E46DA7" w:rsidRPr="00523BFC" w:rsidRDefault="00E46DA7" w:rsidP="00A6393C">
            <w:pPr>
              <w:spacing w:beforeLines="50" w:before="156" w:afterLines="50" w:after="156"/>
              <w:ind w:firstLineChars="200" w:firstLine="420"/>
              <w:jc w:val="left"/>
              <w:rPr>
                <w:szCs w:val="24"/>
              </w:rPr>
            </w:pPr>
            <w:r w:rsidRPr="00E46DA7">
              <w:rPr>
                <w:rFonts w:hint="eastAsia"/>
                <w:szCs w:val="24"/>
              </w:rPr>
              <w:t>经组织评价，</w:t>
            </w:r>
            <w:r w:rsidR="008D333E">
              <w:rPr>
                <w:rFonts w:ascii="宋体" w:hAnsi="宋体" w:hint="eastAsia"/>
                <w:szCs w:val="24"/>
              </w:rPr>
              <w:t>应对措施</w:t>
            </w:r>
            <w:r w:rsidR="008D333E" w:rsidRPr="00653AE3">
              <w:rPr>
                <w:rFonts w:ascii="宋体" w:hAnsi="宋体" w:hint="eastAsia"/>
                <w:szCs w:val="24"/>
              </w:rPr>
              <w:t>与风险、机遇相适应。</w:t>
            </w:r>
          </w:p>
        </w:tc>
        <w:tc>
          <w:tcPr>
            <w:tcW w:w="1585" w:type="dxa"/>
            <w:vAlign w:val="center"/>
          </w:tcPr>
          <w:p w:rsidR="00523BFC" w:rsidRPr="00D60755" w:rsidRDefault="00523BFC" w:rsidP="00A6393C">
            <w:pPr>
              <w:spacing w:beforeLines="50" w:before="156" w:afterLines="50" w:after="156"/>
              <w:ind w:firstLineChars="200" w:firstLine="420"/>
              <w:jc w:val="center"/>
            </w:pPr>
          </w:p>
        </w:tc>
      </w:tr>
      <w:tr w:rsidR="00523BFC" w:rsidRPr="00D60755" w:rsidTr="008D333E">
        <w:trPr>
          <w:trHeight w:val="831"/>
        </w:trPr>
        <w:tc>
          <w:tcPr>
            <w:tcW w:w="2160" w:type="dxa"/>
            <w:vAlign w:val="center"/>
          </w:tcPr>
          <w:p w:rsidR="00523BFC" w:rsidRPr="00523BFC" w:rsidRDefault="006F1AF3" w:rsidP="00523BFC">
            <w:pPr>
              <w:jc w:val="center"/>
              <w:rPr>
                <w:szCs w:val="24"/>
              </w:rPr>
            </w:pPr>
            <w:r w:rsidRPr="006F1AF3">
              <w:rPr>
                <w:rFonts w:hint="eastAsia"/>
                <w:szCs w:val="24"/>
              </w:rPr>
              <w:lastRenderedPageBreak/>
              <w:t>目标和措施计划（管理方案）</w:t>
            </w:r>
          </w:p>
        </w:tc>
        <w:tc>
          <w:tcPr>
            <w:tcW w:w="960" w:type="dxa"/>
            <w:vAlign w:val="center"/>
          </w:tcPr>
          <w:p w:rsidR="00523BFC" w:rsidRDefault="006F1AF3" w:rsidP="00523BFC">
            <w:pPr>
              <w:jc w:val="center"/>
              <w:rPr>
                <w:sz w:val="24"/>
                <w:szCs w:val="24"/>
              </w:rPr>
            </w:pPr>
            <w:r>
              <w:rPr>
                <w:sz w:val="24"/>
                <w:szCs w:val="24"/>
              </w:rPr>
              <w:t>Q</w:t>
            </w:r>
            <w:r w:rsidR="006D4CBA">
              <w:rPr>
                <w:rFonts w:hint="eastAsia"/>
                <w:sz w:val="24"/>
                <w:szCs w:val="24"/>
              </w:rPr>
              <w:t>/E</w:t>
            </w:r>
            <w:r>
              <w:rPr>
                <w:rFonts w:hint="eastAsia"/>
                <w:sz w:val="24"/>
                <w:szCs w:val="24"/>
              </w:rPr>
              <w:t>6.2</w:t>
            </w:r>
          </w:p>
        </w:tc>
        <w:tc>
          <w:tcPr>
            <w:tcW w:w="10004" w:type="dxa"/>
            <w:vAlign w:val="center"/>
          </w:tcPr>
          <w:p w:rsidR="006F1AF3" w:rsidRPr="006761C8" w:rsidRDefault="006F1AF3" w:rsidP="00A6393C">
            <w:pPr>
              <w:spacing w:beforeLines="50" w:before="156" w:afterLines="50" w:after="156"/>
              <w:ind w:firstLineChars="200" w:firstLine="420"/>
              <w:rPr>
                <w:rFonts w:ascii="宋体" w:hAnsi="宋体"/>
                <w:szCs w:val="24"/>
              </w:rPr>
            </w:pPr>
            <w:r w:rsidRPr="00653AE3">
              <w:rPr>
                <w:rFonts w:ascii="宋体" w:hAnsi="宋体" w:hint="eastAsia"/>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6F1AF3" w:rsidRPr="00275600" w:rsidRDefault="006F1AF3" w:rsidP="00A6393C">
            <w:pPr>
              <w:spacing w:beforeLines="50" w:before="156" w:afterLines="50" w:after="156"/>
              <w:ind w:firstLineChars="200" w:firstLine="420"/>
              <w:rPr>
                <w:rFonts w:ascii="宋体" w:hAnsi="宋体"/>
                <w:color w:val="000000"/>
                <w:szCs w:val="21"/>
              </w:rPr>
            </w:pPr>
            <w:r w:rsidRPr="00275600">
              <w:rPr>
                <w:rFonts w:ascii="宋体" w:hAnsi="宋体" w:hint="eastAsia"/>
                <w:color w:val="000000"/>
                <w:szCs w:val="21"/>
              </w:rPr>
              <w:t>质量目标：</w:t>
            </w:r>
          </w:p>
          <w:p w:rsidR="006D4CBA" w:rsidRPr="006D4CBA" w:rsidRDefault="006D4CBA" w:rsidP="00A6393C">
            <w:pPr>
              <w:spacing w:beforeLines="50" w:before="156" w:afterLines="50" w:after="156"/>
              <w:ind w:firstLineChars="200" w:firstLine="420"/>
              <w:rPr>
                <w:rFonts w:ascii="宋体" w:hAnsi="宋体"/>
                <w:color w:val="000000"/>
                <w:szCs w:val="21"/>
              </w:rPr>
            </w:pPr>
            <w:r w:rsidRPr="006D4CBA">
              <w:rPr>
                <w:rFonts w:ascii="宋体" w:hAnsi="宋体" w:hint="eastAsia"/>
                <w:color w:val="000000"/>
                <w:szCs w:val="21"/>
              </w:rPr>
              <w:t>1、交货及时率≥90%；</w:t>
            </w:r>
          </w:p>
          <w:p w:rsidR="006D4CBA" w:rsidRPr="006D4CBA" w:rsidRDefault="006D4CBA" w:rsidP="00A6393C">
            <w:pPr>
              <w:spacing w:beforeLines="50" w:before="156" w:afterLines="50" w:after="156"/>
              <w:ind w:firstLineChars="200" w:firstLine="420"/>
              <w:rPr>
                <w:rFonts w:ascii="宋体" w:hAnsi="宋体"/>
                <w:color w:val="000000"/>
                <w:szCs w:val="21"/>
              </w:rPr>
            </w:pPr>
            <w:r w:rsidRPr="006D4CBA">
              <w:rPr>
                <w:rFonts w:ascii="宋体" w:hAnsi="宋体" w:hint="eastAsia"/>
                <w:color w:val="000000"/>
                <w:szCs w:val="21"/>
              </w:rPr>
              <w:t>2、顾客满意度90分以上。</w:t>
            </w:r>
          </w:p>
          <w:p w:rsidR="006F1AF3" w:rsidRPr="00275600" w:rsidRDefault="006D4CBA" w:rsidP="00A6393C">
            <w:pPr>
              <w:spacing w:beforeLines="50" w:before="156" w:afterLines="50" w:after="156"/>
              <w:ind w:firstLineChars="200" w:firstLine="420"/>
              <w:rPr>
                <w:rFonts w:ascii="宋体" w:hAnsi="宋体"/>
                <w:color w:val="000000"/>
                <w:szCs w:val="21"/>
              </w:rPr>
            </w:pPr>
            <w:r w:rsidRPr="006D4CBA">
              <w:rPr>
                <w:rFonts w:ascii="宋体" w:hAnsi="宋体" w:hint="eastAsia"/>
                <w:color w:val="000000"/>
                <w:szCs w:val="21"/>
              </w:rPr>
              <w:t>环境目标：固体废弃物分类处理率100%。</w:t>
            </w:r>
          </w:p>
          <w:p w:rsidR="00523BFC" w:rsidRPr="00523BFC" w:rsidRDefault="004D3AA0" w:rsidP="00A6393C">
            <w:pPr>
              <w:spacing w:beforeLines="50" w:before="156" w:afterLines="50" w:after="156"/>
              <w:ind w:firstLineChars="200" w:firstLine="420"/>
              <w:jc w:val="left"/>
              <w:rPr>
                <w:szCs w:val="24"/>
              </w:rPr>
            </w:pPr>
            <w:r>
              <w:rPr>
                <w:rFonts w:ascii="宋体" w:hAnsi="宋体" w:hint="eastAsia"/>
                <w:szCs w:val="24"/>
              </w:rPr>
              <w:t>组织对公司质量</w:t>
            </w:r>
            <w:r w:rsidR="00A151A8">
              <w:rPr>
                <w:rFonts w:ascii="宋体" w:hAnsi="宋体" w:hint="eastAsia"/>
                <w:szCs w:val="24"/>
              </w:rPr>
              <w:t>/环境</w:t>
            </w:r>
            <w:r w:rsidR="006F1AF3">
              <w:rPr>
                <w:rFonts w:ascii="宋体" w:hAnsi="宋体" w:hint="eastAsia"/>
                <w:szCs w:val="24"/>
              </w:rPr>
              <w:t>目标、指标予以分解，并在相关职能层次部门建立分目标。</w:t>
            </w:r>
          </w:p>
        </w:tc>
        <w:tc>
          <w:tcPr>
            <w:tcW w:w="1585" w:type="dxa"/>
            <w:vAlign w:val="center"/>
          </w:tcPr>
          <w:p w:rsidR="00523BFC" w:rsidRPr="00D60755" w:rsidRDefault="00523BFC" w:rsidP="00A6393C">
            <w:pPr>
              <w:spacing w:beforeLines="50" w:before="156" w:afterLines="50" w:after="156"/>
              <w:ind w:firstLineChars="200" w:firstLine="420"/>
              <w:jc w:val="center"/>
            </w:pPr>
          </w:p>
        </w:tc>
      </w:tr>
      <w:tr w:rsidR="0096204D" w:rsidRPr="00D60755" w:rsidTr="007E0828">
        <w:trPr>
          <w:trHeight w:val="547"/>
        </w:trPr>
        <w:tc>
          <w:tcPr>
            <w:tcW w:w="2160" w:type="dxa"/>
            <w:vAlign w:val="center"/>
          </w:tcPr>
          <w:p w:rsidR="0096204D" w:rsidRPr="0096204D" w:rsidRDefault="0096204D" w:rsidP="0096204D">
            <w:pPr>
              <w:jc w:val="center"/>
              <w:rPr>
                <w:szCs w:val="24"/>
              </w:rPr>
            </w:pPr>
            <w:r w:rsidRPr="0096204D">
              <w:rPr>
                <w:rFonts w:hint="eastAsia"/>
                <w:szCs w:val="24"/>
              </w:rPr>
              <w:t>变更的策划</w:t>
            </w:r>
          </w:p>
        </w:tc>
        <w:tc>
          <w:tcPr>
            <w:tcW w:w="960" w:type="dxa"/>
            <w:vAlign w:val="center"/>
          </w:tcPr>
          <w:p w:rsidR="0096204D" w:rsidRPr="0096204D" w:rsidRDefault="0096204D" w:rsidP="0096204D">
            <w:pPr>
              <w:jc w:val="center"/>
              <w:rPr>
                <w:szCs w:val="24"/>
              </w:rPr>
            </w:pPr>
            <w:r w:rsidRPr="0096204D">
              <w:rPr>
                <w:szCs w:val="24"/>
              </w:rPr>
              <w:t>Q</w:t>
            </w:r>
            <w:r w:rsidR="00A151A8">
              <w:rPr>
                <w:rFonts w:hint="eastAsia"/>
                <w:szCs w:val="24"/>
              </w:rPr>
              <w:t>/E</w:t>
            </w:r>
            <w:r w:rsidRPr="0096204D">
              <w:rPr>
                <w:sz w:val="24"/>
                <w:szCs w:val="24"/>
              </w:rPr>
              <w:t>6.3</w:t>
            </w:r>
          </w:p>
        </w:tc>
        <w:tc>
          <w:tcPr>
            <w:tcW w:w="10004" w:type="dxa"/>
            <w:vAlign w:val="center"/>
          </w:tcPr>
          <w:p w:rsidR="00A151A8" w:rsidRDefault="0096204D" w:rsidP="00A6393C">
            <w:pPr>
              <w:spacing w:beforeLines="50" w:before="156" w:afterLines="50" w:after="156"/>
              <w:ind w:firstLineChars="200" w:firstLine="420"/>
              <w:rPr>
                <w:szCs w:val="24"/>
              </w:rPr>
            </w:pPr>
            <w:r w:rsidRPr="0096204D">
              <w:rPr>
                <w:rFonts w:hint="eastAsia"/>
                <w:szCs w:val="24"/>
              </w:rPr>
              <w:t>总经理介绍变更时应考虑到：变更目的及其潜在后果；质量管理体系的完整性；资源的可获得性；责任和权限的分配或再分配。并要求对变更质量管理体系应进行评审，确</w:t>
            </w:r>
            <w:r w:rsidR="00A151A8">
              <w:rPr>
                <w:rFonts w:hint="eastAsia"/>
                <w:szCs w:val="24"/>
              </w:rPr>
              <w:t>保文件的适宜性，经批准后发布实施。</w:t>
            </w:r>
          </w:p>
          <w:p w:rsidR="00A151A8" w:rsidRPr="009E2C79" w:rsidRDefault="00A151A8" w:rsidP="00A6393C">
            <w:pPr>
              <w:spacing w:beforeLines="50" w:before="156" w:afterLines="50" w:after="156"/>
              <w:ind w:firstLineChars="200" w:firstLine="420"/>
              <w:rPr>
                <w:szCs w:val="24"/>
              </w:rPr>
            </w:pPr>
            <w:r w:rsidRPr="009E2C79">
              <w:rPr>
                <w:rFonts w:hint="eastAsia"/>
                <w:szCs w:val="24"/>
              </w:rPr>
              <w:t>经确认</w:t>
            </w:r>
            <w:r w:rsidR="00995894" w:rsidRPr="00995894">
              <w:rPr>
                <w:rFonts w:hint="eastAsia"/>
                <w:szCs w:val="24"/>
              </w:rPr>
              <w:t>2019</w:t>
            </w:r>
            <w:r w:rsidR="00995894" w:rsidRPr="00995894">
              <w:rPr>
                <w:rFonts w:hint="eastAsia"/>
                <w:szCs w:val="24"/>
              </w:rPr>
              <w:t>年</w:t>
            </w:r>
            <w:r w:rsidR="00995894" w:rsidRPr="00995894">
              <w:rPr>
                <w:rFonts w:hint="eastAsia"/>
                <w:szCs w:val="24"/>
              </w:rPr>
              <w:t>12</w:t>
            </w:r>
            <w:r w:rsidR="00995894" w:rsidRPr="00995894">
              <w:rPr>
                <w:rFonts w:hint="eastAsia"/>
                <w:szCs w:val="24"/>
              </w:rPr>
              <w:t>月</w:t>
            </w:r>
            <w:r w:rsidR="00995894" w:rsidRPr="00995894">
              <w:rPr>
                <w:rFonts w:hint="eastAsia"/>
                <w:szCs w:val="24"/>
              </w:rPr>
              <w:t>5</w:t>
            </w:r>
            <w:r w:rsidR="00995894" w:rsidRPr="00995894">
              <w:rPr>
                <w:rFonts w:hint="eastAsia"/>
                <w:szCs w:val="24"/>
              </w:rPr>
              <w:t>日</w:t>
            </w:r>
            <w:r w:rsidRPr="009E2C79">
              <w:rPr>
                <w:rFonts w:hint="eastAsia"/>
                <w:szCs w:val="24"/>
              </w:rPr>
              <w:t>公司注册地址和办公地址有进行变更。</w:t>
            </w:r>
          </w:p>
          <w:p w:rsidR="00A151A8" w:rsidRPr="009E2C79" w:rsidRDefault="00A151A8" w:rsidP="00A6393C">
            <w:pPr>
              <w:spacing w:beforeLines="50" w:before="156" w:afterLines="50" w:after="156"/>
              <w:ind w:firstLineChars="200" w:firstLine="420"/>
              <w:rPr>
                <w:szCs w:val="24"/>
              </w:rPr>
            </w:pPr>
            <w:r w:rsidRPr="009E2C79">
              <w:rPr>
                <w:rFonts w:hint="eastAsia"/>
                <w:szCs w:val="24"/>
              </w:rPr>
              <w:t>原注册地址：江西省宜春市高安市工业园（八景镇</w:t>
            </w:r>
            <w:r w:rsidR="009E2C79" w:rsidRPr="009E2C79">
              <w:rPr>
                <w:rFonts w:hint="eastAsia"/>
                <w:szCs w:val="24"/>
              </w:rPr>
              <w:t>礼港安乘村高岭山新村</w:t>
            </w:r>
            <w:r w:rsidRPr="009E2C79">
              <w:rPr>
                <w:rFonts w:hint="eastAsia"/>
                <w:szCs w:val="24"/>
              </w:rPr>
              <w:t>）</w:t>
            </w:r>
          </w:p>
          <w:p w:rsidR="00A151A8" w:rsidRPr="009E2C79" w:rsidRDefault="00A151A8" w:rsidP="00A6393C">
            <w:pPr>
              <w:spacing w:beforeLines="50" w:before="156" w:afterLines="50" w:after="156"/>
              <w:ind w:firstLineChars="200" w:firstLine="420"/>
              <w:rPr>
                <w:szCs w:val="24"/>
              </w:rPr>
            </w:pPr>
            <w:r w:rsidRPr="009E2C79">
              <w:rPr>
                <w:rFonts w:hint="eastAsia"/>
                <w:szCs w:val="24"/>
              </w:rPr>
              <w:t>原办公地址：</w:t>
            </w:r>
            <w:r w:rsidR="009E2C79" w:rsidRPr="009E2C79">
              <w:rPr>
                <w:rFonts w:hint="eastAsia"/>
                <w:szCs w:val="24"/>
              </w:rPr>
              <w:t>江西樟树江南华城商业大街</w:t>
            </w:r>
          </w:p>
          <w:p w:rsidR="009E2C79" w:rsidRPr="009E2C79" w:rsidRDefault="009E2C79" w:rsidP="00A6393C">
            <w:pPr>
              <w:spacing w:beforeLines="50" w:before="156" w:afterLines="50" w:after="156"/>
              <w:ind w:firstLineChars="200" w:firstLine="420"/>
              <w:rPr>
                <w:szCs w:val="24"/>
              </w:rPr>
            </w:pPr>
            <w:r w:rsidRPr="009E2C79">
              <w:rPr>
                <w:rFonts w:hint="eastAsia"/>
                <w:szCs w:val="24"/>
              </w:rPr>
              <w:t>现注册地址：江西省宜春市樟树市盐化基地循环经济产业园（西湖路）；</w:t>
            </w:r>
          </w:p>
          <w:p w:rsidR="00A151A8" w:rsidRPr="0096204D" w:rsidRDefault="009E2C79" w:rsidP="00A6393C">
            <w:pPr>
              <w:spacing w:beforeLines="50" w:before="156" w:afterLines="50" w:after="156"/>
              <w:ind w:firstLineChars="200" w:firstLine="420"/>
              <w:rPr>
                <w:szCs w:val="24"/>
              </w:rPr>
            </w:pPr>
            <w:r w:rsidRPr="009E2C79">
              <w:rPr>
                <w:rFonts w:hint="eastAsia"/>
                <w:szCs w:val="24"/>
              </w:rPr>
              <w:t>现办公地址：江西省宜春市樟树市锦绣江南二栋。</w:t>
            </w:r>
          </w:p>
        </w:tc>
        <w:tc>
          <w:tcPr>
            <w:tcW w:w="1585" w:type="dxa"/>
            <w:vAlign w:val="center"/>
          </w:tcPr>
          <w:p w:rsidR="0096204D" w:rsidRPr="00D60755" w:rsidRDefault="0096204D" w:rsidP="00A6393C">
            <w:pPr>
              <w:spacing w:beforeLines="50" w:before="156" w:afterLines="50" w:after="156"/>
              <w:ind w:firstLineChars="200" w:firstLine="420"/>
              <w:jc w:val="center"/>
            </w:pPr>
          </w:p>
        </w:tc>
      </w:tr>
      <w:tr w:rsidR="007B4ED3" w:rsidRPr="00D60755" w:rsidTr="008D333E">
        <w:trPr>
          <w:trHeight w:val="831"/>
        </w:trPr>
        <w:tc>
          <w:tcPr>
            <w:tcW w:w="2160" w:type="dxa"/>
            <w:vAlign w:val="center"/>
          </w:tcPr>
          <w:p w:rsidR="007B4ED3" w:rsidRPr="00D3134F" w:rsidRDefault="007B2E7C" w:rsidP="00523BFC">
            <w:pPr>
              <w:jc w:val="center"/>
              <w:rPr>
                <w:szCs w:val="24"/>
              </w:rPr>
            </w:pPr>
            <w:r>
              <w:rPr>
                <w:rFonts w:hint="eastAsia"/>
                <w:szCs w:val="24"/>
              </w:rPr>
              <w:t>管理评审</w:t>
            </w:r>
          </w:p>
        </w:tc>
        <w:tc>
          <w:tcPr>
            <w:tcW w:w="960" w:type="dxa"/>
            <w:vAlign w:val="center"/>
          </w:tcPr>
          <w:p w:rsidR="007B4ED3" w:rsidRPr="00D3134F" w:rsidRDefault="007B2E7C" w:rsidP="00D3134F">
            <w:pPr>
              <w:jc w:val="center"/>
              <w:rPr>
                <w:szCs w:val="24"/>
              </w:rPr>
            </w:pPr>
            <w:r>
              <w:rPr>
                <w:rFonts w:hint="eastAsia"/>
                <w:szCs w:val="24"/>
              </w:rPr>
              <w:t>Q</w:t>
            </w:r>
            <w:r w:rsidR="009E2C79">
              <w:rPr>
                <w:rFonts w:hint="eastAsia"/>
                <w:szCs w:val="24"/>
              </w:rPr>
              <w:t>/E</w:t>
            </w:r>
            <w:r>
              <w:rPr>
                <w:rFonts w:hint="eastAsia"/>
                <w:szCs w:val="24"/>
              </w:rPr>
              <w:t>9.3</w:t>
            </w:r>
          </w:p>
        </w:tc>
        <w:tc>
          <w:tcPr>
            <w:tcW w:w="10004" w:type="dxa"/>
            <w:vAlign w:val="center"/>
          </w:tcPr>
          <w:p w:rsidR="007B2E7C" w:rsidRPr="00653AE3" w:rsidRDefault="007B2E7C" w:rsidP="00A6393C">
            <w:pPr>
              <w:spacing w:beforeLines="50" w:before="156" w:afterLines="50" w:after="156"/>
              <w:ind w:firstLineChars="200" w:firstLine="420"/>
              <w:rPr>
                <w:rFonts w:ascii="宋体"/>
                <w:szCs w:val="24"/>
              </w:rPr>
            </w:pPr>
            <w:r w:rsidRPr="00653AE3">
              <w:rPr>
                <w:rFonts w:ascii="宋体" w:hAnsi="宋体" w:hint="eastAsia"/>
                <w:szCs w:val="24"/>
              </w:rPr>
              <w:t>查看《管理评审</w:t>
            </w:r>
            <w:r>
              <w:rPr>
                <w:rFonts w:ascii="宋体" w:hAnsi="宋体" w:hint="eastAsia"/>
                <w:szCs w:val="24"/>
              </w:rPr>
              <w:t>控制</w:t>
            </w:r>
            <w:r w:rsidRPr="00653AE3">
              <w:rPr>
                <w:rFonts w:ascii="宋体" w:hAnsi="宋体" w:hint="eastAsia"/>
                <w:szCs w:val="24"/>
              </w:rPr>
              <w:t>程序》</w:t>
            </w:r>
            <w:r w:rsidR="00204298" w:rsidRPr="00204298">
              <w:rPr>
                <w:rFonts w:ascii="宋体" w:hAnsi="宋体"/>
                <w:szCs w:val="24"/>
              </w:rPr>
              <w:t>JXYS-QEO/QP-14</w:t>
            </w:r>
            <w:r w:rsidRPr="00653AE3">
              <w:rPr>
                <w:rFonts w:ascii="宋体" w:hAnsi="宋体" w:hint="eastAsia"/>
                <w:szCs w:val="24"/>
              </w:rPr>
              <w:t>，基本符合要求。</w:t>
            </w:r>
            <w:r>
              <w:rPr>
                <w:rFonts w:ascii="宋体" w:hAnsi="宋体"/>
                <w:szCs w:val="24"/>
              </w:rPr>
              <w:t>2019.</w:t>
            </w:r>
            <w:r w:rsidR="00204298">
              <w:rPr>
                <w:rFonts w:ascii="宋体" w:hAnsi="宋体" w:hint="eastAsia"/>
                <w:szCs w:val="24"/>
              </w:rPr>
              <w:t>10</w:t>
            </w:r>
            <w:r>
              <w:rPr>
                <w:rFonts w:ascii="宋体" w:hAnsi="宋体"/>
                <w:szCs w:val="24"/>
              </w:rPr>
              <w:t>.</w:t>
            </w:r>
            <w:r w:rsidR="0025083A">
              <w:rPr>
                <w:rFonts w:ascii="宋体" w:hAnsi="宋体" w:hint="eastAsia"/>
                <w:szCs w:val="24"/>
              </w:rPr>
              <w:t>2</w:t>
            </w:r>
            <w:r w:rsidR="00204298">
              <w:rPr>
                <w:rFonts w:ascii="宋体" w:hAnsi="宋体" w:hint="eastAsia"/>
                <w:szCs w:val="24"/>
              </w:rPr>
              <w:t>1</w:t>
            </w:r>
            <w:r w:rsidRPr="00653AE3">
              <w:rPr>
                <w:rFonts w:ascii="宋体" w:hAnsi="宋体" w:hint="eastAsia"/>
                <w:szCs w:val="24"/>
              </w:rPr>
              <w:t>日进行了管理评审。</w:t>
            </w:r>
          </w:p>
          <w:p w:rsidR="007B2E7C" w:rsidRPr="00653AE3" w:rsidRDefault="007B2E7C" w:rsidP="00A6393C">
            <w:pPr>
              <w:spacing w:beforeLines="50" w:before="156" w:afterLines="50" w:after="156"/>
              <w:ind w:firstLineChars="200" w:firstLine="420"/>
              <w:rPr>
                <w:rFonts w:ascii="宋体"/>
                <w:szCs w:val="24"/>
              </w:rPr>
            </w:pPr>
            <w:r w:rsidRPr="00653AE3">
              <w:rPr>
                <w:rFonts w:ascii="宋体" w:hAnsi="宋体" w:hint="eastAsia"/>
                <w:szCs w:val="24"/>
              </w:rPr>
              <w:t>查看“管理评审计划”，由</w:t>
            </w:r>
            <w:r w:rsidR="002D4F00">
              <w:rPr>
                <w:rFonts w:ascii="宋体" w:hAnsi="宋体" w:hint="eastAsia"/>
                <w:szCs w:val="24"/>
              </w:rPr>
              <w:t>总经理李和平</w:t>
            </w:r>
            <w:r w:rsidRPr="00653AE3">
              <w:rPr>
                <w:rFonts w:ascii="宋体" w:hAnsi="宋体" w:hint="eastAsia"/>
                <w:szCs w:val="24"/>
              </w:rPr>
              <w:t>签发；内容包括；评审目的、评审时间、参加部门人员、评审输入内容等。</w:t>
            </w:r>
          </w:p>
          <w:p w:rsidR="007B2E7C" w:rsidRPr="00653AE3" w:rsidRDefault="007B2E7C" w:rsidP="00A6393C">
            <w:pPr>
              <w:spacing w:beforeLines="50" w:before="156" w:afterLines="50" w:after="156"/>
              <w:ind w:firstLineChars="200" w:firstLine="420"/>
              <w:rPr>
                <w:rFonts w:ascii="宋体"/>
                <w:szCs w:val="24"/>
              </w:rPr>
            </w:pPr>
            <w:r w:rsidRPr="00653AE3">
              <w:rPr>
                <w:rFonts w:ascii="宋体" w:hAnsi="宋体" w:hint="eastAsia"/>
                <w:szCs w:val="24"/>
              </w:rPr>
              <w:t>管理评审输入</w:t>
            </w:r>
            <w:r w:rsidRPr="00653AE3">
              <w:rPr>
                <w:rFonts w:ascii="宋体" w:hAnsi="宋体"/>
                <w:szCs w:val="24"/>
              </w:rPr>
              <w:t>:</w:t>
            </w:r>
            <w:r w:rsidRPr="00653AE3">
              <w:rPr>
                <w:rFonts w:ascii="宋体" w:hAnsi="宋体" w:hint="eastAsia"/>
                <w:szCs w:val="24"/>
              </w:rPr>
              <w:t>包括组织的战略方向、内外部因素的变化，顾客满意和相关方的反馈，目标的实现情况，</w:t>
            </w:r>
            <w:r w:rsidRPr="00653AE3">
              <w:rPr>
                <w:rFonts w:ascii="宋体" w:hAnsi="宋体" w:hint="eastAsia"/>
                <w:szCs w:val="24"/>
              </w:rPr>
              <w:lastRenderedPageBreak/>
              <w:t>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r w:rsidR="002D4F00">
              <w:rPr>
                <w:rFonts w:ascii="宋体" w:hAnsi="宋体" w:hint="eastAsia"/>
                <w:szCs w:val="24"/>
              </w:rPr>
              <w:t>（见附图）</w:t>
            </w:r>
            <w:r w:rsidRPr="00653AE3">
              <w:rPr>
                <w:rFonts w:ascii="宋体" w:hAnsi="宋体" w:hint="eastAsia"/>
                <w:szCs w:val="24"/>
              </w:rPr>
              <w:t>。</w:t>
            </w:r>
          </w:p>
          <w:p w:rsidR="007B2E7C" w:rsidRPr="00653AE3" w:rsidRDefault="007B2E7C" w:rsidP="00A6393C">
            <w:pPr>
              <w:spacing w:beforeLines="50" w:before="156" w:afterLines="50" w:after="156"/>
              <w:ind w:firstLineChars="200" w:firstLine="420"/>
              <w:rPr>
                <w:rFonts w:ascii="宋体"/>
                <w:szCs w:val="24"/>
              </w:rPr>
            </w:pPr>
            <w:r w:rsidRPr="00653AE3">
              <w:rPr>
                <w:rFonts w:ascii="宋体" w:hAnsi="宋体" w:hint="eastAsia"/>
                <w:szCs w:val="24"/>
              </w:rPr>
              <w:t>管理评审输出：</w:t>
            </w:r>
          </w:p>
          <w:p w:rsidR="007B2E7C" w:rsidRPr="00653AE3" w:rsidRDefault="007B2E7C" w:rsidP="00A6393C">
            <w:pPr>
              <w:spacing w:beforeLines="50" w:before="156" w:afterLines="50" w:after="156"/>
              <w:ind w:firstLineChars="200" w:firstLine="420"/>
              <w:rPr>
                <w:rFonts w:ascii="宋体"/>
                <w:szCs w:val="24"/>
              </w:rPr>
            </w:pPr>
            <w:r w:rsidRPr="00653AE3">
              <w:rPr>
                <w:rFonts w:ascii="宋体" w:hAnsi="宋体" w:hint="eastAsia"/>
                <w:szCs w:val="24"/>
              </w:rPr>
              <w:t>查</w:t>
            </w:r>
            <w:r w:rsidRPr="005E36F3">
              <w:rPr>
                <w:rFonts w:ascii="宋体" w:hAnsi="宋体" w:hint="eastAsia"/>
                <w:szCs w:val="24"/>
              </w:rPr>
              <w:t>看了</w:t>
            </w:r>
            <w:r w:rsidR="002D4F00">
              <w:rPr>
                <w:rFonts w:ascii="宋体" w:hAnsi="宋体" w:hint="eastAsia"/>
                <w:szCs w:val="24"/>
              </w:rPr>
              <w:t>总经理李和平</w:t>
            </w:r>
            <w:r w:rsidRPr="005E36F3">
              <w:rPr>
                <w:rFonts w:ascii="宋体" w:hAnsi="宋体" w:hint="eastAsia"/>
                <w:szCs w:val="24"/>
              </w:rPr>
              <w:t>批准的“管理评审报告”，</w:t>
            </w:r>
            <w:r w:rsidRPr="00653AE3">
              <w:rPr>
                <w:rFonts w:ascii="宋体" w:hAnsi="宋体" w:hint="eastAsia"/>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公司的</w:t>
            </w:r>
            <w:r w:rsidR="00136C5E">
              <w:rPr>
                <w:rFonts w:ascii="宋体" w:hAnsi="宋体" w:hint="eastAsia"/>
                <w:szCs w:val="24"/>
              </w:rPr>
              <w:t>质量/环境/职业健康安全</w:t>
            </w:r>
            <w:r w:rsidRPr="00653AE3">
              <w:rPr>
                <w:rFonts w:ascii="宋体" w:hAnsi="宋体" w:hint="eastAsia"/>
                <w:szCs w:val="24"/>
              </w:rPr>
              <w:t>管理体系是适宜的、充分的和有效的，达到了顾客满意和持续改进的目的。</w:t>
            </w:r>
          </w:p>
          <w:p w:rsidR="001D27F1" w:rsidRDefault="001D27F1" w:rsidP="00A6393C">
            <w:pPr>
              <w:spacing w:beforeLines="50" w:before="156" w:afterLines="50" w:after="156"/>
              <w:ind w:firstLineChars="200" w:firstLine="420"/>
              <w:rPr>
                <w:rFonts w:ascii="宋体" w:hAnsi="宋体"/>
                <w:szCs w:val="24"/>
              </w:rPr>
            </w:pPr>
            <w:r w:rsidRPr="001D27F1">
              <w:rPr>
                <w:rFonts w:ascii="宋体" w:hAnsi="宋体" w:hint="eastAsia"/>
                <w:szCs w:val="24"/>
              </w:rPr>
              <w:t>提出了</w:t>
            </w:r>
            <w:r w:rsidR="00762B93">
              <w:rPr>
                <w:rFonts w:ascii="宋体" w:hAnsi="宋体" w:hint="eastAsia"/>
                <w:szCs w:val="24"/>
              </w:rPr>
              <w:t>2</w:t>
            </w:r>
            <w:r w:rsidRPr="001D27F1">
              <w:rPr>
                <w:rFonts w:ascii="宋体" w:hAnsi="宋体" w:hint="eastAsia"/>
                <w:szCs w:val="24"/>
              </w:rPr>
              <w:t xml:space="preserve">项改进措施: </w:t>
            </w:r>
          </w:p>
          <w:p w:rsidR="002D4F00" w:rsidRPr="002D4F00" w:rsidRDefault="002D4F00" w:rsidP="00A6393C">
            <w:pPr>
              <w:spacing w:beforeLines="50" w:before="156" w:afterLines="50" w:after="156"/>
              <w:ind w:firstLineChars="200" w:firstLine="420"/>
              <w:rPr>
                <w:rFonts w:ascii="宋体" w:hAnsi="宋体"/>
                <w:szCs w:val="24"/>
              </w:rPr>
            </w:pPr>
            <w:r w:rsidRPr="002D4F00">
              <w:rPr>
                <w:rFonts w:ascii="宋体" w:hAnsi="宋体" w:hint="eastAsia"/>
                <w:szCs w:val="24"/>
              </w:rPr>
              <w:t>1</w:t>
            </w:r>
            <w:r>
              <w:rPr>
                <w:rFonts w:ascii="宋体" w:hAnsi="宋体" w:hint="eastAsia"/>
                <w:szCs w:val="24"/>
              </w:rPr>
              <w:t>）</w:t>
            </w:r>
            <w:r w:rsidRPr="002D4F00">
              <w:rPr>
                <w:rFonts w:ascii="宋体" w:hAnsi="宋体" w:hint="eastAsia"/>
                <w:szCs w:val="24"/>
              </w:rPr>
              <w:t>组织对相关的法律、法规、规程和规范的</w:t>
            </w:r>
            <w:r>
              <w:rPr>
                <w:rFonts w:ascii="宋体" w:hAnsi="宋体" w:hint="eastAsia"/>
                <w:szCs w:val="24"/>
              </w:rPr>
              <w:t>学习，增强</w:t>
            </w:r>
            <w:r w:rsidRPr="002D4F00">
              <w:rPr>
                <w:rFonts w:ascii="宋体" w:hAnsi="宋体" w:hint="eastAsia"/>
                <w:szCs w:val="24"/>
              </w:rPr>
              <w:t>质量意识环境保护意识；</w:t>
            </w:r>
          </w:p>
          <w:p w:rsidR="001D27F1" w:rsidRPr="001D27F1" w:rsidRDefault="002D4F00" w:rsidP="00A6393C">
            <w:pPr>
              <w:spacing w:beforeLines="50" w:before="156" w:afterLines="50" w:after="156"/>
              <w:ind w:firstLineChars="200" w:firstLine="420"/>
              <w:rPr>
                <w:rFonts w:ascii="宋体" w:hAnsi="宋体"/>
                <w:szCs w:val="24"/>
              </w:rPr>
            </w:pPr>
            <w:r w:rsidRPr="002D4F00">
              <w:rPr>
                <w:rFonts w:ascii="宋体" w:hAnsi="宋体" w:hint="eastAsia"/>
                <w:szCs w:val="24"/>
              </w:rPr>
              <w:t>2）加强对风险管控知识的学习。</w:t>
            </w:r>
          </w:p>
          <w:p w:rsidR="007B4ED3" w:rsidRDefault="007B2E7C" w:rsidP="00A6393C">
            <w:pPr>
              <w:spacing w:beforeLines="50" w:before="156" w:afterLines="50" w:after="156"/>
              <w:ind w:firstLineChars="200" w:firstLine="420"/>
              <w:rPr>
                <w:rFonts w:ascii="宋体" w:hAnsi="宋体"/>
                <w:szCs w:val="24"/>
              </w:rPr>
            </w:pPr>
            <w:r w:rsidRPr="00653AE3">
              <w:rPr>
                <w:rFonts w:ascii="宋体" w:hAnsi="宋体" w:hint="eastAsia"/>
                <w:szCs w:val="24"/>
              </w:rPr>
              <w:t>管理评审的策划及实施符合要求。</w:t>
            </w:r>
          </w:p>
          <w:p w:rsidR="00136C5E" w:rsidRPr="00653AE3" w:rsidRDefault="00081D3E" w:rsidP="00A6393C">
            <w:pPr>
              <w:spacing w:beforeLines="50" w:before="156" w:afterLines="50" w:after="156"/>
              <w:ind w:firstLineChars="200" w:firstLine="420"/>
              <w:rPr>
                <w:rFonts w:ascii="宋体" w:hAnsi="宋体"/>
                <w:szCs w:val="24"/>
              </w:rPr>
            </w:pPr>
            <w:r>
              <w:rPr>
                <w:rFonts w:ascii="宋体" w:hAnsi="宋体"/>
                <w:noProof/>
                <w:szCs w:val="24"/>
              </w:rPr>
              <w:drawing>
                <wp:inline distT="0" distB="0" distL="0" distR="0">
                  <wp:extent cx="2290281" cy="2038350"/>
                  <wp:effectExtent l="19050" t="0" r="0" b="0"/>
                  <wp:docPr id="3" name="图片 1" descr="C:\Users\ADMINI~1.USE\AppData\Local\Temp\15776857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1577685785(1).png"/>
                          <pic:cNvPicPr>
                            <a:picLocks noChangeAspect="1" noChangeArrowheads="1"/>
                          </pic:cNvPicPr>
                        </pic:nvPicPr>
                        <pic:blipFill>
                          <a:blip r:embed="rId9"/>
                          <a:srcRect/>
                          <a:stretch>
                            <a:fillRect/>
                          </a:stretch>
                        </pic:blipFill>
                        <pic:spPr bwMode="auto">
                          <a:xfrm>
                            <a:off x="0" y="0"/>
                            <a:ext cx="2290281" cy="2038350"/>
                          </a:xfrm>
                          <a:prstGeom prst="rect">
                            <a:avLst/>
                          </a:prstGeom>
                          <a:noFill/>
                          <a:ln w="9525">
                            <a:noFill/>
                            <a:miter lim="800000"/>
                            <a:headEnd/>
                            <a:tailEnd/>
                          </a:ln>
                        </pic:spPr>
                      </pic:pic>
                    </a:graphicData>
                  </a:graphic>
                </wp:inline>
              </w:drawing>
            </w:r>
          </w:p>
        </w:tc>
        <w:tc>
          <w:tcPr>
            <w:tcW w:w="1585" w:type="dxa"/>
            <w:vAlign w:val="center"/>
          </w:tcPr>
          <w:p w:rsidR="007B4ED3" w:rsidRPr="00D60755" w:rsidRDefault="007B4ED3" w:rsidP="00A6393C">
            <w:pPr>
              <w:spacing w:beforeLines="50" w:before="156" w:afterLines="50" w:after="156"/>
              <w:ind w:firstLineChars="200" w:firstLine="420"/>
              <w:jc w:val="center"/>
            </w:pPr>
          </w:p>
        </w:tc>
      </w:tr>
      <w:tr w:rsidR="007E0828" w:rsidRPr="00D60755" w:rsidTr="008D333E">
        <w:trPr>
          <w:trHeight w:val="831"/>
        </w:trPr>
        <w:tc>
          <w:tcPr>
            <w:tcW w:w="2160" w:type="dxa"/>
            <w:vAlign w:val="center"/>
          </w:tcPr>
          <w:p w:rsidR="007E0828" w:rsidRPr="007E0828" w:rsidRDefault="007E0828" w:rsidP="00FE0A78">
            <w:pPr>
              <w:rPr>
                <w:szCs w:val="24"/>
              </w:rPr>
            </w:pPr>
            <w:r w:rsidRPr="007E0828">
              <w:rPr>
                <w:rFonts w:hAnsi="宋体"/>
                <w:szCs w:val="24"/>
              </w:rPr>
              <w:lastRenderedPageBreak/>
              <w:t>改进</w:t>
            </w:r>
          </w:p>
          <w:p w:rsidR="007E0828" w:rsidRPr="007E0828" w:rsidRDefault="007E0828" w:rsidP="00FE0A78">
            <w:pPr>
              <w:rPr>
                <w:szCs w:val="24"/>
              </w:rPr>
            </w:pPr>
          </w:p>
        </w:tc>
        <w:tc>
          <w:tcPr>
            <w:tcW w:w="960" w:type="dxa"/>
            <w:vAlign w:val="center"/>
          </w:tcPr>
          <w:p w:rsidR="007E0828" w:rsidRPr="007E0828" w:rsidRDefault="007E0828" w:rsidP="00FE0A78">
            <w:pPr>
              <w:rPr>
                <w:szCs w:val="24"/>
              </w:rPr>
            </w:pPr>
            <w:r>
              <w:rPr>
                <w:szCs w:val="24"/>
              </w:rPr>
              <w:t>Q</w:t>
            </w:r>
            <w:r w:rsidR="00136C5E">
              <w:rPr>
                <w:rFonts w:hint="eastAsia"/>
                <w:szCs w:val="24"/>
              </w:rPr>
              <w:t>/E</w:t>
            </w:r>
            <w:r w:rsidRPr="007E0828">
              <w:rPr>
                <w:szCs w:val="24"/>
              </w:rPr>
              <w:t>10.1</w:t>
            </w:r>
            <w:r w:rsidRPr="007E0828">
              <w:rPr>
                <w:rFonts w:hAnsi="宋体"/>
                <w:szCs w:val="24"/>
              </w:rPr>
              <w:t>、</w:t>
            </w:r>
            <w:r w:rsidRPr="007E0828">
              <w:rPr>
                <w:szCs w:val="24"/>
              </w:rPr>
              <w:t>10.3</w:t>
            </w:r>
          </w:p>
          <w:p w:rsidR="007E0828" w:rsidRPr="007E0828" w:rsidRDefault="007E0828" w:rsidP="00FE0A78">
            <w:pPr>
              <w:rPr>
                <w:szCs w:val="24"/>
              </w:rPr>
            </w:pPr>
          </w:p>
        </w:tc>
        <w:tc>
          <w:tcPr>
            <w:tcW w:w="10004" w:type="dxa"/>
            <w:vAlign w:val="center"/>
          </w:tcPr>
          <w:p w:rsidR="007E0828" w:rsidRPr="007E0828" w:rsidRDefault="007E0828" w:rsidP="00A6393C">
            <w:pPr>
              <w:snapToGrid w:val="0"/>
              <w:spacing w:beforeLines="50" w:before="156" w:afterLines="50" w:after="156"/>
              <w:ind w:firstLineChars="200" w:firstLine="420"/>
              <w:rPr>
                <w:szCs w:val="24"/>
              </w:rPr>
            </w:pPr>
            <w:r w:rsidRPr="007E0828">
              <w:rPr>
                <w:rFonts w:hAnsi="宋体"/>
                <w:color w:val="000000"/>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7E0828" w:rsidRPr="007E0828" w:rsidRDefault="007E0828" w:rsidP="00A6393C">
            <w:pPr>
              <w:spacing w:beforeLines="50" w:before="156" w:afterLines="50" w:after="156"/>
              <w:ind w:firstLineChars="200" w:firstLine="420"/>
              <w:rPr>
                <w:szCs w:val="24"/>
              </w:rPr>
            </w:pPr>
            <w:r w:rsidRPr="007E0828">
              <w:rPr>
                <w:rFonts w:hAnsi="宋体"/>
                <w:szCs w:val="24"/>
              </w:rPr>
              <w:t>自体系运行以来，全员的质量意识、安全意识有较大的提高，市场经营规模有了较大发展，持续改进了质量</w:t>
            </w:r>
            <w:r w:rsidR="00136C5E">
              <w:rPr>
                <w:rFonts w:hAnsi="宋体" w:hint="eastAsia"/>
                <w:szCs w:val="24"/>
              </w:rPr>
              <w:t>/</w:t>
            </w:r>
            <w:r w:rsidR="00136C5E">
              <w:rPr>
                <w:rFonts w:hAnsi="宋体" w:hint="eastAsia"/>
                <w:szCs w:val="24"/>
              </w:rPr>
              <w:t>环境</w:t>
            </w:r>
            <w:r w:rsidR="00136C5E">
              <w:rPr>
                <w:rFonts w:hAnsi="宋体" w:hint="eastAsia"/>
                <w:szCs w:val="24"/>
              </w:rPr>
              <w:t>/</w:t>
            </w:r>
            <w:r w:rsidRPr="007E0828">
              <w:rPr>
                <w:rFonts w:hAnsi="宋体"/>
                <w:szCs w:val="24"/>
              </w:rPr>
              <w:t>管理体系的有效性。</w:t>
            </w:r>
          </w:p>
        </w:tc>
        <w:tc>
          <w:tcPr>
            <w:tcW w:w="1585" w:type="dxa"/>
            <w:vAlign w:val="center"/>
          </w:tcPr>
          <w:p w:rsidR="007E0828" w:rsidRPr="00D60755" w:rsidRDefault="007E0828" w:rsidP="00A6393C">
            <w:pPr>
              <w:spacing w:beforeLines="50" w:before="156" w:afterLines="50" w:after="156"/>
              <w:ind w:firstLineChars="200" w:firstLine="420"/>
              <w:jc w:val="center"/>
            </w:pPr>
          </w:p>
        </w:tc>
      </w:tr>
    </w:tbl>
    <w:p w:rsidR="008973EE" w:rsidRPr="00D60755" w:rsidRDefault="00886540">
      <w:r w:rsidRPr="00D60755">
        <w:ptab w:relativeTo="margin" w:alignment="center" w:leader="none"/>
      </w:r>
    </w:p>
    <w:p w:rsidR="007757F3" w:rsidRPr="00D60755" w:rsidRDefault="00314F15"/>
    <w:p w:rsidR="007757F3" w:rsidRPr="00D60755" w:rsidRDefault="00314F15"/>
    <w:p w:rsidR="007757F3" w:rsidRPr="00D60755" w:rsidRDefault="00886540" w:rsidP="0003373A">
      <w:pPr>
        <w:pStyle w:val="a4"/>
      </w:pPr>
      <w:r w:rsidRPr="00D60755">
        <w:t>说明：不符合标注</w:t>
      </w:r>
      <w:r w:rsidRPr="00D60755">
        <w:t>N</w:t>
      </w:r>
    </w:p>
    <w:sectPr w:rsidR="007757F3" w:rsidRPr="00D60755"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15" w:rsidRDefault="00314F15" w:rsidP="007E2763">
      <w:r>
        <w:separator/>
      </w:r>
    </w:p>
  </w:endnote>
  <w:endnote w:type="continuationSeparator" w:id="0">
    <w:p w:rsidR="00314F15" w:rsidRDefault="00314F15" w:rsidP="007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86540">
            <w:pPr>
              <w:pStyle w:val="a4"/>
              <w:jc w:val="center"/>
            </w:pPr>
            <w:r>
              <w:rPr>
                <w:lang w:val="zh-CN"/>
              </w:rPr>
              <w:t xml:space="preserve"> </w:t>
            </w:r>
            <w:r w:rsidR="001C6F0F">
              <w:rPr>
                <w:b/>
                <w:sz w:val="24"/>
                <w:szCs w:val="24"/>
              </w:rPr>
              <w:fldChar w:fldCharType="begin"/>
            </w:r>
            <w:r>
              <w:rPr>
                <w:b/>
              </w:rPr>
              <w:instrText>PAGE</w:instrText>
            </w:r>
            <w:r w:rsidR="001C6F0F">
              <w:rPr>
                <w:b/>
                <w:sz w:val="24"/>
                <w:szCs w:val="24"/>
              </w:rPr>
              <w:fldChar w:fldCharType="separate"/>
            </w:r>
            <w:r w:rsidR="00A6393C">
              <w:rPr>
                <w:b/>
                <w:noProof/>
              </w:rPr>
              <w:t>7</w:t>
            </w:r>
            <w:r w:rsidR="001C6F0F">
              <w:rPr>
                <w:b/>
                <w:sz w:val="24"/>
                <w:szCs w:val="24"/>
              </w:rPr>
              <w:fldChar w:fldCharType="end"/>
            </w:r>
            <w:r>
              <w:rPr>
                <w:lang w:val="zh-CN"/>
              </w:rPr>
              <w:t xml:space="preserve"> </w:t>
            </w:r>
            <w:r>
              <w:rPr>
                <w:lang w:val="zh-CN"/>
              </w:rPr>
              <w:t xml:space="preserve">/ </w:t>
            </w:r>
            <w:r w:rsidR="001C6F0F">
              <w:rPr>
                <w:b/>
                <w:sz w:val="24"/>
                <w:szCs w:val="24"/>
              </w:rPr>
              <w:fldChar w:fldCharType="begin"/>
            </w:r>
            <w:r>
              <w:rPr>
                <w:b/>
              </w:rPr>
              <w:instrText>NUMPAGES</w:instrText>
            </w:r>
            <w:r w:rsidR="001C6F0F">
              <w:rPr>
                <w:b/>
                <w:sz w:val="24"/>
                <w:szCs w:val="24"/>
              </w:rPr>
              <w:fldChar w:fldCharType="separate"/>
            </w:r>
            <w:r w:rsidR="00A6393C">
              <w:rPr>
                <w:b/>
                <w:noProof/>
              </w:rPr>
              <w:t>7</w:t>
            </w:r>
            <w:r w:rsidR="001C6F0F">
              <w:rPr>
                <w:b/>
                <w:sz w:val="24"/>
                <w:szCs w:val="24"/>
              </w:rPr>
              <w:fldChar w:fldCharType="end"/>
            </w:r>
          </w:p>
        </w:sdtContent>
      </w:sdt>
    </w:sdtContent>
  </w:sdt>
  <w:p w:rsidR="007757F3" w:rsidRDefault="00314F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15" w:rsidRDefault="00314F15" w:rsidP="007E2763">
      <w:r>
        <w:separator/>
      </w:r>
    </w:p>
  </w:footnote>
  <w:footnote w:type="continuationSeparator" w:id="0">
    <w:p w:rsidR="00314F15" w:rsidRDefault="00314F15" w:rsidP="007E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886540" w:rsidP="00D607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314F15"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886540"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6540" w:rsidRPr="00390345">
      <w:rPr>
        <w:rStyle w:val="CharChar1"/>
        <w:rFonts w:hint="default"/>
      </w:rPr>
      <w:t xml:space="preserve">        </w:t>
    </w:r>
    <w:r w:rsidR="00886540" w:rsidRPr="00390345">
      <w:rPr>
        <w:rStyle w:val="CharChar1"/>
        <w:rFonts w:hint="default"/>
        <w:w w:val="90"/>
      </w:rPr>
      <w:t xml:space="preserve">Beijing International Standard united Certification </w:t>
    </w:r>
    <w:proofErr w:type="spellStart"/>
    <w:r w:rsidR="00886540" w:rsidRPr="00390345">
      <w:rPr>
        <w:rStyle w:val="CharChar1"/>
        <w:rFonts w:hint="default"/>
        <w:w w:val="90"/>
      </w:rPr>
      <w:t>Co.</w:t>
    </w:r>
    <w:proofErr w:type="gramStart"/>
    <w:r w:rsidR="00886540" w:rsidRPr="00390345">
      <w:rPr>
        <w:rStyle w:val="CharChar1"/>
        <w:rFonts w:hint="default"/>
        <w:w w:val="90"/>
      </w:rPr>
      <w:t>,Ltd</w:t>
    </w:r>
    <w:proofErr w:type="spellEnd"/>
    <w:proofErr w:type="gramEnd"/>
    <w:r w:rsidR="00886540" w:rsidRPr="00390345">
      <w:rPr>
        <w:rStyle w:val="CharChar1"/>
        <w:rFonts w:hint="default"/>
        <w:w w:val="90"/>
      </w:rPr>
      <w:t>.</w:t>
    </w:r>
    <w:r w:rsidR="00886540">
      <w:rPr>
        <w:rStyle w:val="CharChar1"/>
        <w:rFonts w:hint="default"/>
        <w:w w:val="90"/>
        <w:szCs w:val="21"/>
      </w:rPr>
      <w:t xml:space="preserve">  </w:t>
    </w:r>
    <w:r w:rsidR="00886540">
      <w:rPr>
        <w:rStyle w:val="CharChar1"/>
        <w:rFonts w:hint="default"/>
        <w:w w:val="90"/>
        <w:sz w:val="20"/>
      </w:rPr>
      <w:t xml:space="preserve"> </w:t>
    </w:r>
    <w:r w:rsidR="00886540">
      <w:rPr>
        <w:rStyle w:val="CharChar1"/>
        <w:rFonts w:hint="default"/>
        <w:w w:val="90"/>
      </w:rPr>
      <w:t xml:space="preserve">                   </w:t>
    </w:r>
  </w:p>
  <w:p w:rsidR="007757F3" w:rsidRDefault="00314F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B705A"/>
    <w:multiLevelType w:val="hybridMultilevel"/>
    <w:tmpl w:val="28D860B4"/>
    <w:lvl w:ilvl="0" w:tplc="2A4AC8AC">
      <w:start w:val="1"/>
      <w:numFmt w:val="decimalEnclosedParen"/>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763"/>
    <w:rsid w:val="0003468B"/>
    <w:rsid w:val="00060AFF"/>
    <w:rsid w:val="00081D3E"/>
    <w:rsid w:val="00136C5E"/>
    <w:rsid w:val="0017201F"/>
    <w:rsid w:val="001C6F0F"/>
    <w:rsid w:val="001D1F13"/>
    <w:rsid w:val="001D27F1"/>
    <w:rsid w:val="001E0BF9"/>
    <w:rsid w:val="00202156"/>
    <w:rsid w:val="00204298"/>
    <w:rsid w:val="00215FBE"/>
    <w:rsid w:val="00235B46"/>
    <w:rsid w:val="0025083A"/>
    <w:rsid w:val="00277EF9"/>
    <w:rsid w:val="00281394"/>
    <w:rsid w:val="00283BD0"/>
    <w:rsid w:val="002A34F1"/>
    <w:rsid w:val="002D4F00"/>
    <w:rsid w:val="00314F15"/>
    <w:rsid w:val="003318B5"/>
    <w:rsid w:val="003349C7"/>
    <w:rsid w:val="00391B2C"/>
    <w:rsid w:val="00395B6F"/>
    <w:rsid w:val="003A5941"/>
    <w:rsid w:val="003C2FBA"/>
    <w:rsid w:val="003F0BC3"/>
    <w:rsid w:val="004A2AB2"/>
    <w:rsid w:val="004D3AA0"/>
    <w:rsid w:val="00523BFC"/>
    <w:rsid w:val="005424F2"/>
    <w:rsid w:val="005A4AC6"/>
    <w:rsid w:val="005C0883"/>
    <w:rsid w:val="005E36F3"/>
    <w:rsid w:val="00656C42"/>
    <w:rsid w:val="006622F2"/>
    <w:rsid w:val="006A0277"/>
    <w:rsid w:val="006D4CBA"/>
    <w:rsid w:val="006F1AF3"/>
    <w:rsid w:val="006F731B"/>
    <w:rsid w:val="007304B1"/>
    <w:rsid w:val="00762B93"/>
    <w:rsid w:val="007B2E7C"/>
    <w:rsid w:val="007B4ED3"/>
    <w:rsid w:val="007E00D0"/>
    <w:rsid w:val="007E0828"/>
    <w:rsid w:val="007E2763"/>
    <w:rsid w:val="00886540"/>
    <w:rsid w:val="008A1FF4"/>
    <w:rsid w:val="008D333E"/>
    <w:rsid w:val="0096204D"/>
    <w:rsid w:val="00995894"/>
    <w:rsid w:val="009E2C79"/>
    <w:rsid w:val="009E5A9F"/>
    <w:rsid w:val="00A151A8"/>
    <w:rsid w:val="00A21356"/>
    <w:rsid w:val="00A6393C"/>
    <w:rsid w:val="00A67E1E"/>
    <w:rsid w:val="00A90190"/>
    <w:rsid w:val="00B120F5"/>
    <w:rsid w:val="00B26C60"/>
    <w:rsid w:val="00B701BC"/>
    <w:rsid w:val="00B82B95"/>
    <w:rsid w:val="00C54FD6"/>
    <w:rsid w:val="00CC42A2"/>
    <w:rsid w:val="00D3134F"/>
    <w:rsid w:val="00D60755"/>
    <w:rsid w:val="00D82E82"/>
    <w:rsid w:val="00DB6A48"/>
    <w:rsid w:val="00DF22DF"/>
    <w:rsid w:val="00E12B78"/>
    <w:rsid w:val="00E1471A"/>
    <w:rsid w:val="00E4285B"/>
    <w:rsid w:val="00E46DA7"/>
    <w:rsid w:val="00ED468A"/>
    <w:rsid w:val="00EE48B2"/>
    <w:rsid w:val="00FF32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A213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665</Words>
  <Characters>3791</Characters>
  <Application>Microsoft Office Word</Application>
  <DocSecurity>0</DocSecurity>
  <Lines>31</Lines>
  <Paragraphs>8</Paragraphs>
  <ScaleCrop>false</ScaleCrop>
  <Company>china</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2019-12-27T09:09:00Z</dcterms:created>
  <dcterms:modified xsi:type="dcterms:W3CDTF">2020-01-11T09:52:00Z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