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BC" w:rsidRPr="00D60755" w:rsidRDefault="00886540">
      <w:pPr>
        <w:spacing w:line="480" w:lineRule="exact"/>
        <w:jc w:val="center"/>
        <w:rPr>
          <w:rFonts w:eastAsia="隶书"/>
          <w:bCs/>
          <w:color w:val="000000"/>
          <w:sz w:val="36"/>
          <w:szCs w:val="36"/>
        </w:rPr>
      </w:pPr>
      <w:r w:rsidRPr="00D60755">
        <w:rPr>
          <w:rFonts w:eastAsia="隶书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7E2763" w:rsidRPr="00D60755" w:rsidTr="00B268BC">
        <w:trPr>
          <w:trHeight w:val="515"/>
        </w:trPr>
        <w:tc>
          <w:tcPr>
            <w:tcW w:w="2160" w:type="dxa"/>
            <w:vMerge w:val="restart"/>
            <w:vAlign w:val="center"/>
          </w:tcPr>
          <w:p w:rsidR="00B268BC" w:rsidRPr="00D60755" w:rsidRDefault="00886540" w:rsidP="00B268BC">
            <w:pPr>
              <w:spacing w:before="120"/>
              <w:jc w:val="center"/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过程与活动、</w:t>
            </w:r>
          </w:p>
          <w:p w:rsidR="00B268BC" w:rsidRPr="00D60755" w:rsidRDefault="00886540" w:rsidP="00B268BC">
            <w:pPr>
              <w:jc w:val="center"/>
            </w:pPr>
            <w:r w:rsidRPr="00D60755">
              <w:rPr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B268BC" w:rsidRPr="00D60755" w:rsidRDefault="00886540" w:rsidP="00B268BC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涉及</w:t>
            </w:r>
          </w:p>
          <w:p w:rsidR="00B268BC" w:rsidRPr="00D60755" w:rsidRDefault="00886540" w:rsidP="00B268BC">
            <w:r w:rsidRPr="00D60755">
              <w:rPr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B268BC" w:rsidRPr="00D60755" w:rsidRDefault="00886540" w:rsidP="00D60755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受审核部门：</w:t>
            </w:r>
            <w:r w:rsidR="006E3F78">
              <w:rPr>
                <w:sz w:val="24"/>
                <w:szCs w:val="24"/>
              </w:rPr>
              <w:t>行政</w:t>
            </w:r>
            <w:r w:rsidR="002F7B26">
              <w:rPr>
                <w:sz w:val="24"/>
                <w:szCs w:val="24"/>
              </w:rPr>
              <w:t>部</w:t>
            </w:r>
            <w:r w:rsidRPr="00D60755">
              <w:rPr>
                <w:sz w:val="24"/>
                <w:szCs w:val="24"/>
              </w:rPr>
              <w:t xml:space="preserve">         </w:t>
            </w:r>
            <w:r w:rsidRPr="00D60755">
              <w:rPr>
                <w:sz w:val="24"/>
                <w:szCs w:val="24"/>
              </w:rPr>
              <w:t>主管领导：</w:t>
            </w:r>
            <w:r w:rsidR="003B1108">
              <w:rPr>
                <w:sz w:val="24"/>
                <w:szCs w:val="24"/>
              </w:rPr>
              <w:t>张媛</w:t>
            </w:r>
            <w:r w:rsidRPr="00D60755">
              <w:rPr>
                <w:sz w:val="24"/>
                <w:szCs w:val="24"/>
              </w:rPr>
              <w:t xml:space="preserve">     </w:t>
            </w:r>
            <w:r w:rsidRPr="00D60755">
              <w:rPr>
                <w:sz w:val="24"/>
                <w:szCs w:val="24"/>
              </w:rPr>
              <w:t>陪同人员：</w:t>
            </w:r>
            <w:r w:rsidR="003B1108">
              <w:rPr>
                <w:sz w:val="24"/>
                <w:szCs w:val="24"/>
              </w:rPr>
              <w:t>邓红</w:t>
            </w:r>
          </w:p>
        </w:tc>
        <w:tc>
          <w:tcPr>
            <w:tcW w:w="1585" w:type="dxa"/>
            <w:vMerge w:val="restart"/>
            <w:vAlign w:val="center"/>
          </w:tcPr>
          <w:p w:rsidR="00B268BC" w:rsidRPr="00D60755" w:rsidRDefault="00886540" w:rsidP="00B268BC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判定</w:t>
            </w:r>
          </w:p>
        </w:tc>
      </w:tr>
      <w:tr w:rsidR="007E2763" w:rsidRPr="00D60755" w:rsidTr="00B268BC">
        <w:trPr>
          <w:trHeight w:val="403"/>
        </w:trPr>
        <w:tc>
          <w:tcPr>
            <w:tcW w:w="2160" w:type="dxa"/>
            <w:vMerge/>
            <w:vAlign w:val="center"/>
          </w:tcPr>
          <w:p w:rsidR="00B268BC" w:rsidRPr="00D60755" w:rsidRDefault="00B268BC" w:rsidP="00B268BC"/>
        </w:tc>
        <w:tc>
          <w:tcPr>
            <w:tcW w:w="960" w:type="dxa"/>
            <w:vMerge/>
            <w:vAlign w:val="center"/>
          </w:tcPr>
          <w:p w:rsidR="00B268BC" w:rsidRPr="00D60755" w:rsidRDefault="00B268BC" w:rsidP="00B268BC"/>
        </w:tc>
        <w:tc>
          <w:tcPr>
            <w:tcW w:w="10004" w:type="dxa"/>
            <w:vAlign w:val="center"/>
          </w:tcPr>
          <w:p w:rsidR="00B268BC" w:rsidRPr="00D60755" w:rsidRDefault="00886540" w:rsidP="003B1108">
            <w:pPr>
              <w:spacing w:before="120"/>
            </w:pPr>
            <w:r w:rsidRPr="00D60755">
              <w:rPr>
                <w:sz w:val="24"/>
                <w:szCs w:val="24"/>
              </w:rPr>
              <w:t>审核员：</w:t>
            </w:r>
            <w:r w:rsidR="00E92FBF">
              <w:rPr>
                <w:sz w:val="24"/>
                <w:szCs w:val="24"/>
              </w:rPr>
              <w:t>姜海军</w:t>
            </w:r>
            <w:r w:rsidRPr="00D60755">
              <w:rPr>
                <w:sz w:val="24"/>
                <w:szCs w:val="24"/>
              </w:rPr>
              <w:t xml:space="preserve">                   </w:t>
            </w:r>
            <w:r w:rsidRPr="00D60755">
              <w:rPr>
                <w:sz w:val="24"/>
                <w:szCs w:val="24"/>
              </w:rPr>
              <w:t>审核时间：</w:t>
            </w:r>
            <w:r w:rsidR="00D60755" w:rsidRPr="00D60755">
              <w:rPr>
                <w:sz w:val="24"/>
                <w:szCs w:val="24"/>
              </w:rPr>
              <w:t>2019.12.2</w:t>
            </w:r>
            <w:r w:rsidR="003B110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B268BC" w:rsidRPr="00D60755" w:rsidRDefault="00B268BC" w:rsidP="00B268BC"/>
        </w:tc>
      </w:tr>
      <w:tr w:rsidR="007E2763" w:rsidRPr="00D60755" w:rsidTr="00B268BC">
        <w:trPr>
          <w:trHeight w:val="516"/>
        </w:trPr>
        <w:tc>
          <w:tcPr>
            <w:tcW w:w="2160" w:type="dxa"/>
            <w:vMerge/>
            <w:vAlign w:val="center"/>
          </w:tcPr>
          <w:p w:rsidR="00B268BC" w:rsidRPr="00D60755" w:rsidRDefault="00B268BC" w:rsidP="00B268BC"/>
        </w:tc>
        <w:tc>
          <w:tcPr>
            <w:tcW w:w="960" w:type="dxa"/>
            <w:vMerge/>
            <w:vAlign w:val="center"/>
          </w:tcPr>
          <w:p w:rsidR="00B268BC" w:rsidRPr="00D60755" w:rsidRDefault="00B268BC" w:rsidP="00B268BC"/>
        </w:tc>
        <w:tc>
          <w:tcPr>
            <w:tcW w:w="10004" w:type="dxa"/>
            <w:vAlign w:val="center"/>
          </w:tcPr>
          <w:p w:rsidR="00B268BC" w:rsidRPr="00D60755" w:rsidRDefault="00886540" w:rsidP="002F7B26">
            <w:pPr>
              <w:rPr>
                <w:sz w:val="24"/>
                <w:szCs w:val="24"/>
              </w:rPr>
            </w:pPr>
            <w:r w:rsidRPr="00D60755">
              <w:rPr>
                <w:sz w:val="24"/>
                <w:szCs w:val="24"/>
              </w:rPr>
              <w:t>审核条款：</w:t>
            </w:r>
            <w:r w:rsidR="002F7B26" w:rsidRPr="00D60755">
              <w:rPr>
                <w:sz w:val="24"/>
                <w:szCs w:val="24"/>
              </w:rPr>
              <w:t xml:space="preserve"> </w:t>
            </w:r>
            <w:r w:rsidR="00E92FBF" w:rsidRPr="00E92FBF">
              <w:rPr>
                <w:rFonts w:hint="eastAsia"/>
                <w:sz w:val="24"/>
                <w:szCs w:val="24"/>
              </w:rPr>
              <w:t>OHSMS: 4.4.1</w:t>
            </w:r>
            <w:r w:rsidR="00E92FBF" w:rsidRPr="00E92FBF">
              <w:rPr>
                <w:rFonts w:hint="eastAsia"/>
                <w:sz w:val="24"/>
                <w:szCs w:val="24"/>
              </w:rPr>
              <w:t>职责与权限、</w:t>
            </w:r>
            <w:r w:rsidR="00E92FBF" w:rsidRPr="00E92FBF">
              <w:rPr>
                <w:rFonts w:hint="eastAsia"/>
                <w:sz w:val="24"/>
                <w:szCs w:val="24"/>
              </w:rPr>
              <w:t>4.4.2</w:t>
            </w:r>
            <w:r w:rsidR="00E92FBF" w:rsidRPr="00E92FBF">
              <w:rPr>
                <w:rFonts w:hint="eastAsia"/>
                <w:sz w:val="24"/>
                <w:szCs w:val="24"/>
              </w:rPr>
              <w:t>培训、</w:t>
            </w:r>
            <w:r w:rsidR="00E92FBF" w:rsidRPr="00E92FBF">
              <w:rPr>
                <w:rFonts w:hint="eastAsia"/>
                <w:sz w:val="24"/>
                <w:szCs w:val="24"/>
              </w:rPr>
              <w:t>4.5.3</w:t>
            </w:r>
            <w:r w:rsidR="00E92FBF" w:rsidRPr="00E92FBF">
              <w:rPr>
                <w:rFonts w:hint="eastAsia"/>
                <w:sz w:val="24"/>
                <w:szCs w:val="24"/>
              </w:rPr>
              <w:t>不符合、纠正和预防措施、</w:t>
            </w:r>
            <w:r w:rsidR="00E92FBF" w:rsidRPr="00E92FBF">
              <w:rPr>
                <w:rFonts w:hint="eastAsia"/>
                <w:sz w:val="24"/>
                <w:szCs w:val="24"/>
              </w:rPr>
              <w:t>4.5.5</w:t>
            </w:r>
            <w:r w:rsidR="00E92FBF" w:rsidRPr="00E92FBF">
              <w:rPr>
                <w:rFonts w:hint="eastAsia"/>
                <w:sz w:val="24"/>
                <w:szCs w:val="24"/>
              </w:rPr>
              <w:t>内部审核，</w:t>
            </w:r>
            <w:r w:rsidR="00E92FBF" w:rsidRPr="00E92FBF">
              <w:rPr>
                <w:rFonts w:hint="eastAsia"/>
                <w:sz w:val="24"/>
                <w:szCs w:val="24"/>
              </w:rPr>
              <w:t>4.3.1</w:t>
            </w:r>
            <w:r w:rsidR="00E92FBF" w:rsidRPr="00E92FBF">
              <w:rPr>
                <w:rFonts w:hint="eastAsia"/>
                <w:sz w:val="24"/>
                <w:szCs w:val="24"/>
              </w:rPr>
              <w:t>危险源的辨识与评价、</w:t>
            </w:r>
            <w:r w:rsidR="00E92FBF" w:rsidRPr="00E92FBF">
              <w:rPr>
                <w:rFonts w:hint="eastAsia"/>
                <w:sz w:val="24"/>
                <w:szCs w:val="24"/>
              </w:rPr>
              <w:t>4.3.2</w:t>
            </w:r>
            <w:r w:rsidR="00E92FBF" w:rsidRPr="00E92FBF">
              <w:rPr>
                <w:rFonts w:hint="eastAsia"/>
                <w:sz w:val="24"/>
                <w:szCs w:val="24"/>
              </w:rPr>
              <w:t>法律法规和其他要求、</w:t>
            </w:r>
            <w:r w:rsidR="00E92FBF" w:rsidRPr="00E92FBF">
              <w:rPr>
                <w:rFonts w:hint="eastAsia"/>
                <w:sz w:val="24"/>
                <w:szCs w:val="24"/>
              </w:rPr>
              <w:t>4.3.3</w:t>
            </w:r>
            <w:r w:rsidR="00E92FBF" w:rsidRPr="00E92FBF">
              <w:rPr>
                <w:rFonts w:hint="eastAsia"/>
                <w:sz w:val="24"/>
                <w:szCs w:val="24"/>
              </w:rPr>
              <w:t>目标、指标和方案、</w:t>
            </w:r>
            <w:r w:rsidR="00E92FBF" w:rsidRPr="00E92FBF">
              <w:rPr>
                <w:rFonts w:hint="eastAsia"/>
                <w:sz w:val="24"/>
                <w:szCs w:val="24"/>
              </w:rPr>
              <w:t>4.4.6</w:t>
            </w:r>
            <w:r w:rsidR="00E92FBF" w:rsidRPr="00E92FBF">
              <w:rPr>
                <w:rFonts w:hint="eastAsia"/>
                <w:sz w:val="24"/>
                <w:szCs w:val="24"/>
              </w:rPr>
              <w:t>运行控制、</w:t>
            </w:r>
            <w:r w:rsidR="00E92FBF" w:rsidRPr="00E92FBF">
              <w:rPr>
                <w:rFonts w:hint="eastAsia"/>
                <w:sz w:val="24"/>
                <w:szCs w:val="24"/>
              </w:rPr>
              <w:t>4.4.7</w:t>
            </w:r>
            <w:r w:rsidR="00E92FBF" w:rsidRPr="00E92FBF">
              <w:rPr>
                <w:rFonts w:hint="eastAsia"/>
                <w:sz w:val="24"/>
                <w:szCs w:val="24"/>
              </w:rPr>
              <w:t>应急准备和响应、</w:t>
            </w:r>
            <w:r w:rsidR="00E92FBF" w:rsidRPr="00E92FBF">
              <w:rPr>
                <w:rFonts w:hint="eastAsia"/>
                <w:sz w:val="24"/>
                <w:szCs w:val="24"/>
              </w:rPr>
              <w:t>4.5.1</w:t>
            </w:r>
            <w:r w:rsidR="00E92FBF" w:rsidRPr="00E92FBF">
              <w:rPr>
                <w:rFonts w:hint="eastAsia"/>
                <w:sz w:val="24"/>
                <w:szCs w:val="24"/>
              </w:rPr>
              <w:t>绩效测量、</w:t>
            </w:r>
            <w:r w:rsidR="00E92FBF" w:rsidRPr="00E92FBF">
              <w:rPr>
                <w:rFonts w:hint="eastAsia"/>
                <w:sz w:val="24"/>
                <w:szCs w:val="24"/>
              </w:rPr>
              <w:t>4.5.2</w:t>
            </w:r>
            <w:r w:rsidR="00E92FBF" w:rsidRPr="00E92FBF">
              <w:rPr>
                <w:rFonts w:hint="eastAsia"/>
                <w:sz w:val="24"/>
                <w:szCs w:val="24"/>
              </w:rPr>
              <w:t>合规性评价。</w:t>
            </w:r>
          </w:p>
        </w:tc>
        <w:tc>
          <w:tcPr>
            <w:tcW w:w="1585" w:type="dxa"/>
            <w:vMerge/>
          </w:tcPr>
          <w:p w:rsidR="00B268BC" w:rsidRPr="00D60755" w:rsidRDefault="00B268BC" w:rsidP="00B268BC"/>
        </w:tc>
      </w:tr>
      <w:tr w:rsidR="007E2763" w:rsidRPr="00D60755" w:rsidTr="00523BFC">
        <w:trPr>
          <w:trHeight w:val="1255"/>
        </w:trPr>
        <w:tc>
          <w:tcPr>
            <w:tcW w:w="2160" w:type="dxa"/>
            <w:vAlign w:val="center"/>
          </w:tcPr>
          <w:p w:rsidR="00B268BC" w:rsidRPr="00D60755" w:rsidRDefault="00E92FBF" w:rsidP="00277EF9">
            <w:pPr>
              <w:jc w:val="center"/>
              <w:rPr>
                <w:szCs w:val="24"/>
              </w:rPr>
            </w:pPr>
            <w:r w:rsidRPr="00E92FBF">
              <w:rPr>
                <w:rFonts w:hint="eastAsia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B268BC" w:rsidRPr="00D60755" w:rsidRDefault="00E92FBF" w:rsidP="00523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4.4.1</w:t>
            </w:r>
          </w:p>
        </w:tc>
        <w:tc>
          <w:tcPr>
            <w:tcW w:w="10004" w:type="dxa"/>
            <w:vAlign w:val="center"/>
          </w:tcPr>
          <w:p w:rsidR="006E3F78" w:rsidRPr="00D60755" w:rsidRDefault="006E3F78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现场审核了解到部门</w:t>
            </w:r>
            <w:r w:rsidRPr="006E3F78">
              <w:rPr>
                <w:rFonts w:hint="eastAsia"/>
                <w:szCs w:val="24"/>
              </w:rPr>
              <w:t>行政部主要负责：</w:t>
            </w:r>
            <w:r w:rsidR="00E92FBF" w:rsidRPr="00E92FBF">
              <w:rPr>
                <w:rFonts w:hint="eastAsia"/>
                <w:szCs w:val="24"/>
              </w:rPr>
              <w:t>公司的职业健康安全管理体系推进，体系的范围及过程管理，负责组织制定方针、目标，内部审核等工作，行政管理，沟通，人力资源管理，培训；文件管理、外来文件收集、记录管理、法律法规等，过程的质量、职业健康安全管理的策划、负责消防安全管理及培训、实施、检查和改进，负责与相关方进行有关职业健康安全事项的外部联系；向顾客进行安全宣传；贯彻执行公司的方针和管理目标，本部门危险源的识别及其控制，落实管理手册在本部门的运行，对相关方的控制等。</w:t>
            </w:r>
          </w:p>
        </w:tc>
        <w:tc>
          <w:tcPr>
            <w:tcW w:w="1585" w:type="dxa"/>
            <w:vAlign w:val="center"/>
          </w:tcPr>
          <w:p w:rsidR="00B268BC" w:rsidRPr="00D60755" w:rsidRDefault="00B268BC" w:rsidP="00D77702">
            <w:pPr>
              <w:spacing w:beforeLines="50" w:afterLines="50"/>
              <w:ind w:firstLineChars="200" w:firstLine="420"/>
              <w:jc w:val="center"/>
            </w:pPr>
          </w:p>
        </w:tc>
      </w:tr>
      <w:tr w:rsidR="006E3F78" w:rsidRPr="00D60755" w:rsidTr="00523BFC">
        <w:trPr>
          <w:trHeight w:val="1255"/>
        </w:trPr>
        <w:tc>
          <w:tcPr>
            <w:tcW w:w="2160" w:type="dxa"/>
            <w:vAlign w:val="center"/>
          </w:tcPr>
          <w:p w:rsidR="006E3F78" w:rsidRPr="00D60755" w:rsidRDefault="003C13A0" w:rsidP="00277EF9">
            <w:pPr>
              <w:jc w:val="center"/>
              <w:rPr>
                <w:szCs w:val="24"/>
              </w:rPr>
            </w:pPr>
            <w:r w:rsidRPr="003C13A0">
              <w:rPr>
                <w:rFonts w:hint="eastAsia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6E3F78" w:rsidRPr="00D60755" w:rsidRDefault="00E92FBF" w:rsidP="00523B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>
              <w:rPr>
                <w:rFonts w:hint="eastAsia"/>
                <w:szCs w:val="24"/>
              </w:rPr>
              <w:t>4.3.3</w:t>
            </w:r>
          </w:p>
        </w:tc>
        <w:tc>
          <w:tcPr>
            <w:tcW w:w="10004" w:type="dxa"/>
            <w:vAlign w:val="center"/>
          </w:tcPr>
          <w:p w:rsidR="003C13A0" w:rsidRPr="003C13A0" w:rsidRDefault="003C13A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3C13A0">
              <w:rPr>
                <w:rFonts w:hint="eastAsia"/>
                <w:szCs w:val="24"/>
              </w:rPr>
              <w:t>部门目标：</w:t>
            </w:r>
            <w:r w:rsidRPr="003C13A0">
              <w:rPr>
                <w:rFonts w:hint="eastAsia"/>
                <w:szCs w:val="24"/>
              </w:rPr>
              <w:t xml:space="preserve">                </w:t>
            </w:r>
            <w:r w:rsidRPr="003C13A0">
              <w:rPr>
                <w:rFonts w:hint="eastAsia"/>
                <w:szCs w:val="24"/>
              </w:rPr>
              <w:t>考核情况（</w:t>
            </w:r>
            <w:r>
              <w:rPr>
                <w:rFonts w:hint="eastAsia"/>
                <w:szCs w:val="24"/>
              </w:rPr>
              <w:t>2019.11</w:t>
            </w:r>
            <w:r w:rsidRPr="003C13A0">
              <w:rPr>
                <w:rFonts w:hint="eastAsia"/>
                <w:szCs w:val="24"/>
              </w:rPr>
              <w:t>）</w:t>
            </w:r>
          </w:p>
          <w:p w:rsidR="003C13A0" w:rsidRPr="003C13A0" w:rsidRDefault="003C13A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3C13A0">
              <w:rPr>
                <w:rFonts w:hint="eastAsia"/>
                <w:szCs w:val="24"/>
              </w:rPr>
              <w:t>a.</w:t>
            </w:r>
            <w:r w:rsidRPr="003C13A0">
              <w:rPr>
                <w:rFonts w:hint="eastAsia"/>
                <w:szCs w:val="24"/>
              </w:rPr>
              <w:t>文件使用有效率</w:t>
            </w:r>
            <w:r w:rsidRPr="003C13A0">
              <w:rPr>
                <w:rFonts w:hint="eastAsia"/>
                <w:szCs w:val="24"/>
              </w:rPr>
              <w:t>100%</w:t>
            </w:r>
            <w:r w:rsidRPr="003C13A0">
              <w:rPr>
                <w:rFonts w:hint="eastAsia"/>
                <w:szCs w:val="24"/>
              </w:rPr>
              <w:t>；</w:t>
            </w:r>
            <w:r w:rsidRPr="003C13A0">
              <w:rPr>
                <w:rFonts w:hint="eastAsia"/>
                <w:szCs w:val="24"/>
              </w:rPr>
              <w:t xml:space="preserve">         100%</w:t>
            </w:r>
          </w:p>
          <w:p w:rsidR="003C13A0" w:rsidRPr="003C13A0" w:rsidRDefault="003C13A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3C13A0">
              <w:rPr>
                <w:rFonts w:hint="eastAsia"/>
                <w:szCs w:val="24"/>
              </w:rPr>
              <w:t>b.</w:t>
            </w:r>
            <w:r w:rsidRPr="003C13A0">
              <w:rPr>
                <w:rFonts w:hint="eastAsia"/>
                <w:szCs w:val="24"/>
              </w:rPr>
              <w:t>培训合格率</w:t>
            </w:r>
            <w:r w:rsidRPr="003C13A0">
              <w:rPr>
                <w:rFonts w:hint="eastAsia"/>
                <w:szCs w:val="24"/>
              </w:rPr>
              <w:t>100%</w:t>
            </w:r>
            <w:r w:rsidRPr="003C13A0">
              <w:rPr>
                <w:rFonts w:hint="eastAsia"/>
                <w:szCs w:val="24"/>
              </w:rPr>
              <w:t>；</w:t>
            </w:r>
            <w:r w:rsidRPr="003C13A0">
              <w:rPr>
                <w:rFonts w:hint="eastAsia"/>
                <w:szCs w:val="24"/>
              </w:rPr>
              <w:t xml:space="preserve">             100%</w:t>
            </w:r>
          </w:p>
          <w:p w:rsidR="003C13A0" w:rsidRPr="003C13A0" w:rsidRDefault="003C13A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3C13A0">
              <w:rPr>
                <w:rFonts w:hint="eastAsia"/>
                <w:szCs w:val="24"/>
              </w:rPr>
              <w:t xml:space="preserve">c. </w:t>
            </w:r>
            <w:r w:rsidRPr="003C13A0">
              <w:rPr>
                <w:rFonts w:hint="eastAsia"/>
                <w:szCs w:val="24"/>
              </w:rPr>
              <w:t>重大交通事故为零；</w:t>
            </w:r>
            <w:r w:rsidRPr="003C13A0">
              <w:rPr>
                <w:rFonts w:hint="eastAsia"/>
                <w:szCs w:val="24"/>
              </w:rPr>
              <w:t xml:space="preserve">            0</w:t>
            </w:r>
          </w:p>
          <w:p w:rsidR="003C13A0" w:rsidRPr="003C13A0" w:rsidRDefault="003C13A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3C13A0">
              <w:rPr>
                <w:rFonts w:hint="eastAsia"/>
                <w:szCs w:val="24"/>
              </w:rPr>
              <w:t>d</w:t>
            </w:r>
            <w:r w:rsidRPr="003C13A0">
              <w:rPr>
                <w:rFonts w:hint="eastAsia"/>
                <w:szCs w:val="24"/>
              </w:rPr>
              <w:t>．火灾事故为</w:t>
            </w:r>
            <w:r w:rsidRPr="003C13A0">
              <w:rPr>
                <w:rFonts w:hint="eastAsia"/>
                <w:szCs w:val="24"/>
              </w:rPr>
              <w:t>0</w:t>
            </w:r>
            <w:r w:rsidRPr="003C13A0">
              <w:rPr>
                <w:rFonts w:hint="eastAsia"/>
                <w:szCs w:val="24"/>
              </w:rPr>
              <w:t>；</w:t>
            </w:r>
            <w:r>
              <w:rPr>
                <w:rFonts w:hint="eastAsia"/>
                <w:szCs w:val="24"/>
              </w:rPr>
              <w:t xml:space="preserve">                </w:t>
            </w:r>
            <w:r w:rsidRPr="003C13A0">
              <w:rPr>
                <w:rFonts w:hint="eastAsia"/>
                <w:szCs w:val="24"/>
              </w:rPr>
              <w:t>0</w:t>
            </w:r>
            <w:r w:rsidRPr="003C13A0">
              <w:rPr>
                <w:rFonts w:hint="eastAsia"/>
                <w:szCs w:val="24"/>
              </w:rPr>
              <w:t>；</w:t>
            </w:r>
          </w:p>
          <w:p w:rsidR="00E92FBF" w:rsidRPr="00D60755" w:rsidRDefault="003C13A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3C13A0">
              <w:rPr>
                <w:rFonts w:hint="eastAsia"/>
                <w:szCs w:val="24"/>
              </w:rPr>
              <w:t>经查已完成。</w:t>
            </w:r>
          </w:p>
        </w:tc>
        <w:tc>
          <w:tcPr>
            <w:tcW w:w="1585" w:type="dxa"/>
            <w:vAlign w:val="center"/>
          </w:tcPr>
          <w:p w:rsidR="006E3F78" w:rsidRPr="00D60755" w:rsidRDefault="006E3F78" w:rsidP="00D77702">
            <w:pPr>
              <w:spacing w:beforeLines="50" w:afterLines="50"/>
              <w:ind w:firstLineChars="200" w:firstLine="420"/>
              <w:jc w:val="center"/>
            </w:pPr>
          </w:p>
        </w:tc>
      </w:tr>
      <w:tr w:rsidR="00FC5287" w:rsidRPr="00D60755" w:rsidTr="00523BFC">
        <w:trPr>
          <w:trHeight w:val="831"/>
        </w:trPr>
        <w:tc>
          <w:tcPr>
            <w:tcW w:w="2160" w:type="dxa"/>
            <w:vAlign w:val="center"/>
          </w:tcPr>
          <w:p w:rsidR="00FC5287" w:rsidRPr="00D60755" w:rsidRDefault="00900600" w:rsidP="00277EF9">
            <w:pPr>
              <w:jc w:val="center"/>
              <w:rPr>
                <w:szCs w:val="24"/>
              </w:rPr>
            </w:pPr>
            <w:r w:rsidRPr="00900600">
              <w:rPr>
                <w:rFonts w:hint="eastAsia"/>
                <w:szCs w:val="24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 w:rsidR="00FC5287" w:rsidRPr="00D60755" w:rsidRDefault="00900600" w:rsidP="00523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4.4.2</w:t>
            </w:r>
          </w:p>
        </w:tc>
        <w:tc>
          <w:tcPr>
            <w:tcW w:w="10004" w:type="dxa"/>
            <w:vAlign w:val="center"/>
          </w:tcPr>
          <w:p w:rsidR="00FC5287" w:rsidRPr="00FC5287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编制执行《</w:t>
            </w:r>
            <w:r>
              <w:rPr>
                <w:rFonts w:hint="eastAsia"/>
                <w:szCs w:val="24"/>
              </w:rPr>
              <w:t>能力、意识、培训控制程序</w:t>
            </w:r>
            <w:r w:rsidRPr="00FC5287">
              <w:rPr>
                <w:rFonts w:hint="eastAsia"/>
                <w:szCs w:val="24"/>
              </w:rPr>
              <w:t>》</w:t>
            </w:r>
            <w:r>
              <w:rPr>
                <w:rFonts w:hint="eastAsia"/>
                <w:szCs w:val="24"/>
              </w:rPr>
              <w:t>YYZL-QO/QP-02</w:t>
            </w:r>
            <w:r w:rsidRPr="00FC5287">
              <w:rPr>
                <w:rFonts w:hint="eastAsia"/>
                <w:szCs w:val="24"/>
              </w:rPr>
              <w:t>，规定了人力资源配备、培训计划与实施，考核与认可等予以规定。</w:t>
            </w:r>
          </w:p>
          <w:p w:rsidR="00FC5287" w:rsidRPr="00FC5287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企业配置了适宜的人员：如管理人员、技术人员、销售人员、生产操作工、检验人员、库管员等；人员配置</w:t>
            </w:r>
            <w:r w:rsidRPr="00FC5287">
              <w:rPr>
                <w:rFonts w:hint="eastAsia"/>
                <w:szCs w:val="24"/>
              </w:rPr>
              <w:lastRenderedPageBreak/>
              <w:t>基本满足日常管理体系运行要求。</w:t>
            </w:r>
          </w:p>
          <w:p w:rsidR="00FC5287" w:rsidRPr="00FC5287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行政部对各岗位人员进行能力考核，根据结果采取措施，通常是采取培训方式。</w:t>
            </w:r>
          </w:p>
          <w:p w:rsidR="00FC5287" w:rsidRPr="00C024F6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C024F6">
              <w:rPr>
                <w:rFonts w:hint="eastAsia"/>
                <w:szCs w:val="24"/>
              </w:rPr>
              <w:t>查看“</w:t>
            </w:r>
            <w:r w:rsidRPr="00C024F6">
              <w:rPr>
                <w:rFonts w:hint="eastAsia"/>
                <w:szCs w:val="24"/>
              </w:rPr>
              <w:t>2019</w:t>
            </w:r>
            <w:r w:rsidR="00D93390" w:rsidRPr="00C024F6">
              <w:rPr>
                <w:rFonts w:hint="eastAsia"/>
                <w:szCs w:val="24"/>
              </w:rPr>
              <w:t>年度培训计划”，编制行政部，批准邓兵</w:t>
            </w:r>
            <w:r w:rsidRPr="00C024F6">
              <w:rPr>
                <w:rFonts w:hint="eastAsia"/>
                <w:szCs w:val="24"/>
              </w:rPr>
              <w:t>，日期</w:t>
            </w:r>
            <w:r w:rsidR="00D93390" w:rsidRPr="00C024F6">
              <w:rPr>
                <w:rFonts w:hint="eastAsia"/>
                <w:szCs w:val="24"/>
              </w:rPr>
              <w:t>2019.4.5</w:t>
            </w:r>
            <w:r w:rsidRPr="00C024F6">
              <w:rPr>
                <w:rFonts w:hint="eastAsia"/>
                <w:szCs w:val="24"/>
              </w:rPr>
              <w:t>日。培训内容涉及：标准、体系文件、内审员、相关法规、岗位技能、生产操作规程、作业指导书、安全生产、产品知识培训等。</w:t>
            </w:r>
          </w:p>
          <w:p w:rsidR="00FC5287" w:rsidRPr="00C024F6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C024F6">
              <w:rPr>
                <w:rFonts w:hint="eastAsia"/>
                <w:szCs w:val="24"/>
              </w:rPr>
              <w:t>查到：</w:t>
            </w:r>
            <w:r w:rsidRPr="00C024F6">
              <w:rPr>
                <w:rFonts w:hint="eastAsia"/>
                <w:szCs w:val="24"/>
              </w:rPr>
              <w:t>1</w:t>
            </w:r>
            <w:r w:rsidRPr="00C024F6">
              <w:rPr>
                <w:rFonts w:hint="eastAsia"/>
                <w:szCs w:val="24"/>
              </w:rPr>
              <w:t>、《员工培训及效果评价表》，</w:t>
            </w:r>
            <w:r w:rsidR="00C024F6" w:rsidRPr="00C024F6">
              <w:rPr>
                <w:rFonts w:hint="eastAsia"/>
                <w:szCs w:val="24"/>
              </w:rPr>
              <w:t>2019.4.21</w:t>
            </w:r>
            <w:r w:rsidRPr="00C024F6">
              <w:rPr>
                <w:rFonts w:hint="eastAsia"/>
                <w:szCs w:val="24"/>
              </w:rPr>
              <w:t>日体系文件（</w:t>
            </w:r>
            <w:r w:rsidR="00C024F6" w:rsidRPr="00C024F6">
              <w:rPr>
                <w:rFonts w:hint="eastAsia"/>
                <w:szCs w:val="24"/>
              </w:rPr>
              <w:t>管理手册、程序文件</w:t>
            </w:r>
            <w:r w:rsidRPr="00C024F6">
              <w:rPr>
                <w:rFonts w:hint="eastAsia"/>
                <w:szCs w:val="24"/>
              </w:rPr>
              <w:t>）培训，记录了培训内容摘要，通过现场提问答辩对培训效果予以考核评价，考核合格率</w:t>
            </w:r>
            <w:r w:rsidRPr="00C024F6">
              <w:rPr>
                <w:rFonts w:hint="eastAsia"/>
                <w:szCs w:val="24"/>
              </w:rPr>
              <w:t>100%</w:t>
            </w:r>
            <w:r w:rsidRPr="00C024F6">
              <w:rPr>
                <w:rFonts w:hint="eastAsia"/>
                <w:szCs w:val="24"/>
              </w:rPr>
              <w:t>。</w:t>
            </w:r>
          </w:p>
          <w:p w:rsidR="00FC5287" w:rsidRPr="00C024F6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C024F6">
              <w:rPr>
                <w:rFonts w:hint="eastAsia"/>
                <w:szCs w:val="24"/>
              </w:rPr>
              <w:t>2</w:t>
            </w:r>
            <w:r w:rsidRPr="00C024F6">
              <w:rPr>
                <w:rFonts w:hint="eastAsia"/>
                <w:szCs w:val="24"/>
              </w:rPr>
              <w:t>、</w:t>
            </w:r>
            <w:r w:rsidR="00C024F6" w:rsidRPr="00C024F6">
              <w:rPr>
                <w:rFonts w:hint="eastAsia"/>
                <w:szCs w:val="24"/>
              </w:rPr>
              <w:t>2019.8.4</w:t>
            </w:r>
            <w:r w:rsidRPr="00C024F6">
              <w:rPr>
                <w:rFonts w:hint="eastAsia"/>
                <w:szCs w:val="24"/>
              </w:rPr>
              <w:t>日</w:t>
            </w:r>
            <w:r w:rsidR="00C024F6" w:rsidRPr="00C024F6">
              <w:rPr>
                <w:rFonts w:hint="eastAsia"/>
                <w:szCs w:val="24"/>
              </w:rPr>
              <w:t>地方法律法规的培训</w:t>
            </w:r>
            <w:r w:rsidRPr="00C024F6">
              <w:rPr>
                <w:rFonts w:hint="eastAsia"/>
                <w:szCs w:val="24"/>
              </w:rPr>
              <w:t>，培训方式授课，有培训内容摘要，经现场讨论考核合格率</w:t>
            </w:r>
            <w:r w:rsidRPr="00C024F6">
              <w:rPr>
                <w:rFonts w:hint="eastAsia"/>
                <w:szCs w:val="24"/>
              </w:rPr>
              <w:t>100%</w:t>
            </w:r>
            <w:r w:rsidRPr="00C024F6">
              <w:rPr>
                <w:rFonts w:hint="eastAsia"/>
                <w:szCs w:val="24"/>
              </w:rPr>
              <w:t>。</w:t>
            </w:r>
          </w:p>
          <w:p w:rsidR="00FC5287" w:rsidRPr="00C024F6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C024F6">
              <w:rPr>
                <w:rFonts w:hint="eastAsia"/>
                <w:szCs w:val="24"/>
              </w:rPr>
              <w:t>3</w:t>
            </w:r>
            <w:r w:rsidRPr="00C024F6">
              <w:rPr>
                <w:rFonts w:hint="eastAsia"/>
                <w:szCs w:val="24"/>
              </w:rPr>
              <w:t>、</w:t>
            </w:r>
            <w:r w:rsidRPr="00C024F6">
              <w:rPr>
                <w:rFonts w:hint="eastAsia"/>
                <w:szCs w:val="24"/>
              </w:rPr>
              <w:t>2019.9.11</w:t>
            </w:r>
            <w:r w:rsidRPr="00C024F6">
              <w:rPr>
                <w:rFonts w:hint="eastAsia"/>
                <w:szCs w:val="24"/>
              </w:rPr>
              <w:t>日</w:t>
            </w:r>
            <w:r w:rsidR="00C024F6" w:rsidRPr="00C024F6">
              <w:rPr>
                <w:rFonts w:hint="eastAsia"/>
                <w:szCs w:val="24"/>
              </w:rPr>
              <w:t>生产过程安全控制培训</w:t>
            </w:r>
            <w:r w:rsidRPr="00C024F6">
              <w:rPr>
                <w:rFonts w:hint="eastAsia"/>
                <w:szCs w:val="24"/>
              </w:rPr>
              <w:t>，培训方式授课，有培训内容摘要，经现场讨论考核合格率</w:t>
            </w:r>
            <w:r w:rsidRPr="00C024F6">
              <w:rPr>
                <w:rFonts w:hint="eastAsia"/>
                <w:szCs w:val="24"/>
              </w:rPr>
              <w:t>100%</w:t>
            </w:r>
            <w:r w:rsidRPr="00C024F6">
              <w:rPr>
                <w:rFonts w:hint="eastAsia"/>
                <w:szCs w:val="24"/>
              </w:rPr>
              <w:t>。</w:t>
            </w:r>
          </w:p>
          <w:p w:rsidR="00FC5287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C024F6">
              <w:rPr>
                <w:rFonts w:hint="eastAsia"/>
                <w:szCs w:val="24"/>
              </w:rPr>
              <w:t>4</w:t>
            </w:r>
            <w:r w:rsidRPr="00C024F6">
              <w:rPr>
                <w:rFonts w:hint="eastAsia"/>
                <w:szCs w:val="24"/>
              </w:rPr>
              <w:t>、</w:t>
            </w:r>
            <w:r w:rsidR="00C024F6" w:rsidRPr="00C024F6">
              <w:rPr>
                <w:rFonts w:hint="eastAsia"/>
                <w:szCs w:val="24"/>
              </w:rPr>
              <w:t>2019.8.7</w:t>
            </w:r>
            <w:r w:rsidRPr="00C024F6">
              <w:rPr>
                <w:rFonts w:hint="eastAsia"/>
                <w:szCs w:val="24"/>
              </w:rPr>
              <w:t>日安全生产知识培训，培训方式授课，有培训内容摘要，经现场讨论考核合格率</w:t>
            </w:r>
            <w:r w:rsidRPr="00C024F6">
              <w:rPr>
                <w:rFonts w:hint="eastAsia"/>
                <w:szCs w:val="24"/>
              </w:rPr>
              <w:t>100%</w:t>
            </w:r>
          </w:p>
          <w:p w:rsidR="00900600" w:rsidRPr="00FC5287" w:rsidRDefault="00900600" w:rsidP="00D77702">
            <w:pPr>
              <w:spacing w:beforeLines="50" w:afterLines="5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、抽查三级安全教育培训情况，公司提供了生产人员邓坤、仓管人员张芳、销售部</w:t>
            </w:r>
            <w:r w:rsidR="00D918A3">
              <w:rPr>
                <w:rFonts w:hint="eastAsia"/>
                <w:szCs w:val="24"/>
              </w:rPr>
              <w:t>丁涔清</w:t>
            </w:r>
            <w:r w:rsidR="00D918A3">
              <w:rPr>
                <w:rFonts w:hint="eastAsia"/>
                <w:szCs w:val="24"/>
              </w:rPr>
              <w:t>/</w:t>
            </w:r>
            <w:r w:rsidR="00D918A3">
              <w:rPr>
                <w:rFonts w:hint="eastAsia"/>
                <w:szCs w:val="24"/>
              </w:rPr>
              <w:t>胡卫琴、财务熊思慧</w:t>
            </w:r>
            <w:r w:rsidRPr="003367FC">
              <w:rPr>
                <w:rFonts w:hint="eastAsia"/>
                <w:szCs w:val="24"/>
              </w:rPr>
              <w:t>等人员的三级安全教育培训记录卡（</w:t>
            </w:r>
            <w:r w:rsidRPr="003367FC">
              <w:rPr>
                <w:rFonts w:hint="eastAsia"/>
                <w:szCs w:val="24"/>
              </w:rPr>
              <w:t>I</w:t>
            </w:r>
            <w:r w:rsidRPr="003367FC">
              <w:rPr>
                <w:rFonts w:hint="eastAsia"/>
                <w:szCs w:val="24"/>
              </w:rPr>
              <w:t>级公司级安全教育，</w:t>
            </w:r>
            <w:r w:rsidRPr="003367FC">
              <w:rPr>
                <w:rFonts w:hint="eastAsia"/>
                <w:szCs w:val="24"/>
              </w:rPr>
              <w:t>10</w:t>
            </w:r>
            <w:r w:rsidRPr="003367FC">
              <w:rPr>
                <w:rFonts w:hint="eastAsia"/>
                <w:szCs w:val="24"/>
              </w:rPr>
              <w:t>小时，培训讲师：</w:t>
            </w:r>
            <w:r w:rsidR="003367FC" w:rsidRPr="003367FC">
              <w:rPr>
                <w:rFonts w:hint="eastAsia"/>
                <w:szCs w:val="24"/>
              </w:rPr>
              <w:t>刘冬生</w:t>
            </w:r>
            <w:r w:rsidRPr="003367FC">
              <w:rPr>
                <w:rFonts w:hint="eastAsia"/>
                <w:szCs w:val="24"/>
              </w:rPr>
              <w:t>，培训日期：</w:t>
            </w:r>
            <w:r w:rsidR="003367FC" w:rsidRPr="003367FC">
              <w:rPr>
                <w:rFonts w:hint="eastAsia"/>
                <w:szCs w:val="24"/>
              </w:rPr>
              <w:t>2019-7-3</w:t>
            </w:r>
            <w:r w:rsidRPr="003367FC">
              <w:rPr>
                <w:rFonts w:hint="eastAsia"/>
                <w:szCs w:val="24"/>
              </w:rPr>
              <w:t>；</w:t>
            </w:r>
            <w:r w:rsidRPr="003367FC">
              <w:rPr>
                <w:rFonts w:hint="eastAsia"/>
                <w:szCs w:val="24"/>
              </w:rPr>
              <w:t>II</w:t>
            </w:r>
            <w:r w:rsidRPr="003367FC">
              <w:rPr>
                <w:rFonts w:hint="eastAsia"/>
                <w:szCs w:val="24"/>
              </w:rPr>
              <w:t>级部门级安全教育，培训时间：</w:t>
            </w:r>
            <w:r w:rsidRPr="003367FC">
              <w:rPr>
                <w:rFonts w:hint="eastAsia"/>
                <w:szCs w:val="24"/>
              </w:rPr>
              <w:t>16</w:t>
            </w:r>
            <w:r w:rsidR="003367FC" w:rsidRPr="003367FC">
              <w:rPr>
                <w:rFonts w:hint="eastAsia"/>
                <w:szCs w:val="24"/>
              </w:rPr>
              <w:t>小时，培训讲师：刘传棋</w:t>
            </w:r>
            <w:r w:rsidRPr="003367FC">
              <w:rPr>
                <w:rFonts w:hint="eastAsia"/>
                <w:szCs w:val="24"/>
              </w:rPr>
              <w:t>，培训日期：</w:t>
            </w:r>
            <w:r w:rsidR="003367FC" w:rsidRPr="003367FC">
              <w:rPr>
                <w:rFonts w:hint="eastAsia"/>
                <w:szCs w:val="24"/>
              </w:rPr>
              <w:t>2019.7.11-12</w:t>
            </w:r>
            <w:r w:rsidRPr="003367FC">
              <w:rPr>
                <w:rFonts w:hint="eastAsia"/>
                <w:szCs w:val="24"/>
              </w:rPr>
              <w:t>；</w:t>
            </w:r>
            <w:r w:rsidRPr="003367FC">
              <w:rPr>
                <w:rFonts w:hint="eastAsia"/>
                <w:szCs w:val="24"/>
              </w:rPr>
              <w:t>III</w:t>
            </w:r>
            <w:r w:rsidRPr="003367FC">
              <w:rPr>
                <w:rFonts w:hint="eastAsia"/>
                <w:szCs w:val="24"/>
              </w:rPr>
              <w:t>级班组级安全教育，培训时间：</w:t>
            </w:r>
            <w:r w:rsidRPr="003367FC">
              <w:rPr>
                <w:rFonts w:hint="eastAsia"/>
                <w:szCs w:val="24"/>
              </w:rPr>
              <w:t>16</w:t>
            </w:r>
            <w:r w:rsidR="003367FC" w:rsidRPr="003367FC">
              <w:rPr>
                <w:rFonts w:hint="eastAsia"/>
                <w:szCs w:val="24"/>
              </w:rPr>
              <w:t>小时，培训讲师：刘传棋</w:t>
            </w:r>
            <w:r w:rsidRPr="003367FC">
              <w:rPr>
                <w:rFonts w:hint="eastAsia"/>
                <w:szCs w:val="24"/>
              </w:rPr>
              <w:t>，培训日期：</w:t>
            </w:r>
            <w:r w:rsidR="003367FC" w:rsidRPr="003367FC">
              <w:rPr>
                <w:rFonts w:hint="eastAsia"/>
                <w:szCs w:val="24"/>
              </w:rPr>
              <w:t>2019.8.5-6</w:t>
            </w:r>
            <w:r w:rsidRPr="003367FC">
              <w:rPr>
                <w:rFonts w:hint="eastAsia"/>
                <w:szCs w:val="24"/>
              </w:rPr>
              <w:t>）</w:t>
            </w:r>
          </w:p>
          <w:p w:rsidR="00FC5287" w:rsidRPr="00FC5287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FC5287" w:rsidRPr="00FC5287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查特种作业人员</w:t>
            </w:r>
            <w:r w:rsidR="00C024F6">
              <w:rPr>
                <w:rFonts w:hint="eastAsia"/>
                <w:szCs w:val="24"/>
              </w:rPr>
              <w:t>操作证</w:t>
            </w:r>
            <w:r w:rsidRPr="00FC5287">
              <w:rPr>
                <w:rFonts w:hint="eastAsia"/>
                <w:szCs w:val="24"/>
              </w:rPr>
              <w:t>：</w:t>
            </w:r>
          </w:p>
          <w:p w:rsidR="00FC5287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提供</w:t>
            </w:r>
            <w:r w:rsidR="00C024F6">
              <w:rPr>
                <w:rFonts w:hint="eastAsia"/>
                <w:szCs w:val="24"/>
              </w:rPr>
              <w:t>低压电工作业操作证，姓名潘立勇</w:t>
            </w:r>
            <w:r w:rsidRPr="00FC5287">
              <w:rPr>
                <w:rFonts w:hint="eastAsia"/>
                <w:szCs w:val="24"/>
              </w:rPr>
              <w:t>，证件编号</w:t>
            </w:r>
            <w:r w:rsidR="00C024F6">
              <w:rPr>
                <w:rFonts w:hint="eastAsia"/>
                <w:szCs w:val="24"/>
              </w:rPr>
              <w:t>T362223197102144314</w:t>
            </w:r>
            <w:r w:rsidRPr="00FC5287">
              <w:rPr>
                <w:rFonts w:hint="eastAsia"/>
                <w:szCs w:val="24"/>
              </w:rPr>
              <w:t>，</w:t>
            </w:r>
            <w:r w:rsidR="00C024F6">
              <w:rPr>
                <w:rFonts w:hint="eastAsia"/>
                <w:szCs w:val="24"/>
              </w:rPr>
              <w:t>有效期限：</w:t>
            </w:r>
            <w:r w:rsidR="00C024F6">
              <w:rPr>
                <w:rFonts w:hint="eastAsia"/>
                <w:szCs w:val="24"/>
              </w:rPr>
              <w:t>2023.04.01</w:t>
            </w:r>
            <w:r w:rsidRPr="00FC5287">
              <w:rPr>
                <w:rFonts w:hint="eastAsia"/>
                <w:szCs w:val="24"/>
              </w:rPr>
              <w:t>。</w:t>
            </w:r>
          </w:p>
          <w:p w:rsidR="00C024F6" w:rsidRPr="00FC5287" w:rsidRDefault="00C024F6" w:rsidP="00D77702">
            <w:pPr>
              <w:spacing w:beforeLines="50" w:afterLines="5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提供</w:t>
            </w:r>
            <w:r>
              <w:rPr>
                <w:rFonts w:hint="eastAsia"/>
                <w:szCs w:val="24"/>
              </w:rPr>
              <w:t>熔化焊接与热切割作业操作证，姓名皮钦华</w:t>
            </w:r>
            <w:r w:rsidRPr="00FC5287">
              <w:rPr>
                <w:rFonts w:hint="eastAsia"/>
                <w:szCs w:val="24"/>
              </w:rPr>
              <w:t>，证件编号</w:t>
            </w:r>
            <w:r>
              <w:rPr>
                <w:rFonts w:hint="eastAsia"/>
                <w:szCs w:val="24"/>
              </w:rPr>
              <w:t>T362223196608254911</w:t>
            </w:r>
            <w:r w:rsidRPr="00FC5287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有效期限：</w:t>
            </w:r>
            <w:r>
              <w:rPr>
                <w:rFonts w:hint="eastAsia"/>
                <w:szCs w:val="24"/>
              </w:rPr>
              <w:t>2021.05.18</w:t>
            </w:r>
            <w:r w:rsidRPr="00FC5287">
              <w:rPr>
                <w:rFonts w:hint="eastAsia"/>
                <w:szCs w:val="24"/>
              </w:rPr>
              <w:t>。</w:t>
            </w:r>
          </w:p>
          <w:p w:rsidR="00FC5287" w:rsidRPr="00FC5287" w:rsidRDefault="00C024F6" w:rsidP="00D77702">
            <w:pPr>
              <w:spacing w:beforeLines="50" w:afterLines="5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提供</w:t>
            </w:r>
            <w:r>
              <w:rPr>
                <w:rFonts w:hint="eastAsia"/>
                <w:szCs w:val="24"/>
              </w:rPr>
              <w:t>熔化焊接与热切割作业操作证，姓名柯冬平</w:t>
            </w:r>
            <w:r w:rsidRPr="00FC5287">
              <w:rPr>
                <w:rFonts w:hint="eastAsia"/>
                <w:szCs w:val="24"/>
              </w:rPr>
              <w:t>，证件编号</w:t>
            </w:r>
            <w:r>
              <w:rPr>
                <w:rFonts w:hint="eastAsia"/>
                <w:szCs w:val="24"/>
              </w:rPr>
              <w:t>T36222319670102431X</w:t>
            </w:r>
            <w:r w:rsidRPr="00FC5287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有效期限：</w:t>
            </w:r>
            <w:r>
              <w:rPr>
                <w:rFonts w:hint="eastAsia"/>
                <w:szCs w:val="24"/>
              </w:rPr>
              <w:t>2020.01.07</w:t>
            </w:r>
            <w:r w:rsidRPr="00FC5287">
              <w:rPr>
                <w:rFonts w:hint="eastAsia"/>
                <w:szCs w:val="24"/>
              </w:rPr>
              <w:t>。</w:t>
            </w:r>
          </w:p>
          <w:p w:rsidR="00FC5287" w:rsidRPr="00FC5287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t>以上见附件。</w:t>
            </w:r>
          </w:p>
          <w:p w:rsidR="00FC5287" w:rsidRPr="00D60755" w:rsidRDefault="00FC5287" w:rsidP="00D77702">
            <w:pPr>
              <w:spacing w:beforeLines="50" w:afterLines="50"/>
              <w:jc w:val="left"/>
              <w:rPr>
                <w:szCs w:val="24"/>
              </w:rPr>
            </w:pPr>
            <w:r w:rsidRPr="00FC5287">
              <w:rPr>
                <w:rFonts w:hint="eastAsia"/>
                <w:szCs w:val="24"/>
              </w:rPr>
              <w:lastRenderedPageBreak/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  <w:vAlign w:val="center"/>
          </w:tcPr>
          <w:p w:rsidR="00FC5287" w:rsidRPr="00D60755" w:rsidRDefault="00FC5287" w:rsidP="00D77702">
            <w:pPr>
              <w:spacing w:beforeLines="50" w:afterLines="50"/>
              <w:ind w:firstLineChars="200" w:firstLine="420"/>
              <w:jc w:val="center"/>
            </w:pPr>
          </w:p>
        </w:tc>
      </w:tr>
      <w:tr w:rsidR="00FC5287" w:rsidRPr="00D60755" w:rsidTr="00497FD3">
        <w:trPr>
          <w:trHeight w:val="547"/>
        </w:trPr>
        <w:tc>
          <w:tcPr>
            <w:tcW w:w="2160" w:type="dxa"/>
            <w:vAlign w:val="center"/>
          </w:tcPr>
          <w:p w:rsidR="00FC5287" w:rsidRPr="00DF22DF" w:rsidRDefault="005F4867" w:rsidP="00277E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内部审核</w:t>
            </w:r>
          </w:p>
        </w:tc>
        <w:tc>
          <w:tcPr>
            <w:tcW w:w="960" w:type="dxa"/>
            <w:vAlign w:val="center"/>
          </w:tcPr>
          <w:p w:rsidR="00FC5287" w:rsidRPr="00D60755" w:rsidRDefault="00E92FBF" w:rsidP="0049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C6AAA">
              <w:rPr>
                <w:rFonts w:hint="eastAsia"/>
                <w:sz w:val="24"/>
                <w:szCs w:val="24"/>
              </w:rPr>
              <w:t>4.5</w:t>
            </w:r>
            <w:r>
              <w:rPr>
                <w:rFonts w:hint="eastAsia"/>
                <w:sz w:val="24"/>
                <w:szCs w:val="24"/>
              </w:rPr>
              <w:t>.5</w:t>
            </w:r>
          </w:p>
        </w:tc>
        <w:tc>
          <w:tcPr>
            <w:tcW w:w="10004" w:type="dxa"/>
            <w:vAlign w:val="center"/>
          </w:tcPr>
          <w:p w:rsidR="005F4867" w:rsidRPr="005F4867" w:rsidRDefault="005F4867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查看《内部审核</w:t>
            </w:r>
            <w:r w:rsidR="00845B9E">
              <w:rPr>
                <w:rFonts w:hint="eastAsia"/>
                <w:szCs w:val="24"/>
              </w:rPr>
              <w:t>控制</w:t>
            </w:r>
            <w:r w:rsidRPr="005F4867">
              <w:rPr>
                <w:rFonts w:hint="eastAsia"/>
                <w:szCs w:val="24"/>
              </w:rPr>
              <w:t>程序》</w:t>
            </w:r>
            <w:r w:rsidR="00845B9E">
              <w:rPr>
                <w:rFonts w:hint="eastAsia"/>
                <w:szCs w:val="24"/>
              </w:rPr>
              <w:t>YYZL-</w:t>
            </w:r>
            <w:r w:rsidR="00845B9E">
              <w:rPr>
                <w:szCs w:val="24"/>
              </w:rPr>
              <w:t>Q</w:t>
            </w:r>
            <w:r w:rsidR="00845B9E">
              <w:rPr>
                <w:rFonts w:hint="eastAsia"/>
                <w:szCs w:val="24"/>
              </w:rPr>
              <w:t>O/QP-13</w:t>
            </w:r>
            <w:r w:rsidRPr="005F4867">
              <w:rPr>
                <w:rFonts w:hint="eastAsia"/>
                <w:szCs w:val="24"/>
              </w:rPr>
              <w:t>，经查基本符合要求。</w:t>
            </w:r>
          </w:p>
          <w:p w:rsidR="005F4867" w:rsidRPr="005F4867" w:rsidRDefault="005F4867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查由</w:t>
            </w:r>
            <w:r w:rsidR="00C95CA9">
              <w:rPr>
                <w:rFonts w:hint="eastAsia"/>
                <w:szCs w:val="24"/>
              </w:rPr>
              <w:t>董事长</w:t>
            </w:r>
            <w:r w:rsidRPr="005F4867">
              <w:rPr>
                <w:rFonts w:hint="eastAsia"/>
                <w:szCs w:val="24"/>
              </w:rPr>
              <w:t>彭欢签发《内审计划》</w:t>
            </w:r>
            <w:r w:rsidRPr="005F4867">
              <w:rPr>
                <w:rFonts w:hint="eastAsia"/>
                <w:szCs w:val="24"/>
              </w:rPr>
              <w:t xml:space="preserve"> </w:t>
            </w:r>
            <w:r w:rsidRPr="005F4867">
              <w:rPr>
                <w:rFonts w:hint="eastAsia"/>
                <w:szCs w:val="24"/>
              </w:rPr>
              <w:t>由行政部</w:t>
            </w:r>
            <w:r w:rsidR="00C95CA9">
              <w:rPr>
                <w:rFonts w:hint="eastAsia"/>
                <w:szCs w:val="24"/>
              </w:rPr>
              <w:t>2019</w:t>
            </w:r>
            <w:r w:rsidRPr="005F4867">
              <w:rPr>
                <w:rFonts w:hint="eastAsia"/>
                <w:szCs w:val="24"/>
              </w:rPr>
              <w:t>年</w:t>
            </w:r>
            <w:r w:rsidRPr="005F4867">
              <w:rPr>
                <w:rFonts w:hint="eastAsia"/>
                <w:szCs w:val="24"/>
              </w:rPr>
              <w:t>8</w:t>
            </w:r>
            <w:r w:rsidRPr="005F4867">
              <w:rPr>
                <w:rFonts w:hint="eastAsia"/>
                <w:szCs w:val="24"/>
              </w:rPr>
              <w:t>月</w:t>
            </w:r>
            <w:r w:rsidR="00C95CA9">
              <w:rPr>
                <w:rFonts w:hint="eastAsia"/>
                <w:szCs w:val="24"/>
              </w:rPr>
              <w:t>7</w:t>
            </w:r>
            <w:r w:rsidRPr="005F4867">
              <w:rPr>
                <w:rFonts w:hint="eastAsia"/>
                <w:szCs w:val="24"/>
              </w:rPr>
              <w:t>日发文。定于</w:t>
            </w:r>
            <w:r w:rsidR="00C95CA9">
              <w:rPr>
                <w:rFonts w:hint="eastAsia"/>
                <w:szCs w:val="24"/>
              </w:rPr>
              <w:t>2019</w:t>
            </w:r>
            <w:r w:rsidRPr="005F4867">
              <w:rPr>
                <w:rFonts w:hint="eastAsia"/>
                <w:szCs w:val="24"/>
              </w:rPr>
              <w:t>年</w:t>
            </w:r>
            <w:r w:rsidRPr="005F4867">
              <w:rPr>
                <w:rFonts w:hint="eastAsia"/>
                <w:szCs w:val="24"/>
              </w:rPr>
              <w:t>8</w:t>
            </w:r>
            <w:r w:rsidRPr="005F4867">
              <w:rPr>
                <w:rFonts w:hint="eastAsia"/>
                <w:szCs w:val="24"/>
              </w:rPr>
              <w:t>月</w:t>
            </w:r>
            <w:r w:rsidR="00C95CA9">
              <w:rPr>
                <w:rFonts w:hint="eastAsia"/>
                <w:szCs w:val="24"/>
              </w:rPr>
              <w:t>21</w:t>
            </w:r>
            <w:r w:rsidRPr="005F4867">
              <w:rPr>
                <w:rFonts w:hint="eastAsia"/>
                <w:szCs w:val="24"/>
              </w:rPr>
              <w:t>日起至</w:t>
            </w:r>
            <w:r w:rsidR="00C95CA9">
              <w:rPr>
                <w:rFonts w:hint="eastAsia"/>
                <w:szCs w:val="24"/>
              </w:rPr>
              <w:t>2019</w:t>
            </w:r>
            <w:r w:rsidRPr="005F4867">
              <w:rPr>
                <w:rFonts w:hint="eastAsia"/>
                <w:szCs w:val="24"/>
              </w:rPr>
              <w:t>年</w:t>
            </w:r>
            <w:r w:rsidRPr="005F4867">
              <w:rPr>
                <w:rFonts w:hint="eastAsia"/>
                <w:szCs w:val="24"/>
              </w:rPr>
              <w:t>8</w:t>
            </w:r>
            <w:r w:rsidRPr="005F4867">
              <w:rPr>
                <w:rFonts w:hint="eastAsia"/>
                <w:szCs w:val="24"/>
              </w:rPr>
              <w:t>月</w:t>
            </w:r>
            <w:r w:rsidR="00C95CA9">
              <w:rPr>
                <w:rFonts w:hint="eastAsia"/>
                <w:szCs w:val="24"/>
              </w:rPr>
              <w:t>22</w:t>
            </w:r>
            <w:r w:rsidRPr="005F4867">
              <w:rPr>
                <w:rFonts w:hint="eastAsia"/>
                <w:szCs w:val="24"/>
              </w:rPr>
              <w:t>日开展内部审核，通知规定了内审的目的、依据、审核的主要内容、审核要求、审核组成员及审核时间安排等。审核组长：邓兵，组员：</w:t>
            </w:r>
            <w:r w:rsidR="00C95CA9">
              <w:rPr>
                <w:rFonts w:hint="eastAsia"/>
                <w:szCs w:val="24"/>
              </w:rPr>
              <w:t>邓红</w:t>
            </w:r>
            <w:r w:rsidRPr="005F4867">
              <w:rPr>
                <w:rFonts w:hint="eastAsia"/>
                <w:szCs w:val="24"/>
              </w:rPr>
              <w:t>；童文娟。</w:t>
            </w:r>
          </w:p>
          <w:p w:rsidR="005F4867" w:rsidRPr="005F4867" w:rsidRDefault="005F4867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公司任命邓兵、</w:t>
            </w:r>
            <w:r w:rsidR="00C95CA9">
              <w:rPr>
                <w:rFonts w:hint="eastAsia"/>
                <w:szCs w:val="24"/>
              </w:rPr>
              <w:t>邓红</w:t>
            </w:r>
            <w:r w:rsidRPr="005F4867">
              <w:rPr>
                <w:rFonts w:hint="eastAsia"/>
                <w:szCs w:val="24"/>
              </w:rPr>
              <w:t>、童文娟为内审员。与内审员</w:t>
            </w:r>
            <w:r w:rsidR="00C95CA9">
              <w:rPr>
                <w:rFonts w:hint="eastAsia"/>
                <w:szCs w:val="24"/>
              </w:rPr>
              <w:t>邓红</w:t>
            </w:r>
            <w:r w:rsidRPr="005F4867">
              <w:rPr>
                <w:rFonts w:hint="eastAsia"/>
                <w:szCs w:val="24"/>
              </w:rPr>
              <w:t>、童文娟交谈，对内审要求、程序、方法基本知道。经查内审员没有审核自己的工作。</w:t>
            </w:r>
          </w:p>
          <w:p w:rsidR="005F4867" w:rsidRPr="005F4867" w:rsidRDefault="005F4867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查看内审记录，按计划</w:t>
            </w:r>
            <w:r w:rsidRPr="005F4867">
              <w:rPr>
                <w:rFonts w:hint="eastAsia"/>
                <w:szCs w:val="24"/>
              </w:rPr>
              <w:t xml:space="preserve"> 201</w:t>
            </w:r>
            <w:r w:rsidR="00C95CA9">
              <w:rPr>
                <w:rFonts w:hint="eastAsia"/>
                <w:szCs w:val="24"/>
              </w:rPr>
              <w:t>9</w:t>
            </w:r>
            <w:r w:rsidRPr="005F4867">
              <w:rPr>
                <w:rFonts w:hint="eastAsia"/>
                <w:szCs w:val="24"/>
              </w:rPr>
              <w:t>年</w:t>
            </w:r>
            <w:r w:rsidRPr="005F4867">
              <w:rPr>
                <w:rFonts w:hint="eastAsia"/>
                <w:szCs w:val="24"/>
              </w:rPr>
              <w:t>8</w:t>
            </w:r>
            <w:r w:rsidRPr="005F4867">
              <w:rPr>
                <w:rFonts w:hint="eastAsia"/>
                <w:szCs w:val="24"/>
              </w:rPr>
              <w:t>月</w:t>
            </w:r>
            <w:r w:rsidR="00C95CA9">
              <w:rPr>
                <w:rFonts w:hint="eastAsia"/>
                <w:szCs w:val="24"/>
              </w:rPr>
              <w:t>21</w:t>
            </w:r>
            <w:r w:rsidRPr="005F4867">
              <w:rPr>
                <w:rFonts w:hint="eastAsia"/>
                <w:szCs w:val="24"/>
              </w:rPr>
              <w:t>日起至</w:t>
            </w:r>
            <w:r w:rsidR="00C95CA9">
              <w:rPr>
                <w:rFonts w:hint="eastAsia"/>
                <w:szCs w:val="24"/>
              </w:rPr>
              <w:t>2019</w:t>
            </w:r>
            <w:r w:rsidRPr="005F4867">
              <w:rPr>
                <w:rFonts w:hint="eastAsia"/>
                <w:szCs w:val="24"/>
              </w:rPr>
              <w:t>年</w:t>
            </w:r>
            <w:r w:rsidRPr="005F4867">
              <w:rPr>
                <w:rFonts w:hint="eastAsia"/>
                <w:szCs w:val="24"/>
              </w:rPr>
              <w:t>8</w:t>
            </w:r>
            <w:r w:rsidRPr="005F4867">
              <w:rPr>
                <w:rFonts w:hint="eastAsia"/>
                <w:szCs w:val="24"/>
              </w:rPr>
              <w:t>月</w:t>
            </w:r>
            <w:r w:rsidR="00C95CA9">
              <w:rPr>
                <w:rFonts w:hint="eastAsia"/>
                <w:szCs w:val="24"/>
              </w:rPr>
              <w:t>22</w:t>
            </w:r>
            <w:r w:rsidRPr="005F4867">
              <w:rPr>
                <w:rFonts w:hint="eastAsia"/>
                <w:szCs w:val="24"/>
              </w:rPr>
              <w:t>日实施了内审。经查有内部审核首（末）次会议签到表，公司领导层、各部门负责人参加了会议，内审员编制了内审检查表，记录基本上反映了体系运行情况，审核中共发现</w:t>
            </w:r>
            <w:r w:rsidRPr="005F4867">
              <w:rPr>
                <w:rFonts w:hint="eastAsia"/>
                <w:szCs w:val="24"/>
              </w:rPr>
              <w:t xml:space="preserve">1 </w:t>
            </w:r>
            <w:r w:rsidR="00C95CA9">
              <w:rPr>
                <w:rFonts w:hint="eastAsia"/>
                <w:szCs w:val="24"/>
              </w:rPr>
              <w:t>项一般不符合项，涉及采购部</w:t>
            </w:r>
            <w:r w:rsidR="00C95CA9">
              <w:rPr>
                <w:rFonts w:hint="eastAsia"/>
                <w:szCs w:val="24"/>
              </w:rPr>
              <w:t>GB/T19001-2016  8.4.1</w:t>
            </w:r>
            <w:r w:rsidRPr="005F4867">
              <w:rPr>
                <w:rFonts w:hint="eastAsia"/>
                <w:szCs w:val="24"/>
              </w:rPr>
              <w:t>条款，并开具了不符合报告。</w:t>
            </w:r>
          </w:p>
          <w:p w:rsidR="005F4867" w:rsidRPr="005F4867" w:rsidRDefault="005F4867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5F4867" w:rsidRPr="005F4867" w:rsidRDefault="005F4867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5F4867">
              <w:rPr>
                <w:rFonts w:hint="eastAsia"/>
                <w:szCs w:val="24"/>
              </w:rPr>
              <w:t>查看</w:t>
            </w:r>
            <w:r w:rsidRPr="005F4867">
              <w:rPr>
                <w:rFonts w:hint="eastAsia"/>
                <w:szCs w:val="24"/>
              </w:rPr>
              <w:t xml:space="preserve"> </w:t>
            </w:r>
            <w:r w:rsidRPr="005F4867">
              <w:rPr>
                <w:rFonts w:hint="eastAsia"/>
                <w:szCs w:val="24"/>
              </w:rPr>
              <w:t>“内部审核报告”，描述了审核时间、审核目的、审核方式、审核依据、审核范围、审核概况、不合格项及其分布、审核结论，对管理体系的改进建议。结论：公司的管理体系符合标准要求，体系运行有效本次内审，是本公司贯标以来的又一次内审，每位审核员都得到了提高，掌握了内审的基本技巧，这为今后进行正常的内审打下良好的基础，从而为我公司管理体系的持续运行和改进提供了可靠的保证。</w:t>
            </w:r>
            <w:r w:rsidR="00CB14D1" w:rsidRPr="00CB14D1">
              <w:rPr>
                <w:rFonts w:hint="eastAsia"/>
                <w:szCs w:val="24"/>
              </w:rPr>
              <w:t>对现场审核进行了综述，最后结论为：认为公司</w:t>
            </w:r>
            <w:r w:rsidR="00CB14D1">
              <w:rPr>
                <w:rFonts w:hint="eastAsia"/>
                <w:szCs w:val="24"/>
              </w:rPr>
              <w:t>质量</w:t>
            </w:r>
            <w:r w:rsidR="00CB14D1">
              <w:rPr>
                <w:rFonts w:hint="eastAsia"/>
                <w:szCs w:val="24"/>
              </w:rPr>
              <w:t>/</w:t>
            </w:r>
            <w:r w:rsidR="00CB14D1">
              <w:rPr>
                <w:rFonts w:hint="eastAsia"/>
                <w:szCs w:val="24"/>
              </w:rPr>
              <w:t>职业</w:t>
            </w:r>
            <w:r w:rsidR="00983C10">
              <w:rPr>
                <w:rFonts w:hint="eastAsia"/>
                <w:szCs w:val="24"/>
              </w:rPr>
              <w:t>健康与安全管理</w:t>
            </w:r>
            <w:r w:rsidR="00CB14D1" w:rsidRPr="00CB14D1">
              <w:rPr>
                <w:rFonts w:hint="eastAsia"/>
                <w:szCs w:val="24"/>
              </w:rPr>
              <w:t>体系运行基本良好，运行达到一定的效果，基本符合标准的要求，但仍存在不足，各部门应举一反三，对类似问题予以整改</w:t>
            </w:r>
          </w:p>
          <w:p w:rsidR="005F4867" w:rsidRPr="005F4867" w:rsidRDefault="00C95CA9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内审报告由行政部拟稿，公司董事长</w:t>
            </w:r>
            <w:r w:rsidR="005F4867" w:rsidRPr="005F4867">
              <w:rPr>
                <w:rFonts w:hint="eastAsia"/>
                <w:szCs w:val="24"/>
              </w:rPr>
              <w:t>彭欢审批，经查其内容符合规定要求。</w:t>
            </w:r>
          </w:p>
          <w:p w:rsidR="00FC5287" w:rsidRDefault="00983C1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83C10">
              <w:rPr>
                <w:rFonts w:hint="eastAsia"/>
                <w:szCs w:val="24"/>
              </w:rPr>
              <w:t>公司内审能按策划的审核方案实施。</w:t>
            </w:r>
          </w:p>
          <w:p w:rsidR="00D918A3" w:rsidRPr="00DF22DF" w:rsidRDefault="00D918A3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449389" cy="2371725"/>
                  <wp:effectExtent l="19050" t="0" r="8061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389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>
                  <wp:extent cx="2299786" cy="2381250"/>
                  <wp:effectExtent l="19050" t="0" r="5264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786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vAlign w:val="center"/>
          </w:tcPr>
          <w:p w:rsidR="00FC5287" w:rsidRPr="00D60755" w:rsidRDefault="00FC5287" w:rsidP="00D77702">
            <w:pPr>
              <w:spacing w:beforeLines="50" w:afterLines="50"/>
              <w:ind w:firstLineChars="200" w:firstLine="420"/>
              <w:jc w:val="center"/>
            </w:pPr>
          </w:p>
        </w:tc>
      </w:tr>
      <w:tr w:rsidR="00A93752" w:rsidRPr="00D60755" w:rsidTr="00497FD3">
        <w:trPr>
          <w:trHeight w:val="547"/>
        </w:trPr>
        <w:tc>
          <w:tcPr>
            <w:tcW w:w="2160" w:type="dxa"/>
            <w:vAlign w:val="center"/>
          </w:tcPr>
          <w:p w:rsidR="00A93752" w:rsidRPr="00983C10" w:rsidRDefault="00A93752" w:rsidP="00277EF9">
            <w:pPr>
              <w:jc w:val="center"/>
              <w:rPr>
                <w:szCs w:val="24"/>
              </w:rPr>
            </w:pPr>
            <w:r w:rsidRPr="00A93752">
              <w:rPr>
                <w:rFonts w:hint="eastAsia"/>
                <w:szCs w:val="24"/>
              </w:rPr>
              <w:lastRenderedPageBreak/>
              <w:t>危险源辨识、风险评价和控制措施的确定</w:t>
            </w:r>
          </w:p>
        </w:tc>
        <w:tc>
          <w:tcPr>
            <w:tcW w:w="960" w:type="dxa"/>
            <w:vAlign w:val="center"/>
          </w:tcPr>
          <w:p w:rsidR="00A93752" w:rsidRDefault="00A93752" w:rsidP="0049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4.3.1</w:t>
            </w:r>
          </w:p>
        </w:tc>
        <w:tc>
          <w:tcPr>
            <w:tcW w:w="10004" w:type="dxa"/>
            <w:vAlign w:val="center"/>
          </w:tcPr>
          <w:p w:rsidR="00A93752" w:rsidRPr="00A93752" w:rsidRDefault="00A93752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A93752">
              <w:rPr>
                <w:rFonts w:hint="eastAsia"/>
                <w:szCs w:val="24"/>
              </w:rPr>
              <w:t>行政部作为公司职业健康安全管理体系的主控部门，主要负责识别评价相关的危险源，查有：《危险源辨识、风险评价和风险控制程序》。</w:t>
            </w:r>
          </w:p>
          <w:p w:rsidR="00A93752" w:rsidRPr="00A93752" w:rsidRDefault="00A93752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A93752">
              <w:rPr>
                <w:rFonts w:hint="eastAsia"/>
                <w:szCs w:val="24"/>
              </w:rPr>
              <w:t>询问识别：根据各部门识别及各生产、</w:t>
            </w:r>
            <w:r>
              <w:rPr>
                <w:rFonts w:hint="eastAsia"/>
                <w:szCs w:val="24"/>
              </w:rPr>
              <w:t>采购、</w:t>
            </w:r>
            <w:r w:rsidRPr="00A93752">
              <w:rPr>
                <w:rFonts w:hint="eastAsia"/>
                <w:szCs w:val="24"/>
              </w:rPr>
              <w:t>销售过程环节识别，由行政部汇总。</w:t>
            </w:r>
          </w:p>
          <w:p w:rsidR="00A93752" w:rsidRPr="00A93752" w:rsidRDefault="00A93752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A93752">
              <w:rPr>
                <w:rFonts w:hint="eastAsia"/>
                <w:szCs w:val="24"/>
              </w:rPr>
              <w:t>现场提供了《危险源辨识、风险评价和风险控制策划表》，分别按照本部门涉及的领域进行了识别，如办公活动电</w:t>
            </w:r>
            <w:r>
              <w:rPr>
                <w:rFonts w:hint="eastAsia"/>
                <w:szCs w:val="24"/>
              </w:rPr>
              <w:t>脑辐射、触电、吸烟导致火灾、上下班交通事故、高温、生活区烫伤、煤气泄露、爆炸、库存材料码放超高导致坍塌、生产区域机械伤害、焊接工序火灾灼伤、噪声</w:t>
            </w:r>
            <w:r w:rsidR="009427B5">
              <w:rPr>
                <w:rFonts w:hint="eastAsia"/>
                <w:szCs w:val="24"/>
              </w:rPr>
              <w:t>、物体打击</w:t>
            </w:r>
            <w:r w:rsidRPr="00A93752">
              <w:rPr>
                <w:rFonts w:hint="eastAsia"/>
                <w:szCs w:val="24"/>
              </w:rPr>
              <w:t>等危险源。</w:t>
            </w:r>
          </w:p>
          <w:p w:rsidR="00A93752" w:rsidRPr="00A93752" w:rsidRDefault="00A93752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A93752">
              <w:rPr>
                <w:rFonts w:hint="eastAsia"/>
                <w:szCs w:val="24"/>
              </w:rPr>
              <w:t>查到《不可接受风险清单》，根据伤害的程度及可能性对危险源进行了评价，通过评价，共识别出不可接受风险</w:t>
            </w:r>
            <w:r w:rsidR="009427B5">
              <w:rPr>
                <w:rFonts w:hint="eastAsia"/>
                <w:szCs w:val="24"/>
              </w:rPr>
              <w:t>项为</w:t>
            </w:r>
            <w:r w:rsidRPr="00A93752">
              <w:rPr>
                <w:rFonts w:hint="eastAsia"/>
                <w:szCs w:val="24"/>
              </w:rPr>
              <w:t>人身伤害、触电、潜在火灾，经评价行政部不可接受风险是潜在火灾</w:t>
            </w:r>
            <w:r w:rsidR="009427B5">
              <w:rPr>
                <w:rFonts w:hint="eastAsia"/>
                <w:szCs w:val="24"/>
              </w:rPr>
              <w:t>、触电</w:t>
            </w:r>
            <w:r w:rsidRPr="00A93752">
              <w:rPr>
                <w:rFonts w:hint="eastAsia"/>
                <w:szCs w:val="24"/>
              </w:rPr>
              <w:t>事故的发生。</w:t>
            </w:r>
          </w:p>
          <w:p w:rsidR="00A93752" w:rsidRDefault="00A93752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A93752">
              <w:rPr>
                <w:rFonts w:hint="eastAsia"/>
                <w:szCs w:val="24"/>
              </w:rPr>
              <w:t>对于重大危险源的控制执行管理方案、配备消防器材、个体防护、日常检查、日常培训教育等运行控制措施等。</w:t>
            </w:r>
          </w:p>
        </w:tc>
        <w:tc>
          <w:tcPr>
            <w:tcW w:w="1585" w:type="dxa"/>
            <w:vAlign w:val="center"/>
          </w:tcPr>
          <w:p w:rsidR="00A93752" w:rsidRPr="00D60755" w:rsidRDefault="00A93752" w:rsidP="00D77702">
            <w:pPr>
              <w:spacing w:beforeLines="50" w:afterLines="50"/>
              <w:ind w:firstLineChars="200" w:firstLine="420"/>
              <w:jc w:val="center"/>
            </w:pPr>
          </w:p>
        </w:tc>
      </w:tr>
      <w:tr w:rsidR="009427B5" w:rsidRPr="00D60755" w:rsidTr="00497FD3">
        <w:trPr>
          <w:trHeight w:val="547"/>
        </w:trPr>
        <w:tc>
          <w:tcPr>
            <w:tcW w:w="2160" w:type="dxa"/>
            <w:vAlign w:val="center"/>
          </w:tcPr>
          <w:p w:rsidR="009427B5" w:rsidRPr="00A93752" w:rsidRDefault="009427B5" w:rsidP="00277EF9">
            <w:pPr>
              <w:jc w:val="center"/>
              <w:rPr>
                <w:szCs w:val="24"/>
              </w:rPr>
            </w:pPr>
            <w:r w:rsidRPr="009427B5">
              <w:rPr>
                <w:rFonts w:hint="eastAsia"/>
                <w:szCs w:val="24"/>
              </w:rPr>
              <w:lastRenderedPageBreak/>
              <w:t>运行控制</w:t>
            </w:r>
          </w:p>
        </w:tc>
        <w:tc>
          <w:tcPr>
            <w:tcW w:w="960" w:type="dxa"/>
            <w:vAlign w:val="center"/>
          </w:tcPr>
          <w:p w:rsidR="009427B5" w:rsidRDefault="009427B5" w:rsidP="0049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4.4.6</w:t>
            </w:r>
          </w:p>
        </w:tc>
        <w:tc>
          <w:tcPr>
            <w:tcW w:w="10004" w:type="dxa"/>
            <w:vAlign w:val="center"/>
          </w:tcPr>
          <w:p w:rsidR="009427B5" w:rsidRPr="009427B5" w:rsidRDefault="009427B5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427B5">
              <w:rPr>
                <w:rFonts w:hint="eastAsia"/>
                <w:szCs w:val="24"/>
              </w:rPr>
              <w:t>编制并实施《职业健康安全管理运行控制程序》、《相相关方管理控制程序》、《职业安全健康管理作业指导书》、《定期检查和监督制度》、《安全与消防管理制度》、《应急预案》等安全控制程序和管理制度。</w:t>
            </w:r>
          </w:p>
          <w:p w:rsidR="009427B5" w:rsidRPr="009427B5" w:rsidRDefault="009427B5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427B5">
              <w:rPr>
                <w:rFonts w:hint="eastAsia"/>
                <w:szCs w:val="24"/>
              </w:rPr>
              <w:t>定期组织员工进行安全防护相关的培训教育</w:t>
            </w:r>
            <w:r w:rsidR="002B71AA" w:rsidRPr="002B71AA">
              <w:rPr>
                <w:rFonts w:hint="eastAsia"/>
                <w:szCs w:val="24"/>
              </w:rPr>
              <w:t>，员工具备了基本的环保和职业健康安全防护意识</w:t>
            </w:r>
            <w:r w:rsidR="002B71AA">
              <w:rPr>
                <w:rFonts w:hint="eastAsia"/>
                <w:szCs w:val="24"/>
              </w:rPr>
              <w:t>。</w:t>
            </w:r>
          </w:p>
          <w:p w:rsidR="009427B5" w:rsidRPr="009427B5" w:rsidRDefault="009427B5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427B5">
              <w:rPr>
                <w:rFonts w:hint="eastAsia"/>
                <w:szCs w:val="24"/>
              </w:rPr>
              <w:t>为员工缴纳了社保和工伤保险，定期进行健康查体。</w:t>
            </w:r>
          </w:p>
          <w:p w:rsidR="002B71AA" w:rsidRPr="009427B5" w:rsidRDefault="002B71AA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办公室</w:t>
            </w:r>
            <w:r w:rsidRPr="002B71AA">
              <w:rPr>
                <w:rFonts w:hint="eastAsia"/>
                <w:szCs w:val="24"/>
              </w:rPr>
              <w:t>主要是电的使用，电器有漏电保护器，经常对电路、电源进行检查，没有露电现象发生</w:t>
            </w:r>
            <w:r>
              <w:rPr>
                <w:rFonts w:hint="eastAsia"/>
                <w:szCs w:val="24"/>
              </w:rPr>
              <w:t>，</w:t>
            </w:r>
            <w:r w:rsidRPr="009427B5">
              <w:rPr>
                <w:rFonts w:hint="eastAsia"/>
                <w:szCs w:val="24"/>
              </w:rPr>
              <w:t>现场电器、线路完好无破损，未发现私接乱接电气线路用电不当等安全隐患及不良环境影响现象。</w:t>
            </w:r>
          </w:p>
          <w:p w:rsidR="002B71AA" w:rsidRDefault="002B71AA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427B5">
              <w:rPr>
                <w:rFonts w:hint="eastAsia"/>
                <w:szCs w:val="24"/>
              </w:rPr>
              <w:t>用毕电脑关闭电源，最后离开部门人员随手关灯。</w:t>
            </w:r>
          </w:p>
          <w:p w:rsidR="002B71AA" w:rsidRPr="002B71AA" w:rsidRDefault="009427B5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427B5">
              <w:rPr>
                <w:rFonts w:hint="eastAsia"/>
                <w:szCs w:val="24"/>
              </w:rPr>
              <w:t>现场巡视：本部门布局合理，办公现场光照、温度适宜，无水龙头跑冒滴漏现象。</w:t>
            </w:r>
            <w:r w:rsidR="002B71AA" w:rsidRPr="002B71AA">
              <w:rPr>
                <w:rFonts w:hint="eastAsia"/>
                <w:szCs w:val="24"/>
              </w:rPr>
              <w:t>办公区域配备了消防栓和灭火器，状况正常。</w:t>
            </w:r>
          </w:p>
          <w:p w:rsidR="002B71AA" w:rsidRPr="00A93752" w:rsidRDefault="002B71AA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2B71AA">
              <w:rPr>
                <w:rFonts w:hint="eastAsia"/>
                <w:szCs w:val="24"/>
              </w:rPr>
              <w:t>部门运行控制基本符合要求。</w:t>
            </w:r>
          </w:p>
        </w:tc>
        <w:tc>
          <w:tcPr>
            <w:tcW w:w="1585" w:type="dxa"/>
            <w:vAlign w:val="center"/>
          </w:tcPr>
          <w:p w:rsidR="009427B5" w:rsidRPr="00D60755" w:rsidRDefault="009427B5" w:rsidP="00D77702">
            <w:pPr>
              <w:spacing w:beforeLines="50" w:afterLines="50"/>
              <w:ind w:firstLineChars="200" w:firstLine="420"/>
              <w:jc w:val="center"/>
            </w:pPr>
          </w:p>
        </w:tc>
      </w:tr>
      <w:tr w:rsidR="00EE4EE0" w:rsidRPr="00D60755" w:rsidTr="00497FD3">
        <w:trPr>
          <w:trHeight w:val="547"/>
        </w:trPr>
        <w:tc>
          <w:tcPr>
            <w:tcW w:w="2160" w:type="dxa"/>
            <w:vAlign w:val="center"/>
          </w:tcPr>
          <w:p w:rsidR="00EE4EE0" w:rsidRPr="00983C10" w:rsidRDefault="00EE4EE0" w:rsidP="00277EF9">
            <w:pPr>
              <w:jc w:val="center"/>
              <w:rPr>
                <w:szCs w:val="24"/>
              </w:rPr>
            </w:pPr>
            <w:r w:rsidRPr="00EE4EE0">
              <w:rPr>
                <w:rFonts w:hint="eastAsia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 w:rsidR="00EE4EE0" w:rsidRDefault="00EE4EE0" w:rsidP="0049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4.4.7</w:t>
            </w:r>
          </w:p>
        </w:tc>
        <w:tc>
          <w:tcPr>
            <w:tcW w:w="10004" w:type="dxa"/>
            <w:vAlign w:val="center"/>
          </w:tcPr>
          <w:p w:rsidR="00EE4EE0" w:rsidRPr="00EE4EE0" w:rsidRDefault="00EE4EE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EE4EE0">
              <w:rPr>
                <w:rFonts w:hint="eastAsia"/>
                <w:szCs w:val="24"/>
              </w:rPr>
              <w:t>编制了《应急准备和响应控制程序》</w:t>
            </w:r>
            <w:r>
              <w:rPr>
                <w:rFonts w:hint="eastAsia"/>
                <w:szCs w:val="24"/>
              </w:rPr>
              <w:t>YYZL-QO/QP-20</w:t>
            </w:r>
            <w:r w:rsidRPr="00EE4EE0">
              <w:rPr>
                <w:rFonts w:hint="eastAsia"/>
                <w:szCs w:val="24"/>
              </w:rPr>
              <w:t>，确定的紧急情况有：火灾、触电、人身伤害等。提供了机械伤害应急预案、火灾应急预案、触电事故应急预案、食物中毒应急预案，其中包括目的、适用范围、职责、应急处理细则、演习、必备资料等，相关内容基本充分。</w:t>
            </w:r>
          </w:p>
          <w:p w:rsidR="00EE4EE0" w:rsidRPr="00EE4EE0" w:rsidRDefault="00EE4EE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EE4EE0">
              <w:rPr>
                <w:rFonts w:hint="eastAsia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 w:rsidR="00EE4EE0" w:rsidRPr="00EE4EE0" w:rsidRDefault="00EE4EE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EE4EE0">
              <w:rPr>
                <w:rFonts w:hint="eastAsia"/>
                <w:szCs w:val="24"/>
              </w:rPr>
              <w:t>查</w:t>
            </w:r>
            <w:r>
              <w:rPr>
                <w:rFonts w:hint="eastAsia"/>
                <w:szCs w:val="24"/>
              </w:rPr>
              <w:t>2019.6.24</w:t>
            </w:r>
            <w:r w:rsidRPr="00EE4EE0">
              <w:rPr>
                <w:rFonts w:hint="eastAsia"/>
                <w:szCs w:val="24"/>
              </w:rPr>
              <w:t>日的《</w:t>
            </w:r>
            <w:r>
              <w:rPr>
                <w:rFonts w:hint="eastAsia"/>
                <w:szCs w:val="24"/>
              </w:rPr>
              <w:t>火灾事故应急救援预案演练记录》，演练地点：车间外；参加人员各部门</w:t>
            </w:r>
            <w:r w:rsidRPr="00EE4EE0">
              <w:rPr>
                <w:rFonts w:hint="eastAsia"/>
                <w:szCs w:val="24"/>
              </w:rPr>
              <w:t>人员；记录演练过程、急救措施等内容。</w:t>
            </w:r>
          </w:p>
          <w:p w:rsidR="00EE4EE0" w:rsidRPr="00EE4EE0" w:rsidRDefault="00EE4EE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EE4EE0">
              <w:rPr>
                <w:rFonts w:hint="eastAsia"/>
                <w:szCs w:val="24"/>
              </w:rPr>
              <w:t>评价：应急人员反应迅速、各项工作紧密结合、能按照熟练应急预案操作，应急预案符合实际情况，暂不用修改，审批人邓兵</w:t>
            </w:r>
            <w:r w:rsidRPr="00EE4EE0">
              <w:rPr>
                <w:rFonts w:hint="eastAsia"/>
                <w:szCs w:val="24"/>
              </w:rPr>
              <w:t>/</w:t>
            </w:r>
            <w:r w:rsidRPr="00EE4EE0">
              <w:rPr>
                <w:rFonts w:hint="eastAsia"/>
                <w:szCs w:val="24"/>
              </w:rPr>
              <w:t>蔡斯珅。</w:t>
            </w:r>
          </w:p>
          <w:p w:rsidR="00EE4EE0" w:rsidRPr="00EE4EE0" w:rsidRDefault="00EE4EE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EE4EE0">
              <w:rPr>
                <w:rFonts w:hint="eastAsia"/>
                <w:szCs w:val="24"/>
              </w:rPr>
              <w:t>再查</w:t>
            </w:r>
            <w:r>
              <w:rPr>
                <w:rFonts w:hint="eastAsia"/>
                <w:szCs w:val="24"/>
              </w:rPr>
              <w:t>2019</w:t>
            </w:r>
            <w:r w:rsidR="00220471">
              <w:rPr>
                <w:rFonts w:hint="eastAsia"/>
                <w:szCs w:val="24"/>
              </w:rPr>
              <w:t>.8.23</w:t>
            </w:r>
            <w:r w:rsidRPr="00EE4EE0">
              <w:rPr>
                <w:rFonts w:hint="eastAsia"/>
                <w:szCs w:val="24"/>
              </w:rPr>
              <w:t>日的《</w:t>
            </w:r>
            <w:r w:rsidRPr="00270263">
              <w:rPr>
                <w:rFonts w:hint="eastAsia"/>
                <w:szCs w:val="24"/>
              </w:rPr>
              <w:t>触电</w:t>
            </w:r>
            <w:r w:rsidRPr="00270263">
              <w:rPr>
                <w:szCs w:val="24"/>
              </w:rPr>
              <w:t>事故</w:t>
            </w:r>
            <w:r>
              <w:rPr>
                <w:rFonts w:hint="eastAsia"/>
                <w:szCs w:val="24"/>
              </w:rPr>
              <w:t>应急救援预案</w:t>
            </w:r>
            <w:r w:rsidRPr="00BF266E">
              <w:rPr>
                <w:rFonts w:hint="eastAsia"/>
                <w:szCs w:val="24"/>
              </w:rPr>
              <w:t>应急演练</w:t>
            </w:r>
            <w:r>
              <w:rPr>
                <w:rFonts w:hint="eastAsia"/>
                <w:szCs w:val="24"/>
              </w:rPr>
              <w:t>记录</w:t>
            </w:r>
            <w:r w:rsidRPr="00EE4EE0">
              <w:rPr>
                <w:rFonts w:hint="eastAsia"/>
                <w:szCs w:val="24"/>
              </w:rPr>
              <w:t>》，情况基本同上。</w:t>
            </w:r>
          </w:p>
          <w:p w:rsidR="00EE4EE0" w:rsidRPr="00EE4EE0" w:rsidRDefault="00EE4EE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EE4EE0">
              <w:rPr>
                <w:rFonts w:hint="eastAsia"/>
                <w:szCs w:val="24"/>
              </w:rPr>
              <w:lastRenderedPageBreak/>
              <w:t>现场巡视办公楼有灭火器，均有效；车间配有多个灭火器和消防栓，均有效。</w:t>
            </w:r>
          </w:p>
          <w:p w:rsidR="00EE4EE0" w:rsidRPr="00EE4EE0" w:rsidRDefault="00EE4EE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EE4EE0">
              <w:rPr>
                <w:rFonts w:hint="eastAsia"/>
                <w:szCs w:val="24"/>
              </w:rPr>
              <w:t>生产车间内配有消防栓、水龙带；车间、仓库配有干粉灭火器等消防设施。</w:t>
            </w:r>
          </w:p>
          <w:p w:rsidR="00EE4EE0" w:rsidRDefault="00EE4EE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EE4EE0">
              <w:rPr>
                <w:rFonts w:hint="eastAsia"/>
                <w:szCs w:val="24"/>
              </w:rPr>
              <w:t>自体系运行以来尚未发生紧急情况。</w:t>
            </w:r>
          </w:p>
        </w:tc>
        <w:tc>
          <w:tcPr>
            <w:tcW w:w="1585" w:type="dxa"/>
            <w:vAlign w:val="center"/>
          </w:tcPr>
          <w:p w:rsidR="00EE4EE0" w:rsidRPr="00D60755" w:rsidRDefault="00EE4EE0" w:rsidP="00D77702">
            <w:pPr>
              <w:spacing w:beforeLines="50" w:afterLines="50"/>
              <w:ind w:firstLineChars="200" w:firstLine="420"/>
              <w:jc w:val="center"/>
            </w:pPr>
          </w:p>
        </w:tc>
      </w:tr>
      <w:tr w:rsidR="00C15400" w:rsidRPr="00D60755" w:rsidTr="00497FD3">
        <w:trPr>
          <w:trHeight w:val="547"/>
        </w:trPr>
        <w:tc>
          <w:tcPr>
            <w:tcW w:w="2160" w:type="dxa"/>
            <w:vAlign w:val="center"/>
          </w:tcPr>
          <w:p w:rsidR="00C15400" w:rsidRPr="00983C10" w:rsidRDefault="00C15400" w:rsidP="00277EF9">
            <w:pPr>
              <w:jc w:val="center"/>
              <w:rPr>
                <w:szCs w:val="24"/>
              </w:rPr>
            </w:pPr>
            <w:r w:rsidRPr="00C15400">
              <w:rPr>
                <w:rFonts w:hint="eastAsia"/>
                <w:szCs w:val="24"/>
              </w:rPr>
              <w:lastRenderedPageBreak/>
              <w:t>绩效测量和监视</w:t>
            </w:r>
          </w:p>
        </w:tc>
        <w:tc>
          <w:tcPr>
            <w:tcW w:w="960" w:type="dxa"/>
            <w:vAlign w:val="center"/>
          </w:tcPr>
          <w:p w:rsidR="00C15400" w:rsidRDefault="00C15400" w:rsidP="0049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4.5.1</w:t>
            </w:r>
          </w:p>
        </w:tc>
        <w:tc>
          <w:tcPr>
            <w:tcW w:w="10004" w:type="dxa"/>
            <w:vAlign w:val="center"/>
          </w:tcPr>
          <w:p w:rsidR="00C15400" w:rsidRP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15400">
              <w:rPr>
                <w:rFonts w:hint="eastAsia"/>
                <w:szCs w:val="24"/>
              </w:rPr>
              <w:t>管理体系目标考核按季度进行，抽查到</w:t>
            </w:r>
            <w:r>
              <w:rPr>
                <w:rFonts w:hint="eastAsia"/>
                <w:szCs w:val="24"/>
              </w:rPr>
              <w:t>2019</w:t>
            </w:r>
            <w:r w:rsidRPr="00C15400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1-9</w:t>
            </w:r>
            <w:r w:rsidRPr="00C15400">
              <w:rPr>
                <w:rFonts w:hint="eastAsia"/>
                <w:szCs w:val="24"/>
              </w:rPr>
              <w:t>月份目标考核记录，行政负责考核，公司和分解各部门管理目标均已完成。</w:t>
            </w:r>
          </w:p>
          <w:p w:rsidR="00C15400" w:rsidRP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15400">
              <w:rPr>
                <w:rFonts w:hint="eastAsia"/>
                <w:szCs w:val="24"/>
              </w:rPr>
              <w:t>查到</w:t>
            </w:r>
            <w:r>
              <w:rPr>
                <w:rFonts w:hint="eastAsia"/>
                <w:szCs w:val="24"/>
              </w:rPr>
              <w:t>2019</w:t>
            </w:r>
            <w:r w:rsidRPr="00C15400">
              <w:rPr>
                <w:rFonts w:hint="eastAsia"/>
                <w:szCs w:val="24"/>
              </w:rPr>
              <w:t>年“职业健康安全目标与管理方案及实施情况一览表”，</w:t>
            </w:r>
            <w:r>
              <w:rPr>
                <w:rFonts w:hint="eastAsia"/>
                <w:szCs w:val="24"/>
              </w:rPr>
              <w:t>2019.11.9</w:t>
            </w:r>
            <w:r w:rsidRPr="00C15400">
              <w:rPr>
                <w:rFonts w:hint="eastAsia"/>
                <w:szCs w:val="24"/>
              </w:rPr>
              <w:t>日检查考核已完成。</w:t>
            </w:r>
          </w:p>
          <w:p w:rsidR="00C15400" w:rsidRP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15400">
              <w:rPr>
                <w:rFonts w:hint="eastAsia"/>
                <w:szCs w:val="24"/>
              </w:rPr>
              <w:t>查到《环境安全</w:t>
            </w:r>
            <w:r>
              <w:rPr>
                <w:rFonts w:hint="eastAsia"/>
                <w:szCs w:val="24"/>
              </w:rPr>
              <w:t>运行</w:t>
            </w:r>
            <w:r w:rsidRPr="00C15400">
              <w:rPr>
                <w:rFonts w:hint="eastAsia"/>
                <w:szCs w:val="24"/>
              </w:rPr>
              <w:t>检查记录》，检查项目内容涉及：</w:t>
            </w:r>
          </w:p>
          <w:p w:rsidR="00C15400" w:rsidRP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15400">
              <w:rPr>
                <w:rFonts w:hint="eastAsia"/>
                <w:szCs w:val="24"/>
              </w:rPr>
              <w:t>办公</w:t>
            </w:r>
            <w:r w:rsidRPr="00C15400">
              <w:rPr>
                <w:rFonts w:hint="eastAsia"/>
                <w:szCs w:val="24"/>
              </w:rPr>
              <w:t>/</w:t>
            </w:r>
            <w:r w:rsidRPr="00C15400">
              <w:rPr>
                <w:rFonts w:hint="eastAsia"/>
                <w:szCs w:val="24"/>
              </w:rPr>
              <w:t>生活区域卫生是否清理干净？危废是否收集、保存好？垃圾是否分类收集处理？生产车间区域卫生是否清扫干净？消防通道是否畅通？吸尘装置是否开启？固废是否统一收集处理？生产中操作工是否配戴劳保用品（必须佩带口罩和穿着工作服）？设备操作工是否按设备操作规程安全作业？电工是否持证上岗？生产设备的安全防护是否完善？是否有设备带病工作？生产安全用电情况：用电是否有乱搭线现象？接地保护是否完好？灭火器是否在有效期内，压力是否正常？消防栓和消防水带、水枪是否完好？</w:t>
            </w:r>
          </w:p>
          <w:p w:rsidR="00C15400" w:rsidRP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15400">
              <w:rPr>
                <w:rFonts w:hint="eastAsia"/>
                <w:szCs w:val="24"/>
              </w:rPr>
              <w:t>抽查</w:t>
            </w:r>
            <w:r>
              <w:rPr>
                <w:rFonts w:hint="eastAsia"/>
                <w:szCs w:val="24"/>
              </w:rPr>
              <w:t>2019.8-2019.12</w:t>
            </w:r>
            <w:r w:rsidRPr="00C15400">
              <w:rPr>
                <w:rFonts w:hint="eastAsia"/>
                <w:szCs w:val="24"/>
              </w:rPr>
              <w:t>月检查结果均正常。</w:t>
            </w:r>
          </w:p>
          <w:p w:rsidR="00C15400" w:rsidRP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15400">
              <w:rPr>
                <w:rFonts w:hint="eastAsia"/>
                <w:szCs w:val="24"/>
              </w:rPr>
              <w:t>未有上级主管部门的监督检查。</w:t>
            </w:r>
          </w:p>
          <w:p w:rsidR="00C15400" w:rsidRP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15400">
              <w:rPr>
                <w:rFonts w:hint="eastAsia"/>
                <w:szCs w:val="24"/>
              </w:rPr>
              <w:t>查到</w:t>
            </w:r>
            <w:r>
              <w:rPr>
                <w:rFonts w:hint="eastAsia"/>
                <w:szCs w:val="24"/>
              </w:rPr>
              <w:t>2019</w:t>
            </w:r>
            <w:r w:rsidRPr="00C15400">
              <w:rPr>
                <w:rFonts w:hint="eastAsia"/>
                <w:szCs w:val="24"/>
              </w:rPr>
              <w:t>.12.</w:t>
            </w:r>
            <w:r>
              <w:rPr>
                <w:rFonts w:hint="eastAsia"/>
                <w:szCs w:val="24"/>
              </w:rPr>
              <w:t>2</w:t>
            </w:r>
            <w:r w:rsidRPr="00C15400">
              <w:rPr>
                <w:rFonts w:hint="eastAsia"/>
                <w:szCs w:val="24"/>
              </w:rPr>
              <w:t>3</w:t>
            </w:r>
            <w:r w:rsidRPr="00C15400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刘传棋、罗荣华</w:t>
            </w:r>
            <w:r w:rsidRPr="00C15400">
              <w:rPr>
                <w:rFonts w:hint="eastAsia"/>
                <w:szCs w:val="24"/>
              </w:rPr>
              <w:t>等员工体检表和健康证。</w:t>
            </w:r>
          </w:p>
          <w:p w:rsidR="00C15400" w:rsidRP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</w:p>
          <w:p w:rsidR="00C15400" w:rsidRP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</w:p>
          <w:p w:rsidR="00C15400" w:rsidRP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3091275" cy="399097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275" cy="399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400" w:rsidRDefault="00C1540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C15400">
              <w:rPr>
                <w:rFonts w:hint="eastAsia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  <w:vAlign w:val="center"/>
          </w:tcPr>
          <w:p w:rsidR="00C15400" w:rsidRPr="00D60755" w:rsidRDefault="00C15400" w:rsidP="00D77702">
            <w:pPr>
              <w:spacing w:beforeLines="50" w:afterLines="50"/>
              <w:ind w:firstLineChars="200" w:firstLine="420"/>
              <w:jc w:val="center"/>
            </w:pPr>
          </w:p>
        </w:tc>
      </w:tr>
      <w:tr w:rsidR="00CC6AAA" w:rsidRPr="00D60755" w:rsidTr="00497FD3">
        <w:trPr>
          <w:trHeight w:val="547"/>
        </w:trPr>
        <w:tc>
          <w:tcPr>
            <w:tcW w:w="2160" w:type="dxa"/>
            <w:vAlign w:val="center"/>
          </w:tcPr>
          <w:p w:rsidR="00CC6AAA" w:rsidRPr="00DD1055" w:rsidRDefault="00CC6AAA" w:rsidP="00CC6AAA">
            <w:pPr>
              <w:rPr>
                <w:szCs w:val="24"/>
              </w:rPr>
            </w:pPr>
            <w:r w:rsidRPr="00A158DF">
              <w:rPr>
                <w:rFonts w:hint="eastAsia"/>
                <w:szCs w:val="24"/>
              </w:rPr>
              <w:lastRenderedPageBreak/>
              <w:t>法律法规和其他要求</w:t>
            </w:r>
          </w:p>
        </w:tc>
        <w:tc>
          <w:tcPr>
            <w:tcW w:w="960" w:type="dxa"/>
            <w:vAlign w:val="center"/>
          </w:tcPr>
          <w:p w:rsidR="00CC6AAA" w:rsidRDefault="00CC6AAA" w:rsidP="00CC6AAA">
            <w:pPr>
              <w:jc w:val="center"/>
              <w:rPr>
                <w:sz w:val="24"/>
                <w:szCs w:val="24"/>
              </w:rPr>
            </w:pPr>
            <w:r w:rsidRPr="00A158DF">
              <w:rPr>
                <w:sz w:val="24"/>
                <w:szCs w:val="24"/>
              </w:rPr>
              <w:t>S4.3.2</w:t>
            </w:r>
          </w:p>
        </w:tc>
        <w:tc>
          <w:tcPr>
            <w:tcW w:w="10004" w:type="dxa"/>
            <w:vAlign w:val="center"/>
          </w:tcPr>
          <w:p w:rsidR="00CC6AAA" w:rsidRPr="00A158DF" w:rsidRDefault="00D77702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编制了《法律法规和其他要求控制程序》</w:t>
            </w:r>
            <w:r w:rsidR="00CC6AAA">
              <w:rPr>
                <w:rFonts w:hint="eastAsia"/>
                <w:szCs w:val="24"/>
              </w:rPr>
              <w:t>，对法律法规的识别更新和应用进行规定，行政</w:t>
            </w:r>
            <w:r w:rsidR="00CC6AAA" w:rsidRPr="00A158DF">
              <w:rPr>
                <w:rFonts w:hint="eastAsia"/>
                <w:szCs w:val="24"/>
              </w:rPr>
              <w:t>部为主控部门。</w:t>
            </w:r>
          </w:p>
          <w:p w:rsidR="00CC6AAA" w:rsidRPr="00A158DF" w:rsidRDefault="00CC6AAA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A158DF">
              <w:rPr>
                <w:rFonts w:hint="eastAsia"/>
                <w:szCs w:val="24"/>
              </w:rPr>
              <w:t>部门人员介绍：主要通过网络、报纸杂志电视等新闻媒体、购买、上级下发等多种形式收集本公司适用</w:t>
            </w:r>
            <w:r w:rsidRPr="00A158DF">
              <w:rPr>
                <w:rFonts w:hint="eastAsia"/>
                <w:szCs w:val="24"/>
              </w:rPr>
              <w:lastRenderedPageBreak/>
              <w:t>的法律法规。提供了《法律法规及其他要求清单》，识别了企业相关环境和职业健康安全法律法规、标准和其他要求。如、《中华人民共和国消防法》、《江西省突发公共事件总体应急预案》</w:t>
            </w:r>
            <w:r>
              <w:rPr>
                <w:rFonts w:hint="eastAsia"/>
                <w:szCs w:val="24"/>
              </w:rPr>
              <w:t>、《</w:t>
            </w:r>
            <w:r w:rsidRPr="009A63A9">
              <w:rPr>
                <w:rFonts w:hint="eastAsia"/>
                <w:szCs w:val="24"/>
              </w:rPr>
              <w:t>江西省消防条例</w:t>
            </w:r>
            <w:r>
              <w:rPr>
                <w:rFonts w:hint="eastAsia"/>
                <w:szCs w:val="24"/>
              </w:rPr>
              <w:t>》、《</w:t>
            </w:r>
            <w:r w:rsidRPr="009A63A9">
              <w:rPr>
                <w:rFonts w:hint="eastAsia"/>
                <w:szCs w:val="24"/>
              </w:rPr>
              <w:t>江西省劳动合同管理办法</w:t>
            </w:r>
            <w:r>
              <w:rPr>
                <w:rFonts w:hint="eastAsia"/>
                <w:szCs w:val="24"/>
              </w:rPr>
              <w:t>》、《</w:t>
            </w:r>
            <w:r w:rsidRPr="009A63A9">
              <w:rPr>
                <w:rFonts w:hint="eastAsia"/>
                <w:szCs w:val="24"/>
              </w:rPr>
              <w:t>机关、团体、企业、事业单位消防安全管理规定</w:t>
            </w:r>
            <w:r>
              <w:rPr>
                <w:rFonts w:hint="eastAsia"/>
                <w:szCs w:val="24"/>
              </w:rPr>
              <w:t>》、《</w:t>
            </w:r>
            <w:r w:rsidRPr="00CC6AAA">
              <w:rPr>
                <w:rFonts w:hint="eastAsia"/>
                <w:szCs w:val="24"/>
              </w:rPr>
              <w:t>职业病范围和职业病患者处理办法的规定</w:t>
            </w:r>
            <w:r>
              <w:rPr>
                <w:rFonts w:hint="eastAsia"/>
                <w:szCs w:val="24"/>
              </w:rPr>
              <w:t>》、《</w:t>
            </w:r>
            <w:r w:rsidRPr="00CC6AAA">
              <w:rPr>
                <w:rFonts w:hint="eastAsia"/>
                <w:szCs w:val="24"/>
              </w:rPr>
              <w:t>仓库防火安全管理规则</w:t>
            </w:r>
            <w:r>
              <w:rPr>
                <w:rFonts w:hint="eastAsia"/>
                <w:szCs w:val="24"/>
              </w:rPr>
              <w:t>》、《</w:t>
            </w:r>
            <w:r w:rsidRPr="00CC6AAA">
              <w:rPr>
                <w:rFonts w:hint="eastAsia"/>
                <w:szCs w:val="24"/>
              </w:rPr>
              <w:t>江西省生产安全事故报告和调查处理规定</w:t>
            </w:r>
            <w:r>
              <w:rPr>
                <w:rFonts w:hint="eastAsia"/>
                <w:szCs w:val="24"/>
              </w:rPr>
              <w:t>》</w:t>
            </w:r>
            <w:r w:rsidRPr="00A158DF">
              <w:rPr>
                <w:rFonts w:hint="eastAsia"/>
                <w:szCs w:val="24"/>
              </w:rPr>
              <w:t>等。</w:t>
            </w:r>
          </w:p>
          <w:p w:rsidR="00CC6AAA" w:rsidRPr="00A158DF" w:rsidRDefault="00CC6AAA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已识别法律法规及其它要求的适用条款，并与</w:t>
            </w:r>
            <w:r w:rsidRPr="00A158DF">
              <w:rPr>
                <w:rFonts w:hint="eastAsia"/>
                <w:szCs w:val="24"/>
              </w:rPr>
              <w:t>危险源进行了对应。</w:t>
            </w:r>
          </w:p>
          <w:p w:rsidR="00CC6AAA" w:rsidRPr="00DD1055" w:rsidRDefault="00CC6AAA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A158DF">
              <w:rPr>
                <w:rFonts w:hint="eastAsia"/>
                <w:szCs w:val="24"/>
              </w:rPr>
              <w:t>公司法律、法规</w:t>
            </w:r>
            <w:r>
              <w:rPr>
                <w:rFonts w:hint="eastAsia"/>
                <w:szCs w:val="24"/>
              </w:rPr>
              <w:t>及其它要求都有现行文本，大部分为电子版本。各部门如有需要到行政部</w:t>
            </w:r>
            <w:r w:rsidRPr="00A158DF">
              <w:rPr>
                <w:rFonts w:hint="eastAsia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1585" w:type="dxa"/>
            <w:vAlign w:val="center"/>
          </w:tcPr>
          <w:p w:rsidR="00CC6AAA" w:rsidRPr="00D60755" w:rsidRDefault="00CC6AAA" w:rsidP="00D77702">
            <w:pPr>
              <w:spacing w:beforeLines="50" w:afterLines="50"/>
              <w:ind w:firstLineChars="200" w:firstLine="420"/>
              <w:jc w:val="center"/>
            </w:pPr>
          </w:p>
        </w:tc>
      </w:tr>
      <w:tr w:rsidR="00C15400" w:rsidRPr="00D60755" w:rsidTr="00497FD3">
        <w:trPr>
          <w:trHeight w:val="547"/>
        </w:trPr>
        <w:tc>
          <w:tcPr>
            <w:tcW w:w="2160" w:type="dxa"/>
            <w:vAlign w:val="center"/>
          </w:tcPr>
          <w:p w:rsidR="00C15400" w:rsidRPr="00983C10" w:rsidRDefault="00DD1055" w:rsidP="00277EF9">
            <w:pPr>
              <w:jc w:val="center"/>
              <w:rPr>
                <w:szCs w:val="24"/>
              </w:rPr>
            </w:pPr>
            <w:r w:rsidRPr="00DD1055">
              <w:rPr>
                <w:rFonts w:hint="eastAsia"/>
                <w:szCs w:val="24"/>
              </w:rPr>
              <w:lastRenderedPageBreak/>
              <w:t>合规性评价</w:t>
            </w:r>
          </w:p>
        </w:tc>
        <w:tc>
          <w:tcPr>
            <w:tcW w:w="960" w:type="dxa"/>
            <w:vAlign w:val="center"/>
          </w:tcPr>
          <w:p w:rsidR="00C15400" w:rsidRDefault="00DD1055" w:rsidP="0049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4.5.2</w:t>
            </w:r>
          </w:p>
        </w:tc>
        <w:tc>
          <w:tcPr>
            <w:tcW w:w="10004" w:type="dxa"/>
            <w:vAlign w:val="center"/>
          </w:tcPr>
          <w:p w:rsidR="00C15400" w:rsidRDefault="00DD1055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DD1055">
              <w:rPr>
                <w:rFonts w:hint="eastAsia"/>
                <w:szCs w:val="24"/>
              </w:rPr>
              <w:t>公司法律法规和其他要求评价的主管部门、周期、检查等进行了规定。合规性评价由行政部负责进行，每年至少</w:t>
            </w:r>
            <w:r w:rsidRPr="00DD1055">
              <w:rPr>
                <w:rFonts w:hint="eastAsia"/>
                <w:szCs w:val="24"/>
              </w:rPr>
              <w:t>1</w:t>
            </w:r>
            <w:r w:rsidRPr="00DD1055">
              <w:rPr>
                <w:rFonts w:hint="eastAsia"/>
                <w:szCs w:val="24"/>
              </w:rPr>
              <w:t>次，今年于</w:t>
            </w:r>
            <w:r>
              <w:rPr>
                <w:rFonts w:hint="eastAsia"/>
                <w:szCs w:val="24"/>
              </w:rPr>
              <w:t>2019</w:t>
            </w:r>
            <w:r w:rsidRPr="00DD1055">
              <w:rPr>
                <w:rFonts w:hint="eastAsia"/>
                <w:szCs w:val="24"/>
              </w:rPr>
              <w:t>年</w:t>
            </w:r>
            <w:r w:rsidRPr="00DD1055">
              <w:rPr>
                <w:rFonts w:hint="eastAsia"/>
                <w:szCs w:val="24"/>
              </w:rPr>
              <w:t>6</w:t>
            </w:r>
            <w:r w:rsidRPr="00DD1055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3</w:t>
            </w:r>
            <w:r w:rsidRPr="00DD1055">
              <w:rPr>
                <w:rFonts w:hint="eastAsia"/>
                <w:szCs w:val="24"/>
              </w:rPr>
              <w:t>日由行政部组织相关人员对法律法规及其他文件版本的有效性、适用的内容、涉</w:t>
            </w:r>
            <w:r>
              <w:rPr>
                <w:rFonts w:hint="eastAsia"/>
                <w:szCs w:val="24"/>
              </w:rPr>
              <w:t>及公司管理体系的活动、遵守执行情况等都进行了综合评价，总经理邓兵</w:t>
            </w:r>
            <w:r w:rsidRPr="00DD1055">
              <w:rPr>
                <w:rFonts w:hint="eastAsia"/>
                <w:szCs w:val="24"/>
              </w:rPr>
              <w:t>审批，提供了《法律、</w:t>
            </w:r>
            <w:r>
              <w:rPr>
                <w:rFonts w:hint="eastAsia"/>
                <w:szCs w:val="24"/>
              </w:rPr>
              <w:t>法规及其它要求评价记录》，</w:t>
            </w:r>
            <w:r w:rsidRPr="00DD1055">
              <w:rPr>
                <w:rFonts w:hint="eastAsia"/>
                <w:szCs w:val="24"/>
              </w:rPr>
              <w:t>中华人民共和国消防</w:t>
            </w:r>
            <w:r>
              <w:rPr>
                <w:rFonts w:hint="eastAsia"/>
                <w:szCs w:val="24"/>
              </w:rPr>
              <w:t>法、危险化学品安全管理条例、重大事故隐患管理规定、职业病防治法、劳动法</w:t>
            </w:r>
            <w:r w:rsidRPr="00DD1055">
              <w:rPr>
                <w:rFonts w:hint="eastAsia"/>
                <w:szCs w:val="24"/>
              </w:rPr>
              <w:t>等法律法规的适用条款和内容进行了评价，各法律法规均有效，并符合</w:t>
            </w:r>
            <w:r w:rsidRPr="00DD1055">
              <w:rPr>
                <w:rFonts w:hint="eastAsia"/>
                <w:szCs w:val="24"/>
              </w:rPr>
              <w:t>/</w:t>
            </w:r>
            <w:r w:rsidRPr="00DD1055">
              <w:rPr>
                <w:rFonts w:hint="eastAsia"/>
                <w:szCs w:val="24"/>
              </w:rPr>
              <w:t>满足要求。</w:t>
            </w:r>
          </w:p>
          <w:p w:rsidR="00DD1055" w:rsidRDefault="00DD1055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评审参加人员：邓兵、刘传棋、邓红、张玲</w:t>
            </w:r>
          </w:p>
          <w:p w:rsidR="00DD1055" w:rsidRPr="00C15400" w:rsidRDefault="00DD1055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评审时间：</w:t>
            </w:r>
            <w:r>
              <w:rPr>
                <w:rFonts w:hint="eastAsia"/>
                <w:szCs w:val="24"/>
              </w:rPr>
              <w:t>2019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日。</w:t>
            </w:r>
          </w:p>
        </w:tc>
        <w:tc>
          <w:tcPr>
            <w:tcW w:w="1585" w:type="dxa"/>
            <w:vAlign w:val="center"/>
          </w:tcPr>
          <w:p w:rsidR="00C15400" w:rsidRPr="00D60755" w:rsidRDefault="00C15400" w:rsidP="00D77702">
            <w:pPr>
              <w:spacing w:beforeLines="50" w:afterLines="50"/>
              <w:ind w:firstLineChars="200" w:firstLine="420"/>
              <w:jc w:val="center"/>
            </w:pPr>
          </w:p>
        </w:tc>
      </w:tr>
      <w:tr w:rsidR="00983C10" w:rsidRPr="00D60755" w:rsidTr="00497FD3">
        <w:trPr>
          <w:trHeight w:val="547"/>
        </w:trPr>
        <w:tc>
          <w:tcPr>
            <w:tcW w:w="2160" w:type="dxa"/>
            <w:vAlign w:val="center"/>
          </w:tcPr>
          <w:p w:rsidR="00983C10" w:rsidRDefault="004476C9" w:rsidP="00277EF9">
            <w:pPr>
              <w:jc w:val="center"/>
              <w:rPr>
                <w:szCs w:val="24"/>
              </w:rPr>
            </w:pPr>
            <w:r w:rsidRPr="00DD5629">
              <w:rPr>
                <w:rFonts w:asciiTheme="minorEastAsia" w:eastAsiaTheme="minorEastAsia" w:hAnsiTheme="minorEastAsia" w:cs="Arial" w:hint="eastAsia"/>
                <w:szCs w:val="21"/>
              </w:rPr>
              <w:t>不符合、纠正和预防措施</w:t>
            </w:r>
          </w:p>
        </w:tc>
        <w:tc>
          <w:tcPr>
            <w:tcW w:w="960" w:type="dxa"/>
            <w:vAlign w:val="center"/>
          </w:tcPr>
          <w:p w:rsidR="00983C10" w:rsidRDefault="00D918A3" w:rsidP="0049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4.5.3</w:t>
            </w:r>
          </w:p>
        </w:tc>
        <w:tc>
          <w:tcPr>
            <w:tcW w:w="10004" w:type="dxa"/>
            <w:vAlign w:val="center"/>
          </w:tcPr>
          <w:p w:rsidR="00983C10" w:rsidRPr="00983C10" w:rsidRDefault="00983C1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保持实施《纠正</w:t>
            </w:r>
            <w:r w:rsidRPr="00983C10">
              <w:rPr>
                <w:rFonts w:hint="eastAsia"/>
                <w:szCs w:val="24"/>
              </w:rPr>
              <w:t>预防措施控制程序》</w:t>
            </w:r>
            <w:r>
              <w:rPr>
                <w:rFonts w:hint="eastAsia"/>
                <w:szCs w:val="24"/>
              </w:rPr>
              <w:t>YYZL-QO/QP-16</w:t>
            </w:r>
            <w:r w:rsidRPr="00983C10">
              <w:rPr>
                <w:rFonts w:hint="eastAsia"/>
                <w:szCs w:val="24"/>
              </w:rPr>
              <w:t>、《</w:t>
            </w:r>
            <w:r w:rsidR="00BD3034">
              <w:rPr>
                <w:rFonts w:hint="eastAsia"/>
                <w:szCs w:val="24"/>
              </w:rPr>
              <w:t>事故、事件控制程序</w:t>
            </w:r>
            <w:r w:rsidRPr="00983C10">
              <w:rPr>
                <w:rFonts w:hint="eastAsia"/>
                <w:szCs w:val="24"/>
              </w:rPr>
              <w:t>》</w:t>
            </w:r>
            <w:r w:rsidR="00BD3034">
              <w:rPr>
                <w:rFonts w:hint="eastAsia"/>
                <w:szCs w:val="24"/>
              </w:rPr>
              <w:t>YYZL-QO/QP-23</w:t>
            </w:r>
            <w:r w:rsidRPr="00983C10">
              <w:rPr>
                <w:rFonts w:hint="eastAsia"/>
                <w:szCs w:val="24"/>
              </w:rPr>
              <w:t>，对纠正预防措施识别、评审、验证，事故事件报告、调查、处理等作了规定，其内容符合组织实际及标准要求。</w:t>
            </w:r>
            <w:r w:rsidRPr="00983C10">
              <w:rPr>
                <w:rFonts w:hint="eastAsia"/>
                <w:szCs w:val="24"/>
              </w:rPr>
              <w:t xml:space="preserve"> </w:t>
            </w:r>
          </w:p>
          <w:p w:rsidR="00983C10" w:rsidRPr="00983C10" w:rsidRDefault="00983C1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83C10">
              <w:rPr>
                <w:rFonts w:hint="eastAsia"/>
                <w:szCs w:val="24"/>
              </w:rPr>
              <w:t>对内审中提出不合格项进行了原因分析</w:t>
            </w:r>
            <w:r w:rsidRPr="00983C10">
              <w:rPr>
                <w:rFonts w:hint="eastAsia"/>
                <w:szCs w:val="24"/>
              </w:rPr>
              <w:t>,</w:t>
            </w:r>
            <w:r w:rsidRPr="00983C10">
              <w:rPr>
                <w:rFonts w:hint="eastAsia"/>
                <w:szCs w:val="24"/>
              </w:rPr>
              <w:t>并制定、实施了纠正措施，并由内审员对所采取的纠正措施进行了验证，纠正措施有效，管理评审中发现的薄弱环节，分析了原因，采取了纠正措施。</w:t>
            </w:r>
          </w:p>
          <w:p w:rsidR="00983C10" w:rsidRPr="00983C10" w:rsidRDefault="00983C1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83C10">
              <w:rPr>
                <w:rFonts w:hint="eastAsia"/>
                <w:szCs w:val="24"/>
              </w:rPr>
              <w:t>体系运行以来公司按照体系的要求，通过运行控制、加强培训，以及开展管理评审活动等方式采取预防措施，防止不符合</w:t>
            </w:r>
            <w:r w:rsidRPr="00983C10">
              <w:rPr>
                <w:rFonts w:hint="eastAsia"/>
                <w:szCs w:val="24"/>
              </w:rPr>
              <w:t>/</w:t>
            </w:r>
            <w:r w:rsidRPr="00983C10">
              <w:rPr>
                <w:rFonts w:hint="eastAsia"/>
                <w:szCs w:val="24"/>
              </w:rPr>
              <w:t>不合格的发生，不符合得到了有效控制，人员质量、安全意识有了明显提高，没有发现潜在的不符合，没有发生重大质量事故和投诉处罚，没有发生职业健康安全事件和投诉处罚。</w:t>
            </w:r>
          </w:p>
          <w:p w:rsidR="00983C10" w:rsidRPr="005F4867" w:rsidRDefault="00983C10" w:rsidP="00D77702">
            <w:pPr>
              <w:spacing w:beforeLines="50" w:afterLines="50"/>
              <w:ind w:firstLineChars="200" w:firstLine="420"/>
              <w:jc w:val="left"/>
              <w:rPr>
                <w:szCs w:val="24"/>
              </w:rPr>
            </w:pPr>
            <w:r w:rsidRPr="00983C10">
              <w:rPr>
                <w:rFonts w:hint="eastAsia"/>
                <w:szCs w:val="24"/>
              </w:rPr>
              <w:lastRenderedPageBreak/>
              <w:t>企业纠正和预防措施的管理符合标准规定要求。</w:t>
            </w:r>
          </w:p>
        </w:tc>
        <w:tc>
          <w:tcPr>
            <w:tcW w:w="1585" w:type="dxa"/>
            <w:vAlign w:val="center"/>
          </w:tcPr>
          <w:p w:rsidR="00983C10" w:rsidRPr="00D60755" w:rsidRDefault="00983C10" w:rsidP="00D77702">
            <w:pPr>
              <w:spacing w:beforeLines="50" w:afterLines="50"/>
              <w:ind w:firstLineChars="200" w:firstLine="420"/>
              <w:jc w:val="center"/>
            </w:pPr>
          </w:p>
        </w:tc>
      </w:tr>
    </w:tbl>
    <w:p w:rsidR="00B268BC" w:rsidRPr="00D60755" w:rsidRDefault="00886540">
      <w:r w:rsidRPr="00D60755">
        <w:lastRenderedPageBreak/>
        <w:ptab w:relativeTo="margin" w:alignment="center" w:leader="none"/>
      </w:r>
    </w:p>
    <w:p w:rsidR="00B268BC" w:rsidRPr="00D60755" w:rsidRDefault="00B268BC"/>
    <w:p w:rsidR="00B268BC" w:rsidRPr="00D60755" w:rsidRDefault="00B268BC"/>
    <w:p w:rsidR="00B268BC" w:rsidRPr="00D60755" w:rsidRDefault="00886540" w:rsidP="00B268BC">
      <w:pPr>
        <w:pStyle w:val="a4"/>
      </w:pPr>
      <w:r w:rsidRPr="00D60755">
        <w:t>说明：不符合标注</w:t>
      </w:r>
      <w:r w:rsidRPr="00D60755">
        <w:t>N</w:t>
      </w:r>
    </w:p>
    <w:sectPr w:rsidR="00B268BC" w:rsidRPr="00D60755" w:rsidSect="00B268BC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E9" w:rsidRDefault="007942E9" w:rsidP="007E2763">
      <w:r>
        <w:separator/>
      </w:r>
    </w:p>
  </w:endnote>
  <w:endnote w:type="continuationSeparator" w:id="1">
    <w:p w:rsidR="007942E9" w:rsidRDefault="007942E9" w:rsidP="007E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268BC" w:rsidRDefault="00B268B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63C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63C31">
              <w:rPr>
                <w:b/>
                <w:sz w:val="24"/>
                <w:szCs w:val="24"/>
              </w:rPr>
              <w:fldChar w:fldCharType="separate"/>
            </w:r>
            <w:r w:rsidR="00D77702">
              <w:rPr>
                <w:b/>
                <w:noProof/>
              </w:rPr>
              <w:t>8</w:t>
            </w:r>
            <w:r w:rsidR="00963C3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63C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63C31">
              <w:rPr>
                <w:b/>
                <w:sz w:val="24"/>
                <w:szCs w:val="24"/>
              </w:rPr>
              <w:fldChar w:fldCharType="separate"/>
            </w:r>
            <w:r w:rsidR="00D77702">
              <w:rPr>
                <w:b/>
                <w:noProof/>
              </w:rPr>
              <w:t>9</w:t>
            </w:r>
            <w:r w:rsidR="00963C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68BC" w:rsidRDefault="00B268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E9" w:rsidRDefault="007942E9" w:rsidP="007E2763">
      <w:r>
        <w:separator/>
      </w:r>
    </w:p>
  </w:footnote>
  <w:footnote w:type="continuationSeparator" w:id="1">
    <w:p w:rsidR="007942E9" w:rsidRDefault="007942E9" w:rsidP="007E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8BC" w:rsidRPr="00390345" w:rsidRDefault="00B268BC" w:rsidP="00D6075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268BC" w:rsidRDefault="00963C31" w:rsidP="00B268BC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B268BC" w:rsidRPr="000B51BD" w:rsidRDefault="00B268BC" w:rsidP="00B268BC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2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268BC" w:rsidRPr="00390345">
      <w:rPr>
        <w:rStyle w:val="CharChar1"/>
        <w:rFonts w:hint="default"/>
      </w:rPr>
      <w:t xml:space="preserve">        </w:t>
    </w:r>
    <w:r w:rsidR="00B268BC" w:rsidRPr="00390345">
      <w:rPr>
        <w:rStyle w:val="CharChar1"/>
        <w:rFonts w:hint="default"/>
        <w:w w:val="90"/>
      </w:rPr>
      <w:t>Beijing International Standard united Certification Co.,Ltd.</w:t>
    </w:r>
    <w:r w:rsidR="00B268BC">
      <w:rPr>
        <w:rStyle w:val="CharChar1"/>
        <w:rFonts w:hint="default"/>
        <w:w w:val="90"/>
        <w:szCs w:val="21"/>
      </w:rPr>
      <w:t xml:space="preserve">  </w:t>
    </w:r>
    <w:r w:rsidR="00B268BC">
      <w:rPr>
        <w:rStyle w:val="CharChar1"/>
        <w:rFonts w:hint="default"/>
        <w:w w:val="90"/>
        <w:sz w:val="20"/>
      </w:rPr>
      <w:t xml:space="preserve"> </w:t>
    </w:r>
    <w:r w:rsidR="00B268BC">
      <w:rPr>
        <w:rStyle w:val="CharChar1"/>
        <w:rFonts w:hint="default"/>
        <w:w w:val="90"/>
      </w:rPr>
      <w:t xml:space="preserve">                   </w:t>
    </w:r>
  </w:p>
  <w:p w:rsidR="00B268BC" w:rsidRDefault="00B268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B705A"/>
    <w:multiLevelType w:val="hybridMultilevel"/>
    <w:tmpl w:val="28D860B4"/>
    <w:lvl w:ilvl="0" w:tplc="2A4AC8AC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763"/>
    <w:rsid w:val="000262EB"/>
    <w:rsid w:val="0003468B"/>
    <w:rsid w:val="00100A02"/>
    <w:rsid w:val="00166E0B"/>
    <w:rsid w:val="00187AAD"/>
    <w:rsid w:val="001B0219"/>
    <w:rsid w:val="001D1AB4"/>
    <w:rsid w:val="00202156"/>
    <w:rsid w:val="00205937"/>
    <w:rsid w:val="00220471"/>
    <w:rsid w:val="00227CA8"/>
    <w:rsid w:val="0025083A"/>
    <w:rsid w:val="002509DD"/>
    <w:rsid w:val="00257C8C"/>
    <w:rsid w:val="00265F3C"/>
    <w:rsid w:val="00277EF9"/>
    <w:rsid w:val="00281394"/>
    <w:rsid w:val="00283BD0"/>
    <w:rsid w:val="00286AD6"/>
    <w:rsid w:val="002A34F1"/>
    <w:rsid w:val="002B71AA"/>
    <w:rsid w:val="002D2625"/>
    <w:rsid w:val="002F7B26"/>
    <w:rsid w:val="003367FC"/>
    <w:rsid w:val="00391B2C"/>
    <w:rsid w:val="003A5941"/>
    <w:rsid w:val="003B1108"/>
    <w:rsid w:val="003C13A0"/>
    <w:rsid w:val="003C2FBA"/>
    <w:rsid w:val="00437E42"/>
    <w:rsid w:val="004476C9"/>
    <w:rsid w:val="004559C6"/>
    <w:rsid w:val="004874C1"/>
    <w:rsid w:val="00497FD3"/>
    <w:rsid w:val="004A505B"/>
    <w:rsid w:val="00523BFC"/>
    <w:rsid w:val="005424F2"/>
    <w:rsid w:val="005C0883"/>
    <w:rsid w:val="005C21FD"/>
    <w:rsid w:val="005D27BA"/>
    <w:rsid w:val="005F4867"/>
    <w:rsid w:val="006457DE"/>
    <w:rsid w:val="006E3F78"/>
    <w:rsid w:val="006F1AF3"/>
    <w:rsid w:val="007026BA"/>
    <w:rsid w:val="00725547"/>
    <w:rsid w:val="007815FD"/>
    <w:rsid w:val="007942E9"/>
    <w:rsid w:val="007B2E7C"/>
    <w:rsid w:val="007B4ED3"/>
    <w:rsid w:val="007C6248"/>
    <w:rsid w:val="007E0516"/>
    <w:rsid w:val="007E0828"/>
    <w:rsid w:val="007E2763"/>
    <w:rsid w:val="00845B9E"/>
    <w:rsid w:val="00886540"/>
    <w:rsid w:val="008B5B23"/>
    <w:rsid w:val="008C448C"/>
    <w:rsid w:val="008C65CD"/>
    <w:rsid w:val="008D333E"/>
    <w:rsid w:val="00900600"/>
    <w:rsid w:val="00940651"/>
    <w:rsid w:val="009427B5"/>
    <w:rsid w:val="0096204D"/>
    <w:rsid w:val="00963C31"/>
    <w:rsid w:val="00983C10"/>
    <w:rsid w:val="009C4951"/>
    <w:rsid w:val="009C5129"/>
    <w:rsid w:val="009D4C9D"/>
    <w:rsid w:val="009E5A9F"/>
    <w:rsid w:val="00A022B5"/>
    <w:rsid w:val="00A2046D"/>
    <w:rsid w:val="00A21356"/>
    <w:rsid w:val="00A34CB6"/>
    <w:rsid w:val="00A67E1E"/>
    <w:rsid w:val="00A93752"/>
    <w:rsid w:val="00B148E0"/>
    <w:rsid w:val="00B268BC"/>
    <w:rsid w:val="00B701BC"/>
    <w:rsid w:val="00BB34B5"/>
    <w:rsid w:val="00BD3034"/>
    <w:rsid w:val="00C024F6"/>
    <w:rsid w:val="00C026C4"/>
    <w:rsid w:val="00C15400"/>
    <w:rsid w:val="00C853CE"/>
    <w:rsid w:val="00C95CA9"/>
    <w:rsid w:val="00CA61C8"/>
    <w:rsid w:val="00CB14D1"/>
    <w:rsid w:val="00CC6AAA"/>
    <w:rsid w:val="00D01589"/>
    <w:rsid w:val="00D01EBA"/>
    <w:rsid w:val="00D26BAB"/>
    <w:rsid w:val="00D3134F"/>
    <w:rsid w:val="00D44424"/>
    <w:rsid w:val="00D60755"/>
    <w:rsid w:val="00D77702"/>
    <w:rsid w:val="00D82E82"/>
    <w:rsid w:val="00D918A3"/>
    <w:rsid w:val="00D93390"/>
    <w:rsid w:val="00DD1055"/>
    <w:rsid w:val="00DF22DF"/>
    <w:rsid w:val="00E413EA"/>
    <w:rsid w:val="00E46DA7"/>
    <w:rsid w:val="00E92FBF"/>
    <w:rsid w:val="00EB70A7"/>
    <w:rsid w:val="00EE4EE0"/>
    <w:rsid w:val="00F14568"/>
    <w:rsid w:val="00F87240"/>
    <w:rsid w:val="00FC5287"/>
    <w:rsid w:val="00FF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A213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795</Words>
  <Characters>4538</Characters>
  <Application>Microsoft Office Word</Application>
  <DocSecurity>0</DocSecurity>
  <Lines>37</Lines>
  <Paragraphs>10</Paragraphs>
  <ScaleCrop>false</ScaleCrop>
  <Company>china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dcterms:created xsi:type="dcterms:W3CDTF">2019-12-27T09:09:00Z</dcterms:created>
  <dcterms:modified xsi:type="dcterms:W3CDTF">2019-12-31T05:13:00Z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