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北京恒合信业技术股份有限公司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1311-2021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3540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