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7E" w:rsidRDefault="00ED5069">
      <w:pPr>
        <w:jc w:val="left"/>
        <w:rPr>
          <w:sz w:val="32"/>
          <w:szCs w:val="32"/>
          <w:u w:val="single"/>
        </w:rPr>
      </w:pPr>
      <w:r>
        <w:rPr>
          <w:rFonts w:hint="eastAsia"/>
          <w:sz w:val="32"/>
          <w:szCs w:val="32"/>
        </w:rPr>
        <w:t>合同编号：</w:t>
      </w:r>
      <w:bookmarkStart w:id="0" w:name="合同编号"/>
      <w:r>
        <w:rPr>
          <w:sz w:val="32"/>
          <w:szCs w:val="32"/>
          <w:u w:val="single"/>
        </w:rPr>
        <w:t>0766-2021-QH-2022</w:t>
      </w:r>
      <w:bookmarkEnd w:id="0"/>
    </w:p>
    <w:p w:rsidR="0084267E" w:rsidRDefault="00ED5069" w:rsidP="0084267E">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84267E" w:rsidRDefault="0084267E" w:rsidP="0084267E">
      <w:pPr>
        <w:pStyle w:val="a0"/>
      </w:pPr>
    </w:p>
    <w:p w:rsidR="0084267E" w:rsidRDefault="0084267E" w:rsidP="0084267E">
      <w:pPr>
        <w:pStyle w:val="a0"/>
      </w:pPr>
    </w:p>
    <w:p w:rsidR="0084267E" w:rsidRDefault="0084267E" w:rsidP="0084267E">
      <w:pPr>
        <w:pStyle w:val="a0"/>
      </w:pPr>
    </w:p>
    <w:p w:rsidR="0084267E" w:rsidRPr="00412511" w:rsidRDefault="0084267E" w:rsidP="0084267E">
      <w:pPr>
        <w:pStyle w:val="a0"/>
      </w:pPr>
    </w:p>
    <w:p w:rsidR="0084267E" w:rsidRDefault="0084267E">
      <w:pPr>
        <w:jc w:val="center"/>
        <w:rPr>
          <w:sz w:val="32"/>
          <w:szCs w:val="32"/>
        </w:rPr>
      </w:pPr>
    </w:p>
    <w:p w:rsidR="0084267E" w:rsidRDefault="00ED506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4267E" w:rsidRDefault="0084267E">
      <w:pPr>
        <w:jc w:val="center"/>
        <w:rPr>
          <w:sz w:val="32"/>
          <w:szCs w:val="32"/>
        </w:rPr>
      </w:pPr>
    </w:p>
    <w:p w:rsidR="0084267E" w:rsidRPr="00116E54" w:rsidRDefault="00ED5069">
      <w:pPr>
        <w:jc w:val="left"/>
        <w:rPr>
          <w:b/>
          <w:sz w:val="28"/>
          <w:szCs w:val="28"/>
          <w:u w:val="single"/>
        </w:rPr>
      </w:pPr>
      <w:r>
        <w:rPr>
          <w:rFonts w:hint="eastAsia"/>
          <w:sz w:val="28"/>
          <w:szCs w:val="28"/>
        </w:rPr>
        <w:t>受审核方：</w:t>
      </w:r>
      <w:bookmarkStart w:id="1" w:name="组织名称"/>
      <w:r w:rsidRPr="00116E54">
        <w:rPr>
          <w:b/>
          <w:sz w:val="28"/>
          <w:szCs w:val="28"/>
          <w:u w:val="single"/>
        </w:rPr>
        <w:t>湖南利源隆茶业有限责任公司</w:t>
      </w:r>
      <w:bookmarkEnd w:id="1"/>
    </w:p>
    <w:p w:rsidR="0084267E" w:rsidRDefault="0084267E">
      <w:pPr>
        <w:rPr>
          <w:sz w:val="28"/>
          <w:szCs w:val="28"/>
        </w:rPr>
      </w:pPr>
    </w:p>
    <w:p w:rsidR="0084267E" w:rsidRDefault="00ED5069">
      <w:pPr>
        <w:rPr>
          <w:sz w:val="28"/>
          <w:szCs w:val="28"/>
        </w:rPr>
      </w:pPr>
      <w:r>
        <w:rPr>
          <w:rFonts w:hint="eastAsia"/>
          <w:sz w:val="28"/>
          <w:szCs w:val="28"/>
        </w:rPr>
        <w:t>审核体系：</w:t>
      </w:r>
    </w:p>
    <w:p w:rsidR="0084267E" w:rsidRDefault="00ED506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84267E" w:rsidRDefault="00ED5069">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4267E" w:rsidRDefault="00ED506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84267E" w:rsidRDefault="00ED506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84267E" w:rsidRDefault="00ED5069">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84267E" w:rsidRDefault="00ED5069">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84267E" w:rsidRDefault="0084267E">
      <w:pPr>
        <w:jc w:val="left"/>
        <w:rPr>
          <w:sz w:val="28"/>
          <w:szCs w:val="28"/>
        </w:rPr>
      </w:pPr>
    </w:p>
    <w:p w:rsidR="0084267E" w:rsidRDefault="00ED5069">
      <w:pPr>
        <w:jc w:val="center"/>
        <w:rPr>
          <w:sz w:val="32"/>
          <w:szCs w:val="32"/>
        </w:rPr>
      </w:pPr>
      <w:r>
        <w:rPr>
          <w:rFonts w:hint="eastAsia"/>
          <w:sz w:val="32"/>
          <w:szCs w:val="32"/>
        </w:rPr>
        <w:t>北京国标联合认证有限公司</w:t>
      </w:r>
    </w:p>
    <w:p w:rsidR="0084267E" w:rsidRDefault="00ED5069">
      <w:pPr>
        <w:jc w:val="center"/>
      </w:pPr>
      <w:r>
        <w:rPr>
          <w:rFonts w:hint="eastAsia"/>
          <w:sz w:val="32"/>
          <w:szCs w:val="32"/>
        </w:rPr>
        <w:t>网址：</w:t>
      </w:r>
      <w:hyperlink r:id="rId10" w:history="1">
        <w:r>
          <w:rPr>
            <w:rFonts w:hint="eastAsia"/>
            <w:sz w:val="32"/>
            <w:szCs w:val="32"/>
          </w:rPr>
          <w:t>www.china-isc.org.cn</w:t>
        </w:r>
      </w:hyperlink>
    </w:p>
    <w:p w:rsidR="0084267E" w:rsidRDefault="0084267E" w:rsidP="0084267E">
      <w:pPr>
        <w:pStyle w:val="a0"/>
      </w:pPr>
    </w:p>
    <w:p w:rsidR="0084267E" w:rsidRDefault="0084267E" w:rsidP="0084267E">
      <w:pPr>
        <w:pStyle w:val="a0"/>
      </w:pPr>
    </w:p>
    <w:p w:rsidR="0084267E" w:rsidRDefault="0084267E" w:rsidP="0084267E">
      <w:pPr>
        <w:pStyle w:val="a0"/>
      </w:pPr>
    </w:p>
    <w:p w:rsidR="0084267E" w:rsidRPr="00412511" w:rsidRDefault="0084267E" w:rsidP="0084267E">
      <w:pPr>
        <w:pStyle w:val="a0"/>
      </w:pPr>
    </w:p>
    <w:p w:rsidR="0084267E" w:rsidRDefault="00ED5069">
      <w:r>
        <w:rPr>
          <w:rFonts w:hint="eastAsia"/>
        </w:rPr>
        <w:t>一、受审核方基本信息</w:t>
      </w:r>
    </w:p>
    <w:tbl>
      <w:tblPr>
        <w:tblW w:w="11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3326"/>
      </w:tblGrid>
      <w:tr w:rsidR="00CD6F96" w:rsidTr="00CC1D26">
        <w:trPr>
          <w:trHeight w:val="455"/>
          <w:jc w:val="center"/>
        </w:trPr>
        <w:tc>
          <w:tcPr>
            <w:tcW w:w="1669" w:type="dxa"/>
            <w:vAlign w:val="center"/>
          </w:tcPr>
          <w:p w:rsidR="0084267E" w:rsidRDefault="00ED5069">
            <w:r>
              <w:rPr>
                <w:rFonts w:hint="eastAsia"/>
              </w:rPr>
              <w:t>受审核方名称</w:t>
            </w:r>
          </w:p>
        </w:tc>
        <w:tc>
          <w:tcPr>
            <w:tcW w:w="9613" w:type="dxa"/>
            <w:gridSpan w:val="5"/>
          </w:tcPr>
          <w:p w:rsidR="0084267E" w:rsidRDefault="00ED5069">
            <w:bookmarkStart w:id="7" w:name="组织名称Add1"/>
            <w:r>
              <w:t>湖南利源隆茶业有限责任公司</w:t>
            </w:r>
            <w:bookmarkEnd w:id="7"/>
          </w:p>
        </w:tc>
      </w:tr>
      <w:tr w:rsidR="00CD6F96" w:rsidTr="00CC1D26">
        <w:trPr>
          <w:trHeight w:val="342"/>
          <w:jc w:val="center"/>
        </w:trPr>
        <w:tc>
          <w:tcPr>
            <w:tcW w:w="1669" w:type="dxa"/>
            <w:vAlign w:val="center"/>
          </w:tcPr>
          <w:p w:rsidR="0084267E" w:rsidRDefault="00ED5069">
            <w:r>
              <w:rPr>
                <w:rFonts w:hint="eastAsia"/>
              </w:rPr>
              <w:t>注册地址</w:t>
            </w:r>
          </w:p>
        </w:tc>
        <w:tc>
          <w:tcPr>
            <w:tcW w:w="5045" w:type="dxa"/>
            <w:gridSpan w:val="3"/>
          </w:tcPr>
          <w:p w:rsidR="0084267E" w:rsidRDefault="00ED5069">
            <w:bookmarkStart w:id="8" w:name="注册地址"/>
            <w:r>
              <w:t>湖南省安化县江南镇洞市老街</w:t>
            </w:r>
            <w:r>
              <w:t>1</w:t>
            </w:r>
            <w:r>
              <w:t>号</w:t>
            </w:r>
            <w:bookmarkEnd w:id="8"/>
          </w:p>
        </w:tc>
        <w:tc>
          <w:tcPr>
            <w:tcW w:w="1242" w:type="dxa"/>
            <w:vMerge w:val="restart"/>
            <w:vAlign w:val="center"/>
          </w:tcPr>
          <w:p w:rsidR="0084267E" w:rsidRDefault="00ED5069">
            <w:r>
              <w:rPr>
                <w:rFonts w:hint="eastAsia"/>
              </w:rPr>
              <w:t>邮编</w:t>
            </w:r>
          </w:p>
        </w:tc>
        <w:tc>
          <w:tcPr>
            <w:tcW w:w="3326" w:type="dxa"/>
          </w:tcPr>
          <w:p w:rsidR="0084267E" w:rsidRDefault="00ED5069">
            <w:bookmarkStart w:id="9" w:name="注册邮编"/>
            <w:r>
              <w:t>413514</w:t>
            </w:r>
            <w:bookmarkEnd w:id="9"/>
          </w:p>
        </w:tc>
      </w:tr>
      <w:tr w:rsidR="00CD6F96" w:rsidTr="00CC1D26">
        <w:trPr>
          <w:trHeight w:val="392"/>
          <w:jc w:val="center"/>
        </w:trPr>
        <w:tc>
          <w:tcPr>
            <w:tcW w:w="1669" w:type="dxa"/>
            <w:vAlign w:val="center"/>
          </w:tcPr>
          <w:p w:rsidR="0084267E" w:rsidRDefault="00ED5069">
            <w:r>
              <w:rPr>
                <w:rFonts w:hint="eastAsia"/>
              </w:rPr>
              <w:t>经营地址</w:t>
            </w:r>
          </w:p>
        </w:tc>
        <w:tc>
          <w:tcPr>
            <w:tcW w:w="5045" w:type="dxa"/>
            <w:gridSpan w:val="3"/>
          </w:tcPr>
          <w:p w:rsidR="0084267E" w:rsidRDefault="00ED5069">
            <w:bookmarkStart w:id="10" w:name="生产地址"/>
            <w:r>
              <w:t>湖南省益阳市安化县江南镇洞市老街</w:t>
            </w:r>
            <w:r>
              <w:t>1</w:t>
            </w:r>
            <w:r>
              <w:t>号</w:t>
            </w:r>
            <w:bookmarkEnd w:id="10"/>
          </w:p>
        </w:tc>
        <w:tc>
          <w:tcPr>
            <w:tcW w:w="1242" w:type="dxa"/>
            <w:vMerge/>
            <w:vAlign w:val="center"/>
          </w:tcPr>
          <w:p w:rsidR="0084267E" w:rsidRDefault="0084267E"/>
        </w:tc>
        <w:tc>
          <w:tcPr>
            <w:tcW w:w="3326" w:type="dxa"/>
          </w:tcPr>
          <w:p w:rsidR="0084267E" w:rsidRDefault="00ED5069">
            <w:bookmarkStart w:id="11" w:name="办公邮编"/>
            <w:r>
              <w:t>413514</w:t>
            </w:r>
            <w:bookmarkEnd w:id="11"/>
          </w:p>
        </w:tc>
      </w:tr>
      <w:tr w:rsidR="00CD6F96" w:rsidTr="00CC1D26">
        <w:trPr>
          <w:trHeight w:val="393"/>
          <w:jc w:val="center"/>
        </w:trPr>
        <w:tc>
          <w:tcPr>
            <w:tcW w:w="1669" w:type="dxa"/>
            <w:vAlign w:val="center"/>
          </w:tcPr>
          <w:p w:rsidR="0084267E" w:rsidRDefault="00ED5069">
            <w:r>
              <w:rPr>
                <w:rFonts w:hint="eastAsia"/>
              </w:rPr>
              <w:t>联系人</w:t>
            </w:r>
          </w:p>
        </w:tc>
        <w:tc>
          <w:tcPr>
            <w:tcW w:w="1552" w:type="dxa"/>
          </w:tcPr>
          <w:p w:rsidR="0084267E" w:rsidRDefault="00ED5069">
            <w:bookmarkStart w:id="12" w:name="联系人"/>
            <w:r>
              <w:t>罗玉香</w:t>
            </w:r>
            <w:bookmarkEnd w:id="12"/>
          </w:p>
        </w:tc>
        <w:tc>
          <w:tcPr>
            <w:tcW w:w="1313" w:type="dxa"/>
            <w:vAlign w:val="center"/>
          </w:tcPr>
          <w:p w:rsidR="0084267E" w:rsidRDefault="00ED5069">
            <w:r>
              <w:rPr>
                <w:rFonts w:hint="eastAsia"/>
              </w:rPr>
              <w:t>电话</w:t>
            </w:r>
            <w:r>
              <w:rPr>
                <w:rFonts w:hint="eastAsia"/>
              </w:rPr>
              <w:t>.</w:t>
            </w:r>
          </w:p>
        </w:tc>
        <w:tc>
          <w:tcPr>
            <w:tcW w:w="2180" w:type="dxa"/>
            <w:vAlign w:val="center"/>
          </w:tcPr>
          <w:p w:rsidR="0084267E" w:rsidRDefault="00ED5069">
            <w:bookmarkStart w:id="13" w:name="联系人电话"/>
            <w:r>
              <w:t>15773776656</w:t>
            </w:r>
            <w:bookmarkEnd w:id="13"/>
          </w:p>
        </w:tc>
        <w:tc>
          <w:tcPr>
            <w:tcW w:w="1242" w:type="dxa"/>
            <w:vAlign w:val="center"/>
          </w:tcPr>
          <w:p w:rsidR="0084267E" w:rsidRDefault="00ED5069">
            <w:r>
              <w:rPr>
                <w:rFonts w:hint="eastAsia"/>
              </w:rPr>
              <w:t>传真</w:t>
            </w:r>
          </w:p>
        </w:tc>
        <w:tc>
          <w:tcPr>
            <w:tcW w:w="3326" w:type="dxa"/>
          </w:tcPr>
          <w:p w:rsidR="0084267E" w:rsidRDefault="0084267E">
            <w:bookmarkStart w:id="14" w:name="联系人传真"/>
            <w:bookmarkEnd w:id="14"/>
          </w:p>
        </w:tc>
      </w:tr>
      <w:tr w:rsidR="00CD6F96" w:rsidTr="00CC1D26">
        <w:trPr>
          <w:jc w:val="center"/>
        </w:trPr>
        <w:tc>
          <w:tcPr>
            <w:tcW w:w="1669" w:type="dxa"/>
            <w:vAlign w:val="center"/>
          </w:tcPr>
          <w:p w:rsidR="0084267E" w:rsidRDefault="00ED5069">
            <w:r>
              <w:rPr>
                <w:rFonts w:hint="eastAsia"/>
              </w:rPr>
              <w:t>法人代表</w:t>
            </w:r>
          </w:p>
        </w:tc>
        <w:tc>
          <w:tcPr>
            <w:tcW w:w="1552" w:type="dxa"/>
          </w:tcPr>
          <w:p w:rsidR="0084267E" w:rsidRDefault="00ED5069">
            <w:bookmarkStart w:id="15" w:name="法人"/>
            <w:r>
              <w:t>吴建利</w:t>
            </w:r>
            <w:bookmarkEnd w:id="15"/>
          </w:p>
        </w:tc>
        <w:tc>
          <w:tcPr>
            <w:tcW w:w="1313" w:type="dxa"/>
            <w:vAlign w:val="center"/>
          </w:tcPr>
          <w:p w:rsidR="0084267E" w:rsidRDefault="00ED5069">
            <w:r>
              <w:rPr>
                <w:rFonts w:hint="eastAsia"/>
              </w:rPr>
              <w:t>管理者代表</w:t>
            </w:r>
          </w:p>
        </w:tc>
        <w:tc>
          <w:tcPr>
            <w:tcW w:w="2180" w:type="dxa"/>
          </w:tcPr>
          <w:p w:rsidR="0084267E" w:rsidRDefault="00ED5069">
            <w:bookmarkStart w:id="16" w:name="管理者代表"/>
            <w:r>
              <w:t>罗玉香</w:t>
            </w:r>
            <w:bookmarkEnd w:id="16"/>
          </w:p>
        </w:tc>
        <w:tc>
          <w:tcPr>
            <w:tcW w:w="1242" w:type="dxa"/>
          </w:tcPr>
          <w:p w:rsidR="0084267E" w:rsidRDefault="00ED5069">
            <w:r>
              <w:rPr>
                <w:rFonts w:hint="eastAsia"/>
              </w:rPr>
              <w:t>邮箱</w:t>
            </w:r>
          </w:p>
        </w:tc>
        <w:tc>
          <w:tcPr>
            <w:tcW w:w="3326" w:type="dxa"/>
          </w:tcPr>
          <w:p w:rsidR="0084267E" w:rsidRDefault="00CC1D26">
            <w:bookmarkStart w:id="17" w:name="联系人邮箱"/>
            <w:r>
              <w:rPr>
                <w:szCs w:val="21"/>
              </w:rPr>
              <w:t>137335653@qq.com</w:t>
            </w:r>
            <w:bookmarkEnd w:id="17"/>
          </w:p>
        </w:tc>
      </w:tr>
      <w:tr w:rsidR="00CD6F96" w:rsidTr="00CC1D26">
        <w:trPr>
          <w:trHeight w:val="450"/>
          <w:jc w:val="center"/>
        </w:trPr>
        <w:tc>
          <w:tcPr>
            <w:tcW w:w="1669" w:type="dxa"/>
            <w:shd w:val="clear" w:color="auto" w:fill="auto"/>
          </w:tcPr>
          <w:p w:rsidR="0084267E" w:rsidRDefault="00ED5069">
            <w:r>
              <w:rPr>
                <w:rFonts w:hint="eastAsia"/>
                <w:highlight w:val="cyan"/>
              </w:rPr>
              <w:t>多班次说明</w:t>
            </w:r>
          </w:p>
        </w:tc>
        <w:tc>
          <w:tcPr>
            <w:tcW w:w="9613" w:type="dxa"/>
            <w:gridSpan w:val="5"/>
            <w:shd w:val="clear" w:color="auto" w:fill="auto"/>
          </w:tcPr>
          <w:p w:rsidR="0084267E" w:rsidRDefault="00ED5069" w:rsidP="005B5042">
            <w:r>
              <w:rPr>
                <w:rFonts w:hint="eastAsia"/>
              </w:rPr>
              <w:t>受审核组织的班次：</w:t>
            </w:r>
            <w:r w:rsidR="005B5042">
              <w:rPr>
                <w:rFonts w:hint="eastAsia"/>
              </w:rPr>
              <w:sym w:font="Wingdings" w:char="F0FE"/>
            </w:r>
            <w:r>
              <w:rPr>
                <w:rFonts w:hint="eastAsia"/>
              </w:rPr>
              <w:t>单班□双班□三班□其他</w:t>
            </w:r>
          </w:p>
        </w:tc>
      </w:tr>
      <w:tr w:rsidR="00CD6F96" w:rsidTr="00CC1D26">
        <w:trPr>
          <w:cantSplit/>
          <w:trHeight w:val="390"/>
          <w:jc w:val="center"/>
        </w:trPr>
        <w:tc>
          <w:tcPr>
            <w:tcW w:w="11282" w:type="dxa"/>
            <w:gridSpan w:val="6"/>
            <w:vAlign w:val="center"/>
          </w:tcPr>
          <w:p w:rsidR="0084267E" w:rsidRDefault="00ED5069">
            <w:r>
              <w:rPr>
                <w:rFonts w:hint="eastAsia"/>
              </w:rPr>
              <w:t>确认受审核方管理体系覆盖的查产品范围与现场运作情况是否一致；</w:t>
            </w:r>
          </w:p>
        </w:tc>
      </w:tr>
      <w:tr w:rsidR="00CD6F96" w:rsidTr="00CC1D26">
        <w:trPr>
          <w:trHeight w:val="450"/>
          <w:jc w:val="center"/>
        </w:trPr>
        <w:tc>
          <w:tcPr>
            <w:tcW w:w="1669" w:type="dxa"/>
            <w:shd w:val="clear" w:color="auto" w:fill="auto"/>
          </w:tcPr>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生产/服务提供流程简图</w:t>
            </w:r>
          </w:p>
          <w:p w:rsidR="0084267E" w:rsidRPr="00503937" w:rsidRDefault="0084267E">
            <w:pPr>
              <w:rPr>
                <w:rFonts w:asciiTheme="minorEastAsia" w:eastAsiaTheme="minorEastAsia" w:hAnsiTheme="minorEastAsia"/>
                <w:szCs w:val="21"/>
              </w:rPr>
            </w:pPr>
          </w:p>
          <w:p w:rsidR="0084267E" w:rsidRPr="00503937" w:rsidRDefault="0084267E">
            <w:pPr>
              <w:rPr>
                <w:rFonts w:asciiTheme="minorEastAsia" w:eastAsiaTheme="minorEastAsia" w:hAnsiTheme="minorEastAsia"/>
                <w:szCs w:val="21"/>
              </w:rPr>
            </w:pPr>
          </w:p>
        </w:tc>
        <w:tc>
          <w:tcPr>
            <w:tcW w:w="9613" w:type="dxa"/>
            <w:gridSpan w:val="5"/>
            <w:shd w:val="clear" w:color="auto" w:fill="auto"/>
          </w:tcPr>
          <w:p w:rsidR="003548CD" w:rsidRPr="00503937" w:rsidRDefault="003548CD" w:rsidP="003548CD">
            <w:pP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绿茶生产工艺流程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3548CD" w:rsidRPr="00503937" w:rsidTr="0084267E">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原料验收</w:t>
                  </w:r>
                  <w:r w:rsidRPr="00503937">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摊放</w:t>
                  </w:r>
                  <w:r w:rsidRPr="00503937">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杀青</w:t>
                  </w:r>
                  <w:r w:rsidRPr="00503937">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揉捻</w:t>
                  </w:r>
                  <w:r w:rsidRPr="00503937">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干燥</w:t>
                  </w:r>
                  <w:r w:rsidRPr="00503937">
                    <w:rPr>
                      <w:rFonts w:asciiTheme="minorEastAsia" w:eastAsiaTheme="minorEastAsia" w:hAnsiTheme="minorEastAsia" w:cs="宋体" w:hint="eastAsia"/>
                      <w:color w:val="000000"/>
                      <w:szCs w:val="21"/>
                    </w:rPr>
                    <w:t>★</w:t>
                  </w:r>
                </w:p>
              </w:tc>
            </w:tr>
            <w:tr w:rsidR="003548CD" w:rsidRPr="00503937" w:rsidTr="0084267E">
              <w:trPr>
                <w:trHeight w:val="469"/>
                <w:jc w:val="center"/>
              </w:trPr>
              <w:tc>
                <w:tcPr>
                  <w:tcW w:w="1278" w:type="dxa"/>
                  <w:tcBorders>
                    <w:top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695" w:type="dxa"/>
                  <w:vAlign w:val="center"/>
                </w:tcPr>
                <w:p w:rsidR="003548CD" w:rsidRPr="00503937" w:rsidRDefault="003548CD" w:rsidP="003548CD">
                  <w:pPr>
                    <w:rPr>
                      <w:rFonts w:asciiTheme="minorEastAsia" w:eastAsiaTheme="minorEastAsia" w:hAnsiTheme="minorEastAsia" w:cs="宋体"/>
                      <w:color w:val="000000"/>
                      <w:szCs w:val="21"/>
                    </w:rPr>
                  </w:pPr>
                </w:p>
              </w:tc>
              <w:tc>
                <w:tcPr>
                  <w:tcW w:w="1320" w:type="dxa"/>
                  <w:tcBorders>
                    <w:top w:val="single" w:sz="4" w:space="0" w:color="auto"/>
                    <w:bottom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750" w:type="dxa"/>
                  <w:vAlign w:val="center"/>
                </w:tcPr>
                <w:p w:rsidR="003548CD" w:rsidRPr="00503937" w:rsidRDefault="003548CD" w:rsidP="003548CD">
                  <w:pPr>
                    <w:rPr>
                      <w:rFonts w:asciiTheme="minorEastAsia" w:eastAsiaTheme="minorEastAsia" w:hAnsiTheme="minorEastAsia" w:cs="宋体"/>
                      <w:b/>
                      <w:bCs/>
                      <w:color w:val="000000"/>
                      <w:szCs w:val="21"/>
                    </w:rPr>
                  </w:pPr>
                </w:p>
              </w:tc>
              <w:tc>
                <w:tcPr>
                  <w:tcW w:w="1425" w:type="dxa"/>
                  <w:tcBorders>
                    <w:top w:val="single" w:sz="4" w:space="0" w:color="auto"/>
                    <w:bottom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735" w:type="dxa"/>
                  <w:vAlign w:val="center"/>
                </w:tcPr>
                <w:p w:rsidR="003548CD" w:rsidRPr="00503937" w:rsidRDefault="003548CD" w:rsidP="003548CD">
                  <w:pPr>
                    <w:jc w:val="center"/>
                    <w:rPr>
                      <w:rFonts w:asciiTheme="minorEastAsia" w:eastAsiaTheme="minorEastAsia" w:hAnsiTheme="minorEastAsia" w:cs="宋体"/>
                      <w:b/>
                      <w:bCs/>
                      <w:color w:val="000000"/>
                      <w:szCs w:val="21"/>
                    </w:rPr>
                  </w:pPr>
                </w:p>
              </w:tc>
              <w:tc>
                <w:tcPr>
                  <w:tcW w:w="1320" w:type="dxa"/>
                  <w:tcBorders>
                    <w:top w:val="single" w:sz="4" w:space="0" w:color="auto"/>
                    <w:bottom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750" w:type="dxa"/>
                  <w:vAlign w:val="center"/>
                </w:tcPr>
                <w:p w:rsidR="003548CD" w:rsidRPr="00503937" w:rsidRDefault="003548CD" w:rsidP="003548CD">
                  <w:pPr>
                    <w:jc w:val="center"/>
                    <w:rPr>
                      <w:rFonts w:asciiTheme="minorEastAsia" w:eastAsiaTheme="minorEastAsia" w:hAnsiTheme="minorEastAsia" w:cs="宋体"/>
                      <w:b/>
                      <w:bCs/>
                      <w:color w:val="000000"/>
                      <w:szCs w:val="21"/>
                    </w:rPr>
                  </w:pPr>
                </w:p>
              </w:tc>
              <w:tc>
                <w:tcPr>
                  <w:tcW w:w="1399" w:type="dxa"/>
                  <w:tcBorders>
                    <w:top w:val="single" w:sz="4" w:space="0" w:color="auto"/>
                    <w:bottom w:val="single" w:sz="4" w:space="0" w:color="auto"/>
                  </w:tcBorders>
                  <w:vAlign w:val="center"/>
                </w:tcPr>
                <w:p w:rsidR="003548CD" w:rsidRPr="00503937" w:rsidRDefault="003548CD" w:rsidP="003548CD">
                  <w:pPr>
                    <w:jc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b/>
                      <w:bCs/>
                      <w:color w:val="000000"/>
                      <w:szCs w:val="21"/>
                    </w:rPr>
                    <w:t>↓</w:t>
                  </w:r>
                </w:p>
              </w:tc>
            </w:tr>
            <w:tr w:rsidR="003548CD" w:rsidRPr="00503937" w:rsidTr="0084267E">
              <w:trPr>
                <w:trHeight w:val="489"/>
                <w:jc w:val="center"/>
              </w:trPr>
              <w:tc>
                <w:tcPr>
                  <w:tcW w:w="1278" w:type="dxa"/>
                  <w:vAlign w:val="center"/>
                </w:tcPr>
                <w:p w:rsidR="003548CD" w:rsidRPr="00503937" w:rsidRDefault="003548CD" w:rsidP="003548CD">
                  <w:pPr>
                    <w:rPr>
                      <w:rFonts w:asciiTheme="minorEastAsia" w:eastAsiaTheme="minorEastAsia" w:hAnsiTheme="minorEastAsia" w:cs="宋体"/>
                      <w:color w:val="000000"/>
                      <w:szCs w:val="21"/>
                    </w:rPr>
                  </w:pPr>
                </w:p>
              </w:tc>
              <w:tc>
                <w:tcPr>
                  <w:tcW w:w="695" w:type="dxa"/>
                  <w:tcBorders>
                    <w:right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szCs w:val="21"/>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p>
              </w:tc>
              <w:tc>
                <w:tcPr>
                  <w:tcW w:w="750" w:type="dxa"/>
                  <w:tcBorders>
                    <w:left w:val="single" w:sz="4" w:space="0" w:color="auto"/>
                    <w:right w:val="single" w:sz="4" w:space="0" w:color="auto"/>
                  </w:tcBorders>
                  <w:vAlign w:val="center"/>
                </w:tcPr>
                <w:p w:rsidR="003548CD" w:rsidRPr="00503937" w:rsidRDefault="003548CD" w:rsidP="003548CD">
                  <w:pPr>
                    <w:rPr>
                      <w:rFonts w:asciiTheme="minorEastAsia" w:eastAsiaTheme="minorEastAsia" w:hAnsiTheme="minorEastAsia" w:cs="宋体"/>
                      <w:b/>
                      <w:bCs/>
                      <w:color w:val="00000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成品入库</w:t>
                  </w:r>
                </w:p>
              </w:tc>
              <w:tc>
                <w:tcPr>
                  <w:tcW w:w="73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检验</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计量包装</w:t>
                  </w:r>
                </w:p>
              </w:tc>
            </w:tr>
          </w:tbl>
          <w:p w:rsidR="003548CD" w:rsidRPr="00503937" w:rsidRDefault="003548CD" w:rsidP="003548CD">
            <w:pPr>
              <w:jc w:val="left"/>
              <w:rPr>
                <w:rFonts w:asciiTheme="minorEastAsia" w:eastAsiaTheme="minorEastAsia" w:hAnsiTheme="minorEastAsia" w:cs="宋体"/>
                <w:b/>
                <w:bCs/>
                <w:color w:val="000000"/>
                <w:szCs w:val="21"/>
              </w:rPr>
            </w:pPr>
          </w:p>
          <w:p w:rsidR="003548CD" w:rsidRPr="00503937" w:rsidRDefault="003548CD" w:rsidP="003548CD">
            <w:pPr>
              <w:jc w:val="left"/>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红茶生产工艺流程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3548CD" w:rsidRPr="00503937" w:rsidTr="0084267E">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原料验收</w:t>
                  </w:r>
                  <w:r w:rsidRPr="00503937">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萎 凋</w:t>
                  </w:r>
                  <w:r w:rsidRPr="00503937">
                    <w:rPr>
                      <w:rFonts w:asciiTheme="minorEastAsia" w:eastAsiaTheme="minorEastAsia" w:hAnsiTheme="minorEastAsia" w:cs="宋体" w:hint="eastAsia"/>
                      <w:color w:val="000000"/>
                      <w:szCs w:val="21"/>
                    </w:rPr>
                    <w:t>○</w:t>
                  </w:r>
                  <w:r w:rsidRPr="00503937">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 xml:space="preserve">投料 </w:t>
                  </w:r>
                  <w:r w:rsidRPr="00503937">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揉 捻</w:t>
                  </w:r>
                  <w:r w:rsidRPr="00503937">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发 酵</w:t>
                  </w:r>
                  <w:r w:rsidRPr="00503937">
                    <w:rPr>
                      <w:rFonts w:asciiTheme="minorEastAsia" w:eastAsiaTheme="minorEastAsia" w:hAnsiTheme="minorEastAsia" w:cs="宋体" w:hint="eastAsia"/>
                      <w:color w:val="000000"/>
                      <w:szCs w:val="21"/>
                    </w:rPr>
                    <w:t xml:space="preserve"> </w:t>
                  </w:r>
                </w:p>
              </w:tc>
            </w:tr>
            <w:tr w:rsidR="003548CD" w:rsidRPr="00503937" w:rsidTr="0084267E">
              <w:trPr>
                <w:trHeight w:val="469"/>
                <w:jc w:val="center"/>
              </w:trPr>
              <w:tc>
                <w:tcPr>
                  <w:tcW w:w="1278" w:type="dxa"/>
                  <w:tcBorders>
                    <w:top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695" w:type="dxa"/>
                  <w:vAlign w:val="center"/>
                </w:tcPr>
                <w:p w:rsidR="003548CD" w:rsidRPr="00503937" w:rsidRDefault="003548CD" w:rsidP="003548CD">
                  <w:pPr>
                    <w:rPr>
                      <w:rFonts w:asciiTheme="minorEastAsia" w:eastAsiaTheme="minorEastAsia" w:hAnsiTheme="minorEastAsia" w:cs="宋体"/>
                      <w:color w:val="000000"/>
                      <w:szCs w:val="21"/>
                    </w:rPr>
                  </w:pPr>
                </w:p>
              </w:tc>
              <w:tc>
                <w:tcPr>
                  <w:tcW w:w="1320" w:type="dxa"/>
                  <w:tcBorders>
                    <w:top w:val="single" w:sz="4" w:space="0" w:color="auto"/>
                    <w:bottom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750" w:type="dxa"/>
                  <w:vAlign w:val="center"/>
                </w:tcPr>
                <w:p w:rsidR="003548CD" w:rsidRPr="00503937" w:rsidRDefault="003548CD" w:rsidP="003548CD">
                  <w:pPr>
                    <w:rPr>
                      <w:rFonts w:asciiTheme="minorEastAsia" w:eastAsiaTheme="minorEastAsia" w:hAnsiTheme="minorEastAsia" w:cs="宋体"/>
                      <w:b/>
                      <w:bCs/>
                      <w:color w:val="000000"/>
                      <w:szCs w:val="21"/>
                    </w:rPr>
                  </w:pPr>
                </w:p>
              </w:tc>
              <w:tc>
                <w:tcPr>
                  <w:tcW w:w="1425" w:type="dxa"/>
                  <w:tcBorders>
                    <w:top w:val="single" w:sz="4" w:space="0" w:color="auto"/>
                    <w:bottom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735" w:type="dxa"/>
                  <w:vAlign w:val="center"/>
                </w:tcPr>
                <w:p w:rsidR="003548CD" w:rsidRPr="00503937" w:rsidRDefault="003548CD" w:rsidP="003548CD">
                  <w:pPr>
                    <w:jc w:val="center"/>
                    <w:rPr>
                      <w:rFonts w:asciiTheme="minorEastAsia" w:eastAsiaTheme="minorEastAsia" w:hAnsiTheme="minorEastAsia" w:cs="宋体"/>
                      <w:b/>
                      <w:bCs/>
                      <w:color w:val="000000"/>
                      <w:szCs w:val="21"/>
                    </w:rPr>
                  </w:pPr>
                </w:p>
              </w:tc>
              <w:tc>
                <w:tcPr>
                  <w:tcW w:w="1320" w:type="dxa"/>
                  <w:tcBorders>
                    <w:top w:val="single" w:sz="4" w:space="0" w:color="auto"/>
                    <w:bottom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750" w:type="dxa"/>
                  <w:vAlign w:val="center"/>
                </w:tcPr>
                <w:p w:rsidR="003548CD" w:rsidRPr="00503937" w:rsidRDefault="003548CD" w:rsidP="003548CD">
                  <w:pPr>
                    <w:jc w:val="center"/>
                    <w:rPr>
                      <w:rFonts w:asciiTheme="minorEastAsia" w:eastAsiaTheme="minorEastAsia" w:hAnsiTheme="minorEastAsia" w:cs="宋体"/>
                      <w:b/>
                      <w:bCs/>
                      <w:color w:val="000000"/>
                      <w:szCs w:val="21"/>
                    </w:rPr>
                  </w:pPr>
                </w:p>
              </w:tc>
              <w:tc>
                <w:tcPr>
                  <w:tcW w:w="1399" w:type="dxa"/>
                  <w:tcBorders>
                    <w:top w:val="single" w:sz="4" w:space="0" w:color="auto"/>
                    <w:bottom w:val="single" w:sz="4" w:space="0" w:color="auto"/>
                  </w:tcBorders>
                  <w:vAlign w:val="center"/>
                </w:tcPr>
                <w:p w:rsidR="003548CD" w:rsidRPr="00503937" w:rsidRDefault="003548CD" w:rsidP="003548CD">
                  <w:pPr>
                    <w:jc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b/>
                      <w:bCs/>
                      <w:color w:val="000000"/>
                      <w:szCs w:val="21"/>
                    </w:rPr>
                    <w:t>↓</w:t>
                  </w:r>
                </w:p>
              </w:tc>
            </w:tr>
            <w:tr w:rsidR="003548CD" w:rsidRPr="00503937" w:rsidTr="0084267E">
              <w:trPr>
                <w:trHeight w:val="454"/>
                <w:jc w:val="center"/>
              </w:trPr>
              <w:tc>
                <w:tcPr>
                  <w:tcW w:w="1278" w:type="dxa"/>
                  <w:vAlign w:val="center"/>
                </w:tcPr>
                <w:p w:rsidR="003548CD" w:rsidRPr="00503937" w:rsidRDefault="003548CD" w:rsidP="003548CD">
                  <w:pPr>
                    <w:rPr>
                      <w:rFonts w:asciiTheme="minorEastAsia" w:eastAsiaTheme="minorEastAsia" w:hAnsiTheme="minorEastAsia" w:cs="宋体"/>
                      <w:color w:val="000000"/>
                      <w:szCs w:val="21"/>
                    </w:rPr>
                  </w:pPr>
                </w:p>
              </w:tc>
              <w:tc>
                <w:tcPr>
                  <w:tcW w:w="695" w:type="dxa"/>
                  <w:tcBorders>
                    <w:right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成品入库</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检验</w:t>
                  </w:r>
                </w:p>
              </w:tc>
              <w:tc>
                <w:tcPr>
                  <w:tcW w:w="73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干燥</w:t>
                  </w:r>
                  <w:r w:rsidRPr="00503937">
                    <w:rPr>
                      <w:rFonts w:asciiTheme="minorEastAsia" w:eastAsiaTheme="minorEastAsia" w:hAnsiTheme="minorEastAsia" w:cs="宋体" w:hint="eastAsia"/>
                      <w:color w:val="000000"/>
                      <w:szCs w:val="21"/>
                    </w:rPr>
                    <w:t xml:space="preserve">★ </w:t>
                  </w:r>
                </w:p>
              </w:tc>
            </w:tr>
          </w:tbl>
          <w:p w:rsidR="003548CD" w:rsidRPr="00503937" w:rsidRDefault="003548CD" w:rsidP="003548CD">
            <w:pPr>
              <w:rPr>
                <w:rFonts w:asciiTheme="minorEastAsia" w:eastAsiaTheme="minorEastAsia" w:hAnsiTheme="minorEastAsia"/>
                <w:color w:val="000000"/>
                <w:szCs w:val="21"/>
              </w:rPr>
            </w:pPr>
          </w:p>
          <w:p w:rsidR="003548CD" w:rsidRPr="00503937" w:rsidRDefault="003548CD" w:rsidP="003548CD">
            <w:pPr>
              <w:jc w:val="left"/>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白茶生产工艺流程</w:t>
            </w:r>
            <w:r w:rsidRPr="00503937">
              <w:rPr>
                <w:rFonts w:asciiTheme="minorEastAsia" w:eastAsiaTheme="minorEastAsia" w:hAnsiTheme="minorEastAsia" w:cs="宋体"/>
                <w:b/>
                <w:bCs/>
                <w:color w:val="000000"/>
                <w:szCs w:val="21"/>
              </w:rPr>
              <w:t xml:space="preserve">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3548CD" w:rsidRPr="00503937" w:rsidTr="0084267E">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原料验收</w:t>
                  </w:r>
                  <w:r w:rsidRPr="00503937">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萎 凋</w:t>
                  </w:r>
                  <w:r w:rsidRPr="00503937">
                    <w:rPr>
                      <w:rFonts w:asciiTheme="minorEastAsia" w:eastAsiaTheme="minorEastAsia" w:hAnsiTheme="minorEastAsia" w:cs="宋体" w:hint="eastAsia"/>
                      <w:color w:val="000000"/>
                      <w:szCs w:val="21"/>
                    </w:rPr>
                    <w:t>○</w:t>
                  </w:r>
                  <w:r w:rsidRPr="00503937">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干燥</w:t>
                  </w:r>
                  <w:r w:rsidRPr="00503937">
                    <w:rPr>
                      <w:rFonts w:asciiTheme="minorEastAsia" w:eastAsiaTheme="minorEastAsia" w:hAnsiTheme="minorEastAsia" w:cs="宋体" w:hint="eastAsia"/>
                      <w:color w:val="000000"/>
                      <w:szCs w:val="21"/>
                    </w:rPr>
                    <w:t xml:space="preserve">★ </w:t>
                  </w:r>
                  <w:r w:rsidRPr="00503937">
                    <w:rPr>
                      <w:rFonts w:asciiTheme="minorEastAsia" w:eastAsiaTheme="minorEastAsia" w:hAnsiTheme="minorEastAsia" w:cs="宋体" w:hint="eastAsia"/>
                      <w:color w:val="000000"/>
                      <w:kern w:val="0"/>
                      <w:szCs w:val="21"/>
                    </w:rPr>
                    <w:t xml:space="preserve"> </w:t>
                  </w:r>
                  <w:r w:rsidRPr="00503937">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检验</w:t>
                  </w:r>
                </w:p>
              </w:tc>
            </w:tr>
          </w:tbl>
          <w:p w:rsidR="003548CD" w:rsidRPr="00503937" w:rsidRDefault="003548CD" w:rsidP="003548CD">
            <w:pPr>
              <w:jc w:val="right"/>
              <w:rPr>
                <w:rFonts w:asciiTheme="minorEastAsia" w:eastAsiaTheme="minorEastAsia" w:hAnsiTheme="minorEastAsia" w:cs="宋体"/>
                <w:color w:val="000000"/>
                <w:kern w:val="0"/>
                <w:szCs w:val="21"/>
              </w:rPr>
            </w:pPr>
            <w:r w:rsidRPr="00503937">
              <w:rPr>
                <w:rFonts w:asciiTheme="minorEastAsia" w:eastAsiaTheme="minorEastAsia" w:hAnsiTheme="minorEastAsia" w:cs="宋体"/>
                <w:color w:val="000000"/>
                <w:szCs w:val="21"/>
              </w:rPr>
              <w:t xml:space="preserve">                                                                                            </w:t>
            </w:r>
            <w:r w:rsidRPr="00503937">
              <w:rPr>
                <w:rFonts w:asciiTheme="minorEastAsia" w:eastAsiaTheme="minorEastAsia" w:hAnsiTheme="minorEastAsia" w:cs="宋体" w:hint="eastAsia"/>
                <w:b/>
                <w:bCs/>
                <w:color w:val="000000"/>
                <w:szCs w:val="21"/>
              </w:rPr>
              <w:t>↓</w:t>
            </w:r>
          </w:p>
          <w:tbl>
            <w:tblPr>
              <w:tblpPr w:leftFromText="180" w:rightFromText="180" w:vertAnchor="text" w:horzAnchor="page" w:tblpX="12022" w:tblpY="46"/>
              <w:tblW w:w="0" w:type="auto"/>
              <w:tblLayout w:type="fixed"/>
              <w:tblCellMar>
                <w:top w:w="15" w:type="dxa"/>
                <w:left w:w="15" w:type="dxa"/>
                <w:bottom w:w="15" w:type="dxa"/>
                <w:right w:w="15" w:type="dxa"/>
              </w:tblCellMar>
              <w:tblLook w:val="0000" w:firstRow="0" w:lastRow="0" w:firstColumn="0" w:lastColumn="0" w:noHBand="0" w:noVBand="0"/>
            </w:tblPr>
            <w:tblGrid>
              <w:gridCol w:w="1320"/>
            </w:tblGrid>
            <w:tr w:rsidR="003548CD" w:rsidRPr="00503937" w:rsidTr="0084267E">
              <w:trPr>
                <w:trHeight w:val="454"/>
              </w:trPr>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成品入库</w:t>
                  </w:r>
                </w:p>
              </w:tc>
            </w:tr>
          </w:tbl>
          <w:p w:rsidR="003548CD" w:rsidRPr="00503937" w:rsidRDefault="003548CD" w:rsidP="003548CD">
            <w:pPr>
              <w:jc w:val="left"/>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szCs w:val="21"/>
              </w:rPr>
              <w:t xml:space="preserve"> </w:t>
            </w:r>
            <w:r w:rsidRPr="00503937">
              <w:rPr>
                <w:rFonts w:asciiTheme="minorEastAsia" w:eastAsiaTheme="minorEastAsia" w:hAnsiTheme="minorEastAsia" w:cs="宋体"/>
                <w:color w:val="000000"/>
                <w:szCs w:val="21"/>
              </w:rPr>
              <w:t xml:space="preserve">                                                                                                             </w:t>
            </w:r>
          </w:p>
          <w:p w:rsidR="003548CD" w:rsidRPr="00503937" w:rsidRDefault="003548CD" w:rsidP="003548CD">
            <w:pPr>
              <w:jc w:val="left"/>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黑茶生产工艺流程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099"/>
              <w:gridCol w:w="695"/>
              <w:gridCol w:w="1320"/>
              <w:gridCol w:w="750"/>
              <w:gridCol w:w="1185"/>
              <w:gridCol w:w="290"/>
              <w:gridCol w:w="2005"/>
              <w:gridCol w:w="750"/>
              <w:gridCol w:w="1775"/>
            </w:tblGrid>
            <w:tr w:rsidR="003548CD" w:rsidRPr="00503937" w:rsidTr="0084267E">
              <w:trPr>
                <w:trHeight w:val="499"/>
                <w:jc w:val="center"/>
              </w:trPr>
              <w:tc>
                <w:tcPr>
                  <w:tcW w:w="2099"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原料验收</w:t>
                  </w:r>
                  <w:r w:rsidRPr="00503937">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hint="eastAsia"/>
                      <w:szCs w:val="21"/>
                    </w:rPr>
                    <w:t>杀青</w:t>
                  </w:r>
                  <w:r w:rsidRPr="00503937">
                    <w:rPr>
                      <w:rFonts w:asciiTheme="minorEastAsia" w:eastAsiaTheme="minorEastAsia" w:hAnsiTheme="minorEastAsia" w:cs="宋体" w:hint="eastAsia"/>
                      <w:color w:val="000000"/>
                      <w:szCs w:val="21"/>
                    </w:rPr>
                    <w:t>○</w:t>
                  </w:r>
                  <w:r w:rsidRPr="00503937">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 xml:space="preserve">投料 </w:t>
                  </w:r>
                  <w:r w:rsidRPr="00503937">
                    <w:rPr>
                      <w:rFonts w:asciiTheme="minorEastAsia" w:eastAsiaTheme="minorEastAsia" w:hAnsiTheme="minorEastAsia" w:cs="宋体" w:hint="eastAsia"/>
                      <w:color w:val="000000"/>
                      <w:szCs w:val="21"/>
                    </w:rPr>
                    <w:t xml:space="preserve"> </w:t>
                  </w:r>
                </w:p>
              </w:tc>
              <w:tc>
                <w:tcPr>
                  <w:tcW w:w="29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揉 捻</w:t>
                  </w:r>
                  <w:r w:rsidRPr="00503937">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77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hint="eastAsia"/>
                      <w:szCs w:val="21"/>
                    </w:rPr>
                    <w:t>渥堆发酵（复揉）</w:t>
                  </w:r>
                  <w:r w:rsidRPr="00503937">
                    <w:rPr>
                      <w:rFonts w:asciiTheme="minorEastAsia" w:eastAsiaTheme="minorEastAsia" w:hAnsiTheme="minorEastAsia" w:cs="宋体" w:hint="eastAsia"/>
                      <w:color w:val="000000"/>
                      <w:szCs w:val="21"/>
                    </w:rPr>
                    <w:t xml:space="preserve"> </w:t>
                  </w:r>
                  <w:r w:rsidRPr="00503937">
                    <w:rPr>
                      <w:rFonts w:asciiTheme="minorEastAsia" w:eastAsiaTheme="minorEastAsia" w:hAnsiTheme="minorEastAsia" w:cs="宋体" w:hint="eastAsia"/>
                      <w:b/>
                      <w:bCs/>
                      <w:color w:val="000000"/>
                      <w:szCs w:val="21"/>
                    </w:rPr>
                    <w:t xml:space="preserve"> </w:t>
                  </w:r>
                </w:p>
              </w:tc>
            </w:tr>
            <w:tr w:rsidR="003548CD" w:rsidRPr="00503937" w:rsidTr="0084267E">
              <w:trPr>
                <w:gridAfter w:val="7"/>
                <w:wAfter w:w="8075" w:type="dxa"/>
                <w:trHeight w:val="469"/>
                <w:jc w:val="center"/>
              </w:trPr>
              <w:tc>
                <w:tcPr>
                  <w:tcW w:w="2099" w:type="dxa"/>
                  <w:tcBorders>
                    <w:top w:val="single" w:sz="4" w:space="0" w:color="auto"/>
                  </w:tcBorders>
                  <w:vAlign w:val="center"/>
                </w:tcPr>
                <w:p w:rsidR="003548CD" w:rsidRPr="00503937" w:rsidRDefault="003548CD" w:rsidP="003548CD">
                  <w:pPr>
                    <w:ind w:leftChars="500" w:left="1050"/>
                    <w:rPr>
                      <w:rFonts w:asciiTheme="minorEastAsia" w:eastAsiaTheme="minorEastAsia" w:hAnsiTheme="minorEastAsia" w:cs="宋体"/>
                      <w:color w:val="000000"/>
                      <w:szCs w:val="21"/>
                    </w:rPr>
                  </w:pPr>
                  <w:r w:rsidRPr="00503937">
                    <w:rPr>
                      <w:rFonts w:asciiTheme="minorEastAsia" w:eastAsiaTheme="minorEastAsia" w:hAnsiTheme="minorEastAsia" w:cs="宋体"/>
                      <w:b/>
                      <w:bCs/>
                      <w:color w:val="000000"/>
                      <w:szCs w:val="21"/>
                    </w:rPr>
                    <w:t xml:space="preserve"> </w:t>
                  </w:r>
                </w:p>
              </w:tc>
              <w:tc>
                <w:tcPr>
                  <w:tcW w:w="695" w:type="dxa"/>
                  <w:vAlign w:val="center"/>
                </w:tcPr>
                <w:p w:rsidR="003548CD" w:rsidRPr="00503937" w:rsidRDefault="003548CD" w:rsidP="003548CD">
                  <w:pPr>
                    <w:ind w:leftChars="200" w:left="631" w:hangingChars="100" w:hanging="211"/>
                    <w:rPr>
                      <w:rFonts w:asciiTheme="minorEastAsia" w:eastAsiaTheme="minorEastAsia" w:hAnsiTheme="minorEastAsia" w:cs="宋体"/>
                      <w:color w:val="000000"/>
                      <w:szCs w:val="21"/>
                    </w:rPr>
                  </w:pPr>
                  <w:r w:rsidRPr="00503937">
                    <w:rPr>
                      <w:rFonts w:asciiTheme="minorEastAsia" w:eastAsiaTheme="minorEastAsia" w:hAnsiTheme="minorEastAsia" w:cs="宋体"/>
                      <w:b/>
                      <w:bCs/>
                      <w:color w:val="000000"/>
                      <w:szCs w:val="21"/>
                    </w:rPr>
                    <w:t xml:space="preserve"> </w:t>
                  </w:r>
                </w:p>
              </w:tc>
            </w:tr>
            <w:tr w:rsidR="003548CD" w:rsidRPr="00503937" w:rsidTr="0084267E">
              <w:trPr>
                <w:trHeight w:val="454"/>
                <w:jc w:val="center"/>
              </w:trPr>
              <w:tc>
                <w:tcPr>
                  <w:tcW w:w="2099" w:type="dxa"/>
                  <w:vAlign w:val="center"/>
                </w:tcPr>
                <w:p w:rsidR="003548CD" w:rsidRPr="00503937" w:rsidRDefault="003548CD" w:rsidP="003548CD">
                  <w:pP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szCs w:val="21"/>
                    </w:rPr>
                    <w:t xml:space="preserve"> </w:t>
                  </w:r>
                </w:p>
              </w:tc>
              <w:tc>
                <w:tcPr>
                  <w:tcW w:w="695" w:type="dxa"/>
                  <w:tcBorders>
                    <w:right w:val="single" w:sz="4" w:space="0" w:color="auto"/>
                  </w:tcBorders>
                  <w:vAlign w:val="center"/>
                </w:tcPr>
                <w:p w:rsidR="003548CD" w:rsidRPr="00503937" w:rsidRDefault="003548CD" w:rsidP="003548CD">
                  <w:pPr>
                    <w:rPr>
                      <w:rFonts w:asciiTheme="minorEastAsia" w:eastAsiaTheme="minorEastAsia" w:hAnsiTheme="minorEastAsia" w:cs="宋体"/>
                      <w:color w:val="00000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color w:val="000000"/>
                      <w:szCs w:val="21"/>
                    </w:rPr>
                    <w:t xml:space="preserve"> </w:t>
                  </w:r>
                  <w:r w:rsidRPr="00503937">
                    <w:rPr>
                      <w:rFonts w:asciiTheme="minorEastAsia" w:eastAsiaTheme="minorEastAsia" w:hAnsiTheme="minorEastAsia" w:cs="宋体" w:hint="eastAsia"/>
                      <w:color w:val="000000"/>
                      <w:szCs w:val="21"/>
                    </w:rPr>
                    <w:t>成品入库</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检验</w:t>
                  </w:r>
                </w:p>
              </w:tc>
              <w:tc>
                <w:tcPr>
                  <w:tcW w:w="29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3548CD" w:rsidRPr="00503937" w:rsidRDefault="003548CD" w:rsidP="003548CD">
                  <w:pPr>
                    <w:jc w:val="center"/>
                    <w:rPr>
                      <w:rFonts w:asciiTheme="minorEastAsia" w:eastAsiaTheme="minorEastAsia" w:hAnsiTheme="minorEastAsia" w:cs="宋体"/>
                      <w:b/>
                      <w:bCs/>
                      <w:color w:val="000000"/>
                      <w:szCs w:val="21"/>
                    </w:rPr>
                  </w:pPr>
                  <w:r w:rsidRPr="00503937">
                    <w:rPr>
                      <w:rFonts w:asciiTheme="minorEastAsia" w:eastAsiaTheme="minorEastAsia" w:hAnsiTheme="minorEastAsia" w:cs="宋体" w:hint="eastAsia"/>
                      <w:b/>
                      <w:bCs/>
                      <w:color w:val="000000"/>
                      <w:szCs w:val="21"/>
                    </w:rPr>
                    <w:t>←</w:t>
                  </w:r>
                </w:p>
              </w:tc>
              <w:tc>
                <w:tcPr>
                  <w:tcW w:w="1775" w:type="dxa"/>
                  <w:tcBorders>
                    <w:top w:val="single" w:sz="4" w:space="0" w:color="auto"/>
                    <w:left w:val="single" w:sz="4" w:space="0" w:color="auto"/>
                    <w:bottom w:val="single" w:sz="4" w:space="0" w:color="auto"/>
                    <w:right w:val="single" w:sz="4" w:space="0" w:color="auto"/>
                  </w:tcBorders>
                  <w:vAlign w:val="center"/>
                </w:tcPr>
                <w:p w:rsidR="003548CD" w:rsidRPr="00503937" w:rsidRDefault="003548CD" w:rsidP="003548CD">
                  <w:pPr>
                    <w:widowControl/>
                    <w:jc w:val="center"/>
                    <w:textAlignment w:val="center"/>
                    <w:rPr>
                      <w:rFonts w:asciiTheme="minorEastAsia" w:eastAsiaTheme="minorEastAsia" w:hAnsiTheme="minorEastAsia" w:cs="宋体"/>
                      <w:color w:val="000000"/>
                      <w:szCs w:val="21"/>
                    </w:rPr>
                  </w:pPr>
                  <w:r w:rsidRPr="00503937">
                    <w:rPr>
                      <w:rFonts w:asciiTheme="minorEastAsia" w:eastAsiaTheme="minorEastAsia" w:hAnsiTheme="minorEastAsia" w:cs="宋体" w:hint="eastAsia"/>
                      <w:color w:val="000000"/>
                      <w:kern w:val="0"/>
                      <w:szCs w:val="21"/>
                    </w:rPr>
                    <w:t>干燥</w:t>
                  </w:r>
                  <w:r w:rsidRPr="00503937">
                    <w:rPr>
                      <w:rFonts w:asciiTheme="minorEastAsia" w:eastAsiaTheme="minorEastAsia" w:hAnsiTheme="minorEastAsia" w:cs="宋体" w:hint="eastAsia"/>
                      <w:color w:val="000000"/>
                      <w:szCs w:val="21"/>
                    </w:rPr>
                    <w:t>★</w:t>
                  </w:r>
                </w:p>
              </w:tc>
            </w:tr>
          </w:tbl>
          <w:p w:rsidR="0084267E" w:rsidRPr="00503937" w:rsidRDefault="0084267E">
            <w:pPr>
              <w:rPr>
                <w:rFonts w:asciiTheme="minorEastAsia" w:eastAsiaTheme="minorEastAsia" w:hAnsiTheme="minorEastAsia"/>
                <w:szCs w:val="21"/>
              </w:rPr>
            </w:pPr>
          </w:p>
        </w:tc>
      </w:tr>
    </w:tbl>
    <w:p w:rsidR="0084267E" w:rsidRDefault="0084267E"/>
    <w:p w:rsidR="003548CD" w:rsidRDefault="003548CD" w:rsidP="003548CD">
      <w:pPr>
        <w:pStyle w:val="a0"/>
      </w:pPr>
    </w:p>
    <w:p w:rsidR="003548CD" w:rsidRDefault="003548CD" w:rsidP="003548CD">
      <w:pPr>
        <w:pStyle w:val="a0"/>
      </w:pPr>
    </w:p>
    <w:p w:rsidR="003548CD" w:rsidRDefault="003548CD" w:rsidP="003548CD">
      <w:pPr>
        <w:pStyle w:val="a0"/>
      </w:pPr>
    </w:p>
    <w:p w:rsidR="003548CD" w:rsidRDefault="003548CD" w:rsidP="003548CD">
      <w:pPr>
        <w:pStyle w:val="a0"/>
      </w:pPr>
    </w:p>
    <w:p w:rsidR="00503937" w:rsidRDefault="00503937" w:rsidP="003548CD">
      <w:pPr>
        <w:pStyle w:val="a0"/>
      </w:pPr>
    </w:p>
    <w:p w:rsidR="00503937" w:rsidRPr="003548CD" w:rsidRDefault="00503937" w:rsidP="003548CD">
      <w:pPr>
        <w:pStyle w:val="a0"/>
      </w:pPr>
    </w:p>
    <w:p w:rsidR="0084267E" w:rsidRDefault="00ED506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D6F96">
        <w:trPr>
          <w:cantSplit/>
          <w:trHeight w:hRule="exact" w:val="393"/>
        </w:trPr>
        <w:tc>
          <w:tcPr>
            <w:tcW w:w="1632" w:type="dxa"/>
            <w:gridSpan w:val="2"/>
          </w:tcPr>
          <w:p w:rsidR="0084267E" w:rsidRDefault="00ED5069">
            <w:r>
              <w:rPr>
                <w:rFonts w:hint="eastAsia"/>
              </w:rPr>
              <w:t>审核日期</w:t>
            </w:r>
          </w:p>
        </w:tc>
        <w:tc>
          <w:tcPr>
            <w:tcW w:w="7831" w:type="dxa"/>
            <w:gridSpan w:val="3"/>
            <w:tcMar>
              <w:left w:w="113" w:type="dxa"/>
            </w:tcMar>
          </w:tcPr>
          <w:p w:rsidR="0084267E" w:rsidRDefault="00ED5069">
            <w:bookmarkStart w:id="18" w:name="审核日期"/>
            <w:r>
              <w:rPr>
                <w:rFonts w:hint="eastAsia"/>
              </w:rPr>
              <w:t>2022</w:t>
            </w:r>
            <w:r>
              <w:rPr>
                <w:rFonts w:hint="eastAsia"/>
              </w:rPr>
              <w:t>年</w:t>
            </w:r>
            <w:r>
              <w:rPr>
                <w:rFonts w:hint="eastAsia"/>
              </w:rPr>
              <w:t>07</w:t>
            </w:r>
            <w:r>
              <w:rPr>
                <w:rFonts w:hint="eastAsia"/>
              </w:rPr>
              <w:t>月</w:t>
            </w:r>
            <w:r>
              <w:rPr>
                <w:rFonts w:hint="eastAsia"/>
              </w:rPr>
              <w:t>21</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24</w:t>
            </w:r>
            <w:r>
              <w:rPr>
                <w:rFonts w:hint="eastAsia"/>
              </w:rPr>
              <w:t>日</w:t>
            </w:r>
            <w:r>
              <w:rPr>
                <w:rFonts w:hint="eastAsia"/>
              </w:rPr>
              <w:t xml:space="preserve"> </w:t>
            </w:r>
            <w:r>
              <w:rPr>
                <w:rFonts w:hint="eastAsia"/>
              </w:rPr>
              <w:t>上午</w:t>
            </w:r>
            <w:bookmarkEnd w:id="18"/>
          </w:p>
        </w:tc>
      </w:tr>
      <w:tr w:rsidR="00CD6F96">
        <w:trPr>
          <w:cantSplit/>
          <w:trHeight w:hRule="exact" w:val="2535"/>
        </w:trPr>
        <w:tc>
          <w:tcPr>
            <w:tcW w:w="1632" w:type="dxa"/>
            <w:gridSpan w:val="2"/>
          </w:tcPr>
          <w:p w:rsidR="0084267E" w:rsidRDefault="00ED5069">
            <w:r>
              <w:rPr>
                <w:rFonts w:hint="eastAsia"/>
              </w:rPr>
              <w:t>审核目的</w:t>
            </w:r>
          </w:p>
        </w:tc>
        <w:tc>
          <w:tcPr>
            <w:tcW w:w="7831" w:type="dxa"/>
            <w:gridSpan w:val="3"/>
            <w:tcMar>
              <w:left w:w="113" w:type="dxa"/>
            </w:tcMar>
          </w:tcPr>
          <w:p w:rsidR="0084267E" w:rsidRDefault="00ED5069">
            <w:bookmarkStart w:id="19" w:name="初审"/>
            <w:r>
              <w:rPr>
                <w:rFonts w:hint="eastAsia"/>
              </w:rPr>
              <w:t>□</w:t>
            </w:r>
            <w:bookmarkEnd w:id="19"/>
            <w:r>
              <w:rPr>
                <w:rFonts w:hint="eastAsia"/>
              </w:rPr>
              <w:t>初审二阶段：评价组织管理体系建立、实施运行的符合性及有效性，以确定是否推荐认证注册。</w:t>
            </w:r>
          </w:p>
          <w:p w:rsidR="0084267E" w:rsidRDefault="00ED5069">
            <w:bookmarkStart w:id="20" w:name="监督勾选"/>
            <w:r>
              <w:rPr>
                <w:rFonts w:hint="eastAsia"/>
              </w:rPr>
              <w:t>■</w:t>
            </w:r>
            <w:bookmarkEnd w:id="20"/>
            <w:r>
              <w:rPr>
                <w:rFonts w:hint="eastAsia"/>
              </w:rPr>
              <w:t>监督审核：评价组织管理体系的持续符合性和有效性，以确定是否推荐保持认证证书。</w:t>
            </w:r>
          </w:p>
          <w:p w:rsidR="0084267E" w:rsidRDefault="00ED5069">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84267E" w:rsidRDefault="00ED5069">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sidR="0084267E" w:rsidRDefault="00ED5069">
            <w:r>
              <w:rPr>
                <w:rFonts w:hint="eastAsia"/>
              </w:rPr>
              <w:t>□其他：</w:t>
            </w:r>
          </w:p>
        </w:tc>
      </w:tr>
      <w:tr w:rsidR="00CD6F96">
        <w:trPr>
          <w:cantSplit/>
          <w:trHeight w:hRule="exact" w:val="2259"/>
        </w:trPr>
        <w:tc>
          <w:tcPr>
            <w:tcW w:w="1632" w:type="dxa"/>
            <w:gridSpan w:val="2"/>
          </w:tcPr>
          <w:p w:rsidR="0084267E" w:rsidRDefault="00ED5069">
            <w:r>
              <w:rPr>
                <w:rFonts w:hint="eastAsia"/>
              </w:rPr>
              <w:t>审核准则</w:t>
            </w:r>
          </w:p>
          <w:p w:rsidR="0084267E" w:rsidRDefault="0084267E"/>
        </w:tc>
        <w:tc>
          <w:tcPr>
            <w:tcW w:w="7831" w:type="dxa"/>
            <w:gridSpan w:val="3"/>
            <w:tcMar>
              <w:left w:w="113" w:type="dxa"/>
            </w:tcMar>
          </w:tcPr>
          <w:p w:rsidR="0084267E" w:rsidRDefault="00ED5069">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84267E" w:rsidRDefault="00ED5069">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84267E" w:rsidRDefault="00ED5069">
            <w:pPr>
              <w:jc w:val="left"/>
              <w:rPr>
                <w:lang w:val="de-DE"/>
              </w:rPr>
            </w:pPr>
            <w:r>
              <w:rPr>
                <w:rFonts w:hint="eastAsia"/>
                <w:lang w:val="de-DE"/>
              </w:rPr>
              <w:t>FSMS</w:t>
            </w:r>
            <w:r>
              <w:rPr>
                <w:rFonts w:hint="eastAsia"/>
                <w:lang w:val="de-DE"/>
              </w:rPr>
              <w:t>：</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84267E" w:rsidRDefault="00ED5069">
            <w:pPr>
              <w:jc w:val="left"/>
              <w:rPr>
                <w:lang w:val="de-DE"/>
              </w:rPr>
            </w:pPr>
            <w:r>
              <w:rPr>
                <w:rFonts w:hint="eastAsia"/>
                <w:lang w:val="de-DE"/>
              </w:rPr>
              <w:t>HACCP</w:t>
            </w:r>
            <w:r>
              <w:rPr>
                <w:rFonts w:hint="eastAsia"/>
                <w:lang w:val="de-DE"/>
              </w:rPr>
              <w:t>：</w:t>
            </w:r>
            <w:bookmarkStart w:id="28" w:name="H勾选Add1"/>
            <w:r>
              <w:rPr>
                <w:rFonts w:hint="eastAsia"/>
                <w:lang w:val="de-DE"/>
              </w:rPr>
              <w:t>■</w:t>
            </w:r>
            <w:bookmarkEnd w:id="28"/>
            <w:r w:rsidR="000101B7" w:rsidRPr="003658F6">
              <w:rPr>
                <w:rFonts w:asciiTheme="minorEastAsia" w:eastAsiaTheme="minorEastAsia" w:hAnsiTheme="minorEastAsia" w:cs="宋体"/>
                <w:b/>
                <w:color w:val="000000"/>
                <w:kern w:val="0"/>
                <w:szCs w:val="21"/>
              </w:rPr>
              <w:t>危害分析与关键控制点（HACCP）体系认证要求（V1.0）</w:t>
            </w:r>
          </w:p>
          <w:p w:rsidR="0084267E" w:rsidRDefault="003465AB">
            <w:r>
              <w:rPr>
                <w:rFonts w:hint="eastAsia"/>
                <w:lang w:val="de-DE"/>
              </w:rPr>
              <w:t>■</w:t>
            </w:r>
            <w:r w:rsidR="00ED5069">
              <w:rPr>
                <w:rFonts w:hint="eastAsia"/>
                <w:lang w:val="de-DE"/>
              </w:rPr>
              <w:t>受审核方</w:t>
            </w:r>
            <w:r w:rsidR="00ED5069">
              <w:rPr>
                <w:rFonts w:hint="eastAsia"/>
              </w:rPr>
              <w:t>管理体系成文信息</w:t>
            </w:r>
            <w:r>
              <w:rPr>
                <w:rFonts w:hint="eastAsia"/>
                <w:lang w:val="de-DE"/>
              </w:rPr>
              <w:t>■</w:t>
            </w:r>
            <w:r w:rsidR="00ED5069">
              <w:rPr>
                <w:rFonts w:hint="eastAsia"/>
              </w:rPr>
              <w:t>顾客要求</w:t>
            </w:r>
          </w:p>
          <w:p w:rsidR="0084267E" w:rsidRDefault="003465AB">
            <w:r>
              <w:rPr>
                <w:rFonts w:hint="eastAsia"/>
                <w:lang w:val="de-DE"/>
              </w:rPr>
              <w:t>■</w:t>
            </w:r>
            <w:r w:rsidR="00ED5069">
              <w:rPr>
                <w:rFonts w:hint="eastAsia"/>
                <w:lang w:val="de-DE"/>
              </w:rPr>
              <w:t>适用于受审核方的法律法规及其他要求</w:t>
            </w:r>
            <w:r>
              <w:rPr>
                <w:rFonts w:hint="eastAsia"/>
                <w:lang w:val="de-DE"/>
              </w:rPr>
              <w:t>■</w:t>
            </w:r>
            <w:r w:rsidR="00ED5069">
              <w:rPr>
                <w:rFonts w:hint="eastAsia"/>
                <w:lang w:val="de-DE"/>
              </w:rPr>
              <w:t>认证合同</w:t>
            </w:r>
          </w:p>
        </w:tc>
      </w:tr>
      <w:tr w:rsidR="00CD6F96">
        <w:trPr>
          <w:cantSplit/>
          <w:trHeight w:hRule="exact" w:val="493"/>
        </w:trPr>
        <w:tc>
          <w:tcPr>
            <w:tcW w:w="1632" w:type="dxa"/>
            <w:gridSpan w:val="2"/>
            <w:vAlign w:val="center"/>
          </w:tcPr>
          <w:p w:rsidR="0084267E" w:rsidRDefault="00ED5069">
            <w:r>
              <w:rPr>
                <w:rFonts w:hint="eastAsia"/>
              </w:rPr>
              <w:t>审核方式</w:t>
            </w:r>
          </w:p>
        </w:tc>
        <w:tc>
          <w:tcPr>
            <w:tcW w:w="7831" w:type="dxa"/>
            <w:gridSpan w:val="3"/>
            <w:tcMar>
              <w:left w:w="113" w:type="dxa"/>
            </w:tcMar>
            <w:vAlign w:val="center"/>
          </w:tcPr>
          <w:p w:rsidR="0084267E" w:rsidRDefault="00ED5069">
            <w:r>
              <w:rPr>
                <w:rFonts w:hint="eastAsia"/>
              </w:rPr>
              <w:t>□单一体系审核</w:t>
            </w:r>
            <w:r w:rsidR="003548CD">
              <w:rPr>
                <w:rFonts w:hint="eastAsia"/>
                <w:lang w:val="de-DE"/>
              </w:rPr>
              <w:t>■</w:t>
            </w:r>
            <w:r>
              <w:rPr>
                <w:rFonts w:hint="eastAsia"/>
              </w:rPr>
              <w:t>结合审核□一体化审核□联合审核</w:t>
            </w:r>
          </w:p>
        </w:tc>
      </w:tr>
      <w:tr w:rsidR="00CD6F96">
        <w:trPr>
          <w:cantSplit/>
          <w:trHeight w:hRule="exact" w:val="393"/>
        </w:trPr>
        <w:tc>
          <w:tcPr>
            <w:tcW w:w="1632" w:type="dxa"/>
            <w:gridSpan w:val="2"/>
          </w:tcPr>
          <w:p w:rsidR="0084267E" w:rsidRDefault="00ED5069">
            <w:r>
              <w:rPr>
                <w:rFonts w:ascii="宋体" w:hAnsi="宋体" w:cs="宋体" w:hint="eastAsia"/>
                <w:color w:val="000000"/>
                <w:kern w:val="0"/>
                <w:szCs w:val="21"/>
              </w:rPr>
              <w:t>审核方法</w:t>
            </w:r>
          </w:p>
        </w:tc>
        <w:tc>
          <w:tcPr>
            <w:tcW w:w="7831" w:type="dxa"/>
            <w:gridSpan w:val="3"/>
            <w:tcMar>
              <w:left w:w="113" w:type="dxa"/>
            </w:tcMar>
            <w:vAlign w:val="bottom"/>
          </w:tcPr>
          <w:p w:rsidR="0084267E" w:rsidRDefault="00ED5069">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3548CD">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D6F96">
        <w:trPr>
          <w:cantSplit/>
          <w:trHeight w:hRule="exact" w:val="393"/>
        </w:trPr>
        <w:tc>
          <w:tcPr>
            <w:tcW w:w="1632" w:type="dxa"/>
            <w:gridSpan w:val="2"/>
          </w:tcPr>
          <w:p w:rsidR="0084267E" w:rsidRDefault="00ED5069">
            <w:r>
              <w:rPr>
                <w:rFonts w:hint="eastAsia"/>
              </w:rPr>
              <w:t>审核类型</w:t>
            </w:r>
          </w:p>
        </w:tc>
        <w:tc>
          <w:tcPr>
            <w:tcW w:w="7831" w:type="dxa"/>
            <w:gridSpan w:val="3"/>
            <w:tcMar>
              <w:left w:w="113" w:type="dxa"/>
            </w:tcMar>
          </w:tcPr>
          <w:p w:rsidR="0084267E" w:rsidRDefault="00ED5069">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r>
              <w:rPr>
                <w:rFonts w:hint="eastAsia"/>
              </w:rPr>
              <w:t>一</w:t>
            </w:r>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rsidR="00CD6F96">
        <w:trPr>
          <w:cantSplit/>
          <w:trHeight w:hRule="exact" w:val="650"/>
        </w:trPr>
        <w:tc>
          <w:tcPr>
            <w:tcW w:w="1632" w:type="dxa"/>
            <w:gridSpan w:val="2"/>
          </w:tcPr>
          <w:p w:rsidR="0084267E" w:rsidRDefault="00ED506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4267E" w:rsidRPr="006138E9" w:rsidRDefault="003548CD">
            <w:pPr>
              <w:rPr>
                <w:rFonts w:cs="Arial"/>
                <w:b/>
                <w:bCs/>
                <w:color w:val="0000FF"/>
                <w:szCs w:val="21"/>
              </w:rPr>
            </w:pPr>
            <w:r w:rsidRPr="006138E9">
              <w:rPr>
                <w:rFonts w:cs="Arial"/>
                <w:b/>
                <w:bCs/>
                <w:color w:val="0000FF"/>
                <w:szCs w:val="21"/>
              </w:rPr>
              <w:t>湖南省益阳市安化县江南镇洞市老街</w:t>
            </w:r>
            <w:r w:rsidRPr="006138E9">
              <w:rPr>
                <w:rFonts w:cs="Arial"/>
                <w:b/>
                <w:bCs/>
                <w:color w:val="0000FF"/>
                <w:szCs w:val="21"/>
              </w:rPr>
              <w:t>1</w:t>
            </w:r>
            <w:r w:rsidRPr="006138E9">
              <w:rPr>
                <w:rFonts w:cs="Arial"/>
                <w:b/>
                <w:bCs/>
                <w:color w:val="0000FF"/>
                <w:szCs w:val="21"/>
              </w:rPr>
              <w:t>号</w:t>
            </w:r>
          </w:p>
        </w:tc>
      </w:tr>
      <w:tr w:rsidR="00CD6F96">
        <w:trPr>
          <w:cantSplit/>
          <w:trHeight w:hRule="exact" w:val="393"/>
        </w:trPr>
        <w:tc>
          <w:tcPr>
            <w:tcW w:w="1632" w:type="dxa"/>
            <w:gridSpan w:val="2"/>
          </w:tcPr>
          <w:p w:rsidR="0084267E" w:rsidRDefault="00ED506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4267E" w:rsidRPr="006138E9" w:rsidRDefault="003548CD" w:rsidP="003548CD">
            <w:pPr>
              <w:rPr>
                <w:rFonts w:cs="Arial"/>
                <w:b/>
                <w:bCs/>
                <w:color w:val="0000FF"/>
                <w:szCs w:val="21"/>
              </w:rPr>
            </w:pPr>
            <w:r w:rsidRPr="006138E9">
              <w:rPr>
                <w:rFonts w:cs="Arial" w:hint="eastAsia"/>
                <w:b/>
                <w:bCs/>
                <w:color w:val="0000FF"/>
                <w:szCs w:val="21"/>
              </w:rPr>
              <w:sym w:font="Wingdings" w:char="F06E"/>
            </w:r>
            <w:r w:rsidR="00ED5069" w:rsidRPr="006138E9">
              <w:rPr>
                <w:rFonts w:cs="Arial" w:hint="eastAsia"/>
                <w:b/>
                <w:bCs/>
                <w:color w:val="0000FF"/>
                <w:szCs w:val="21"/>
              </w:rPr>
              <w:t>音频</w:t>
            </w:r>
            <w:r w:rsidRPr="006138E9">
              <w:rPr>
                <w:rFonts w:cs="Arial" w:hint="eastAsia"/>
                <w:b/>
                <w:bCs/>
                <w:color w:val="0000FF"/>
                <w:szCs w:val="21"/>
              </w:rPr>
              <w:sym w:font="Wingdings" w:char="F06E"/>
            </w:r>
            <w:r w:rsidR="00ED5069" w:rsidRPr="006138E9">
              <w:rPr>
                <w:rFonts w:cs="Arial" w:hint="eastAsia"/>
                <w:b/>
                <w:bCs/>
                <w:color w:val="0000FF"/>
                <w:szCs w:val="21"/>
              </w:rPr>
              <w:t>视频□数据共享□远程接入</w:t>
            </w:r>
          </w:p>
        </w:tc>
      </w:tr>
      <w:tr w:rsidR="00CD6F96">
        <w:trPr>
          <w:cantSplit/>
          <w:trHeight w:hRule="exact" w:val="393"/>
        </w:trPr>
        <w:tc>
          <w:tcPr>
            <w:tcW w:w="1632" w:type="dxa"/>
            <w:gridSpan w:val="2"/>
          </w:tcPr>
          <w:p w:rsidR="0084267E" w:rsidRDefault="00ED506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4267E" w:rsidRPr="006138E9" w:rsidRDefault="003548CD">
            <w:pPr>
              <w:rPr>
                <w:rFonts w:cs="Arial"/>
                <w:b/>
                <w:bCs/>
                <w:color w:val="0000FF"/>
                <w:szCs w:val="21"/>
              </w:rPr>
            </w:pPr>
            <w:r w:rsidRPr="006138E9">
              <w:rPr>
                <w:rFonts w:cs="Arial" w:hint="eastAsia"/>
                <w:b/>
                <w:bCs/>
                <w:color w:val="0000FF"/>
                <w:szCs w:val="21"/>
              </w:rPr>
              <w:sym w:font="Wingdings" w:char="F06E"/>
            </w:r>
            <w:r w:rsidR="00ED5069" w:rsidRPr="006138E9">
              <w:rPr>
                <w:rFonts w:cs="Arial" w:hint="eastAsia"/>
                <w:b/>
                <w:bCs/>
                <w:color w:val="0000FF"/>
                <w:szCs w:val="21"/>
              </w:rPr>
              <w:t>已与受审核方签订信息安全协议□未与受审核方签订信息安全协议</w:t>
            </w:r>
          </w:p>
        </w:tc>
      </w:tr>
      <w:tr w:rsidR="00CD6F96">
        <w:trPr>
          <w:cantSplit/>
          <w:trHeight w:hRule="exact" w:val="747"/>
        </w:trPr>
        <w:tc>
          <w:tcPr>
            <w:tcW w:w="1632" w:type="dxa"/>
            <w:gridSpan w:val="2"/>
          </w:tcPr>
          <w:p w:rsidR="0084267E" w:rsidRDefault="00ED506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4267E" w:rsidRPr="006138E9" w:rsidRDefault="003548CD">
            <w:pPr>
              <w:rPr>
                <w:rFonts w:cs="Arial"/>
                <w:b/>
                <w:bCs/>
                <w:color w:val="0000FF"/>
                <w:szCs w:val="21"/>
              </w:rPr>
            </w:pPr>
            <w:r w:rsidRPr="006138E9">
              <w:rPr>
                <w:rFonts w:cs="Arial" w:hint="eastAsia"/>
                <w:b/>
                <w:bCs/>
                <w:color w:val="0000FF"/>
                <w:szCs w:val="21"/>
              </w:rPr>
              <w:sym w:font="Wingdings" w:char="F06E"/>
            </w:r>
            <w:r w:rsidR="00ED5069" w:rsidRPr="006138E9">
              <w:rPr>
                <w:rFonts w:cs="Arial" w:hint="eastAsia"/>
                <w:b/>
                <w:bCs/>
                <w:color w:val="0000FF"/>
                <w:szCs w:val="21"/>
              </w:rPr>
              <w:t>网络</w:t>
            </w:r>
            <w:r w:rsidRPr="006138E9">
              <w:rPr>
                <w:rFonts w:cs="Arial" w:hint="eastAsia"/>
                <w:b/>
                <w:bCs/>
                <w:color w:val="0000FF"/>
                <w:szCs w:val="21"/>
              </w:rPr>
              <w:sym w:font="Wingdings" w:char="F06E"/>
            </w:r>
            <w:r w:rsidR="00ED5069" w:rsidRPr="006138E9">
              <w:rPr>
                <w:rFonts w:cs="Arial" w:hint="eastAsia"/>
                <w:b/>
                <w:bCs/>
                <w:color w:val="0000FF"/>
                <w:szCs w:val="21"/>
              </w:rPr>
              <w:t>智能手机□手持设备</w:t>
            </w:r>
            <w:r w:rsidRPr="006138E9">
              <w:rPr>
                <w:rFonts w:cs="Arial" w:hint="eastAsia"/>
                <w:b/>
                <w:bCs/>
                <w:color w:val="0000FF"/>
                <w:szCs w:val="21"/>
              </w:rPr>
              <w:sym w:font="Wingdings" w:char="F06E"/>
            </w:r>
            <w:r w:rsidR="00ED5069" w:rsidRPr="006138E9">
              <w:rPr>
                <w:rFonts w:cs="Arial" w:hint="eastAsia"/>
                <w:b/>
                <w:bCs/>
                <w:color w:val="0000FF"/>
                <w:szCs w:val="21"/>
              </w:rPr>
              <w:t>笔记本电脑□台式电脑□无人机□摄像机□可穿戴技术□人工智能□其他</w:t>
            </w:r>
          </w:p>
          <w:p w:rsidR="0084267E" w:rsidRPr="006138E9" w:rsidRDefault="0084267E">
            <w:pPr>
              <w:rPr>
                <w:rFonts w:cs="Arial"/>
                <w:b/>
                <w:bCs/>
                <w:color w:val="0000FF"/>
                <w:szCs w:val="21"/>
              </w:rPr>
            </w:pPr>
          </w:p>
          <w:p w:rsidR="0084267E" w:rsidRPr="006138E9" w:rsidRDefault="0084267E">
            <w:pPr>
              <w:rPr>
                <w:rFonts w:cs="Arial"/>
                <w:b/>
                <w:bCs/>
                <w:color w:val="0000FF"/>
                <w:szCs w:val="21"/>
              </w:rPr>
            </w:pPr>
          </w:p>
          <w:p w:rsidR="0084267E" w:rsidRPr="006138E9" w:rsidRDefault="0084267E">
            <w:pPr>
              <w:rPr>
                <w:rFonts w:cs="Arial"/>
                <w:b/>
                <w:bCs/>
                <w:color w:val="0000FF"/>
                <w:szCs w:val="21"/>
              </w:rPr>
            </w:pPr>
          </w:p>
          <w:p w:rsidR="0084267E" w:rsidRPr="006138E9" w:rsidRDefault="0084267E">
            <w:pPr>
              <w:rPr>
                <w:rFonts w:cs="Arial"/>
                <w:b/>
                <w:bCs/>
                <w:color w:val="0000FF"/>
                <w:szCs w:val="21"/>
              </w:rPr>
            </w:pPr>
          </w:p>
        </w:tc>
      </w:tr>
      <w:tr w:rsidR="00CD6F96" w:rsidTr="0084267E">
        <w:tblPrEx>
          <w:jc w:val="center"/>
          <w:tblInd w:w="0" w:type="dxa"/>
          <w:tblCellMar>
            <w:left w:w="108" w:type="dxa"/>
            <w:right w:w="108" w:type="dxa"/>
          </w:tblCellMar>
        </w:tblPrEx>
        <w:trPr>
          <w:trHeight w:val="478"/>
          <w:jc w:val="center"/>
        </w:trPr>
        <w:tc>
          <w:tcPr>
            <w:tcW w:w="623" w:type="dxa"/>
            <w:vMerge w:val="restart"/>
            <w:vAlign w:val="center"/>
          </w:tcPr>
          <w:p w:rsidR="0084267E" w:rsidRDefault="00ED5069">
            <w:r>
              <w:rPr>
                <w:rFonts w:hint="eastAsia"/>
              </w:rPr>
              <w:t>审核范围</w:t>
            </w:r>
          </w:p>
          <w:p w:rsidR="0084267E" w:rsidRDefault="0084267E"/>
        </w:tc>
        <w:tc>
          <w:tcPr>
            <w:tcW w:w="5625" w:type="dxa"/>
            <w:gridSpan w:val="3"/>
            <w:vMerge w:val="restart"/>
            <w:vAlign w:val="center"/>
          </w:tcPr>
          <w:p w:rsidR="0084267E" w:rsidRDefault="00ED5069" w:rsidP="0084267E">
            <w:bookmarkStart w:id="34" w:name="审核范围"/>
            <w:r>
              <w:t>Q</w:t>
            </w:r>
            <w:r>
              <w:t>：许可范围内绿茶、红茶、白茶、黑茶（紧压茶）的加工</w:t>
            </w:r>
          </w:p>
          <w:p w:rsidR="0084267E" w:rsidRDefault="00ED5069" w:rsidP="0084267E">
            <w:r>
              <w:t>H</w:t>
            </w:r>
            <w:r>
              <w:t>：位于湖南省益阳市安化县江南镇洞市老街</w:t>
            </w:r>
            <w:r>
              <w:t>1</w:t>
            </w:r>
            <w:r>
              <w:t>号湖南利源隆茶业有限责任公司加工车间的绿茶、红茶、白茶、黑茶（紧压茶）的加工</w:t>
            </w:r>
            <w:bookmarkEnd w:id="34"/>
          </w:p>
        </w:tc>
        <w:tc>
          <w:tcPr>
            <w:tcW w:w="3215" w:type="dxa"/>
            <w:vAlign w:val="center"/>
          </w:tcPr>
          <w:p w:rsidR="0084267E" w:rsidRDefault="00ED5069">
            <w:r>
              <w:rPr>
                <w:rFonts w:hint="eastAsia"/>
              </w:rPr>
              <w:t>专业代码</w:t>
            </w:r>
          </w:p>
        </w:tc>
      </w:tr>
      <w:tr w:rsidR="00CD6F96" w:rsidTr="00F159B6">
        <w:tblPrEx>
          <w:jc w:val="center"/>
          <w:tblInd w:w="0" w:type="dxa"/>
          <w:tblCellMar>
            <w:left w:w="108" w:type="dxa"/>
            <w:right w:w="108" w:type="dxa"/>
          </w:tblCellMar>
        </w:tblPrEx>
        <w:trPr>
          <w:trHeight w:val="1373"/>
          <w:jc w:val="center"/>
        </w:trPr>
        <w:tc>
          <w:tcPr>
            <w:tcW w:w="623" w:type="dxa"/>
            <w:vMerge/>
            <w:tcBorders>
              <w:bottom w:val="single" w:sz="4" w:space="0" w:color="auto"/>
            </w:tcBorders>
            <w:vAlign w:val="center"/>
          </w:tcPr>
          <w:p w:rsidR="0084267E" w:rsidRDefault="0084267E"/>
        </w:tc>
        <w:tc>
          <w:tcPr>
            <w:tcW w:w="5625" w:type="dxa"/>
            <w:gridSpan w:val="3"/>
            <w:vMerge/>
            <w:tcBorders>
              <w:bottom w:val="single" w:sz="4" w:space="0" w:color="auto"/>
            </w:tcBorders>
            <w:vAlign w:val="center"/>
          </w:tcPr>
          <w:p w:rsidR="0084267E" w:rsidRDefault="0084267E" w:rsidP="0084267E"/>
        </w:tc>
        <w:tc>
          <w:tcPr>
            <w:tcW w:w="3215" w:type="dxa"/>
            <w:tcBorders>
              <w:bottom w:val="single" w:sz="4" w:space="0" w:color="auto"/>
            </w:tcBorders>
            <w:vAlign w:val="center"/>
          </w:tcPr>
          <w:p w:rsidR="0084267E" w:rsidRDefault="00ED5069">
            <w:bookmarkStart w:id="35" w:name="专业代码"/>
            <w:r>
              <w:t>Q</w:t>
            </w:r>
            <w:r>
              <w:t>：</w:t>
            </w:r>
            <w:r>
              <w:t>03.08.03</w:t>
            </w:r>
          </w:p>
          <w:p w:rsidR="0084267E" w:rsidRDefault="00ED5069">
            <w:r>
              <w:t>H</w:t>
            </w:r>
            <w:r>
              <w:t>：</w:t>
            </w:r>
            <w:r>
              <w:t>CIV-12</w:t>
            </w:r>
            <w:bookmarkEnd w:id="35"/>
          </w:p>
        </w:tc>
      </w:tr>
      <w:tr w:rsidR="00CD6F96">
        <w:tblPrEx>
          <w:jc w:val="center"/>
          <w:tblInd w:w="0" w:type="dxa"/>
          <w:tblCellMar>
            <w:left w:w="108" w:type="dxa"/>
            <w:right w:w="108" w:type="dxa"/>
          </w:tblCellMar>
        </w:tblPrEx>
        <w:trPr>
          <w:trHeight w:val="623"/>
          <w:jc w:val="center"/>
        </w:trPr>
        <w:tc>
          <w:tcPr>
            <w:tcW w:w="1632" w:type="dxa"/>
            <w:gridSpan w:val="2"/>
            <w:vAlign w:val="center"/>
          </w:tcPr>
          <w:p w:rsidR="0084267E" w:rsidRDefault="00ED5069">
            <w:r>
              <w:rPr>
                <w:rFonts w:hint="eastAsia"/>
              </w:rPr>
              <w:t>不适用</w:t>
            </w:r>
            <w:r>
              <w:rPr>
                <w:rFonts w:hint="eastAsia"/>
              </w:rPr>
              <w:t>ISO9001</w:t>
            </w:r>
            <w:r>
              <w:rPr>
                <w:rFonts w:hint="eastAsia"/>
              </w:rPr>
              <w:t>的条款</w:t>
            </w:r>
          </w:p>
        </w:tc>
        <w:tc>
          <w:tcPr>
            <w:tcW w:w="7831" w:type="dxa"/>
            <w:gridSpan w:val="3"/>
          </w:tcPr>
          <w:p w:rsidR="0084267E" w:rsidRDefault="00F159B6">
            <w:r>
              <w:t>Q:</w:t>
            </w:r>
            <w:r w:rsidR="003548CD">
              <w:rPr>
                <w:rFonts w:hint="eastAsia"/>
              </w:rPr>
              <w:t>8.3</w:t>
            </w:r>
          </w:p>
        </w:tc>
      </w:tr>
      <w:tr w:rsidR="00CD6F96">
        <w:tblPrEx>
          <w:jc w:val="center"/>
          <w:tblInd w:w="0" w:type="dxa"/>
          <w:tblCellMar>
            <w:left w:w="108" w:type="dxa"/>
            <w:right w:w="108" w:type="dxa"/>
          </w:tblCellMar>
        </w:tblPrEx>
        <w:trPr>
          <w:trHeight w:val="623"/>
          <w:jc w:val="center"/>
        </w:trPr>
        <w:tc>
          <w:tcPr>
            <w:tcW w:w="1632" w:type="dxa"/>
            <w:gridSpan w:val="2"/>
            <w:vAlign w:val="center"/>
          </w:tcPr>
          <w:p w:rsidR="0084267E" w:rsidRDefault="00ED5069">
            <w:r>
              <w:rPr>
                <w:rFonts w:hint="eastAsia"/>
              </w:rPr>
              <w:t>不适用的理由（可多选）</w:t>
            </w:r>
          </w:p>
        </w:tc>
        <w:tc>
          <w:tcPr>
            <w:tcW w:w="7831" w:type="dxa"/>
            <w:gridSpan w:val="3"/>
            <w:vAlign w:val="center"/>
          </w:tcPr>
          <w:p w:rsidR="0084267E" w:rsidRDefault="00ED5069">
            <w:r>
              <w:rPr>
                <w:rFonts w:hint="eastAsia"/>
              </w:rPr>
              <w:t>□受审核组织没有设计开发的责任</w:t>
            </w:r>
          </w:p>
          <w:p w:rsidR="0084267E" w:rsidRDefault="00ED5069">
            <w:r>
              <w:rPr>
                <w:rFonts w:hint="eastAsia"/>
              </w:rPr>
              <w:t>□受审核组织没有设计开发的能力</w:t>
            </w:r>
          </w:p>
          <w:p w:rsidR="0084267E" w:rsidRDefault="00ED5069">
            <w:r>
              <w:rPr>
                <w:rFonts w:hint="eastAsia"/>
              </w:rPr>
              <w:t>□受审核组织没有设计开发修改的权力</w:t>
            </w:r>
          </w:p>
          <w:p w:rsidR="0084267E" w:rsidRDefault="00ED5069">
            <w:r>
              <w:rPr>
                <w:rFonts w:hint="eastAsia"/>
              </w:rPr>
              <w:t>□受审核组织按照顾客图纸和合同要求提供生产和服务</w:t>
            </w:r>
          </w:p>
          <w:p w:rsidR="0084267E" w:rsidRDefault="00ED5069">
            <w:r>
              <w:rPr>
                <w:rFonts w:hint="eastAsia"/>
              </w:rPr>
              <w:t>□受审核组织按照公司总部的技术要求提供生产和服务</w:t>
            </w:r>
          </w:p>
          <w:p w:rsidR="0084267E" w:rsidRDefault="003548CD">
            <w:r>
              <w:rPr>
                <w:rFonts w:hint="eastAsia"/>
              </w:rPr>
              <w:sym w:font="Wingdings" w:char="F06E"/>
            </w:r>
            <w:r w:rsidR="00ED5069">
              <w:rPr>
                <w:rFonts w:hint="eastAsia"/>
              </w:rPr>
              <w:t>受审核组织按照传统工艺提供生产和服务</w:t>
            </w:r>
          </w:p>
          <w:p w:rsidR="0084267E" w:rsidRDefault="00ED5069">
            <w:r>
              <w:rPr>
                <w:rFonts w:hint="eastAsia"/>
              </w:rPr>
              <w:t>□产品</w:t>
            </w:r>
            <w:r>
              <w:rPr>
                <w:rFonts w:hint="eastAsia"/>
              </w:rPr>
              <w:t>/</w:t>
            </w:r>
            <w:r>
              <w:rPr>
                <w:rFonts w:hint="eastAsia"/>
              </w:rPr>
              <w:t>服务流程系体系建立前确定，近期也不预期变更</w:t>
            </w:r>
          </w:p>
          <w:p w:rsidR="0084267E" w:rsidRDefault="00ED5069">
            <w:r>
              <w:rPr>
                <w:rFonts w:hint="eastAsia"/>
              </w:rPr>
              <w:t>□其他：</w:t>
            </w:r>
          </w:p>
        </w:tc>
      </w:tr>
      <w:tr w:rsidR="00CD6F96">
        <w:tblPrEx>
          <w:jc w:val="center"/>
          <w:tblInd w:w="0" w:type="dxa"/>
          <w:tblCellMar>
            <w:left w:w="108" w:type="dxa"/>
            <w:right w:w="108" w:type="dxa"/>
          </w:tblCellMar>
        </w:tblPrEx>
        <w:trPr>
          <w:trHeight w:val="623"/>
          <w:jc w:val="center"/>
        </w:trPr>
        <w:tc>
          <w:tcPr>
            <w:tcW w:w="1632" w:type="dxa"/>
            <w:gridSpan w:val="2"/>
            <w:vAlign w:val="center"/>
          </w:tcPr>
          <w:p w:rsidR="0084267E" w:rsidRDefault="00ED5069">
            <w:r>
              <w:rPr>
                <w:rFonts w:hint="eastAsia"/>
              </w:rPr>
              <w:t>体系文件实施时间</w:t>
            </w:r>
          </w:p>
        </w:tc>
        <w:tc>
          <w:tcPr>
            <w:tcW w:w="2733" w:type="dxa"/>
          </w:tcPr>
          <w:p w:rsidR="0084267E" w:rsidRDefault="003465AB">
            <w:r>
              <w:rPr>
                <w:rFonts w:hint="eastAsia"/>
              </w:rPr>
              <w:t>2022</w:t>
            </w:r>
            <w:r w:rsidR="00ED5069">
              <w:rPr>
                <w:rFonts w:hint="eastAsia"/>
              </w:rPr>
              <w:t>年</w:t>
            </w:r>
            <w:r>
              <w:rPr>
                <w:rFonts w:hint="eastAsia"/>
              </w:rPr>
              <w:t>01</w:t>
            </w:r>
            <w:r w:rsidR="00ED5069">
              <w:rPr>
                <w:rFonts w:hint="eastAsia"/>
              </w:rPr>
              <w:t>月</w:t>
            </w:r>
            <w:r>
              <w:rPr>
                <w:rFonts w:hint="eastAsia"/>
              </w:rPr>
              <w:t>08</w:t>
            </w:r>
            <w:r w:rsidR="00ED5069">
              <w:rPr>
                <w:rFonts w:hint="eastAsia"/>
              </w:rPr>
              <w:t>日</w:t>
            </w:r>
          </w:p>
          <w:p w:rsidR="0084267E" w:rsidRDefault="0084267E"/>
        </w:tc>
        <w:tc>
          <w:tcPr>
            <w:tcW w:w="1883" w:type="dxa"/>
            <w:vAlign w:val="center"/>
          </w:tcPr>
          <w:p w:rsidR="0084267E" w:rsidRDefault="00ED5069">
            <w:r>
              <w:rPr>
                <w:rFonts w:hint="eastAsia"/>
              </w:rPr>
              <w:t>管理体系运行已超过</w:t>
            </w:r>
            <w:r>
              <w:rPr>
                <w:rFonts w:hint="eastAsia"/>
              </w:rPr>
              <w:t>3</w:t>
            </w:r>
            <w:r>
              <w:rPr>
                <w:rFonts w:hint="eastAsia"/>
              </w:rPr>
              <w:t>个月</w:t>
            </w:r>
          </w:p>
        </w:tc>
        <w:tc>
          <w:tcPr>
            <w:tcW w:w="3215" w:type="dxa"/>
            <w:vAlign w:val="center"/>
          </w:tcPr>
          <w:p w:rsidR="0084267E" w:rsidRDefault="003465AB">
            <w:r>
              <w:rPr>
                <w:rFonts w:hint="eastAsia"/>
              </w:rPr>
              <w:sym w:font="Wingdings" w:char="F06E"/>
            </w:r>
            <w:r w:rsidR="00ED5069">
              <w:rPr>
                <w:rFonts w:hint="eastAsia"/>
              </w:rPr>
              <w:t>是□否</w:t>
            </w:r>
          </w:p>
        </w:tc>
      </w:tr>
      <w:tr w:rsidR="00CD6F96">
        <w:tblPrEx>
          <w:jc w:val="center"/>
          <w:tblInd w:w="0" w:type="dxa"/>
          <w:tblCellMar>
            <w:left w:w="108" w:type="dxa"/>
            <w:right w:w="108" w:type="dxa"/>
          </w:tblCellMar>
        </w:tblPrEx>
        <w:trPr>
          <w:trHeight w:val="564"/>
          <w:jc w:val="center"/>
        </w:trPr>
        <w:tc>
          <w:tcPr>
            <w:tcW w:w="1632" w:type="dxa"/>
            <w:gridSpan w:val="2"/>
            <w:vAlign w:val="center"/>
          </w:tcPr>
          <w:p w:rsidR="0084267E" w:rsidRDefault="00ED5069">
            <w:r>
              <w:rPr>
                <w:rFonts w:hint="eastAsia"/>
              </w:rPr>
              <w:t>上次审核时间</w:t>
            </w:r>
          </w:p>
        </w:tc>
        <w:tc>
          <w:tcPr>
            <w:tcW w:w="2733" w:type="dxa"/>
            <w:vAlign w:val="center"/>
          </w:tcPr>
          <w:p w:rsidR="0084267E" w:rsidRDefault="00A51FB6">
            <w:r>
              <w:rPr>
                <w:rFonts w:hint="eastAsia"/>
              </w:rPr>
              <w:t>2021</w:t>
            </w:r>
            <w:r w:rsidR="00ED5069">
              <w:rPr>
                <w:rFonts w:hint="eastAsia"/>
              </w:rPr>
              <w:t>年</w:t>
            </w:r>
            <w:r>
              <w:rPr>
                <w:rFonts w:hint="eastAsia"/>
              </w:rPr>
              <w:t>09</w:t>
            </w:r>
            <w:r w:rsidR="00ED5069">
              <w:rPr>
                <w:rFonts w:hint="eastAsia"/>
              </w:rPr>
              <w:t>月</w:t>
            </w:r>
            <w:r>
              <w:rPr>
                <w:rFonts w:hint="eastAsia"/>
              </w:rPr>
              <w:t>06</w:t>
            </w:r>
            <w:r w:rsidR="00ED5069">
              <w:rPr>
                <w:rFonts w:hint="eastAsia"/>
              </w:rPr>
              <w:t>日</w:t>
            </w:r>
          </w:p>
        </w:tc>
        <w:tc>
          <w:tcPr>
            <w:tcW w:w="1883" w:type="dxa"/>
            <w:vAlign w:val="center"/>
          </w:tcPr>
          <w:p w:rsidR="0084267E" w:rsidRDefault="00ED5069">
            <w:r>
              <w:rPr>
                <w:rFonts w:hint="eastAsia"/>
              </w:rPr>
              <w:t>认证证书有效期</w:t>
            </w:r>
          </w:p>
          <w:p w:rsidR="0084267E" w:rsidRDefault="00ED5069">
            <w:r>
              <w:rPr>
                <w:rFonts w:hint="eastAsia"/>
              </w:rPr>
              <w:t>（初审除外）</w:t>
            </w:r>
          </w:p>
        </w:tc>
        <w:tc>
          <w:tcPr>
            <w:tcW w:w="3215" w:type="dxa"/>
            <w:vAlign w:val="center"/>
          </w:tcPr>
          <w:p w:rsidR="0084267E" w:rsidRDefault="00ED5069">
            <w:r>
              <w:rPr>
                <w:rFonts w:hint="eastAsia"/>
              </w:rPr>
              <w:t>有效至</w:t>
            </w:r>
            <w:r w:rsidR="00F116C6">
              <w:rPr>
                <w:rFonts w:hint="eastAsia"/>
              </w:rPr>
              <w:t>2024</w:t>
            </w:r>
            <w:r>
              <w:rPr>
                <w:rFonts w:hint="eastAsia"/>
              </w:rPr>
              <w:t>年</w:t>
            </w:r>
            <w:r w:rsidR="00F116C6">
              <w:rPr>
                <w:rFonts w:hint="eastAsia"/>
              </w:rPr>
              <w:t>10</w:t>
            </w:r>
            <w:r>
              <w:rPr>
                <w:rFonts w:hint="eastAsia"/>
              </w:rPr>
              <w:t>月</w:t>
            </w:r>
            <w:r w:rsidR="00F116C6">
              <w:rPr>
                <w:rFonts w:hint="eastAsia"/>
              </w:rPr>
              <w:t>08</w:t>
            </w:r>
            <w:r>
              <w:rPr>
                <w:rFonts w:hint="eastAsia"/>
              </w:rPr>
              <w:t>日</w:t>
            </w:r>
          </w:p>
        </w:tc>
      </w:tr>
    </w:tbl>
    <w:p w:rsidR="0084267E" w:rsidRDefault="0084267E"/>
    <w:p w:rsidR="0084267E" w:rsidRDefault="00ED5069">
      <w:pPr>
        <w:rPr>
          <w:lang w:eastAsia="ja-JP"/>
        </w:rPr>
      </w:pPr>
      <w:r>
        <w:rPr>
          <w:rFonts w:hint="eastAsia"/>
        </w:rPr>
        <w:t>本次审核</w:t>
      </w:r>
      <w:r>
        <w:t>覆盖以下各场所</w:t>
      </w:r>
      <w:r>
        <w:t>/</w:t>
      </w:r>
      <w:r>
        <w:t>场地及其对应的范围</w:t>
      </w:r>
      <w:r>
        <w:t>:</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560"/>
        <w:gridCol w:w="992"/>
      </w:tblGrid>
      <w:tr w:rsidR="00CD6F96" w:rsidRPr="00964DEB" w:rsidTr="00503937">
        <w:trPr>
          <w:cantSplit/>
          <w:trHeight w:val="283"/>
        </w:trPr>
        <w:tc>
          <w:tcPr>
            <w:tcW w:w="647" w:type="dxa"/>
            <w:shd w:val="clear" w:color="auto" w:fill="F3F3F3"/>
            <w:tcMar>
              <w:left w:w="57" w:type="dxa"/>
              <w:right w:w="57" w:type="dxa"/>
            </w:tcMar>
          </w:tcPr>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场所编号</w:t>
            </w:r>
          </w:p>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组织名称及注册场所地址</w:t>
            </w:r>
          </w:p>
        </w:tc>
        <w:tc>
          <w:tcPr>
            <w:tcW w:w="2267" w:type="dxa"/>
            <w:shd w:val="clear" w:color="auto" w:fill="F3F3F3"/>
            <w:tcMar>
              <w:left w:w="57" w:type="dxa"/>
              <w:right w:w="57" w:type="dxa"/>
            </w:tcMar>
          </w:tcPr>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经营场所的地址</w:t>
            </w:r>
          </w:p>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（多现场和临时现场）</w:t>
            </w:r>
          </w:p>
        </w:tc>
        <w:tc>
          <w:tcPr>
            <w:tcW w:w="571" w:type="dxa"/>
            <w:shd w:val="clear" w:color="auto" w:fill="F3F3F3"/>
            <w:tcMar>
              <w:left w:w="57" w:type="dxa"/>
              <w:right w:w="57" w:type="dxa"/>
            </w:tcMar>
          </w:tcPr>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员工人数</w:t>
            </w:r>
          </w:p>
        </w:tc>
        <w:tc>
          <w:tcPr>
            <w:tcW w:w="2186" w:type="dxa"/>
            <w:shd w:val="clear" w:color="auto" w:fill="F3F3F3"/>
            <w:tcMar>
              <w:left w:w="57" w:type="dxa"/>
              <w:right w:w="57" w:type="dxa"/>
            </w:tcMar>
          </w:tcPr>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审核范围（产品和过程）</w:t>
            </w:r>
          </w:p>
          <w:p w:rsidR="0084267E" w:rsidRPr="00503937" w:rsidRDefault="0084267E">
            <w:pPr>
              <w:rPr>
                <w:rFonts w:asciiTheme="minorEastAsia" w:eastAsiaTheme="minorEastAsia" w:hAnsiTheme="minorEastAsia"/>
                <w:szCs w:val="21"/>
              </w:rPr>
            </w:pPr>
          </w:p>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（注：FSMS/HACCP要明确到车间）</w:t>
            </w:r>
          </w:p>
        </w:tc>
        <w:tc>
          <w:tcPr>
            <w:tcW w:w="1560" w:type="dxa"/>
            <w:shd w:val="clear" w:color="auto" w:fill="F3F3F3"/>
            <w:tcMar>
              <w:left w:w="57" w:type="dxa"/>
              <w:right w:w="57" w:type="dxa"/>
            </w:tcMar>
          </w:tcPr>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标准</w:t>
            </w:r>
          </w:p>
        </w:tc>
        <w:tc>
          <w:tcPr>
            <w:tcW w:w="992" w:type="dxa"/>
            <w:tcBorders>
              <w:bottom w:val="single" w:sz="4" w:space="0" w:color="auto"/>
            </w:tcBorders>
            <w:shd w:val="clear" w:color="auto" w:fill="F3F3F3"/>
            <w:tcMar>
              <w:left w:w="57" w:type="dxa"/>
              <w:right w:w="57" w:type="dxa"/>
            </w:tcMar>
          </w:tcPr>
          <w:p w:rsidR="0084267E" w:rsidRPr="00503937" w:rsidRDefault="00ED5069">
            <w:pPr>
              <w:rPr>
                <w:rFonts w:asciiTheme="minorEastAsia" w:eastAsiaTheme="minorEastAsia" w:hAnsiTheme="minorEastAsia"/>
                <w:szCs w:val="21"/>
              </w:rPr>
            </w:pPr>
            <w:r w:rsidRPr="00503937">
              <w:rPr>
                <w:rFonts w:asciiTheme="minorEastAsia" w:eastAsiaTheme="minorEastAsia" w:hAnsiTheme="minorEastAsia" w:hint="eastAsia"/>
                <w:szCs w:val="21"/>
              </w:rPr>
              <w:t>被审核了</w:t>
            </w:r>
          </w:p>
        </w:tc>
      </w:tr>
      <w:tr w:rsidR="00CD6F96" w:rsidRPr="00964DEB" w:rsidTr="00503937">
        <w:trPr>
          <w:cantSplit/>
          <w:trHeight w:val="445"/>
        </w:trPr>
        <w:tc>
          <w:tcPr>
            <w:tcW w:w="647" w:type="dxa"/>
            <w:vAlign w:val="center"/>
          </w:tcPr>
          <w:p w:rsidR="0084267E" w:rsidRPr="00503937" w:rsidRDefault="00ED5069">
            <w:pPr>
              <w:rPr>
                <w:rFonts w:asciiTheme="minorEastAsia" w:eastAsiaTheme="minorEastAsia" w:hAnsiTheme="minorEastAsia"/>
                <w:szCs w:val="21"/>
                <w:lang w:eastAsia="ja-JP"/>
              </w:rPr>
            </w:pPr>
            <w:r w:rsidRPr="00503937">
              <w:rPr>
                <w:rFonts w:asciiTheme="minorEastAsia" w:eastAsiaTheme="minorEastAsia" w:hAnsiTheme="minorEastAsia" w:hint="eastAsia"/>
                <w:szCs w:val="21"/>
                <w:lang w:eastAsia="ja-JP"/>
              </w:rPr>
              <w:t>01</w:t>
            </w:r>
          </w:p>
        </w:tc>
        <w:tc>
          <w:tcPr>
            <w:tcW w:w="2267" w:type="dxa"/>
          </w:tcPr>
          <w:p w:rsidR="0084267E" w:rsidRPr="00503937" w:rsidRDefault="00964DEB">
            <w:pPr>
              <w:rPr>
                <w:rFonts w:asciiTheme="minorEastAsia" w:eastAsiaTheme="minorEastAsia" w:hAnsiTheme="minorEastAsia"/>
                <w:szCs w:val="21"/>
              </w:rPr>
            </w:pPr>
            <w:r w:rsidRPr="00503937">
              <w:rPr>
                <w:rFonts w:asciiTheme="minorEastAsia" w:eastAsiaTheme="minorEastAsia" w:hAnsiTheme="minorEastAsia"/>
                <w:szCs w:val="21"/>
              </w:rPr>
              <w:t>湖南利源隆茶业有限责任公司</w:t>
            </w:r>
          </w:p>
          <w:p w:rsidR="00964DEB" w:rsidRPr="00503937" w:rsidRDefault="00964DEB" w:rsidP="00964DEB">
            <w:pPr>
              <w:pStyle w:val="a0"/>
              <w:rPr>
                <w:rFonts w:asciiTheme="minorEastAsia" w:eastAsiaTheme="minorEastAsia" w:hAnsiTheme="minorEastAsia"/>
                <w:szCs w:val="21"/>
              </w:rPr>
            </w:pPr>
            <w:r w:rsidRPr="00503937">
              <w:rPr>
                <w:rFonts w:asciiTheme="minorEastAsia" w:eastAsiaTheme="minorEastAsia" w:hAnsiTheme="minorEastAsia"/>
                <w:szCs w:val="21"/>
              </w:rPr>
              <w:t>湖南省安化县江南镇洞市老街1号</w:t>
            </w:r>
          </w:p>
        </w:tc>
        <w:tc>
          <w:tcPr>
            <w:tcW w:w="2267" w:type="dxa"/>
          </w:tcPr>
          <w:p w:rsidR="0084267E" w:rsidRPr="00503937" w:rsidRDefault="00964DEB">
            <w:pPr>
              <w:rPr>
                <w:rFonts w:asciiTheme="minorEastAsia" w:eastAsiaTheme="minorEastAsia" w:hAnsiTheme="minorEastAsia"/>
                <w:szCs w:val="21"/>
              </w:rPr>
            </w:pPr>
            <w:r w:rsidRPr="00503937">
              <w:rPr>
                <w:rFonts w:asciiTheme="minorEastAsia" w:eastAsiaTheme="minorEastAsia" w:hAnsiTheme="minorEastAsia"/>
                <w:szCs w:val="21"/>
              </w:rPr>
              <w:t>湖南利源隆茶业有限责任公司</w:t>
            </w:r>
          </w:p>
          <w:p w:rsidR="00964DEB" w:rsidRPr="00503937" w:rsidRDefault="00964DEB" w:rsidP="00964DEB">
            <w:pPr>
              <w:pStyle w:val="a0"/>
              <w:rPr>
                <w:rFonts w:asciiTheme="minorEastAsia" w:eastAsiaTheme="minorEastAsia" w:hAnsiTheme="minorEastAsia"/>
                <w:szCs w:val="21"/>
              </w:rPr>
            </w:pPr>
            <w:r w:rsidRPr="00503937">
              <w:rPr>
                <w:rFonts w:asciiTheme="minorEastAsia" w:eastAsiaTheme="minorEastAsia" w:hAnsiTheme="minorEastAsia"/>
                <w:szCs w:val="21"/>
              </w:rPr>
              <w:t>湖南省益阳市安化县江南镇洞市老街1号</w:t>
            </w:r>
          </w:p>
        </w:tc>
        <w:tc>
          <w:tcPr>
            <w:tcW w:w="571" w:type="dxa"/>
            <w:vAlign w:val="center"/>
          </w:tcPr>
          <w:p w:rsidR="0084267E" w:rsidRPr="00503937" w:rsidRDefault="00964DEB">
            <w:pPr>
              <w:rPr>
                <w:rFonts w:asciiTheme="minorEastAsia" w:eastAsiaTheme="minorEastAsia" w:hAnsiTheme="minorEastAsia"/>
                <w:szCs w:val="21"/>
              </w:rPr>
            </w:pPr>
            <w:r w:rsidRPr="00503937">
              <w:rPr>
                <w:rFonts w:asciiTheme="minorEastAsia" w:eastAsiaTheme="minorEastAsia" w:hAnsiTheme="minorEastAsia" w:hint="eastAsia"/>
                <w:szCs w:val="21"/>
              </w:rPr>
              <w:t>25</w:t>
            </w:r>
          </w:p>
        </w:tc>
        <w:tc>
          <w:tcPr>
            <w:tcW w:w="2186" w:type="dxa"/>
            <w:vAlign w:val="center"/>
          </w:tcPr>
          <w:p w:rsidR="00964DEB" w:rsidRPr="00503937" w:rsidRDefault="00964DEB" w:rsidP="00964DEB">
            <w:pPr>
              <w:rPr>
                <w:rFonts w:asciiTheme="minorEastAsia" w:eastAsiaTheme="minorEastAsia" w:hAnsiTheme="minorEastAsia"/>
                <w:szCs w:val="21"/>
              </w:rPr>
            </w:pPr>
            <w:r w:rsidRPr="00503937">
              <w:rPr>
                <w:rFonts w:asciiTheme="minorEastAsia" w:eastAsiaTheme="minorEastAsia" w:hAnsiTheme="minorEastAsia"/>
                <w:szCs w:val="21"/>
              </w:rPr>
              <w:t>Q：许可范围内绿茶、红茶、白茶、黑茶（紧压茶）的加工</w:t>
            </w:r>
          </w:p>
          <w:p w:rsidR="0084267E" w:rsidRPr="00503937" w:rsidRDefault="00964DEB" w:rsidP="00964DEB">
            <w:pPr>
              <w:rPr>
                <w:rFonts w:asciiTheme="minorEastAsia" w:eastAsiaTheme="minorEastAsia" w:hAnsiTheme="minorEastAsia"/>
                <w:szCs w:val="21"/>
                <w:lang w:eastAsia="ja-JP"/>
              </w:rPr>
            </w:pPr>
            <w:r w:rsidRPr="00503937">
              <w:rPr>
                <w:rFonts w:asciiTheme="minorEastAsia" w:eastAsiaTheme="minorEastAsia" w:hAnsiTheme="minorEastAsia"/>
                <w:szCs w:val="21"/>
              </w:rPr>
              <w:t>H：位于湖南省益阳市安化县江南镇洞市老街1号湖南利源隆茶业有限责任公司加工车间的绿茶、红茶、白茶、黑茶（紧压茶）的加工</w:t>
            </w:r>
          </w:p>
        </w:tc>
        <w:tc>
          <w:tcPr>
            <w:tcW w:w="1560" w:type="dxa"/>
            <w:vAlign w:val="center"/>
          </w:tcPr>
          <w:p w:rsidR="0084267E" w:rsidRPr="00503937" w:rsidRDefault="00964DEB">
            <w:pPr>
              <w:rPr>
                <w:rFonts w:asciiTheme="minorEastAsia" w:eastAsiaTheme="minorEastAsia" w:hAnsiTheme="minorEastAsia"/>
                <w:szCs w:val="21"/>
              </w:rPr>
            </w:pPr>
            <w:r w:rsidRPr="00503937">
              <w:rPr>
                <w:rFonts w:asciiTheme="minorEastAsia" w:eastAsiaTheme="minorEastAsia" w:hAnsiTheme="minorEastAsia" w:hint="eastAsia"/>
                <w:szCs w:val="21"/>
              </w:rPr>
              <w:t>ISO 9001:2015</w:t>
            </w:r>
          </w:p>
          <w:p w:rsidR="00964DEB" w:rsidRPr="00503937" w:rsidRDefault="00964DEB" w:rsidP="00964DEB">
            <w:pPr>
              <w:pStyle w:val="a0"/>
              <w:rPr>
                <w:rFonts w:asciiTheme="minorEastAsia" w:eastAsiaTheme="minorEastAsia" w:hAnsiTheme="minorEastAsia"/>
                <w:szCs w:val="21"/>
              </w:rPr>
            </w:pPr>
            <w:r w:rsidRPr="00503937">
              <w:rPr>
                <w:rFonts w:asciiTheme="minorEastAsia" w:eastAsiaTheme="minorEastAsia" w:hAnsiTheme="minorEastAsia" w:cs="宋体"/>
                <w:color w:val="000000"/>
                <w:kern w:val="0"/>
                <w:szCs w:val="21"/>
              </w:rPr>
              <w:t>危害分析与关键控制点（HACCP）体系认证要求（V1.0）</w:t>
            </w:r>
          </w:p>
          <w:p w:rsidR="00964DEB" w:rsidRPr="00503937" w:rsidRDefault="00964DEB" w:rsidP="00964DEB">
            <w:pPr>
              <w:pStyle w:val="a0"/>
              <w:rPr>
                <w:rFonts w:asciiTheme="minorEastAsia" w:eastAsiaTheme="minorEastAsia" w:hAnsiTheme="minorEastAsia"/>
                <w:szCs w:val="21"/>
              </w:rPr>
            </w:pPr>
          </w:p>
        </w:tc>
        <w:tc>
          <w:tcPr>
            <w:tcW w:w="992" w:type="dxa"/>
            <w:shd w:val="clear" w:color="auto" w:fill="FFFFFF"/>
          </w:tcPr>
          <w:p w:rsidR="0084267E" w:rsidRPr="00503937" w:rsidRDefault="00ED5069">
            <w:pPr>
              <w:rPr>
                <w:rFonts w:asciiTheme="minorEastAsia" w:eastAsiaTheme="minorEastAsia" w:hAnsiTheme="minorEastAsia"/>
                <w:szCs w:val="21"/>
              </w:rPr>
            </w:pPr>
            <w:r w:rsidRPr="00503937">
              <w:rPr>
                <w:rFonts w:ascii="Segoe UI Symbol" w:eastAsiaTheme="minorEastAsia" w:hAnsi="Segoe UI Symbol" w:cs="Segoe UI Symbol"/>
                <w:szCs w:val="21"/>
              </w:rPr>
              <w:t>☐</w:t>
            </w:r>
          </w:p>
        </w:tc>
      </w:tr>
    </w:tbl>
    <w:p w:rsidR="0084267E" w:rsidRDefault="0084267E"/>
    <w:p w:rsidR="0084267E" w:rsidRDefault="00ED5069">
      <w:r>
        <w:rPr>
          <w:rFonts w:hint="eastAsia"/>
        </w:rPr>
        <w:t>三、任何影响审核方案的重要事项：</w:t>
      </w:r>
      <w:r w:rsidR="00EC7AA2">
        <w:rPr>
          <w:rFonts w:hint="eastAsia"/>
        </w:rPr>
        <w:t>不适</w:t>
      </w:r>
      <w:r w:rsidR="00EC7AA2">
        <w:t>用</w:t>
      </w:r>
    </w:p>
    <w:tbl>
      <w:tblPr>
        <w:tblStyle w:val="ab"/>
        <w:tblW w:w="0" w:type="auto"/>
        <w:tblLook w:val="04A0" w:firstRow="1" w:lastRow="0" w:firstColumn="1" w:lastColumn="0" w:noHBand="0" w:noVBand="1"/>
      </w:tblPr>
      <w:tblGrid>
        <w:gridCol w:w="1825"/>
        <w:gridCol w:w="8016"/>
      </w:tblGrid>
      <w:tr w:rsidR="00CD6F96">
        <w:tc>
          <w:tcPr>
            <w:tcW w:w="1825" w:type="dxa"/>
          </w:tcPr>
          <w:p w:rsidR="0084267E" w:rsidRDefault="00ED5069">
            <w:r>
              <w:rPr>
                <w:rFonts w:hint="eastAsia"/>
              </w:rPr>
              <w:t>影响审核方案的事项</w:t>
            </w:r>
          </w:p>
        </w:tc>
        <w:tc>
          <w:tcPr>
            <w:tcW w:w="8016" w:type="dxa"/>
          </w:tcPr>
          <w:p w:rsidR="0084267E" w:rsidRDefault="00ED5069">
            <w:pPr>
              <w:jc w:val="left"/>
            </w:pPr>
            <w:r>
              <w:rPr>
                <w:rFonts w:hint="eastAsia"/>
              </w:rPr>
              <w:t>□审核终止□审核中止□增加审核人员□减少审核人员□增加场所</w:t>
            </w:r>
          </w:p>
          <w:p w:rsidR="0084267E" w:rsidRDefault="00ED5069">
            <w:pPr>
              <w:jc w:val="left"/>
            </w:pPr>
            <w:r>
              <w:rPr>
                <w:rFonts w:hint="eastAsia"/>
              </w:rPr>
              <w:t>□减少场所□扩大认证范围□延长审核日期□缩短审核日期□其他</w:t>
            </w:r>
          </w:p>
        </w:tc>
      </w:tr>
      <w:tr w:rsidR="00CD6F96">
        <w:tc>
          <w:tcPr>
            <w:tcW w:w="1825" w:type="dxa"/>
          </w:tcPr>
          <w:p w:rsidR="0084267E" w:rsidRDefault="00ED5069">
            <w:r>
              <w:rPr>
                <w:rFonts w:hint="eastAsia"/>
              </w:rPr>
              <w:t>理由说明</w:t>
            </w:r>
          </w:p>
          <w:p w:rsidR="0084267E" w:rsidRDefault="0084267E"/>
        </w:tc>
        <w:tc>
          <w:tcPr>
            <w:tcW w:w="8016" w:type="dxa"/>
          </w:tcPr>
          <w:p w:rsidR="0084267E" w:rsidRDefault="0084267E"/>
        </w:tc>
      </w:tr>
    </w:tbl>
    <w:p w:rsidR="0084267E" w:rsidRDefault="0084267E">
      <w:pPr>
        <w:ind w:firstLineChars="300" w:firstLine="630"/>
      </w:pPr>
    </w:p>
    <w:p w:rsidR="0084267E" w:rsidRDefault="00ED5069">
      <w:pPr>
        <w:pStyle w:val="ae"/>
      </w:pPr>
      <w:r>
        <w:rPr>
          <w:rFonts w:hint="eastAsia"/>
        </w:rPr>
        <w:t>四、</w:t>
      </w:r>
      <w:r>
        <w:t>对偏离审核计划情况</w:t>
      </w:r>
      <w:r>
        <w:rPr>
          <w:rFonts w:hint="eastAsia"/>
        </w:rPr>
        <w:t>及理由</w:t>
      </w:r>
      <w:r>
        <w:t>，包括对审核风险及影响审核结论的不确定性的客观陈述。</w:t>
      </w:r>
    </w:p>
    <w:p w:rsidR="0084267E" w:rsidRDefault="00ED5069">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CD6F96">
        <w:tc>
          <w:tcPr>
            <w:tcW w:w="4201" w:type="dxa"/>
          </w:tcPr>
          <w:p w:rsidR="0084267E" w:rsidRDefault="00964DEB">
            <w:r>
              <w:rPr>
                <w:rFonts w:hint="eastAsia"/>
              </w:rPr>
              <w:sym w:font="Wingdings" w:char="F06E"/>
            </w:r>
            <w:r w:rsidR="00ED5069">
              <w:rPr>
                <w:rFonts w:hint="eastAsia"/>
              </w:rPr>
              <w:t>已按照审核计划完成全部审核工作</w:t>
            </w:r>
          </w:p>
        </w:tc>
        <w:tc>
          <w:tcPr>
            <w:tcW w:w="5761" w:type="dxa"/>
          </w:tcPr>
          <w:p w:rsidR="0084267E" w:rsidRDefault="00ED5069">
            <w:r>
              <w:rPr>
                <w:rFonts w:hint="eastAsia"/>
              </w:rPr>
              <w:t>——</w:t>
            </w:r>
          </w:p>
        </w:tc>
      </w:tr>
      <w:tr w:rsidR="00CD6F96">
        <w:trPr>
          <w:trHeight w:val="90"/>
        </w:trPr>
        <w:tc>
          <w:tcPr>
            <w:tcW w:w="4201" w:type="dxa"/>
          </w:tcPr>
          <w:p w:rsidR="0084267E" w:rsidRDefault="00ED5069">
            <w:r>
              <w:rPr>
                <w:rFonts w:hint="eastAsia"/>
              </w:rPr>
              <w:t>□审核计划有修改，但不会影响审核结论。</w:t>
            </w:r>
          </w:p>
          <w:p w:rsidR="0084267E" w:rsidRDefault="00ED5069">
            <w:r>
              <w:rPr>
                <w:rFonts w:hint="eastAsia"/>
              </w:rPr>
              <w:t>修改的内容和原因是：</w:t>
            </w:r>
          </w:p>
        </w:tc>
        <w:tc>
          <w:tcPr>
            <w:tcW w:w="5761" w:type="dxa"/>
          </w:tcPr>
          <w:p w:rsidR="0084267E" w:rsidRDefault="00ED5069">
            <w:r>
              <w:rPr>
                <w:rFonts w:hint="eastAsia"/>
              </w:rPr>
              <w:t>□人员调整□多场所调整□临时场所调整□缩小认证范围□其他</w:t>
            </w:r>
          </w:p>
        </w:tc>
      </w:tr>
      <w:tr w:rsidR="00CD6F96">
        <w:tc>
          <w:tcPr>
            <w:tcW w:w="4201" w:type="dxa"/>
          </w:tcPr>
          <w:p w:rsidR="0084267E" w:rsidRDefault="00ED5069">
            <w:r>
              <w:rPr>
                <w:rFonts w:hint="eastAsia"/>
              </w:rPr>
              <w:t>□未完成审核计划</w:t>
            </w:r>
          </w:p>
        </w:tc>
        <w:tc>
          <w:tcPr>
            <w:tcW w:w="5761" w:type="dxa"/>
          </w:tcPr>
          <w:p w:rsidR="0084267E" w:rsidRDefault="00ED5069">
            <w:r>
              <w:rPr>
                <w:rFonts w:hint="eastAsia"/>
              </w:rPr>
              <w:t>未完成的内容和原因是</w:t>
            </w:r>
            <w:r>
              <w:rPr>
                <w:rFonts w:hint="eastAsia"/>
              </w:rPr>
              <w:t>:</w:t>
            </w:r>
          </w:p>
          <w:p w:rsidR="0084267E" w:rsidRDefault="0084267E"/>
        </w:tc>
      </w:tr>
    </w:tbl>
    <w:p w:rsidR="0084267E" w:rsidRDefault="0084267E">
      <w:pPr>
        <w:rPr>
          <w:highlight w:val="cyan"/>
        </w:rPr>
      </w:pPr>
    </w:p>
    <w:p w:rsidR="0084267E" w:rsidRDefault="00ED506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D6F96">
        <w:trPr>
          <w:trHeight w:val="428"/>
        </w:trPr>
        <w:tc>
          <w:tcPr>
            <w:tcW w:w="9597" w:type="dxa"/>
            <w:gridSpan w:val="5"/>
            <w:vAlign w:val="center"/>
          </w:tcPr>
          <w:p w:rsidR="0084267E" w:rsidRDefault="00ED5069">
            <w:r>
              <w:rPr>
                <w:rFonts w:hint="eastAsia"/>
              </w:rPr>
              <w:t>审核组成员信息</w:t>
            </w:r>
          </w:p>
        </w:tc>
      </w:tr>
      <w:tr w:rsidR="00CD6F96">
        <w:trPr>
          <w:trHeight w:val="645"/>
        </w:trPr>
        <w:tc>
          <w:tcPr>
            <w:tcW w:w="1748"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hint="eastAsia"/>
                <w:szCs w:val="21"/>
              </w:rPr>
              <w:t>姓名</w:t>
            </w:r>
          </w:p>
        </w:tc>
        <w:tc>
          <w:tcPr>
            <w:tcW w:w="1089"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hint="eastAsia"/>
                <w:szCs w:val="21"/>
              </w:rPr>
              <w:t>组内</w:t>
            </w:r>
          </w:p>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hint="eastAsia"/>
                <w:szCs w:val="21"/>
              </w:rPr>
              <w:t>身份</w:t>
            </w:r>
          </w:p>
        </w:tc>
        <w:tc>
          <w:tcPr>
            <w:tcW w:w="711"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hint="eastAsia"/>
                <w:szCs w:val="21"/>
              </w:rPr>
              <w:t>性别</w:t>
            </w:r>
          </w:p>
        </w:tc>
        <w:tc>
          <w:tcPr>
            <w:tcW w:w="3870"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hint="eastAsia"/>
                <w:szCs w:val="21"/>
              </w:rPr>
              <w:t>审核员注册证书号</w:t>
            </w:r>
          </w:p>
        </w:tc>
        <w:tc>
          <w:tcPr>
            <w:tcW w:w="2179"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hint="eastAsia"/>
                <w:szCs w:val="21"/>
              </w:rPr>
              <w:t>专业代码</w:t>
            </w:r>
          </w:p>
        </w:tc>
      </w:tr>
      <w:tr w:rsidR="00CD6F96">
        <w:trPr>
          <w:trHeight w:val="645"/>
        </w:trPr>
        <w:tc>
          <w:tcPr>
            <w:tcW w:w="1748"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szCs w:val="21"/>
              </w:rPr>
              <w:t>邝柏臣</w:t>
            </w:r>
          </w:p>
        </w:tc>
        <w:tc>
          <w:tcPr>
            <w:tcW w:w="1089"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szCs w:val="21"/>
              </w:rPr>
              <w:t>组长</w:t>
            </w:r>
          </w:p>
        </w:tc>
        <w:tc>
          <w:tcPr>
            <w:tcW w:w="711"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szCs w:val="21"/>
              </w:rPr>
              <w:t>男</w:t>
            </w:r>
          </w:p>
        </w:tc>
        <w:tc>
          <w:tcPr>
            <w:tcW w:w="3870"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szCs w:val="21"/>
              </w:rPr>
              <w:t>2020-N1QMS-1222839</w:t>
            </w:r>
          </w:p>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szCs w:val="21"/>
              </w:rPr>
              <w:t>2020-N1HACCP-1222839</w:t>
            </w:r>
          </w:p>
        </w:tc>
        <w:tc>
          <w:tcPr>
            <w:tcW w:w="2179" w:type="dxa"/>
            <w:vAlign w:val="center"/>
          </w:tcPr>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szCs w:val="21"/>
              </w:rPr>
              <w:t>Q:03.08.03</w:t>
            </w:r>
          </w:p>
          <w:p w:rsidR="0084267E" w:rsidRPr="009C1889" w:rsidRDefault="00ED5069">
            <w:pPr>
              <w:rPr>
                <w:rFonts w:asciiTheme="minorEastAsia" w:eastAsiaTheme="minorEastAsia" w:hAnsiTheme="minorEastAsia"/>
                <w:szCs w:val="21"/>
              </w:rPr>
            </w:pPr>
            <w:r w:rsidRPr="009C1889">
              <w:rPr>
                <w:rFonts w:asciiTheme="minorEastAsia" w:eastAsiaTheme="minorEastAsia" w:hAnsiTheme="minorEastAsia"/>
                <w:szCs w:val="21"/>
              </w:rPr>
              <w:t>H:CIV-12</w:t>
            </w:r>
          </w:p>
        </w:tc>
      </w:tr>
      <w:tr w:rsidR="00CD6F96">
        <w:trPr>
          <w:trHeight w:val="413"/>
        </w:trPr>
        <w:tc>
          <w:tcPr>
            <w:tcW w:w="9597" w:type="dxa"/>
            <w:gridSpan w:val="5"/>
            <w:vAlign w:val="center"/>
          </w:tcPr>
          <w:p w:rsidR="0084267E" w:rsidRDefault="00ED5069">
            <w:r>
              <w:rPr>
                <w:rFonts w:hint="eastAsia"/>
              </w:rPr>
              <w:t>与审核组同行人员信息</w:t>
            </w:r>
          </w:p>
        </w:tc>
      </w:tr>
      <w:tr w:rsidR="00CD6F96">
        <w:trPr>
          <w:trHeight w:val="418"/>
        </w:trPr>
        <w:tc>
          <w:tcPr>
            <w:tcW w:w="1748" w:type="dxa"/>
            <w:vAlign w:val="center"/>
          </w:tcPr>
          <w:p w:rsidR="0084267E" w:rsidRDefault="00ED5069">
            <w:r>
              <w:rPr>
                <w:rFonts w:hint="eastAsia"/>
              </w:rPr>
              <w:t>姓名</w:t>
            </w:r>
          </w:p>
        </w:tc>
        <w:tc>
          <w:tcPr>
            <w:tcW w:w="1089" w:type="dxa"/>
            <w:vAlign w:val="center"/>
          </w:tcPr>
          <w:p w:rsidR="0084267E" w:rsidRDefault="00ED5069">
            <w:r>
              <w:rPr>
                <w:rFonts w:hint="eastAsia"/>
              </w:rPr>
              <w:t>作用</w:t>
            </w:r>
          </w:p>
        </w:tc>
        <w:tc>
          <w:tcPr>
            <w:tcW w:w="711" w:type="dxa"/>
            <w:vAlign w:val="center"/>
          </w:tcPr>
          <w:p w:rsidR="0084267E" w:rsidRDefault="00ED5069">
            <w:r>
              <w:rPr>
                <w:rFonts w:hint="eastAsia"/>
              </w:rPr>
              <w:t>性别</w:t>
            </w:r>
          </w:p>
        </w:tc>
        <w:tc>
          <w:tcPr>
            <w:tcW w:w="3870" w:type="dxa"/>
            <w:vAlign w:val="center"/>
          </w:tcPr>
          <w:p w:rsidR="0084267E" w:rsidRDefault="00ED5069">
            <w:r>
              <w:rPr>
                <w:rFonts w:hint="eastAsia"/>
              </w:rPr>
              <w:t>工作单位</w:t>
            </w:r>
          </w:p>
        </w:tc>
        <w:tc>
          <w:tcPr>
            <w:tcW w:w="2179" w:type="dxa"/>
            <w:vAlign w:val="center"/>
          </w:tcPr>
          <w:p w:rsidR="0084267E" w:rsidRDefault="00ED5069">
            <w:r>
              <w:rPr>
                <w:rFonts w:hint="eastAsia"/>
              </w:rPr>
              <w:t>职务</w:t>
            </w:r>
            <w:r>
              <w:rPr>
                <w:rFonts w:hint="eastAsia"/>
              </w:rPr>
              <w:t>/</w:t>
            </w:r>
            <w:r>
              <w:rPr>
                <w:rFonts w:hint="eastAsia"/>
              </w:rPr>
              <w:t>职称</w:t>
            </w:r>
          </w:p>
        </w:tc>
      </w:tr>
      <w:tr w:rsidR="00CD6F96">
        <w:trPr>
          <w:trHeight w:val="418"/>
        </w:trPr>
        <w:tc>
          <w:tcPr>
            <w:tcW w:w="1748" w:type="dxa"/>
            <w:vAlign w:val="center"/>
          </w:tcPr>
          <w:p w:rsidR="0084267E" w:rsidRDefault="0084267E"/>
        </w:tc>
        <w:tc>
          <w:tcPr>
            <w:tcW w:w="1089" w:type="dxa"/>
            <w:vAlign w:val="center"/>
          </w:tcPr>
          <w:p w:rsidR="0084267E" w:rsidRDefault="0084267E"/>
        </w:tc>
        <w:tc>
          <w:tcPr>
            <w:tcW w:w="711" w:type="dxa"/>
            <w:vAlign w:val="center"/>
          </w:tcPr>
          <w:p w:rsidR="0084267E" w:rsidRDefault="0084267E"/>
        </w:tc>
        <w:tc>
          <w:tcPr>
            <w:tcW w:w="3870" w:type="dxa"/>
            <w:vAlign w:val="center"/>
          </w:tcPr>
          <w:p w:rsidR="0084267E" w:rsidRDefault="0084267E"/>
        </w:tc>
        <w:tc>
          <w:tcPr>
            <w:tcW w:w="2179" w:type="dxa"/>
            <w:vAlign w:val="center"/>
          </w:tcPr>
          <w:p w:rsidR="0084267E" w:rsidRDefault="0084267E"/>
        </w:tc>
      </w:tr>
      <w:tr w:rsidR="00CD6F96">
        <w:trPr>
          <w:trHeight w:val="418"/>
        </w:trPr>
        <w:tc>
          <w:tcPr>
            <w:tcW w:w="1748" w:type="dxa"/>
            <w:vAlign w:val="center"/>
          </w:tcPr>
          <w:p w:rsidR="0084267E" w:rsidRDefault="0084267E"/>
        </w:tc>
        <w:tc>
          <w:tcPr>
            <w:tcW w:w="1089" w:type="dxa"/>
            <w:vAlign w:val="center"/>
          </w:tcPr>
          <w:p w:rsidR="0084267E" w:rsidRDefault="0084267E"/>
        </w:tc>
        <w:tc>
          <w:tcPr>
            <w:tcW w:w="711" w:type="dxa"/>
            <w:vAlign w:val="center"/>
          </w:tcPr>
          <w:p w:rsidR="0084267E" w:rsidRDefault="0084267E"/>
        </w:tc>
        <w:tc>
          <w:tcPr>
            <w:tcW w:w="3870" w:type="dxa"/>
            <w:vAlign w:val="center"/>
          </w:tcPr>
          <w:p w:rsidR="0084267E" w:rsidRDefault="0084267E"/>
        </w:tc>
        <w:tc>
          <w:tcPr>
            <w:tcW w:w="2179" w:type="dxa"/>
            <w:vAlign w:val="center"/>
          </w:tcPr>
          <w:p w:rsidR="0084267E" w:rsidRDefault="0084267E"/>
        </w:tc>
      </w:tr>
    </w:tbl>
    <w:p w:rsidR="0084267E" w:rsidRDefault="0084267E"/>
    <w:p w:rsidR="0084267E" w:rsidRDefault="0084267E">
      <w:pPr>
        <w:rPr>
          <w:lang w:eastAsia="ja-JP"/>
        </w:rPr>
      </w:pPr>
    </w:p>
    <w:p w:rsidR="0084267E" w:rsidRDefault="0084267E"/>
    <w:p w:rsidR="0084267E" w:rsidRDefault="0084267E"/>
    <w:p w:rsidR="0084267E" w:rsidRDefault="00381F58">
      <w:r>
        <w:rPr>
          <w:rFonts w:hint="eastAsia"/>
        </w:rPr>
        <w:t>六、上次审核后发生的影响组织管理体系的重要变更（不</w:t>
      </w:r>
      <w:r>
        <w:t>适用</w:t>
      </w:r>
      <w:r w:rsidR="00F116C6">
        <w:rPr>
          <w:rFonts w:hint="eastAsia"/>
        </w:rPr>
        <w:t>）</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D6F96">
        <w:trPr>
          <w:cantSplit/>
          <w:trHeight w:val="312"/>
          <w:jc w:val="center"/>
        </w:trPr>
        <w:tc>
          <w:tcPr>
            <w:tcW w:w="2464" w:type="dxa"/>
            <w:vAlign w:val="center"/>
          </w:tcPr>
          <w:p w:rsidR="0084267E" w:rsidRDefault="00ED5069">
            <w:r>
              <w:rPr>
                <w:rFonts w:hint="eastAsia"/>
              </w:rPr>
              <w:t>变更内容</w:t>
            </w:r>
          </w:p>
        </w:tc>
        <w:tc>
          <w:tcPr>
            <w:tcW w:w="7412" w:type="dxa"/>
          </w:tcPr>
          <w:p w:rsidR="0084267E" w:rsidRDefault="00ED5069">
            <w:r>
              <w:rPr>
                <w:rFonts w:hint="eastAsia"/>
              </w:rPr>
              <w:t>变更描述</w:t>
            </w:r>
          </w:p>
        </w:tc>
      </w:tr>
      <w:tr w:rsidR="00CD6F96">
        <w:trPr>
          <w:cantSplit/>
          <w:trHeight w:val="312"/>
          <w:jc w:val="center"/>
        </w:trPr>
        <w:tc>
          <w:tcPr>
            <w:tcW w:w="2464" w:type="dxa"/>
            <w:vAlign w:val="center"/>
          </w:tcPr>
          <w:p w:rsidR="0084267E" w:rsidRDefault="00ED5069">
            <w:r>
              <w:rPr>
                <w:rFonts w:hint="eastAsia"/>
              </w:rPr>
              <w:t>主要负责人变更</w:t>
            </w:r>
          </w:p>
        </w:tc>
        <w:tc>
          <w:tcPr>
            <w:tcW w:w="7412" w:type="dxa"/>
          </w:tcPr>
          <w:p w:rsidR="0084267E" w:rsidRDefault="0084267E"/>
        </w:tc>
      </w:tr>
      <w:tr w:rsidR="00CD6F96">
        <w:trPr>
          <w:cantSplit/>
          <w:trHeight w:val="312"/>
          <w:jc w:val="center"/>
        </w:trPr>
        <w:tc>
          <w:tcPr>
            <w:tcW w:w="2464" w:type="dxa"/>
            <w:vAlign w:val="center"/>
          </w:tcPr>
          <w:p w:rsidR="0084267E" w:rsidRDefault="00ED5069">
            <w:r>
              <w:rPr>
                <w:rFonts w:hint="eastAsia"/>
              </w:rPr>
              <w:t>注册地址变更</w:t>
            </w:r>
          </w:p>
        </w:tc>
        <w:tc>
          <w:tcPr>
            <w:tcW w:w="7412" w:type="dxa"/>
          </w:tcPr>
          <w:p w:rsidR="0084267E" w:rsidRDefault="0084267E"/>
        </w:tc>
      </w:tr>
      <w:tr w:rsidR="00CD6F96">
        <w:trPr>
          <w:cantSplit/>
          <w:trHeight w:val="312"/>
          <w:jc w:val="center"/>
        </w:trPr>
        <w:tc>
          <w:tcPr>
            <w:tcW w:w="2464" w:type="dxa"/>
            <w:vAlign w:val="center"/>
          </w:tcPr>
          <w:p w:rsidR="0084267E" w:rsidRDefault="00ED5069">
            <w:r>
              <w:rPr>
                <w:rFonts w:hint="eastAsia"/>
              </w:rPr>
              <w:t>经营地址变更</w:t>
            </w:r>
          </w:p>
        </w:tc>
        <w:tc>
          <w:tcPr>
            <w:tcW w:w="7412" w:type="dxa"/>
          </w:tcPr>
          <w:p w:rsidR="0084267E" w:rsidRDefault="0084267E"/>
        </w:tc>
      </w:tr>
      <w:tr w:rsidR="00CD6F96">
        <w:trPr>
          <w:cantSplit/>
          <w:trHeight w:val="312"/>
          <w:jc w:val="center"/>
        </w:trPr>
        <w:tc>
          <w:tcPr>
            <w:tcW w:w="2464" w:type="dxa"/>
            <w:vAlign w:val="center"/>
          </w:tcPr>
          <w:p w:rsidR="0084267E" w:rsidRDefault="00ED5069">
            <w:r>
              <w:rPr>
                <w:rFonts w:hint="eastAsia"/>
              </w:rPr>
              <w:t>多场所地址变更</w:t>
            </w:r>
          </w:p>
        </w:tc>
        <w:tc>
          <w:tcPr>
            <w:tcW w:w="7412" w:type="dxa"/>
          </w:tcPr>
          <w:p w:rsidR="0084267E" w:rsidRDefault="0084267E"/>
        </w:tc>
      </w:tr>
      <w:tr w:rsidR="00CD6F96">
        <w:trPr>
          <w:cantSplit/>
          <w:trHeight w:val="312"/>
          <w:jc w:val="center"/>
        </w:trPr>
        <w:tc>
          <w:tcPr>
            <w:tcW w:w="2464" w:type="dxa"/>
            <w:vAlign w:val="center"/>
          </w:tcPr>
          <w:p w:rsidR="0084267E" w:rsidRDefault="00ED5069">
            <w:r>
              <w:rPr>
                <w:rFonts w:hint="eastAsia"/>
              </w:rPr>
              <w:t>临时场所地址变更</w:t>
            </w:r>
          </w:p>
        </w:tc>
        <w:tc>
          <w:tcPr>
            <w:tcW w:w="7412" w:type="dxa"/>
          </w:tcPr>
          <w:p w:rsidR="0084267E" w:rsidRDefault="0084267E"/>
        </w:tc>
      </w:tr>
      <w:tr w:rsidR="00CD6F96">
        <w:trPr>
          <w:cantSplit/>
          <w:trHeight w:val="312"/>
          <w:jc w:val="center"/>
        </w:trPr>
        <w:tc>
          <w:tcPr>
            <w:tcW w:w="2464" w:type="dxa"/>
            <w:vAlign w:val="center"/>
          </w:tcPr>
          <w:p w:rsidR="0084267E" w:rsidRDefault="00ED5069">
            <w:r>
              <w:rPr>
                <w:rFonts w:hint="eastAsia"/>
              </w:rPr>
              <w:t>认证范围变更</w:t>
            </w:r>
          </w:p>
        </w:tc>
        <w:tc>
          <w:tcPr>
            <w:tcW w:w="7412" w:type="dxa"/>
          </w:tcPr>
          <w:p w:rsidR="0084267E" w:rsidRDefault="0084267E"/>
        </w:tc>
      </w:tr>
      <w:tr w:rsidR="00CD6F96">
        <w:trPr>
          <w:cantSplit/>
          <w:trHeight w:val="90"/>
          <w:jc w:val="center"/>
        </w:trPr>
        <w:tc>
          <w:tcPr>
            <w:tcW w:w="2464" w:type="dxa"/>
            <w:vAlign w:val="center"/>
          </w:tcPr>
          <w:p w:rsidR="0084267E" w:rsidRDefault="00ED5069">
            <w:r>
              <w:rPr>
                <w:rFonts w:hint="eastAsia"/>
              </w:rPr>
              <w:t>体系员工人数较大变更</w:t>
            </w:r>
          </w:p>
        </w:tc>
        <w:tc>
          <w:tcPr>
            <w:tcW w:w="7412" w:type="dxa"/>
          </w:tcPr>
          <w:p w:rsidR="0084267E" w:rsidRDefault="0084267E"/>
        </w:tc>
      </w:tr>
      <w:tr w:rsidR="00CD6F96">
        <w:trPr>
          <w:cantSplit/>
          <w:trHeight w:val="312"/>
          <w:jc w:val="center"/>
        </w:trPr>
        <w:tc>
          <w:tcPr>
            <w:tcW w:w="2464" w:type="dxa"/>
            <w:vAlign w:val="center"/>
          </w:tcPr>
          <w:p w:rsidR="0084267E" w:rsidRDefault="00ED5069">
            <w:r>
              <w:rPr>
                <w:rFonts w:hint="eastAsia"/>
              </w:rPr>
              <w:t>设备设施重大变更</w:t>
            </w:r>
          </w:p>
        </w:tc>
        <w:tc>
          <w:tcPr>
            <w:tcW w:w="7412" w:type="dxa"/>
          </w:tcPr>
          <w:p w:rsidR="0084267E" w:rsidRDefault="0084267E"/>
        </w:tc>
      </w:tr>
      <w:tr w:rsidR="00CD6F96">
        <w:trPr>
          <w:cantSplit/>
          <w:trHeight w:val="312"/>
          <w:jc w:val="center"/>
        </w:trPr>
        <w:tc>
          <w:tcPr>
            <w:tcW w:w="2464" w:type="dxa"/>
            <w:vAlign w:val="center"/>
          </w:tcPr>
          <w:p w:rsidR="0084267E" w:rsidRDefault="00ED5069">
            <w:r>
              <w:rPr>
                <w:rFonts w:hint="eastAsia"/>
              </w:rPr>
              <w:t>产品</w:t>
            </w:r>
            <w:r>
              <w:rPr>
                <w:rFonts w:hint="eastAsia"/>
              </w:rPr>
              <w:t>/</w:t>
            </w:r>
            <w:r>
              <w:rPr>
                <w:rFonts w:hint="eastAsia"/>
              </w:rPr>
              <w:t>工艺重大变更</w:t>
            </w:r>
          </w:p>
        </w:tc>
        <w:tc>
          <w:tcPr>
            <w:tcW w:w="7412" w:type="dxa"/>
          </w:tcPr>
          <w:p w:rsidR="0084267E" w:rsidRDefault="0084267E"/>
        </w:tc>
      </w:tr>
      <w:tr w:rsidR="00CD6F96">
        <w:trPr>
          <w:cantSplit/>
          <w:trHeight w:val="312"/>
          <w:jc w:val="center"/>
        </w:trPr>
        <w:tc>
          <w:tcPr>
            <w:tcW w:w="2464" w:type="dxa"/>
            <w:vAlign w:val="center"/>
          </w:tcPr>
          <w:p w:rsidR="0084267E" w:rsidRDefault="00ED5069">
            <w:r>
              <w:rPr>
                <w:rFonts w:hint="eastAsia"/>
              </w:rPr>
              <w:t>其他</w:t>
            </w:r>
          </w:p>
        </w:tc>
        <w:tc>
          <w:tcPr>
            <w:tcW w:w="7412" w:type="dxa"/>
          </w:tcPr>
          <w:p w:rsidR="0084267E" w:rsidRDefault="0084267E"/>
        </w:tc>
      </w:tr>
    </w:tbl>
    <w:p w:rsidR="0084267E" w:rsidRDefault="00ED5069">
      <w:r>
        <w:rPr>
          <w:rFonts w:hint="eastAsia"/>
        </w:rPr>
        <w:t>在本次审核过程中，评审了现有管理体系和管理体系文件中这些变化的实施情况。</w:t>
      </w:r>
    </w:p>
    <w:p w:rsidR="0084267E" w:rsidRDefault="0084267E"/>
    <w:p w:rsidR="0084267E" w:rsidRDefault="00ED5069">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381F58">
        <w:rPr>
          <w:rFonts w:hint="eastAsia"/>
        </w:rPr>
        <w:sym w:font="Wingdings" w:char="F06E"/>
      </w:r>
      <w:r>
        <w:rPr>
          <w:rFonts w:hint="eastAsia"/>
        </w:rPr>
        <w:t>FSM</w:t>
      </w:r>
      <w:r w:rsidR="00381F58">
        <w:rPr>
          <w:rFonts w:hint="eastAsia"/>
        </w:rPr>
        <w:sym w:font="Wingdings" w:char="F06E"/>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CD6F96">
        <w:tc>
          <w:tcPr>
            <w:tcW w:w="1214" w:type="dxa"/>
            <w:shd w:val="clear" w:color="auto" w:fill="D8D8D8" w:themeFill="background1" w:themeFillShade="D8"/>
          </w:tcPr>
          <w:p w:rsidR="0084267E" w:rsidRDefault="00ED5069">
            <w:r>
              <w:rPr>
                <w:rFonts w:hint="eastAsia"/>
              </w:rPr>
              <w:t>审核周期</w:t>
            </w:r>
          </w:p>
        </w:tc>
        <w:tc>
          <w:tcPr>
            <w:tcW w:w="8748" w:type="dxa"/>
            <w:shd w:val="clear" w:color="auto" w:fill="D8D8D8" w:themeFill="background1" w:themeFillShade="D8"/>
          </w:tcPr>
          <w:p w:rsidR="0084267E" w:rsidRDefault="00381F58">
            <w:r>
              <w:rPr>
                <w:rFonts w:hint="eastAsia"/>
              </w:rPr>
              <w:sym w:font="Wingdings" w:char="F06E"/>
            </w:r>
            <w:r w:rsidR="00ED5069">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CD6F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67E" w:rsidRDefault="0084267E"/>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67E" w:rsidRDefault="0084267E"/>
        </w:tc>
      </w:tr>
      <w:tr w:rsidR="00CD6F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67E" w:rsidRDefault="00ED5069">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67E" w:rsidRDefault="00381F58">
            <w:r>
              <w:rPr>
                <w:rFonts w:hint="eastAsia"/>
              </w:rPr>
              <w:t>无重大质量和食品安全事故和投诉</w:t>
            </w:r>
          </w:p>
        </w:tc>
      </w:tr>
      <w:tr w:rsidR="00CD6F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67E" w:rsidRDefault="00ED506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67E" w:rsidRDefault="00381F58">
            <w:r>
              <w:rPr>
                <w:rFonts w:hint="eastAsia"/>
              </w:rPr>
              <w:t>不</w:t>
            </w:r>
            <w:r>
              <w:t>适用</w:t>
            </w:r>
          </w:p>
        </w:tc>
      </w:tr>
      <w:tr w:rsidR="00CD6F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67E" w:rsidRDefault="00ED506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67E" w:rsidRDefault="00381F58">
            <w:r>
              <w:rPr>
                <w:rFonts w:hint="eastAsia"/>
              </w:rPr>
              <w:t>不</w:t>
            </w:r>
            <w:r>
              <w:t>适用</w:t>
            </w:r>
          </w:p>
        </w:tc>
      </w:tr>
      <w:tr w:rsidR="00CD6F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67E" w:rsidRDefault="00ED506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67E" w:rsidRDefault="00ED5069">
            <w:r>
              <w:rPr>
                <w:rFonts w:hint="eastAsia"/>
              </w:rPr>
              <w:t>所有被抽样到的、被评审过的工作记录都是真实的。</w:t>
            </w:r>
          </w:p>
          <w:p w:rsidR="0084267E" w:rsidRDefault="00ED5069">
            <w:pPr>
              <w:rPr>
                <w:lang w:val="en-GB"/>
              </w:rPr>
            </w:pPr>
            <w:r>
              <w:rPr>
                <w:rFonts w:hint="eastAsia"/>
              </w:rPr>
              <w:t>组织实际工作记录的真实性已得到确认。</w:t>
            </w:r>
          </w:p>
        </w:tc>
      </w:tr>
      <w:tr w:rsidR="00CD6F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67E" w:rsidRDefault="00ED506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67E" w:rsidRDefault="00ED5069" w:rsidP="000E03F4">
            <w:pPr>
              <w:rPr>
                <w:lang w:val="en-GB"/>
              </w:rPr>
            </w:pPr>
            <w:r>
              <w:rPr>
                <w:rFonts w:hint="eastAsia"/>
                <w:lang w:val="en-GB"/>
              </w:rPr>
              <w:t>依规定使用标志和证书。</w:t>
            </w:r>
          </w:p>
        </w:tc>
      </w:tr>
    </w:tbl>
    <w:p w:rsidR="0084267E" w:rsidRDefault="0084267E"/>
    <w:p w:rsidR="0084267E" w:rsidRDefault="00ED5069">
      <w:r>
        <w:rPr>
          <w:rFonts w:hint="eastAsia"/>
        </w:rPr>
        <w:t>八、已识别出的任何未解决的问题：</w:t>
      </w:r>
      <w:r w:rsidR="00381F58">
        <w:rPr>
          <w:rFonts w:hint="eastAsia"/>
        </w:rPr>
        <w:t>不</w:t>
      </w:r>
      <w:r w:rsidR="00381F58">
        <w:t>适</w:t>
      </w:r>
      <w:r w:rsidR="00381F58">
        <w:rPr>
          <w:rFonts w:hint="eastAsia"/>
        </w:rPr>
        <w:t>用</w:t>
      </w:r>
    </w:p>
    <w:p w:rsidR="0084267E" w:rsidRDefault="00ED5069">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CD6F96">
        <w:tc>
          <w:tcPr>
            <w:tcW w:w="4482" w:type="dxa"/>
          </w:tcPr>
          <w:p w:rsidR="0084267E" w:rsidRDefault="00ED5069">
            <w:r>
              <w:rPr>
                <w:rFonts w:hint="eastAsia"/>
              </w:rPr>
              <w:t>影响本次审核结论可靠性的因素</w:t>
            </w:r>
          </w:p>
        </w:tc>
        <w:tc>
          <w:tcPr>
            <w:tcW w:w="5583" w:type="dxa"/>
          </w:tcPr>
          <w:p w:rsidR="0084267E" w:rsidRDefault="00ED5069">
            <w:r>
              <w:rPr>
                <w:rFonts w:hint="eastAsia"/>
              </w:rPr>
              <w:t>具体说明</w:t>
            </w:r>
          </w:p>
        </w:tc>
      </w:tr>
      <w:tr w:rsidR="00CD6F96">
        <w:tc>
          <w:tcPr>
            <w:tcW w:w="4482" w:type="dxa"/>
          </w:tcPr>
          <w:p w:rsidR="0084267E" w:rsidRDefault="00ED5069">
            <w:r>
              <w:rPr>
                <w:rFonts w:hint="eastAsia"/>
              </w:rPr>
              <w:t>□样本量不足</w:t>
            </w:r>
          </w:p>
        </w:tc>
        <w:tc>
          <w:tcPr>
            <w:tcW w:w="5583" w:type="dxa"/>
          </w:tcPr>
          <w:p w:rsidR="0084267E" w:rsidRDefault="0084267E"/>
        </w:tc>
      </w:tr>
      <w:tr w:rsidR="00CD6F96">
        <w:tc>
          <w:tcPr>
            <w:tcW w:w="4482" w:type="dxa"/>
          </w:tcPr>
          <w:p w:rsidR="0084267E" w:rsidRDefault="00ED5069">
            <w:r>
              <w:rPr>
                <w:rFonts w:hint="eastAsia"/>
              </w:rPr>
              <w:t>□知识产权保护</w:t>
            </w:r>
          </w:p>
        </w:tc>
        <w:tc>
          <w:tcPr>
            <w:tcW w:w="5583" w:type="dxa"/>
          </w:tcPr>
          <w:p w:rsidR="0084267E" w:rsidRDefault="0084267E"/>
        </w:tc>
      </w:tr>
      <w:tr w:rsidR="00CD6F96">
        <w:tc>
          <w:tcPr>
            <w:tcW w:w="4482" w:type="dxa"/>
          </w:tcPr>
          <w:p w:rsidR="0084267E" w:rsidRDefault="00ED5069">
            <w:r>
              <w:rPr>
                <w:rFonts w:hint="eastAsia"/>
              </w:rPr>
              <w:t>□因受审核方信息造成的日数或审核资源不足</w:t>
            </w:r>
          </w:p>
        </w:tc>
        <w:tc>
          <w:tcPr>
            <w:tcW w:w="5583" w:type="dxa"/>
          </w:tcPr>
          <w:p w:rsidR="0084267E" w:rsidRDefault="0084267E"/>
        </w:tc>
      </w:tr>
    </w:tbl>
    <w:p w:rsidR="0084267E" w:rsidRDefault="0084267E"/>
    <w:p w:rsidR="0084267E" w:rsidRDefault="0084267E"/>
    <w:p w:rsidR="0084267E" w:rsidRDefault="00ED5069">
      <w:r>
        <w:rPr>
          <w:rFonts w:hint="eastAsia"/>
        </w:rPr>
        <w:t>九、是否达到审核目的</w:t>
      </w:r>
    </w:p>
    <w:p w:rsidR="0084267E" w:rsidRDefault="00381F58">
      <w:r>
        <w:rPr>
          <w:rFonts w:hint="eastAsia"/>
        </w:rPr>
        <w:sym w:font="Wingdings" w:char="F06E"/>
      </w:r>
      <w:r w:rsidR="00ED5069">
        <w:rPr>
          <w:rFonts w:hint="eastAsia"/>
        </w:rPr>
        <w:t>达到审核目的</w:t>
      </w:r>
    </w:p>
    <w:p w:rsidR="0084267E" w:rsidRDefault="00ED5069">
      <w:pPr>
        <w:rPr>
          <w:u w:val="single"/>
        </w:rPr>
      </w:pPr>
      <w:r>
        <w:rPr>
          <w:rFonts w:hint="eastAsia"/>
        </w:rPr>
        <w:t>□未达到审核目的，未达到目的的原因是：</w:t>
      </w:r>
    </w:p>
    <w:p w:rsidR="0084267E" w:rsidRDefault="0084267E"/>
    <w:p w:rsidR="0084267E" w:rsidRDefault="00ED5069">
      <w:r>
        <w:rPr>
          <w:rFonts w:hint="eastAsia"/>
        </w:rPr>
        <w:t>十、审核基于对可获得信息的抽样过程的免责声明；</w:t>
      </w:r>
    </w:p>
    <w:p w:rsidR="0084267E" w:rsidRDefault="00ED5069">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4267E" w:rsidRDefault="0084267E"/>
    <w:p w:rsidR="0084267E" w:rsidRDefault="00ED5069">
      <w:r>
        <w:rPr>
          <w:rFonts w:hint="eastAsia"/>
        </w:rPr>
        <w:t>十一、不符合项纠正措施要求</w:t>
      </w:r>
    </w:p>
    <w:p w:rsidR="0084267E" w:rsidRDefault="00ED506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4267E" w:rsidRDefault="0084267E">
      <w:pPr>
        <w:rPr>
          <w:highlight w:val="cyan"/>
        </w:rPr>
      </w:pPr>
    </w:p>
    <w:p w:rsidR="0084267E" w:rsidRDefault="0084267E"/>
    <w:p w:rsidR="0084267E" w:rsidRDefault="00ED5069">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CD6F96">
        <w:tc>
          <w:tcPr>
            <w:tcW w:w="2022" w:type="dxa"/>
          </w:tcPr>
          <w:p w:rsidR="0084267E" w:rsidRDefault="00ED5069">
            <w:r>
              <w:rPr>
                <w:rFonts w:hint="eastAsia"/>
              </w:rPr>
              <w:t>体系名称缩写</w:t>
            </w:r>
          </w:p>
        </w:tc>
        <w:tc>
          <w:tcPr>
            <w:tcW w:w="1698" w:type="dxa"/>
          </w:tcPr>
          <w:p w:rsidR="0084267E" w:rsidRDefault="00ED5069">
            <w:r>
              <w:rPr>
                <w:rFonts w:hint="eastAsia"/>
              </w:rPr>
              <w:t>一般不符合数量</w:t>
            </w:r>
          </w:p>
        </w:tc>
        <w:tc>
          <w:tcPr>
            <w:tcW w:w="1717" w:type="dxa"/>
          </w:tcPr>
          <w:p w:rsidR="0084267E" w:rsidRDefault="00ED5069">
            <w:r>
              <w:rPr>
                <w:rFonts w:hint="eastAsia"/>
              </w:rPr>
              <w:t>严重不符合数量</w:t>
            </w:r>
          </w:p>
        </w:tc>
        <w:tc>
          <w:tcPr>
            <w:tcW w:w="1560" w:type="dxa"/>
          </w:tcPr>
          <w:p w:rsidR="0084267E" w:rsidRDefault="00ED5069">
            <w:r>
              <w:rPr>
                <w:rFonts w:hint="eastAsia"/>
              </w:rPr>
              <w:t>不符合项总数</w:t>
            </w:r>
          </w:p>
        </w:tc>
        <w:tc>
          <w:tcPr>
            <w:tcW w:w="2965" w:type="dxa"/>
          </w:tcPr>
          <w:p w:rsidR="0084267E" w:rsidRDefault="0084267E"/>
        </w:tc>
      </w:tr>
      <w:tr w:rsidR="00CD6F96">
        <w:tc>
          <w:tcPr>
            <w:tcW w:w="2022" w:type="dxa"/>
          </w:tcPr>
          <w:p w:rsidR="0084267E" w:rsidRDefault="00ED5069">
            <w:r>
              <w:rPr>
                <w:rFonts w:hint="eastAsia"/>
              </w:rPr>
              <w:t>QMS</w:t>
            </w:r>
          </w:p>
        </w:tc>
        <w:tc>
          <w:tcPr>
            <w:tcW w:w="1698" w:type="dxa"/>
          </w:tcPr>
          <w:p w:rsidR="0084267E" w:rsidRDefault="00381F58" w:rsidP="00381F58">
            <w:r>
              <w:rPr>
                <w:rFonts w:hint="eastAsia"/>
              </w:rPr>
              <w:t>0</w:t>
            </w:r>
            <w:r>
              <w:t>2</w:t>
            </w:r>
          </w:p>
        </w:tc>
        <w:tc>
          <w:tcPr>
            <w:tcW w:w="1717" w:type="dxa"/>
          </w:tcPr>
          <w:p w:rsidR="0084267E" w:rsidRDefault="0084267E"/>
        </w:tc>
        <w:tc>
          <w:tcPr>
            <w:tcW w:w="1560" w:type="dxa"/>
          </w:tcPr>
          <w:p w:rsidR="0084267E" w:rsidRDefault="0084267E"/>
        </w:tc>
        <w:tc>
          <w:tcPr>
            <w:tcW w:w="2965" w:type="dxa"/>
          </w:tcPr>
          <w:p w:rsidR="0084267E" w:rsidRDefault="00381F58">
            <w:r>
              <w:rPr>
                <w:rFonts w:hint="eastAsia"/>
              </w:rPr>
              <w:sym w:font="Wingdings" w:char="F06E"/>
            </w:r>
            <w:r w:rsidR="00ED5069">
              <w:rPr>
                <w:rFonts w:hint="eastAsia"/>
              </w:rPr>
              <w:t>验证合格□仍有问题：</w:t>
            </w:r>
          </w:p>
        </w:tc>
      </w:tr>
      <w:tr w:rsidR="00CD6F96">
        <w:tc>
          <w:tcPr>
            <w:tcW w:w="2022" w:type="dxa"/>
          </w:tcPr>
          <w:p w:rsidR="0084267E" w:rsidRDefault="00ED5069">
            <w:r>
              <w:rPr>
                <w:rFonts w:hint="eastAsia"/>
              </w:rPr>
              <w:t>50430</w:t>
            </w:r>
          </w:p>
        </w:tc>
        <w:tc>
          <w:tcPr>
            <w:tcW w:w="1698" w:type="dxa"/>
          </w:tcPr>
          <w:p w:rsidR="0084267E" w:rsidRDefault="0084267E"/>
        </w:tc>
        <w:tc>
          <w:tcPr>
            <w:tcW w:w="1717" w:type="dxa"/>
          </w:tcPr>
          <w:p w:rsidR="0084267E" w:rsidRDefault="0084267E"/>
        </w:tc>
        <w:tc>
          <w:tcPr>
            <w:tcW w:w="1560" w:type="dxa"/>
          </w:tcPr>
          <w:p w:rsidR="0084267E" w:rsidRDefault="0084267E"/>
        </w:tc>
        <w:tc>
          <w:tcPr>
            <w:tcW w:w="2965" w:type="dxa"/>
          </w:tcPr>
          <w:p w:rsidR="0084267E" w:rsidRDefault="00ED5069">
            <w:r>
              <w:rPr>
                <w:rFonts w:hint="eastAsia"/>
              </w:rPr>
              <w:t>□验证合格□仍有问题：</w:t>
            </w:r>
          </w:p>
        </w:tc>
      </w:tr>
      <w:tr w:rsidR="00CD6F96">
        <w:tc>
          <w:tcPr>
            <w:tcW w:w="2022" w:type="dxa"/>
          </w:tcPr>
          <w:p w:rsidR="0084267E" w:rsidRDefault="00ED5069">
            <w:r>
              <w:rPr>
                <w:rFonts w:hint="eastAsia"/>
              </w:rPr>
              <w:t>EMS</w:t>
            </w:r>
          </w:p>
        </w:tc>
        <w:tc>
          <w:tcPr>
            <w:tcW w:w="1698" w:type="dxa"/>
          </w:tcPr>
          <w:p w:rsidR="0084267E" w:rsidRDefault="0084267E"/>
        </w:tc>
        <w:tc>
          <w:tcPr>
            <w:tcW w:w="1717" w:type="dxa"/>
          </w:tcPr>
          <w:p w:rsidR="0084267E" w:rsidRDefault="0084267E"/>
        </w:tc>
        <w:tc>
          <w:tcPr>
            <w:tcW w:w="1560" w:type="dxa"/>
          </w:tcPr>
          <w:p w:rsidR="0084267E" w:rsidRDefault="0084267E"/>
        </w:tc>
        <w:tc>
          <w:tcPr>
            <w:tcW w:w="2965" w:type="dxa"/>
          </w:tcPr>
          <w:p w:rsidR="0084267E" w:rsidRDefault="00ED5069">
            <w:r>
              <w:rPr>
                <w:rFonts w:hint="eastAsia"/>
              </w:rPr>
              <w:t>□验证合格□仍有问题：</w:t>
            </w:r>
          </w:p>
        </w:tc>
      </w:tr>
      <w:tr w:rsidR="00CD6F96">
        <w:tc>
          <w:tcPr>
            <w:tcW w:w="2022" w:type="dxa"/>
          </w:tcPr>
          <w:p w:rsidR="0084267E" w:rsidRDefault="00ED5069">
            <w:r>
              <w:rPr>
                <w:rFonts w:hint="eastAsia"/>
              </w:rPr>
              <w:t>OHSMS</w:t>
            </w:r>
          </w:p>
        </w:tc>
        <w:tc>
          <w:tcPr>
            <w:tcW w:w="1698" w:type="dxa"/>
          </w:tcPr>
          <w:p w:rsidR="0084267E" w:rsidRDefault="0084267E"/>
        </w:tc>
        <w:tc>
          <w:tcPr>
            <w:tcW w:w="1717" w:type="dxa"/>
          </w:tcPr>
          <w:p w:rsidR="0084267E" w:rsidRDefault="0084267E"/>
        </w:tc>
        <w:tc>
          <w:tcPr>
            <w:tcW w:w="1560" w:type="dxa"/>
          </w:tcPr>
          <w:p w:rsidR="0084267E" w:rsidRDefault="0084267E"/>
        </w:tc>
        <w:tc>
          <w:tcPr>
            <w:tcW w:w="2965" w:type="dxa"/>
          </w:tcPr>
          <w:p w:rsidR="0084267E" w:rsidRDefault="00ED5069">
            <w:r>
              <w:rPr>
                <w:rFonts w:hint="eastAsia"/>
              </w:rPr>
              <w:t>□验证合格□仍有问题：</w:t>
            </w:r>
          </w:p>
        </w:tc>
      </w:tr>
      <w:tr w:rsidR="00CD6F96" w:rsidTr="00381F58">
        <w:trPr>
          <w:trHeight w:val="369"/>
        </w:trPr>
        <w:tc>
          <w:tcPr>
            <w:tcW w:w="2022" w:type="dxa"/>
          </w:tcPr>
          <w:p w:rsidR="0084267E" w:rsidRDefault="00ED5069">
            <w:r>
              <w:rPr>
                <w:rFonts w:hint="eastAsia"/>
              </w:rPr>
              <w:t>FSMS</w:t>
            </w:r>
          </w:p>
        </w:tc>
        <w:tc>
          <w:tcPr>
            <w:tcW w:w="1698" w:type="dxa"/>
          </w:tcPr>
          <w:p w:rsidR="0084267E" w:rsidRDefault="0084267E"/>
        </w:tc>
        <w:tc>
          <w:tcPr>
            <w:tcW w:w="1717" w:type="dxa"/>
          </w:tcPr>
          <w:p w:rsidR="0084267E" w:rsidRDefault="0084267E"/>
        </w:tc>
        <w:tc>
          <w:tcPr>
            <w:tcW w:w="1560" w:type="dxa"/>
          </w:tcPr>
          <w:p w:rsidR="0084267E" w:rsidRDefault="0084267E"/>
        </w:tc>
        <w:tc>
          <w:tcPr>
            <w:tcW w:w="2965" w:type="dxa"/>
          </w:tcPr>
          <w:p w:rsidR="0084267E" w:rsidRDefault="00ED5069">
            <w:r>
              <w:rPr>
                <w:rFonts w:hint="eastAsia"/>
              </w:rPr>
              <w:t>□验证合格□仍有问题：</w:t>
            </w:r>
          </w:p>
        </w:tc>
      </w:tr>
      <w:tr w:rsidR="00CD6F96">
        <w:tc>
          <w:tcPr>
            <w:tcW w:w="2022" w:type="dxa"/>
          </w:tcPr>
          <w:p w:rsidR="0084267E" w:rsidRDefault="00ED5069">
            <w:r>
              <w:rPr>
                <w:rFonts w:hint="eastAsia"/>
              </w:rPr>
              <w:t>HACCP</w:t>
            </w:r>
          </w:p>
        </w:tc>
        <w:tc>
          <w:tcPr>
            <w:tcW w:w="1698" w:type="dxa"/>
          </w:tcPr>
          <w:p w:rsidR="0084267E" w:rsidRDefault="00381F58">
            <w:r>
              <w:t>02</w:t>
            </w:r>
          </w:p>
        </w:tc>
        <w:tc>
          <w:tcPr>
            <w:tcW w:w="1717" w:type="dxa"/>
          </w:tcPr>
          <w:p w:rsidR="0084267E" w:rsidRDefault="0084267E"/>
        </w:tc>
        <w:tc>
          <w:tcPr>
            <w:tcW w:w="1560" w:type="dxa"/>
          </w:tcPr>
          <w:p w:rsidR="0084267E" w:rsidRDefault="0084267E"/>
        </w:tc>
        <w:tc>
          <w:tcPr>
            <w:tcW w:w="2965" w:type="dxa"/>
          </w:tcPr>
          <w:p w:rsidR="0084267E" w:rsidRDefault="00381F58">
            <w:r>
              <w:rPr>
                <w:rFonts w:hint="eastAsia"/>
              </w:rPr>
              <w:sym w:font="Wingdings" w:char="F06E"/>
            </w:r>
            <w:r w:rsidR="00ED5069">
              <w:rPr>
                <w:rFonts w:hint="eastAsia"/>
              </w:rPr>
              <w:t>验证合格□仍有问题：</w:t>
            </w:r>
          </w:p>
        </w:tc>
      </w:tr>
    </w:tbl>
    <w:p w:rsidR="0084267E" w:rsidRDefault="00ED506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4267E" w:rsidRDefault="00ED5069">
      <w:pPr>
        <w:ind w:firstLineChars="100" w:firstLine="210"/>
      </w:pPr>
      <w:r>
        <w:rPr>
          <w:rFonts w:hint="eastAsia"/>
        </w:rPr>
        <w:t>注</w:t>
      </w:r>
      <w:r>
        <w:rPr>
          <w:rFonts w:hint="eastAsia"/>
        </w:rPr>
        <w:t>2</w:t>
      </w:r>
      <w:r>
        <w:rPr>
          <w:rFonts w:hint="eastAsia"/>
        </w:rPr>
        <w:t>：本次审核开具的不符合项，分布见相关管理体系附件。</w:t>
      </w:r>
    </w:p>
    <w:p w:rsidR="0084267E" w:rsidRDefault="00ED506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84267E" w:rsidRDefault="0084267E"/>
    <w:p w:rsidR="0084267E" w:rsidRDefault="00ED506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D6F96">
        <w:trPr>
          <w:trHeight w:val="621"/>
        </w:trPr>
        <w:tc>
          <w:tcPr>
            <w:tcW w:w="1730" w:type="dxa"/>
            <w:shd w:val="clear" w:color="auto" w:fill="auto"/>
          </w:tcPr>
          <w:p w:rsidR="0084267E" w:rsidRDefault="00ED5069">
            <w:r>
              <w:rPr>
                <w:rFonts w:hint="eastAsia"/>
              </w:rPr>
              <w:t>推荐内容</w:t>
            </w:r>
          </w:p>
        </w:tc>
        <w:tc>
          <w:tcPr>
            <w:tcW w:w="8350" w:type="dxa"/>
            <w:gridSpan w:val="2"/>
            <w:shd w:val="clear" w:color="auto" w:fill="auto"/>
          </w:tcPr>
          <w:p w:rsidR="0084267E" w:rsidRDefault="00ED5069">
            <w:r>
              <w:rPr>
                <w:rFonts w:hint="eastAsia"/>
              </w:rPr>
              <w:t>审核组意见</w:t>
            </w:r>
          </w:p>
        </w:tc>
      </w:tr>
      <w:tr w:rsidR="00CD6F96">
        <w:trPr>
          <w:trHeight w:val="621"/>
        </w:trPr>
        <w:tc>
          <w:tcPr>
            <w:tcW w:w="1730" w:type="dxa"/>
            <w:vMerge w:val="restart"/>
            <w:shd w:val="clear" w:color="auto" w:fill="auto"/>
          </w:tcPr>
          <w:p w:rsidR="0084267E" w:rsidRDefault="00ED5069">
            <w:r>
              <w:rPr>
                <w:rFonts w:hint="eastAsia"/>
              </w:rPr>
              <w:t>管理体系评价</w:t>
            </w:r>
          </w:p>
        </w:tc>
        <w:tc>
          <w:tcPr>
            <w:tcW w:w="8350" w:type="dxa"/>
            <w:gridSpan w:val="2"/>
            <w:shd w:val="clear" w:color="auto" w:fill="auto"/>
          </w:tcPr>
          <w:p w:rsidR="0084267E" w:rsidRDefault="00ED5069">
            <w:bookmarkStart w:id="36" w:name="Q勾选Add2"/>
            <w:r>
              <w:rPr>
                <w:rFonts w:hint="eastAsia"/>
              </w:rPr>
              <w:t>■</w:t>
            </w:r>
            <w:bookmarkEnd w:id="36"/>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D6F96">
        <w:trPr>
          <w:trHeight w:val="621"/>
        </w:trPr>
        <w:tc>
          <w:tcPr>
            <w:tcW w:w="1730" w:type="dxa"/>
            <w:vMerge/>
            <w:shd w:val="clear" w:color="auto" w:fill="auto"/>
          </w:tcPr>
          <w:p w:rsidR="0084267E" w:rsidRDefault="0084267E"/>
        </w:tc>
        <w:tc>
          <w:tcPr>
            <w:tcW w:w="8350" w:type="dxa"/>
            <w:gridSpan w:val="2"/>
            <w:shd w:val="clear" w:color="auto" w:fill="auto"/>
          </w:tcPr>
          <w:p w:rsidR="0084267E" w:rsidRDefault="00ED5069">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D6F96">
        <w:trPr>
          <w:trHeight w:val="621"/>
        </w:trPr>
        <w:tc>
          <w:tcPr>
            <w:tcW w:w="1730" w:type="dxa"/>
            <w:vMerge/>
            <w:shd w:val="clear" w:color="auto" w:fill="auto"/>
          </w:tcPr>
          <w:p w:rsidR="0084267E" w:rsidRDefault="0084267E"/>
        </w:tc>
        <w:tc>
          <w:tcPr>
            <w:tcW w:w="8350" w:type="dxa"/>
            <w:gridSpan w:val="2"/>
            <w:shd w:val="clear" w:color="auto" w:fill="auto"/>
          </w:tcPr>
          <w:p w:rsidR="0084267E" w:rsidRDefault="00ED5069">
            <w:bookmarkStart w:id="37" w:name="E勾选Add2"/>
            <w:r>
              <w:rPr>
                <w:rFonts w:hint="eastAsia"/>
              </w:rPr>
              <w:t>□</w:t>
            </w:r>
            <w:bookmarkEnd w:id="3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D6F96">
        <w:trPr>
          <w:trHeight w:val="621"/>
        </w:trPr>
        <w:tc>
          <w:tcPr>
            <w:tcW w:w="1730" w:type="dxa"/>
            <w:vMerge/>
            <w:shd w:val="clear" w:color="auto" w:fill="auto"/>
          </w:tcPr>
          <w:p w:rsidR="0084267E" w:rsidRDefault="0084267E"/>
        </w:tc>
        <w:tc>
          <w:tcPr>
            <w:tcW w:w="8350" w:type="dxa"/>
            <w:gridSpan w:val="2"/>
            <w:shd w:val="clear" w:color="auto" w:fill="auto"/>
          </w:tcPr>
          <w:p w:rsidR="0084267E" w:rsidRDefault="00ED5069">
            <w:bookmarkStart w:id="38" w:name="S勾选Add2"/>
            <w:r>
              <w:rPr>
                <w:rFonts w:hint="eastAsia"/>
              </w:rPr>
              <w:t>□</w:t>
            </w:r>
            <w:bookmarkEnd w:id="3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D6F96">
        <w:trPr>
          <w:trHeight w:val="621"/>
        </w:trPr>
        <w:tc>
          <w:tcPr>
            <w:tcW w:w="1730" w:type="dxa"/>
            <w:vMerge/>
            <w:shd w:val="clear" w:color="auto" w:fill="auto"/>
          </w:tcPr>
          <w:p w:rsidR="0084267E" w:rsidRDefault="0084267E"/>
        </w:tc>
        <w:tc>
          <w:tcPr>
            <w:tcW w:w="8350" w:type="dxa"/>
            <w:gridSpan w:val="2"/>
            <w:shd w:val="clear" w:color="auto" w:fill="auto"/>
          </w:tcPr>
          <w:p w:rsidR="0084267E" w:rsidRDefault="00ED5069">
            <w:bookmarkStart w:id="39" w:name="F勾选Add2"/>
            <w:r>
              <w:rPr>
                <w:rFonts w:hint="eastAsia"/>
              </w:rPr>
              <w:t>□</w:t>
            </w:r>
            <w:bookmarkEnd w:id="39"/>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rsidR="00CD6F96">
        <w:trPr>
          <w:trHeight w:val="621"/>
        </w:trPr>
        <w:tc>
          <w:tcPr>
            <w:tcW w:w="1730" w:type="dxa"/>
            <w:vMerge/>
            <w:shd w:val="clear" w:color="auto" w:fill="auto"/>
          </w:tcPr>
          <w:p w:rsidR="0084267E" w:rsidRDefault="0084267E"/>
        </w:tc>
        <w:tc>
          <w:tcPr>
            <w:tcW w:w="8350" w:type="dxa"/>
            <w:gridSpan w:val="2"/>
            <w:shd w:val="clear" w:color="auto" w:fill="auto"/>
          </w:tcPr>
          <w:p w:rsidR="0084267E" w:rsidRDefault="00ED5069">
            <w:bookmarkStart w:id="40" w:name="H勾选Add2"/>
            <w:r>
              <w:rPr>
                <w:rFonts w:hint="eastAsia"/>
              </w:rPr>
              <w:t>■</w:t>
            </w:r>
            <w:bookmarkEnd w:id="40"/>
            <w:r>
              <w:rPr>
                <w:rFonts w:hint="eastAsia"/>
              </w:rPr>
              <w:t>H</w:t>
            </w:r>
            <w:r w:rsidRPr="00B758DA">
              <w:rPr>
                <w:rFonts w:asciiTheme="minorEastAsia" w:eastAsiaTheme="minorEastAsia" w:hAnsiTheme="minorEastAsia" w:hint="eastAsia"/>
                <w:szCs w:val="21"/>
              </w:rPr>
              <w:t>ACCP基本满足</w:t>
            </w:r>
            <w:r w:rsidR="00B758DA" w:rsidRPr="00B758DA">
              <w:rPr>
                <w:rFonts w:asciiTheme="minorEastAsia" w:eastAsiaTheme="minorEastAsia" w:hAnsiTheme="minorEastAsia" w:cs="宋体"/>
                <w:b/>
                <w:color w:val="000000"/>
                <w:kern w:val="0"/>
                <w:szCs w:val="21"/>
              </w:rPr>
              <w:t>危害分析与关键控制点（HACCP）体系认证要求（V1.0）</w:t>
            </w:r>
            <w:r w:rsidRPr="00B758DA">
              <w:rPr>
                <w:rFonts w:asciiTheme="minorEastAsia" w:eastAsiaTheme="minorEastAsia" w:hAnsiTheme="minorEastAsia" w:hint="eastAsia"/>
                <w:szCs w:val="21"/>
              </w:rPr>
              <w:t>的要求，建立了自我完善机制，</w:t>
            </w:r>
            <w:r w:rsidR="00B758DA" w:rsidRPr="00B758DA">
              <w:rPr>
                <w:rFonts w:asciiTheme="minorEastAsia" w:eastAsiaTheme="minorEastAsia" w:hAnsiTheme="minorEastAsia" w:cs="宋体"/>
                <w:b/>
                <w:color w:val="000000"/>
                <w:kern w:val="0"/>
                <w:szCs w:val="21"/>
              </w:rPr>
              <w:t xml:space="preserve"> </w:t>
            </w:r>
            <w:r w:rsidR="00B758DA" w:rsidRPr="00B758DA">
              <w:rPr>
                <w:rFonts w:asciiTheme="minorEastAsia" w:eastAsiaTheme="minorEastAsia" w:hAnsiTheme="minorEastAsia" w:cs="宋体"/>
                <w:b/>
                <w:color w:val="000000"/>
                <w:kern w:val="0"/>
                <w:szCs w:val="21"/>
              </w:rPr>
              <w:t>HACCP</w:t>
            </w:r>
            <w:r w:rsidR="00B758DA" w:rsidRPr="00B758DA">
              <w:rPr>
                <w:rFonts w:asciiTheme="minorEastAsia" w:eastAsiaTheme="minorEastAsia" w:hAnsiTheme="minorEastAsia" w:hint="eastAsia"/>
                <w:szCs w:val="21"/>
              </w:rPr>
              <w:t xml:space="preserve"> </w:t>
            </w:r>
            <w:r w:rsidRPr="00B758DA">
              <w:rPr>
                <w:rFonts w:asciiTheme="minorEastAsia" w:eastAsiaTheme="minorEastAsia" w:hAnsiTheme="minorEastAsia" w:hint="eastAsia"/>
                <w:szCs w:val="21"/>
              </w:rPr>
              <w:t>体系运行基本有效。</w:t>
            </w:r>
          </w:p>
        </w:tc>
      </w:tr>
      <w:tr w:rsidR="00CD6F96">
        <w:trPr>
          <w:trHeight w:val="326"/>
        </w:trPr>
        <w:tc>
          <w:tcPr>
            <w:tcW w:w="1730" w:type="dxa"/>
            <w:vMerge w:val="restart"/>
            <w:shd w:val="clear" w:color="auto" w:fill="auto"/>
          </w:tcPr>
          <w:p w:rsidR="0084267E" w:rsidRDefault="00ED5069">
            <w:r>
              <w:rPr>
                <w:rFonts w:hint="eastAsia"/>
              </w:rPr>
              <w:t>对审核范围适宜性结论</w:t>
            </w:r>
          </w:p>
          <w:p w:rsidR="0084267E" w:rsidRDefault="0084267E"/>
        </w:tc>
        <w:tc>
          <w:tcPr>
            <w:tcW w:w="8350" w:type="dxa"/>
            <w:gridSpan w:val="2"/>
            <w:shd w:val="clear" w:color="auto" w:fill="auto"/>
          </w:tcPr>
          <w:p w:rsidR="0084267E" w:rsidRDefault="00B823C6">
            <w:r>
              <w:rPr>
                <w:rFonts w:hint="eastAsia"/>
              </w:rPr>
              <w:sym w:font="Wingdings" w:char="F06E"/>
            </w:r>
            <w:r w:rsidR="00ED5069">
              <w:rPr>
                <w:rFonts w:hint="eastAsia"/>
              </w:rPr>
              <w:t>审核范围适宜，与申请范围一致</w:t>
            </w:r>
          </w:p>
        </w:tc>
      </w:tr>
      <w:tr w:rsidR="00CD6F96">
        <w:trPr>
          <w:trHeight w:val="716"/>
        </w:trPr>
        <w:tc>
          <w:tcPr>
            <w:tcW w:w="1730" w:type="dxa"/>
            <w:vMerge/>
            <w:shd w:val="clear" w:color="auto" w:fill="auto"/>
          </w:tcPr>
          <w:p w:rsidR="0084267E" w:rsidRDefault="0084267E"/>
        </w:tc>
        <w:tc>
          <w:tcPr>
            <w:tcW w:w="970" w:type="dxa"/>
            <w:shd w:val="clear" w:color="auto" w:fill="auto"/>
          </w:tcPr>
          <w:p w:rsidR="0084267E" w:rsidRDefault="00ED5069">
            <w:r>
              <w:rPr>
                <w:rFonts w:hint="eastAsia"/>
              </w:rPr>
              <w:t>QMS</w:t>
            </w:r>
          </w:p>
          <w:p w:rsidR="0084267E" w:rsidRDefault="0084267E"/>
        </w:tc>
        <w:tc>
          <w:tcPr>
            <w:tcW w:w="7380" w:type="dxa"/>
            <w:shd w:val="clear" w:color="auto" w:fill="auto"/>
          </w:tcPr>
          <w:p w:rsidR="0084267E" w:rsidRDefault="008F6777">
            <w:r w:rsidRPr="00055A53">
              <w:rPr>
                <w:rFonts w:asciiTheme="minorEastAsia" w:eastAsiaTheme="minorEastAsia" w:hAnsiTheme="minorEastAsia"/>
                <w:szCs w:val="21"/>
              </w:rPr>
              <w:t>许可范围内绿茶、红茶、白茶、黑茶（紧压茶）的加工</w:t>
            </w:r>
          </w:p>
        </w:tc>
      </w:tr>
      <w:tr w:rsidR="00CD6F96">
        <w:trPr>
          <w:trHeight w:val="591"/>
        </w:trPr>
        <w:tc>
          <w:tcPr>
            <w:tcW w:w="1730" w:type="dxa"/>
            <w:vMerge/>
            <w:shd w:val="clear" w:color="auto" w:fill="auto"/>
          </w:tcPr>
          <w:p w:rsidR="0084267E" w:rsidRDefault="0084267E"/>
        </w:tc>
        <w:tc>
          <w:tcPr>
            <w:tcW w:w="970" w:type="dxa"/>
            <w:shd w:val="clear" w:color="auto" w:fill="auto"/>
          </w:tcPr>
          <w:p w:rsidR="0084267E" w:rsidRDefault="00ED5069">
            <w:r>
              <w:rPr>
                <w:rFonts w:hint="eastAsia"/>
              </w:rPr>
              <w:t>HACCP</w:t>
            </w:r>
          </w:p>
        </w:tc>
        <w:tc>
          <w:tcPr>
            <w:tcW w:w="7380" w:type="dxa"/>
            <w:shd w:val="clear" w:color="auto" w:fill="auto"/>
          </w:tcPr>
          <w:p w:rsidR="0084267E" w:rsidRDefault="008F6777">
            <w:r w:rsidRPr="00055A53">
              <w:rPr>
                <w:rFonts w:asciiTheme="minorEastAsia" w:eastAsiaTheme="minorEastAsia" w:hAnsiTheme="minorEastAsia"/>
                <w:szCs w:val="21"/>
              </w:rPr>
              <w:t>位于湖南省益阳市安化县江南镇洞市老街1号湖南利源隆茶业有限责任公司加工车间的绿茶、红茶、白茶、黑茶（紧压茶）的加工</w:t>
            </w:r>
          </w:p>
        </w:tc>
      </w:tr>
      <w:tr w:rsidR="00CD6F96">
        <w:trPr>
          <w:trHeight w:val="362"/>
        </w:trPr>
        <w:tc>
          <w:tcPr>
            <w:tcW w:w="1730" w:type="dxa"/>
            <w:vMerge w:val="restart"/>
            <w:shd w:val="clear" w:color="auto" w:fill="auto"/>
          </w:tcPr>
          <w:p w:rsidR="0084267E" w:rsidRDefault="00ED5069">
            <w:r>
              <w:rPr>
                <w:rFonts w:hint="eastAsia"/>
              </w:rPr>
              <w:t>审核组推荐意见</w:t>
            </w:r>
          </w:p>
          <w:p w:rsidR="0084267E" w:rsidRDefault="0084267E"/>
        </w:tc>
        <w:tc>
          <w:tcPr>
            <w:tcW w:w="8350" w:type="dxa"/>
            <w:gridSpan w:val="2"/>
            <w:shd w:val="clear" w:color="auto" w:fill="auto"/>
          </w:tcPr>
          <w:p w:rsidR="0084267E" w:rsidRDefault="00ED5069">
            <w:r>
              <w:rPr>
                <w:rFonts w:hint="eastAsia"/>
              </w:rPr>
              <w:t>□推荐认证注册</w:t>
            </w:r>
            <w:r>
              <w:rPr>
                <w:rFonts w:hint="eastAsia"/>
              </w:rPr>
              <w:t>(</w:t>
            </w:r>
            <w:r>
              <w:rPr>
                <w:rFonts w:hint="eastAsia"/>
              </w:rPr>
              <w:t>□初审□再认证</w:t>
            </w:r>
            <w:r>
              <w:rPr>
                <w:rFonts w:hint="eastAsia"/>
              </w:rPr>
              <w:t>)</w:t>
            </w:r>
          </w:p>
        </w:tc>
      </w:tr>
      <w:tr w:rsidR="00CD6F96">
        <w:trPr>
          <w:trHeight w:val="306"/>
        </w:trPr>
        <w:tc>
          <w:tcPr>
            <w:tcW w:w="1730" w:type="dxa"/>
            <w:vMerge/>
            <w:shd w:val="clear" w:color="auto" w:fill="auto"/>
          </w:tcPr>
          <w:p w:rsidR="0084267E" w:rsidRDefault="0084267E"/>
        </w:tc>
        <w:tc>
          <w:tcPr>
            <w:tcW w:w="8350" w:type="dxa"/>
            <w:gridSpan w:val="2"/>
            <w:shd w:val="clear" w:color="auto" w:fill="auto"/>
          </w:tcPr>
          <w:p w:rsidR="0084267E" w:rsidRDefault="00ED5069">
            <w:r>
              <w:rPr>
                <w:rFonts w:hint="eastAsia"/>
              </w:rPr>
              <w:t>□在完成纠正措施后推荐认证注册</w:t>
            </w:r>
            <w:r>
              <w:rPr>
                <w:rFonts w:hint="eastAsia"/>
              </w:rPr>
              <w:t>(</w:t>
            </w:r>
            <w:r>
              <w:rPr>
                <w:rFonts w:hint="eastAsia"/>
              </w:rPr>
              <w:t>□初审□再认证</w:t>
            </w:r>
            <w:r>
              <w:rPr>
                <w:rFonts w:hint="eastAsia"/>
              </w:rPr>
              <w:t>)</w:t>
            </w:r>
          </w:p>
        </w:tc>
      </w:tr>
      <w:tr w:rsidR="00CD6F96">
        <w:trPr>
          <w:trHeight w:val="380"/>
        </w:trPr>
        <w:tc>
          <w:tcPr>
            <w:tcW w:w="1730" w:type="dxa"/>
            <w:vMerge/>
            <w:shd w:val="clear" w:color="auto" w:fill="auto"/>
          </w:tcPr>
          <w:p w:rsidR="0084267E" w:rsidRDefault="0084267E"/>
        </w:tc>
        <w:tc>
          <w:tcPr>
            <w:tcW w:w="8350" w:type="dxa"/>
            <w:gridSpan w:val="2"/>
            <w:shd w:val="clear" w:color="auto" w:fill="auto"/>
          </w:tcPr>
          <w:p w:rsidR="0084267E" w:rsidRDefault="00ED5069">
            <w:r>
              <w:rPr>
                <w:rFonts w:hint="eastAsia"/>
              </w:rPr>
              <w:t>□推荐保持认证注册</w:t>
            </w:r>
            <w:r>
              <w:rPr>
                <w:rFonts w:hint="eastAsia"/>
              </w:rPr>
              <w:t>(</w:t>
            </w:r>
            <w:r>
              <w:rPr>
                <w:rFonts w:hint="eastAsia"/>
              </w:rPr>
              <w:t>□监督审核□再认证</w:t>
            </w:r>
            <w:r>
              <w:rPr>
                <w:rFonts w:hint="eastAsia"/>
              </w:rPr>
              <w:t>)</w:t>
            </w:r>
          </w:p>
        </w:tc>
      </w:tr>
      <w:tr w:rsidR="00CD6F96">
        <w:trPr>
          <w:trHeight w:val="361"/>
        </w:trPr>
        <w:tc>
          <w:tcPr>
            <w:tcW w:w="1730" w:type="dxa"/>
            <w:vMerge/>
            <w:shd w:val="clear" w:color="auto" w:fill="auto"/>
          </w:tcPr>
          <w:p w:rsidR="0084267E" w:rsidRDefault="0084267E"/>
        </w:tc>
        <w:tc>
          <w:tcPr>
            <w:tcW w:w="8350" w:type="dxa"/>
            <w:gridSpan w:val="2"/>
            <w:shd w:val="clear" w:color="auto" w:fill="auto"/>
          </w:tcPr>
          <w:p w:rsidR="0084267E" w:rsidRDefault="008F6777" w:rsidP="008F6777">
            <w:r>
              <w:rPr>
                <w:rFonts w:hint="eastAsia"/>
              </w:rPr>
              <w:sym w:font="Wingdings" w:char="F06E"/>
            </w:r>
            <w:r w:rsidR="00ED5069">
              <w:rPr>
                <w:rFonts w:hint="eastAsia"/>
              </w:rPr>
              <w:t>在完成纠正措施后推荐保持认证注册</w:t>
            </w:r>
            <w:r w:rsidR="00ED5069">
              <w:rPr>
                <w:rFonts w:hint="eastAsia"/>
              </w:rPr>
              <w:t>(</w:t>
            </w:r>
            <w:r>
              <w:rPr>
                <w:rFonts w:hint="eastAsia"/>
              </w:rPr>
              <w:sym w:font="Wingdings" w:char="F06E"/>
            </w:r>
            <w:r w:rsidR="00ED5069">
              <w:rPr>
                <w:rFonts w:hint="eastAsia"/>
              </w:rPr>
              <w:t>监督审核□再认证</w:t>
            </w:r>
            <w:r w:rsidR="00ED5069">
              <w:rPr>
                <w:rFonts w:hint="eastAsia"/>
              </w:rPr>
              <w:t>)</w:t>
            </w:r>
          </w:p>
        </w:tc>
      </w:tr>
      <w:tr w:rsidR="00CD6F96">
        <w:trPr>
          <w:trHeight w:val="333"/>
        </w:trPr>
        <w:tc>
          <w:tcPr>
            <w:tcW w:w="1730" w:type="dxa"/>
            <w:vMerge/>
            <w:shd w:val="clear" w:color="auto" w:fill="auto"/>
          </w:tcPr>
          <w:p w:rsidR="0084267E" w:rsidRDefault="0084267E"/>
        </w:tc>
        <w:tc>
          <w:tcPr>
            <w:tcW w:w="8350" w:type="dxa"/>
            <w:gridSpan w:val="2"/>
            <w:shd w:val="clear" w:color="auto" w:fill="auto"/>
          </w:tcPr>
          <w:p w:rsidR="0084267E" w:rsidRDefault="00ED5069">
            <w:r>
              <w:rPr>
                <w:rFonts w:hint="eastAsia"/>
              </w:rPr>
              <w:t>□推荐扩大范围</w:t>
            </w:r>
          </w:p>
        </w:tc>
      </w:tr>
      <w:tr w:rsidR="00CD6F96">
        <w:trPr>
          <w:trHeight w:val="325"/>
        </w:trPr>
        <w:tc>
          <w:tcPr>
            <w:tcW w:w="1730" w:type="dxa"/>
            <w:vMerge/>
            <w:shd w:val="clear" w:color="auto" w:fill="auto"/>
          </w:tcPr>
          <w:p w:rsidR="0084267E" w:rsidRDefault="0084267E"/>
        </w:tc>
        <w:tc>
          <w:tcPr>
            <w:tcW w:w="8350" w:type="dxa"/>
            <w:gridSpan w:val="2"/>
            <w:shd w:val="clear" w:color="auto" w:fill="auto"/>
          </w:tcPr>
          <w:p w:rsidR="0084267E" w:rsidRDefault="00ED5069">
            <w:r>
              <w:rPr>
                <w:rFonts w:hint="eastAsia"/>
              </w:rPr>
              <w:t>□在完成纠正措施后推荐扩大范围</w:t>
            </w:r>
          </w:p>
        </w:tc>
      </w:tr>
      <w:tr w:rsidR="00CD6F96">
        <w:trPr>
          <w:trHeight w:val="288"/>
        </w:trPr>
        <w:tc>
          <w:tcPr>
            <w:tcW w:w="1730" w:type="dxa"/>
            <w:vMerge/>
            <w:shd w:val="clear" w:color="auto" w:fill="auto"/>
          </w:tcPr>
          <w:p w:rsidR="0084267E" w:rsidRDefault="0084267E"/>
        </w:tc>
        <w:tc>
          <w:tcPr>
            <w:tcW w:w="8350" w:type="dxa"/>
            <w:gridSpan w:val="2"/>
            <w:shd w:val="clear" w:color="auto" w:fill="auto"/>
          </w:tcPr>
          <w:p w:rsidR="0084267E" w:rsidRDefault="00ED5069">
            <w:r>
              <w:rPr>
                <w:rFonts w:hint="eastAsia"/>
              </w:rPr>
              <w:t>□延期推荐注册</w:t>
            </w:r>
            <w:r>
              <w:rPr>
                <w:rFonts w:hint="eastAsia"/>
              </w:rPr>
              <w:t>(</w:t>
            </w:r>
            <w:r>
              <w:rPr>
                <w:rFonts w:hint="eastAsia"/>
              </w:rPr>
              <w:t>□初审□监督审核□再认证</w:t>
            </w:r>
            <w:r>
              <w:rPr>
                <w:rFonts w:hint="eastAsia"/>
              </w:rPr>
              <w:t>)</w:t>
            </w:r>
          </w:p>
        </w:tc>
      </w:tr>
      <w:tr w:rsidR="00CD6F96">
        <w:trPr>
          <w:trHeight w:val="352"/>
        </w:trPr>
        <w:tc>
          <w:tcPr>
            <w:tcW w:w="1730" w:type="dxa"/>
            <w:vMerge/>
            <w:shd w:val="clear" w:color="auto" w:fill="auto"/>
          </w:tcPr>
          <w:p w:rsidR="0084267E" w:rsidRDefault="0084267E"/>
        </w:tc>
        <w:tc>
          <w:tcPr>
            <w:tcW w:w="8350" w:type="dxa"/>
            <w:gridSpan w:val="2"/>
            <w:shd w:val="clear" w:color="auto" w:fill="auto"/>
          </w:tcPr>
          <w:p w:rsidR="0084267E" w:rsidRDefault="00ED5069">
            <w:r>
              <w:rPr>
                <w:rFonts w:hint="eastAsia"/>
              </w:rPr>
              <w:t>□不推荐认证注册</w:t>
            </w:r>
            <w:r>
              <w:rPr>
                <w:rFonts w:hint="eastAsia"/>
              </w:rPr>
              <w:t>(</w:t>
            </w:r>
            <w:r>
              <w:rPr>
                <w:rFonts w:hint="eastAsia"/>
              </w:rPr>
              <w:t>□初审□监督审核□再认证</w:t>
            </w:r>
            <w:r>
              <w:rPr>
                <w:rFonts w:hint="eastAsia"/>
              </w:rPr>
              <w:t>)</w:t>
            </w:r>
          </w:p>
        </w:tc>
      </w:tr>
      <w:tr w:rsidR="00CD6F96">
        <w:trPr>
          <w:trHeight w:val="389"/>
        </w:trPr>
        <w:tc>
          <w:tcPr>
            <w:tcW w:w="1730" w:type="dxa"/>
            <w:vMerge/>
            <w:shd w:val="clear" w:color="auto" w:fill="auto"/>
          </w:tcPr>
          <w:p w:rsidR="0084267E" w:rsidRDefault="0084267E"/>
        </w:tc>
        <w:tc>
          <w:tcPr>
            <w:tcW w:w="8350" w:type="dxa"/>
            <w:gridSpan w:val="2"/>
            <w:shd w:val="clear" w:color="auto" w:fill="auto"/>
          </w:tcPr>
          <w:p w:rsidR="0084267E" w:rsidRDefault="00ED5069">
            <w:r>
              <w:rPr>
                <w:rFonts w:hint="eastAsia"/>
              </w:rPr>
              <w:t>□不推荐或缩小推荐范围的说明</w:t>
            </w:r>
            <w:r>
              <w:rPr>
                <w:rFonts w:hint="eastAsia"/>
              </w:rPr>
              <w:t>:</w:t>
            </w:r>
          </w:p>
        </w:tc>
      </w:tr>
      <w:tr w:rsidR="00CD6F96">
        <w:trPr>
          <w:trHeight w:val="389"/>
        </w:trPr>
        <w:tc>
          <w:tcPr>
            <w:tcW w:w="10080" w:type="dxa"/>
            <w:gridSpan w:val="3"/>
            <w:shd w:val="clear" w:color="auto" w:fill="auto"/>
          </w:tcPr>
          <w:p w:rsidR="0084267E" w:rsidRDefault="00ED5069">
            <w:r>
              <w:rPr>
                <w:rFonts w:ascii="宋体" w:hAnsi="宋体" w:hint="eastAsia"/>
                <w:b/>
                <w:color w:val="000000"/>
                <w:spacing w:val="-10"/>
                <w:szCs w:val="21"/>
              </w:rPr>
              <w:t>远程审核的相关结论如下：</w:t>
            </w:r>
          </w:p>
        </w:tc>
      </w:tr>
      <w:tr w:rsidR="00CD6F96" w:rsidRPr="008F6777">
        <w:trPr>
          <w:trHeight w:val="389"/>
        </w:trPr>
        <w:tc>
          <w:tcPr>
            <w:tcW w:w="1730" w:type="dxa"/>
            <w:shd w:val="clear" w:color="auto" w:fill="auto"/>
            <w:vAlign w:val="center"/>
          </w:tcPr>
          <w:p w:rsidR="0084267E" w:rsidRPr="008F6777" w:rsidRDefault="00ED5069">
            <w:pPr>
              <w:rPr>
                <w:rFonts w:ascii="宋体"/>
                <w:b/>
                <w:strike/>
                <w:color w:val="0000FF"/>
                <w:szCs w:val="21"/>
              </w:rPr>
            </w:pPr>
            <w:r w:rsidRPr="008F6777">
              <w:rPr>
                <w:rFonts w:ascii="宋体" w:hint="eastAsia"/>
                <w:b/>
                <w:strike/>
                <w:color w:val="0000FF"/>
                <w:szCs w:val="21"/>
              </w:rPr>
              <w:t>可能降低可靠性的障碍</w:t>
            </w:r>
          </w:p>
        </w:tc>
        <w:tc>
          <w:tcPr>
            <w:tcW w:w="8350" w:type="dxa"/>
            <w:gridSpan w:val="2"/>
            <w:shd w:val="clear" w:color="auto" w:fill="auto"/>
            <w:vAlign w:val="center"/>
          </w:tcPr>
          <w:p w:rsidR="0084267E" w:rsidRPr="008F6777" w:rsidRDefault="008F6777">
            <w:pPr>
              <w:rPr>
                <w:rFonts w:ascii="宋体"/>
                <w:b/>
                <w:strike/>
                <w:color w:val="0000FF"/>
                <w:szCs w:val="21"/>
              </w:rPr>
            </w:pPr>
            <w:r w:rsidRPr="008F6777">
              <w:rPr>
                <w:rFonts w:ascii="宋体" w:hint="eastAsia"/>
                <w:b/>
                <w:strike/>
                <w:color w:val="0000FF"/>
                <w:szCs w:val="21"/>
              </w:rPr>
              <w:sym w:font="Wingdings" w:char="F06E"/>
            </w:r>
            <w:r w:rsidR="00ED5069" w:rsidRPr="008F6777">
              <w:rPr>
                <w:rFonts w:ascii="宋体" w:hint="eastAsia"/>
                <w:b/>
                <w:strike/>
                <w:color w:val="0000FF"/>
                <w:szCs w:val="21"/>
              </w:rPr>
              <w:t>未发生□有发生，说明：</w:t>
            </w:r>
          </w:p>
        </w:tc>
      </w:tr>
      <w:tr w:rsidR="00CD6F96" w:rsidRPr="008F6777">
        <w:trPr>
          <w:trHeight w:val="389"/>
        </w:trPr>
        <w:tc>
          <w:tcPr>
            <w:tcW w:w="1730" w:type="dxa"/>
            <w:shd w:val="clear" w:color="auto" w:fill="auto"/>
            <w:vAlign w:val="center"/>
          </w:tcPr>
          <w:p w:rsidR="0084267E" w:rsidRPr="008F6777" w:rsidRDefault="00ED5069">
            <w:pPr>
              <w:rPr>
                <w:rFonts w:ascii="宋体"/>
                <w:b/>
                <w:strike/>
                <w:color w:val="0000FF"/>
                <w:szCs w:val="21"/>
              </w:rPr>
            </w:pPr>
            <w:r w:rsidRPr="008F6777">
              <w:rPr>
                <w:rFonts w:ascii="宋体" w:hint="eastAsia"/>
                <w:b/>
                <w:strike/>
                <w:color w:val="0000FF"/>
                <w:szCs w:val="21"/>
              </w:rPr>
              <w:t>突发事件的情况</w:t>
            </w:r>
          </w:p>
        </w:tc>
        <w:tc>
          <w:tcPr>
            <w:tcW w:w="8350" w:type="dxa"/>
            <w:gridSpan w:val="2"/>
            <w:shd w:val="clear" w:color="auto" w:fill="auto"/>
            <w:vAlign w:val="center"/>
          </w:tcPr>
          <w:p w:rsidR="0084267E" w:rsidRPr="008F6777" w:rsidRDefault="008F6777">
            <w:pPr>
              <w:rPr>
                <w:rFonts w:ascii="宋体"/>
                <w:b/>
                <w:strike/>
                <w:color w:val="0000FF"/>
                <w:szCs w:val="21"/>
              </w:rPr>
            </w:pPr>
            <w:r w:rsidRPr="008F6777">
              <w:rPr>
                <w:rFonts w:ascii="宋体" w:hint="eastAsia"/>
                <w:b/>
                <w:strike/>
                <w:color w:val="0000FF"/>
                <w:szCs w:val="21"/>
              </w:rPr>
              <w:sym w:font="Wingdings" w:char="F06E"/>
            </w:r>
            <w:r w:rsidR="00ED5069" w:rsidRPr="008F6777">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D6F96" w:rsidRPr="008F6777">
        <w:trPr>
          <w:cantSplit/>
          <w:trHeight w:hRule="exact" w:val="604"/>
          <w:jc w:val="center"/>
        </w:trPr>
        <w:tc>
          <w:tcPr>
            <w:tcW w:w="1842" w:type="dxa"/>
            <w:vAlign w:val="center"/>
          </w:tcPr>
          <w:p w:rsidR="0084267E" w:rsidRPr="008F6777" w:rsidRDefault="00ED5069">
            <w:pPr>
              <w:rPr>
                <w:rFonts w:ascii="宋体"/>
                <w:b/>
                <w:strike/>
                <w:color w:val="0000FF"/>
                <w:szCs w:val="21"/>
              </w:rPr>
            </w:pPr>
            <w:r w:rsidRPr="008F6777">
              <w:rPr>
                <w:rFonts w:ascii="宋体" w:hint="eastAsia"/>
                <w:b/>
                <w:strike/>
                <w:color w:val="0000FF"/>
                <w:szCs w:val="21"/>
              </w:rPr>
              <w:t>突发事件的处置措施</w:t>
            </w:r>
          </w:p>
        </w:tc>
        <w:tc>
          <w:tcPr>
            <w:tcW w:w="8294" w:type="dxa"/>
            <w:gridSpan w:val="3"/>
            <w:tcMar>
              <w:left w:w="113" w:type="dxa"/>
            </w:tcMar>
            <w:vAlign w:val="center"/>
          </w:tcPr>
          <w:p w:rsidR="0084267E" w:rsidRPr="008F6777" w:rsidRDefault="00ED5069">
            <w:pPr>
              <w:rPr>
                <w:rFonts w:ascii="宋体"/>
                <w:b/>
                <w:strike/>
                <w:color w:val="0000FF"/>
                <w:szCs w:val="21"/>
              </w:rPr>
            </w:pPr>
            <w:r w:rsidRPr="008F6777">
              <w:rPr>
                <w:rFonts w:ascii="宋体" w:hint="eastAsia"/>
                <w:b/>
                <w:strike/>
                <w:color w:val="0000FF"/>
                <w:szCs w:val="21"/>
              </w:rPr>
              <w:t>□中止审核□终止审核</w:t>
            </w:r>
            <w:r w:rsidR="008F6777" w:rsidRPr="008F6777">
              <w:rPr>
                <w:rFonts w:ascii="宋体" w:hint="eastAsia"/>
                <w:b/>
                <w:strike/>
                <w:color w:val="0000FF"/>
                <w:szCs w:val="21"/>
              </w:rPr>
              <w:t>□</w:t>
            </w:r>
            <w:r w:rsidRPr="008F6777">
              <w:rPr>
                <w:rFonts w:ascii="宋体" w:hint="eastAsia"/>
                <w:b/>
                <w:strike/>
                <w:color w:val="0000FF"/>
                <w:szCs w:val="21"/>
              </w:rPr>
              <w:t>延迟审核□改为现场审核</w:t>
            </w:r>
          </w:p>
          <w:p w:rsidR="0084267E" w:rsidRPr="008F6777" w:rsidRDefault="00ED5069">
            <w:pPr>
              <w:rPr>
                <w:rFonts w:ascii="宋体"/>
                <w:b/>
                <w:strike/>
                <w:color w:val="0000FF"/>
                <w:szCs w:val="21"/>
              </w:rPr>
            </w:pPr>
            <w:r w:rsidRPr="008F6777">
              <w:rPr>
                <w:rFonts w:ascii="宋体" w:hint="eastAsia"/>
                <w:b/>
                <w:strike/>
                <w:color w:val="0000FF"/>
                <w:szCs w:val="21"/>
              </w:rPr>
              <w:t>情况说明：</w:t>
            </w:r>
          </w:p>
        </w:tc>
      </w:tr>
      <w:tr w:rsidR="00CD6F96" w:rsidRPr="008F6777">
        <w:trPr>
          <w:cantSplit/>
          <w:trHeight w:hRule="exact" w:val="604"/>
          <w:jc w:val="center"/>
        </w:trPr>
        <w:tc>
          <w:tcPr>
            <w:tcW w:w="1842" w:type="dxa"/>
            <w:vMerge w:val="restart"/>
            <w:vAlign w:val="center"/>
          </w:tcPr>
          <w:p w:rsidR="0084267E" w:rsidRPr="00E44AE7" w:rsidRDefault="00ED5069">
            <w:pPr>
              <w:rPr>
                <w:rFonts w:ascii="宋体"/>
                <w:b/>
                <w:color w:val="0000FF"/>
                <w:szCs w:val="21"/>
              </w:rPr>
            </w:pPr>
            <w:r w:rsidRPr="00E44AE7">
              <w:rPr>
                <w:rFonts w:hint="eastAsia"/>
                <w:b/>
                <w:bCs/>
                <w:color w:val="0000FF"/>
              </w:rPr>
              <w:t>远程审核的有效性评价（适用时）</w:t>
            </w:r>
          </w:p>
        </w:tc>
        <w:tc>
          <w:tcPr>
            <w:tcW w:w="8294" w:type="dxa"/>
            <w:gridSpan w:val="3"/>
            <w:tcMar>
              <w:left w:w="113" w:type="dxa"/>
            </w:tcMar>
          </w:tcPr>
          <w:p w:rsidR="0084267E" w:rsidRPr="00E44AE7" w:rsidRDefault="008F6777">
            <w:pPr>
              <w:spacing w:line="280" w:lineRule="exact"/>
              <w:rPr>
                <w:color w:val="0000FF"/>
              </w:rPr>
            </w:pPr>
            <w:r w:rsidRPr="00E44AE7">
              <w:rPr>
                <w:rFonts w:ascii="宋体" w:hAnsi="宋体" w:hint="eastAsia"/>
                <w:b/>
                <w:color w:val="0000FF"/>
                <w:spacing w:val="-10"/>
                <w:szCs w:val="21"/>
              </w:rPr>
              <w:sym w:font="Wingdings" w:char="F06E"/>
            </w:r>
            <w:r w:rsidR="00ED5069" w:rsidRPr="00E44AE7">
              <w:rPr>
                <w:rFonts w:ascii="宋体" w:hAnsi="宋体" w:hint="eastAsia"/>
                <w:b/>
                <w:color w:val="0000FF"/>
                <w:spacing w:val="-10"/>
                <w:szCs w:val="21"/>
              </w:rPr>
              <w:t>远程审核已达到审核目的，可以推荐注册/保持/再注册</w:t>
            </w:r>
          </w:p>
        </w:tc>
      </w:tr>
      <w:tr w:rsidR="00CD6F96">
        <w:trPr>
          <w:cantSplit/>
          <w:trHeight w:hRule="exact" w:val="604"/>
          <w:jc w:val="center"/>
        </w:trPr>
        <w:tc>
          <w:tcPr>
            <w:tcW w:w="1842" w:type="dxa"/>
            <w:vMerge/>
            <w:vAlign w:val="center"/>
          </w:tcPr>
          <w:p w:rsidR="0084267E" w:rsidRPr="00E44AE7" w:rsidRDefault="0084267E">
            <w:pPr>
              <w:rPr>
                <w:rFonts w:ascii="宋体"/>
                <w:b/>
                <w:color w:val="0000FF"/>
                <w:szCs w:val="21"/>
              </w:rPr>
            </w:pPr>
          </w:p>
        </w:tc>
        <w:tc>
          <w:tcPr>
            <w:tcW w:w="8294" w:type="dxa"/>
            <w:gridSpan w:val="3"/>
            <w:tcMar>
              <w:left w:w="113" w:type="dxa"/>
            </w:tcMar>
          </w:tcPr>
          <w:p w:rsidR="0084267E" w:rsidRPr="00E44AE7" w:rsidRDefault="00ED5069">
            <w:pPr>
              <w:spacing w:line="280" w:lineRule="exact"/>
              <w:rPr>
                <w:color w:val="0000FF"/>
              </w:rPr>
            </w:pPr>
            <w:r w:rsidRPr="00E44AE7">
              <w:rPr>
                <w:rFonts w:ascii="宋体" w:hAnsi="宋体" w:hint="eastAsia"/>
                <w:b/>
                <w:color w:val="0000FF"/>
                <w:spacing w:val="-10"/>
                <w:szCs w:val="21"/>
              </w:rPr>
              <w:t>□远程审核未达到审核目的，需要再次/补充实施现场审核</w:t>
            </w:r>
          </w:p>
        </w:tc>
      </w:tr>
      <w:tr w:rsidR="00CD6F96">
        <w:trPr>
          <w:cantSplit/>
          <w:trHeight w:hRule="exact" w:val="604"/>
          <w:jc w:val="center"/>
        </w:trPr>
        <w:tc>
          <w:tcPr>
            <w:tcW w:w="1842" w:type="dxa"/>
          </w:tcPr>
          <w:p w:rsidR="0084267E" w:rsidRDefault="00ED5069">
            <w:r>
              <w:rPr>
                <w:rFonts w:hint="eastAsia"/>
              </w:rPr>
              <w:t>审核组长签字</w:t>
            </w:r>
          </w:p>
        </w:tc>
        <w:tc>
          <w:tcPr>
            <w:tcW w:w="2764" w:type="dxa"/>
            <w:tcMar>
              <w:left w:w="113" w:type="dxa"/>
            </w:tcMar>
          </w:tcPr>
          <w:p w:rsidR="0084267E" w:rsidRDefault="00E44AE7">
            <w:r>
              <w:rPr>
                <w:noProof/>
              </w:rPr>
              <w:drawing>
                <wp:inline distT="0" distB="0" distL="0" distR="0">
                  <wp:extent cx="752475" cy="2764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629" cy="278718"/>
                          </a:xfrm>
                          <a:prstGeom prst="rect">
                            <a:avLst/>
                          </a:prstGeom>
                        </pic:spPr>
                      </pic:pic>
                    </a:graphicData>
                  </a:graphic>
                </wp:inline>
              </w:drawing>
            </w:r>
          </w:p>
        </w:tc>
        <w:tc>
          <w:tcPr>
            <w:tcW w:w="2764" w:type="dxa"/>
            <w:tcMar>
              <w:left w:w="113" w:type="dxa"/>
            </w:tcMar>
          </w:tcPr>
          <w:p w:rsidR="0084267E" w:rsidRDefault="00ED5069">
            <w:r>
              <w:rPr>
                <w:rFonts w:hint="eastAsia"/>
              </w:rPr>
              <w:t>日期</w:t>
            </w:r>
          </w:p>
        </w:tc>
        <w:tc>
          <w:tcPr>
            <w:tcW w:w="2766" w:type="dxa"/>
            <w:tcMar>
              <w:left w:w="113" w:type="dxa"/>
            </w:tcMar>
            <w:vAlign w:val="center"/>
          </w:tcPr>
          <w:p w:rsidR="0084267E" w:rsidRDefault="00E44AE7">
            <w:pPr>
              <w:rPr>
                <w:rFonts w:ascii="宋体"/>
                <w:b/>
                <w:color w:val="0000FF"/>
                <w:szCs w:val="21"/>
              </w:rPr>
            </w:pPr>
            <w:r>
              <w:rPr>
                <w:rFonts w:ascii="宋体" w:hint="eastAsia"/>
                <w:b/>
                <w:color w:val="0000FF"/>
                <w:szCs w:val="21"/>
              </w:rPr>
              <w:t>2022.07.24</w:t>
            </w:r>
          </w:p>
        </w:tc>
      </w:tr>
    </w:tbl>
    <w:p w:rsidR="0084267E" w:rsidRDefault="0084267E"/>
    <w:p w:rsidR="0084267E" w:rsidRDefault="0084267E"/>
    <w:p w:rsidR="0084267E" w:rsidRDefault="00ED5069">
      <w:r>
        <w:rPr>
          <w:rFonts w:hint="eastAsia"/>
        </w:rPr>
        <w:t>十四、审核报告的发放范围：</w:t>
      </w:r>
    </w:p>
    <w:p w:rsidR="0084267E" w:rsidRDefault="00ED506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4267E" w:rsidRDefault="00ED5069">
      <w:r>
        <w:rPr>
          <w:rFonts w:hint="eastAsia"/>
        </w:rPr>
        <w:t>北京国标联合认证有限公司：</w:t>
      </w:r>
      <w:r>
        <w:rPr>
          <w:rFonts w:hint="eastAsia"/>
        </w:rPr>
        <w:t>1</w:t>
      </w:r>
      <w:r>
        <w:rPr>
          <w:rFonts w:hint="eastAsia"/>
        </w:rPr>
        <w:t>份</w:t>
      </w:r>
    </w:p>
    <w:p w:rsidR="0084267E" w:rsidRDefault="0084267E"/>
    <w:p w:rsidR="0084267E" w:rsidRDefault="00ED5069">
      <w:r>
        <w:rPr>
          <w:rFonts w:hint="eastAsia"/>
        </w:rPr>
        <w:t>十五、附件</w:t>
      </w:r>
    </w:p>
    <w:p w:rsidR="0084267E" w:rsidRDefault="00ED5069">
      <w:r>
        <w:t xml:space="preserve">1. </w:t>
      </w:r>
      <w:r>
        <w:t>审核计划（含项目清单）</w:t>
      </w:r>
    </w:p>
    <w:p w:rsidR="0084267E" w:rsidRDefault="00ED5069">
      <w:r>
        <w:t xml:space="preserve">2. </w:t>
      </w:r>
      <w:r>
        <w:t>不符合报告</w:t>
      </w:r>
      <w:r>
        <w:t>/</w:t>
      </w:r>
      <w:r>
        <w:t>问题清单</w:t>
      </w:r>
    </w:p>
    <w:p w:rsidR="0084267E" w:rsidRDefault="00ED5069">
      <w:r>
        <w:t xml:space="preserve">3. </w:t>
      </w:r>
      <w:r>
        <w:rPr>
          <w:rFonts w:hint="eastAsia"/>
        </w:rPr>
        <w:t>其他</w:t>
      </w:r>
    </w:p>
    <w:p w:rsidR="0084267E" w:rsidRDefault="0084267E"/>
    <w:p w:rsidR="0084267E" w:rsidRDefault="00ED5069">
      <w:r>
        <w:rPr>
          <w:rFonts w:hint="eastAsia"/>
        </w:rPr>
        <w:t>十六、填表说明：</w:t>
      </w:r>
    </w:p>
    <w:p w:rsidR="0084267E" w:rsidRDefault="00ED5069">
      <w:r>
        <w:rPr>
          <w:rFonts w:hint="eastAsia"/>
        </w:rPr>
        <w:t xml:space="preserve">1. </w:t>
      </w:r>
      <w:r>
        <w:rPr>
          <w:rFonts w:hint="eastAsia"/>
        </w:rPr>
        <w:t>本审核报告适用于单体系审核，也适用于多体系结合审核情况；</w:t>
      </w:r>
    </w:p>
    <w:p w:rsidR="0084267E" w:rsidRDefault="00ED5069">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4267E" w:rsidRDefault="00ED506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4267E" w:rsidRDefault="00ED5069">
      <w:r>
        <w:rPr>
          <w:rFonts w:hint="eastAsia"/>
        </w:rPr>
        <w:t xml:space="preserve">4. </w:t>
      </w:r>
      <w:r>
        <w:rPr>
          <w:rFonts w:hint="eastAsia"/>
        </w:rPr>
        <w:t>公正性声明和审核报告签字处需本人亲笔签名。</w:t>
      </w:r>
    </w:p>
    <w:p w:rsidR="0084267E" w:rsidRDefault="00ED506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4267E" w:rsidRDefault="0084267E"/>
    <w:p w:rsidR="0084267E" w:rsidRDefault="0084267E"/>
    <w:p w:rsidR="0084267E" w:rsidRDefault="0084267E">
      <w:pPr>
        <w:pStyle w:val="a0"/>
      </w:pPr>
    </w:p>
    <w:p w:rsidR="0084267E" w:rsidRDefault="0084267E">
      <w:pPr>
        <w:pStyle w:val="a0"/>
      </w:pPr>
    </w:p>
    <w:p w:rsidR="0084267E" w:rsidRDefault="0084267E">
      <w:pPr>
        <w:pStyle w:val="a0"/>
      </w:pPr>
    </w:p>
    <w:p w:rsidR="0084267E" w:rsidRDefault="0084267E">
      <w:pPr>
        <w:pStyle w:val="a0"/>
      </w:pPr>
    </w:p>
    <w:p w:rsidR="009A1840" w:rsidRDefault="009A1840" w:rsidP="009A1840"/>
    <w:p w:rsidR="009A1840" w:rsidRDefault="009A1840" w:rsidP="009A1840">
      <w:pPr>
        <w:pStyle w:val="21"/>
      </w:pPr>
    </w:p>
    <w:p w:rsidR="009A1840" w:rsidRDefault="009A1840" w:rsidP="009A184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10881" w:type="dxa"/>
        <w:tblLook w:val="04A0" w:firstRow="1" w:lastRow="0" w:firstColumn="1" w:lastColumn="0" w:noHBand="0" w:noVBand="1"/>
      </w:tblPr>
      <w:tblGrid>
        <w:gridCol w:w="693"/>
        <w:gridCol w:w="10188"/>
      </w:tblGrid>
      <w:tr w:rsidR="009A1840" w:rsidTr="00533A68">
        <w:tc>
          <w:tcPr>
            <w:tcW w:w="693" w:type="dxa"/>
            <w:shd w:val="clear" w:color="auto" w:fill="D8D8D8" w:themeFill="background1" w:themeFillShade="D8"/>
          </w:tcPr>
          <w:p w:rsidR="009A1840" w:rsidRDefault="009A1840" w:rsidP="0084267E">
            <w:r>
              <w:rPr>
                <w:rFonts w:hint="eastAsia"/>
              </w:rPr>
              <w:t>审核周期</w:t>
            </w:r>
          </w:p>
        </w:tc>
        <w:tc>
          <w:tcPr>
            <w:tcW w:w="10188" w:type="dxa"/>
            <w:shd w:val="clear" w:color="auto" w:fill="D8D8D8" w:themeFill="background1" w:themeFillShade="D8"/>
          </w:tcPr>
          <w:p w:rsidR="009A1840" w:rsidRDefault="009A1840" w:rsidP="0084267E">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A1840" w:rsidTr="00533A68">
        <w:tc>
          <w:tcPr>
            <w:tcW w:w="693" w:type="dxa"/>
          </w:tcPr>
          <w:p w:rsidR="009A1840" w:rsidRDefault="009A1840" w:rsidP="0084267E">
            <w:r>
              <w:rPr>
                <w:rFonts w:hint="eastAsia"/>
              </w:rPr>
              <w:t>体系要素</w:t>
            </w:r>
          </w:p>
        </w:tc>
        <w:tc>
          <w:tcPr>
            <w:tcW w:w="10188" w:type="dxa"/>
          </w:tcPr>
          <w:p w:rsidR="009A1840" w:rsidRDefault="009A1840" w:rsidP="0084267E">
            <w:r>
              <w:rPr>
                <w:rFonts w:hint="eastAsia"/>
              </w:rPr>
              <w:t>审核内容总结</w:t>
            </w:r>
          </w:p>
        </w:tc>
      </w:tr>
      <w:tr w:rsidR="009A1840" w:rsidTr="00533A68">
        <w:trPr>
          <w:trHeight w:val="284"/>
        </w:trPr>
        <w:tc>
          <w:tcPr>
            <w:tcW w:w="693" w:type="dxa"/>
            <w:vMerge w:val="restart"/>
          </w:tcPr>
          <w:p w:rsidR="009A1840" w:rsidRDefault="009A1840" w:rsidP="0084267E">
            <w:r>
              <w:rPr>
                <w:rFonts w:hint="eastAsia"/>
              </w:rPr>
              <w:t>组织环境</w:t>
            </w:r>
          </w:p>
        </w:tc>
        <w:tc>
          <w:tcPr>
            <w:tcW w:w="10188" w:type="dxa"/>
          </w:tcPr>
          <w:p w:rsidR="009A1840" w:rsidRDefault="009A1840" w:rsidP="0084267E">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9A1840" w:rsidTr="0084267E">
              <w:tc>
                <w:tcPr>
                  <w:tcW w:w="1147" w:type="dxa"/>
                </w:tcPr>
                <w:p w:rsidR="009A1840" w:rsidRDefault="009A1840" w:rsidP="0084267E">
                  <w:pPr>
                    <w:ind w:firstLineChars="600" w:firstLine="1260"/>
                  </w:pPr>
                </w:p>
              </w:tc>
              <w:tc>
                <w:tcPr>
                  <w:tcW w:w="7375" w:type="dxa"/>
                </w:tcPr>
                <w:p w:rsidR="009A1840" w:rsidRDefault="009A1840" w:rsidP="0084267E">
                  <w:pPr>
                    <w:ind w:firstLineChars="200" w:firstLine="420"/>
                  </w:pPr>
                  <w:r>
                    <w:rPr>
                      <w:rFonts w:hint="eastAsia"/>
                    </w:rPr>
                    <w:t>列举影响企业战略的重要因素（不必全选）</w:t>
                  </w:r>
                </w:p>
              </w:tc>
            </w:tr>
            <w:tr w:rsidR="009A1840" w:rsidTr="0084267E">
              <w:tc>
                <w:tcPr>
                  <w:tcW w:w="1147" w:type="dxa"/>
                </w:tcPr>
                <w:p w:rsidR="009A1840" w:rsidRDefault="009A1840" w:rsidP="0084267E">
                  <w:r>
                    <w:rPr>
                      <w:rFonts w:hint="eastAsia"/>
                    </w:rPr>
                    <w:t>外部环境</w:t>
                  </w:r>
                </w:p>
              </w:tc>
              <w:tc>
                <w:tcPr>
                  <w:tcW w:w="7375" w:type="dxa"/>
                </w:tcPr>
                <w:p w:rsidR="009A1840" w:rsidRDefault="009A1840" w:rsidP="0084267E">
                  <w:pPr>
                    <w:pStyle w:val="a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rPr>
                    <w:t xml:space="preserve"> </w:t>
                  </w:r>
                  <w:r>
                    <w:rPr>
                      <w:rFonts w:hint="eastAsia"/>
                    </w:rPr>
                    <w:t>□其他</w:t>
                  </w:r>
                </w:p>
              </w:tc>
            </w:tr>
            <w:tr w:rsidR="009A1840" w:rsidTr="0084267E">
              <w:tc>
                <w:tcPr>
                  <w:tcW w:w="1147" w:type="dxa"/>
                </w:tcPr>
                <w:p w:rsidR="009A1840" w:rsidRDefault="009A1840" w:rsidP="0084267E">
                  <w:r>
                    <w:rPr>
                      <w:rFonts w:hint="eastAsia"/>
                    </w:rPr>
                    <w:t>内部环境</w:t>
                  </w:r>
                </w:p>
              </w:tc>
              <w:tc>
                <w:tcPr>
                  <w:tcW w:w="7375" w:type="dxa"/>
                </w:tcPr>
                <w:p w:rsidR="009A1840" w:rsidRDefault="009A1840" w:rsidP="0084267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p>
              </w:tc>
            </w:tr>
          </w:tbl>
          <w:p w:rsidR="009A1840" w:rsidRDefault="009A1840" w:rsidP="0084267E"/>
        </w:tc>
      </w:tr>
      <w:tr w:rsidR="009A1840" w:rsidTr="00533A68">
        <w:trPr>
          <w:trHeight w:val="284"/>
        </w:trPr>
        <w:tc>
          <w:tcPr>
            <w:tcW w:w="693" w:type="dxa"/>
            <w:vMerge/>
          </w:tcPr>
          <w:p w:rsidR="009A1840" w:rsidRDefault="009A1840" w:rsidP="0084267E"/>
        </w:tc>
        <w:tc>
          <w:tcPr>
            <w:tcW w:w="10188" w:type="dxa"/>
          </w:tcPr>
          <w:p w:rsidR="009A1840" w:rsidRDefault="009A1840" w:rsidP="0084267E">
            <w:pPr>
              <w:rPr>
                <w:highlight w:val="cyan"/>
              </w:rPr>
            </w:pPr>
            <w:r>
              <w:rPr>
                <w:rFonts w:hint="eastAsia"/>
              </w:rPr>
              <w:t>确定了与相关管理体系有关的相关方及需求和希望；监视和评审了相关相关信息。</w:t>
            </w:r>
          </w:p>
          <w:tbl>
            <w:tblPr>
              <w:tblStyle w:val="ab"/>
              <w:tblW w:w="8522" w:type="dxa"/>
              <w:tblLook w:val="04A0" w:firstRow="1" w:lastRow="0" w:firstColumn="1" w:lastColumn="0" w:noHBand="0" w:noVBand="1"/>
            </w:tblPr>
            <w:tblGrid>
              <w:gridCol w:w="1610"/>
              <w:gridCol w:w="6912"/>
            </w:tblGrid>
            <w:tr w:rsidR="009A1840" w:rsidTr="0084267E">
              <w:tc>
                <w:tcPr>
                  <w:tcW w:w="1610" w:type="dxa"/>
                </w:tcPr>
                <w:p w:rsidR="009A1840" w:rsidRDefault="009A1840" w:rsidP="0084267E">
                  <w:pPr>
                    <w:rPr>
                      <w:highlight w:val="cyan"/>
                    </w:rPr>
                  </w:pPr>
                  <w:r>
                    <w:rPr>
                      <w:rFonts w:hint="eastAsia"/>
                    </w:rPr>
                    <w:t>重要的相关方</w:t>
                  </w:r>
                </w:p>
              </w:tc>
              <w:tc>
                <w:tcPr>
                  <w:tcW w:w="6912" w:type="dxa"/>
                </w:tcPr>
                <w:p w:rsidR="009A1840" w:rsidRDefault="009A1840" w:rsidP="0084267E">
                  <w:pPr>
                    <w:rPr>
                      <w:highlight w:val="cyan"/>
                    </w:rPr>
                  </w:pPr>
                  <w:r>
                    <w:rPr>
                      <w:rFonts w:hint="eastAsia"/>
                    </w:rPr>
                    <w:t>重要的相关方需求和希望（不必全选）</w:t>
                  </w:r>
                </w:p>
              </w:tc>
            </w:tr>
            <w:tr w:rsidR="009A1840" w:rsidTr="0084267E">
              <w:tc>
                <w:tcPr>
                  <w:tcW w:w="1610" w:type="dxa"/>
                </w:tcPr>
                <w:p w:rsidR="009A1840" w:rsidRDefault="009A1840" w:rsidP="0084267E">
                  <w:r>
                    <w:rPr>
                      <w:rFonts w:hint="eastAsia"/>
                    </w:rPr>
                    <w:t>☑主管部门</w:t>
                  </w:r>
                </w:p>
              </w:tc>
              <w:tc>
                <w:tcPr>
                  <w:tcW w:w="6912" w:type="dxa"/>
                </w:tcPr>
                <w:p w:rsidR="009A1840" w:rsidRDefault="009A1840" w:rsidP="0084267E">
                  <w:r>
                    <w:rPr>
                      <w:rFonts w:hint="eastAsia"/>
                    </w:rPr>
                    <w:t>遵守质量相关的法律法规</w:t>
                  </w:r>
                </w:p>
              </w:tc>
            </w:tr>
            <w:tr w:rsidR="009A1840" w:rsidTr="0084267E">
              <w:tc>
                <w:tcPr>
                  <w:tcW w:w="1610" w:type="dxa"/>
                </w:tcPr>
                <w:p w:rsidR="009A1840" w:rsidRDefault="009A1840" w:rsidP="0084267E">
                  <w:r>
                    <w:rPr>
                      <w:rFonts w:hint="eastAsia"/>
                    </w:rPr>
                    <w:t>☑供方</w:t>
                  </w:r>
                </w:p>
              </w:tc>
              <w:tc>
                <w:tcPr>
                  <w:tcW w:w="6912" w:type="dxa"/>
                </w:tcPr>
                <w:p w:rsidR="009A1840" w:rsidRDefault="009A1840" w:rsidP="0084267E">
                  <w:r>
                    <w:rPr>
                      <w:rFonts w:hint="eastAsia"/>
                    </w:rPr>
                    <w:t>组织的持续经营、明示采购要求</w:t>
                  </w:r>
                </w:p>
              </w:tc>
            </w:tr>
            <w:tr w:rsidR="009A1840" w:rsidTr="0084267E">
              <w:tc>
                <w:tcPr>
                  <w:tcW w:w="1610" w:type="dxa"/>
                </w:tcPr>
                <w:p w:rsidR="009A1840" w:rsidRDefault="009A1840" w:rsidP="0084267E">
                  <w:r>
                    <w:rPr>
                      <w:rFonts w:hint="eastAsia"/>
                    </w:rPr>
                    <w:t>☑顾客</w:t>
                  </w:r>
                </w:p>
              </w:tc>
              <w:tc>
                <w:tcPr>
                  <w:tcW w:w="6912" w:type="dxa"/>
                </w:tcPr>
                <w:p w:rsidR="009A1840" w:rsidRDefault="009A1840" w:rsidP="0084267E">
                  <w:r>
                    <w:rPr>
                      <w:rFonts w:hint="eastAsia"/>
                    </w:rPr>
                    <w:t>按时按质按量交付产品或服务；产品</w:t>
                  </w:r>
                  <w:r>
                    <w:rPr>
                      <w:rFonts w:hint="eastAsia"/>
                    </w:rPr>
                    <w:t>/</w:t>
                  </w:r>
                  <w:r>
                    <w:rPr>
                      <w:rFonts w:hint="eastAsia"/>
                    </w:rPr>
                    <w:t>服务质量持续满足要求</w:t>
                  </w:r>
                </w:p>
              </w:tc>
            </w:tr>
            <w:tr w:rsidR="009A1840" w:rsidTr="0084267E">
              <w:tc>
                <w:tcPr>
                  <w:tcW w:w="1610" w:type="dxa"/>
                </w:tcPr>
                <w:p w:rsidR="009A1840" w:rsidRDefault="009A1840" w:rsidP="0084267E">
                  <w:r>
                    <w:rPr>
                      <w:rFonts w:hint="eastAsia"/>
                    </w:rPr>
                    <w:t>☑消费者</w:t>
                  </w:r>
                </w:p>
              </w:tc>
              <w:tc>
                <w:tcPr>
                  <w:tcW w:w="6912" w:type="dxa"/>
                </w:tcPr>
                <w:p w:rsidR="009A1840" w:rsidRDefault="009A1840" w:rsidP="0084267E">
                  <w:r>
                    <w:rPr>
                      <w:rFonts w:hint="eastAsia"/>
                    </w:rPr>
                    <w:t>良好的使用感受</w:t>
                  </w:r>
                </w:p>
              </w:tc>
            </w:tr>
            <w:tr w:rsidR="009A1840" w:rsidTr="0084267E">
              <w:tc>
                <w:tcPr>
                  <w:tcW w:w="1610" w:type="dxa"/>
                </w:tcPr>
                <w:p w:rsidR="009A1840" w:rsidRDefault="009A1840" w:rsidP="0084267E">
                  <w:r>
                    <w:rPr>
                      <w:rFonts w:hint="eastAsia"/>
                    </w:rPr>
                    <w:t>☑员工</w:t>
                  </w:r>
                </w:p>
              </w:tc>
              <w:tc>
                <w:tcPr>
                  <w:tcW w:w="6912" w:type="dxa"/>
                </w:tcPr>
                <w:p w:rsidR="009A1840" w:rsidRDefault="009A1840" w:rsidP="0084267E">
                  <w:r>
                    <w:rPr>
                      <w:rFonts w:hint="eastAsia"/>
                    </w:rPr>
                    <w:t>组织的持续经营、自我发展</w:t>
                  </w:r>
                </w:p>
              </w:tc>
            </w:tr>
            <w:tr w:rsidR="009A1840" w:rsidTr="0084267E">
              <w:tc>
                <w:tcPr>
                  <w:tcW w:w="1610" w:type="dxa"/>
                </w:tcPr>
                <w:p w:rsidR="009A1840" w:rsidRDefault="009A1840" w:rsidP="0084267E">
                  <w:r>
                    <w:rPr>
                      <w:rFonts w:hint="eastAsia"/>
                    </w:rPr>
                    <w:t>□投资方</w:t>
                  </w:r>
                </w:p>
              </w:tc>
              <w:tc>
                <w:tcPr>
                  <w:tcW w:w="6912" w:type="dxa"/>
                </w:tcPr>
                <w:p w:rsidR="009A1840" w:rsidRDefault="009A1840" w:rsidP="0084267E">
                  <w:r>
                    <w:rPr>
                      <w:rFonts w:hint="eastAsia"/>
                    </w:rPr>
                    <w:t>组织的持续经营、盈利</w:t>
                  </w:r>
                </w:p>
              </w:tc>
            </w:tr>
            <w:tr w:rsidR="009A1840" w:rsidTr="0084267E">
              <w:tc>
                <w:tcPr>
                  <w:tcW w:w="1610" w:type="dxa"/>
                </w:tcPr>
                <w:p w:rsidR="009A1840" w:rsidRDefault="009A1840" w:rsidP="0084267E">
                  <w:r>
                    <w:rPr>
                      <w:rFonts w:hint="eastAsia"/>
                    </w:rPr>
                    <w:sym w:font="Wingdings 2" w:char="0052"/>
                  </w:r>
                  <w:r>
                    <w:rPr>
                      <w:rFonts w:hint="eastAsia"/>
                    </w:rPr>
                    <w:t>社区</w:t>
                  </w:r>
                </w:p>
              </w:tc>
              <w:tc>
                <w:tcPr>
                  <w:tcW w:w="6912" w:type="dxa"/>
                </w:tcPr>
                <w:p w:rsidR="009A1840" w:rsidRDefault="009A1840" w:rsidP="0084267E">
                  <w:r>
                    <w:rPr>
                      <w:rFonts w:hint="eastAsia"/>
                    </w:rPr>
                    <w:t>不因食品安全问题影响周围人员的就业，不因为油烟影响到周围社区</w:t>
                  </w:r>
                </w:p>
              </w:tc>
            </w:tr>
            <w:tr w:rsidR="009A1840" w:rsidTr="0084267E">
              <w:tc>
                <w:tcPr>
                  <w:tcW w:w="1610" w:type="dxa"/>
                </w:tcPr>
                <w:p w:rsidR="009A1840" w:rsidRDefault="009A1840" w:rsidP="0084267E">
                  <w:r>
                    <w:rPr>
                      <w:rFonts w:hint="eastAsia"/>
                    </w:rPr>
                    <w:t>□其他</w:t>
                  </w:r>
                </w:p>
              </w:tc>
              <w:tc>
                <w:tcPr>
                  <w:tcW w:w="6912" w:type="dxa"/>
                </w:tcPr>
                <w:p w:rsidR="009A1840" w:rsidRDefault="009A1840" w:rsidP="0084267E"/>
              </w:tc>
            </w:tr>
          </w:tbl>
          <w:p w:rsidR="009A1840" w:rsidRDefault="009A1840" w:rsidP="0084267E">
            <w:pPr>
              <w:rPr>
                <w:highlight w:val="cyan"/>
              </w:rPr>
            </w:pPr>
          </w:p>
        </w:tc>
      </w:tr>
      <w:tr w:rsidR="009A1840" w:rsidTr="00533A68">
        <w:trPr>
          <w:trHeight w:val="284"/>
        </w:trPr>
        <w:tc>
          <w:tcPr>
            <w:tcW w:w="693" w:type="dxa"/>
            <w:vMerge/>
          </w:tcPr>
          <w:p w:rsidR="009A1840" w:rsidRDefault="009A1840" w:rsidP="0084267E"/>
        </w:tc>
        <w:tc>
          <w:tcPr>
            <w:tcW w:w="10188" w:type="dxa"/>
          </w:tcPr>
          <w:p w:rsidR="009A1840" w:rsidRDefault="009A1840" w:rsidP="0084267E">
            <w:r>
              <w:rPr>
                <w:rFonts w:hint="eastAsia"/>
              </w:rPr>
              <w:t>组织应明确相关管理体系的范围；（详见第一条款审核范围）</w:t>
            </w:r>
          </w:p>
          <w:p w:rsidR="009A1840" w:rsidRDefault="009A1840" w:rsidP="0084267E">
            <w:r>
              <w:rPr>
                <w:rFonts w:hint="eastAsia"/>
              </w:rPr>
              <w:t>对</w:t>
            </w:r>
            <w:r>
              <w:rPr>
                <w:rFonts w:hint="eastAsia"/>
              </w:rPr>
              <w:t>QMS</w:t>
            </w:r>
            <w:r>
              <w:rPr>
                <w:rFonts w:hint="eastAsia"/>
              </w:rPr>
              <w:t>的适用性（详见第一条款不适用条款和理由说明）</w:t>
            </w:r>
          </w:p>
        </w:tc>
      </w:tr>
      <w:tr w:rsidR="009A1840" w:rsidTr="00533A68">
        <w:trPr>
          <w:trHeight w:val="284"/>
        </w:trPr>
        <w:tc>
          <w:tcPr>
            <w:tcW w:w="693" w:type="dxa"/>
            <w:vMerge/>
          </w:tcPr>
          <w:p w:rsidR="009A1840" w:rsidRDefault="009A1840" w:rsidP="0084267E"/>
        </w:tc>
        <w:tc>
          <w:tcPr>
            <w:tcW w:w="10188" w:type="dxa"/>
          </w:tcPr>
          <w:p w:rsidR="009A1840" w:rsidRDefault="009A1840" w:rsidP="0084267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A1840" w:rsidRDefault="009A1840" w:rsidP="0084267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A1840" w:rsidRDefault="009A1840" w:rsidP="0084267E">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rsidR="009A1840" w:rsidRDefault="009A1840" w:rsidP="0084267E">
            <w:pPr>
              <w:spacing w:before="40" w:after="40"/>
            </w:pPr>
            <w:r>
              <w:rPr>
                <w:rFonts w:hint="eastAsia"/>
              </w:rPr>
              <w:sym w:font="Wingdings 2" w:char="0052"/>
            </w:r>
            <w:r>
              <w:rPr>
                <w:rFonts w:hint="eastAsia"/>
              </w:rPr>
              <w:t>新产品设计开发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rsidR="009A1840" w:rsidRDefault="009A1840" w:rsidP="0084267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b/>
                <w:bCs/>
                <w:lang w:val="en-GB"/>
              </w:rPr>
              <w:t>不涉及）</w:t>
            </w:r>
          </w:p>
          <w:p w:rsidR="009A1840" w:rsidRDefault="009A1840" w:rsidP="0084267E">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A1840" w:rsidRDefault="009A1840" w:rsidP="0084267E">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Pr>
                <w:rFonts w:hint="eastAsia"/>
              </w:rPr>
              <w:t>□其他</w:t>
            </w:r>
          </w:p>
          <w:p w:rsidR="009A1840" w:rsidRDefault="009A1840" w:rsidP="0084267E">
            <w:pPr>
              <w:pStyle w:val="a0"/>
            </w:pPr>
          </w:p>
          <w:p w:rsidR="009A1840" w:rsidRDefault="009A1840" w:rsidP="0084267E">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A1840" w:rsidTr="00533A68">
        <w:tc>
          <w:tcPr>
            <w:tcW w:w="693" w:type="dxa"/>
            <w:vMerge w:val="restart"/>
          </w:tcPr>
          <w:p w:rsidR="009A1840" w:rsidRDefault="009A1840" w:rsidP="0084267E">
            <w:r>
              <w:rPr>
                <w:rFonts w:hint="eastAsia"/>
              </w:rPr>
              <w:t>领导作用</w:t>
            </w:r>
          </w:p>
        </w:tc>
        <w:tc>
          <w:tcPr>
            <w:tcW w:w="10188" w:type="dxa"/>
          </w:tcPr>
          <w:p w:rsidR="009A1840" w:rsidRDefault="009A1840" w:rsidP="0084267E">
            <w:r>
              <w:rPr>
                <w:rFonts w:hint="eastAsia"/>
              </w:rPr>
              <w:t>最高管理者确定并证实了对相关管理体系的领导作用与承诺；</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QMS</w:t>
            </w:r>
            <w:r>
              <w:rPr>
                <w:rFonts w:hint="eastAsia"/>
              </w:rPr>
              <w:t>最高管理者应确及证实其以顾客为关注焦点的领导作用和承诺；通过——</w:t>
            </w:r>
          </w:p>
          <w:p w:rsidR="009A1840" w:rsidRDefault="009A1840" w:rsidP="0084267E">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最高管理者制定了文件化的管理体系方针：</w:t>
            </w:r>
          </w:p>
          <w:p w:rsidR="009A1840" w:rsidRDefault="009A1840" w:rsidP="0084267E">
            <w:pPr>
              <w:pStyle w:val="21"/>
            </w:pPr>
          </w:p>
          <w:p w:rsidR="009A1840" w:rsidRDefault="009A1840" w:rsidP="0084267E">
            <w:pPr>
              <w:pStyle w:val="21"/>
            </w:pPr>
            <w:r w:rsidRPr="00075346">
              <w:rPr>
                <w:rFonts w:hint="eastAsia"/>
                <w:bCs/>
                <w:szCs w:val="21"/>
                <w:u w:val="single"/>
              </w:rPr>
              <w:t xml:space="preserve">质量为先 信誉为重 管理为本 服务为诚 </w:t>
            </w:r>
            <w:r w:rsidRPr="00075346">
              <w:rPr>
                <w:color w:val="000000"/>
                <w:szCs w:val="21"/>
                <w:u w:val="single"/>
              </w:rPr>
              <w:t xml:space="preserve"> </w:t>
            </w:r>
          </w:p>
          <w:p w:rsidR="009A1840" w:rsidRDefault="009A1840" w:rsidP="0084267E">
            <w:r>
              <w:rPr>
                <w:rFonts w:hint="eastAsia"/>
              </w:rPr>
              <w:t xml:space="preserve"> </w:t>
            </w: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A1840" w:rsidRPr="00857366" w:rsidTr="00533A68">
        <w:tc>
          <w:tcPr>
            <w:tcW w:w="693" w:type="dxa"/>
            <w:vMerge/>
          </w:tcPr>
          <w:p w:rsidR="009A1840" w:rsidRDefault="009A1840" w:rsidP="0084267E"/>
        </w:tc>
        <w:tc>
          <w:tcPr>
            <w:tcW w:w="10188" w:type="dxa"/>
          </w:tcPr>
          <w:p w:rsidR="009A1840" w:rsidRDefault="009A1840" w:rsidP="0084267E">
            <w:r>
              <w:rPr>
                <w:rFonts w:hint="eastAsia"/>
              </w:rPr>
              <w:t>最高管理者确定了组织架构及相关岗位的职责、权限，并进行了全员的沟通和理解；</w:t>
            </w:r>
          </w:p>
          <w:p w:rsidR="009A1840" w:rsidRDefault="009A1840" w:rsidP="0084267E">
            <w:r>
              <w:rPr>
                <w:rFonts w:hint="eastAsia"/>
              </w:rPr>
              <w:t>QMS</w:t>
            </w:r>
            <w:r>
              <w:rPr>
                <w:rFonts w:hint="eastAsia"/>
              </w:rPr>
              <w:t>的主管部门是——</w:t>
            </w:r>
            <w:r w:rsidRPr="00301B0A">
              <w:rPr>
                <w:rFonts w:hint="eastAsia"/>
                <w:color w:val="0000FF"/>
              </w:rPr>
              <w:t>管理层、综</w:t>
            </w:r>
            <w:r w:rsidRPr="00301B0A">
              <w:rPr>
                <w:color w:val="0000FF"/>
              </w:rPr>
              <w:t>合部</w:t>
            </w:r>
            <w:r w:rsidR="00AC4CF6">
              <w:rPr>
                <w:rFonts w:hint="eastAsia"/>
                <w:color w:val="0000FF"/>
              </w:rPr>
              <w:t>(</w:t>
            </w:r>
            <w:r w:rsidR="00AC4CF6">
              <w:rPr>
                <w:rFonts w:hint="eastAsia"/>
                <w:color w:val="0000FF"/>
              </w:rPr>
              <w:t>采</w:t>
            </w:r>
            <w:r w:rsidR="00AC4CF6">
              <w:rPr>
                <w:color w:val="0000FF"/>
              </w:rPr>
              <w:t>购</w:t>
            </w:r>
            <w:r w:rsidR="00AC4CF6">
              <w:rPr>
                <w:rFonts w:hint="eastAsia"/>
                <w:color w:val="0000FF"/>
              </w:rPr>
              <w:t>、</w:t>
            </w:r>
            <w:r w:rsidR="00AC4CF6">
              <w:rPr>
                <w:color w:val="0000FF"/>
              </w:rPr>
              <w:t>人事</w:t>
            </w:r>
            <w:r w:rsidR="00AC4CF6">
              <w:rPr>
                <w:rFonts w:hint="eastAsia"/>
                <w:color w:val="0000FF"/>
              </w:rPr>
              <w:t>行</w:t>
            </w:r>
            <w:r w:rsidR="00AC4CF6">
              <w:rPr>
                <w:color w:val="0000FF"/>
              </w:rPr>
              <w:t>政</w:t>
            </w:r>
            <w:r w:rsidR="00AC4CF6">
              <w:rPr>
                <w:rFonts w:hint="eastAsia"/>
                <w:color w:val="0000FF"/>
              </w:rPr>
              <w:t>)</w:t>
            </w:r>
            <w:r w:rsidRPr="00301B0A">
              <w:rPr>
                <w:color w:val="0000FF"/>
              </w:rPr>
              <w:t>、</w:t>
            </w:r>
            <w:r w:rsidRPr="00301B0A">
              <w:rPr>
                <w:rFonts w:hint="eastAsia"/>
                <w:color w:val="0000FF"/>
              </w:rPr>
              <w:t>生</w:t>
            </w:r>
            <w:r w:rsidRPr="00301B0A">
              <w:rPr>
                <w:color w:val="0000FF"/>
              </w:rPr>
              <w:t>产</w:t>
            </w:r>
            <w:r w:rsidRPr="00301B0A">
              <w:rPr>
                <w:rFonts w:hint="eastAsia"/>
                <w:color w:val="0000FF"/>
              </w:rPr>
              <w:t>部、销</w:t>
            </w:r>
            <w:r w:rsidRPr="00301B0A">
              <w:rPr>
                <w:color w:val="0000FF"/>
              </w:rPr>
              <w:t>售</w:t>
            </w:r>
            <w:r w:rsidRPr="00301B0A">
              <w:rPr>
                <w:rFonts w:hint="eastAsia"/>
                <w:color w:val="0000FF"/>
              </w:rPr>
              <w:t>部</w:t>
            </w:r>
          </w:p>
        </w:tc>
      </w:tr>
      <w:tr w:rsidR="009A1840" w:rsidTr="00533A68">
        <w:trPr>
          <w:trHeight w:val="3546"/>
        </w:trPr>
        <w:tc>
          <w:tcPr>
            <w:tcW w:w="693" w:type="dxa"/>
            <w:vMerge w:val="restart"/>
          </w:tcPr>
          <w:p w:rsidR="009A1840" w:rsidRDefault="009A1840" w:rsidP="0084267E">
            <w:r>
              <w:rPr>
                <w:rFonts w:hint="eastAsia"/>
              </w:rPr>
              <w:t>策划</w:t>
            </w:r>
          </w:p>
        </w:tc>
        <w:tc>
          <w:tcPr>
            <w:tcW w:w="10188" w:type="dxa"/>
          </w:tcPr>
          <w:p w:rsidR="009A1840" w:rsidRDefault="009A1840" w:rsidP="0084267E">
            <w:r>
              <w:rPr>
                <w:rFonts w:hint="eastAsia"/>
              </w:rPr>
              <w:t>在策划管理体系时，组织确定了需要应对的风险和机遇及应对这些风险和机遇的措施：</w:t>
            </w:r>
          </w:p>
          <w:tbl>
            <w:tblPr>
              <w:tblStyle w:val="ab"/>
              <w:tblpPr w:leftFromText="180" w:rightFromText="180" w:vertAnchor="text" w:horzAnchor="page" w:tblpX="97" w:tblpY="208"/>
              <w:tblOverlap w:val="never"/>
              <w:tblW w:w="0" w:type="auto"/>
              <w:tblLook w:val="04A0" w:firstRow="1" w:lastRow="0" w:firstColumn="1" w:lastColumn="0" w:noHBand="0" w:noVBand="1"/>
            </w:tblPr>
            <w:tblGrid>
              <w:gridCol w:w="2405"/>
              <w:gridCol w:w="4400"/>
              <w:gridCol w:w="1717"/>
            </w:tblGrid>
            <w:tr w:rsidR="009A1840" w:rsidTr="0084267E">
              <w:tc>
                <w:tcPr>
                  <w:tcW w:w="2405" w:type="dxa"/>
                </w:tcPr>
                <w:p w:rsidR="009A1840" w:rsidRDefault="009A1840" w:rsidP="0084267E">
                  <w:r>
                    <w:rPr>
                      <w:rFonts w:hint="eastAsia"/>
                    </w:rPr>
                    <w:t>主要的风险描述</w:t>
                  </w:r>
                </w:p>
              </w:tc>
              <w:tc>
                <w:tcPr>
                  <w:tcW w:w="4400" w:type="dxa"/>
                </w:tcPr>
                <w:p w:rsidR="009A1840" w:rsidRDefault="009A1840" w:rsidP="0084267E">
                  <w:r>
                    <w:rPr>
                      <w:rFonts w:hint="eastAsia"/>
                    </w:rPr>
                    <w:t>应对措施</w:t>
                  </w:r>
                </w:p>
              </w:tc>
              <w:tc>
                <w:tcPr>
                  <w:tcW w:w="1717" w:type="dxa"/>
                </w:tcPr>
                <w:p w:rsidR="009A1840" w:rsidRDefault="009A1840" w:rsidP="0084267E">
                  <w:r>
                    <w:rPr>
                      <w:rFonts w:hint="eastAsia"/>
                    </w:rPr>
                    <w:t>措施的有效性</w:t>
                  </w:r>
                </w:p>
              </w:tc>
            </w:tr>
            <w:tr w:rsidR="009A1840" w:rsidTr="0084267E">
              <w:tc>
                <w:tcPr>
                  <w:tcW w:w="2405" w:type="dxa"/>
                  <w:vAlign w:val="center"/>
                </w:tcPr>
                <w:p w:rsidR="009A1840" w:rsidRDefault="009A1840" w:rsidP="0084267E">
                  <w:pPr>
                    <w:widowControl/>
                    <w:spacing w:line="360" w:lineRule="exact"/>
                    <w:jc w:val="left"/>
                    <w:textAlignment w:val="center"/>
                    <w:rPr>
                      <w:rFonts w:ascii="宋体" w:hAnsi="宋体" w:cs="宋体"/>
                      <w:color w:val="000000"/>
                      <w:kern w:val="0"/>
                      <w:szCs w:val="21"/>
                      <w:lang w:bidi="ar"/>
                    </w:rPr>
                  </w:pPr>
                  <w:r>
                    <w:rPr>
                      <w:rFonts w:hint="eastAsia"/>
                    </w:rPr>
                    <w:t>原料验收农残、重金属控制不当，不符合食品安全标准的相关规定</w:t>
                  </w:r>
                </w:p>
              </w:tc>
              <w:tc>
                <w:tcPr>
                  <w:tcW w:w="4400" w:type="dxa"/>
                </w:tcPr>
                <w:p w:rsidR="009A1840" w:rsidRDefault="009A1840" w:rsidP="0084267E">
                  <w:pPr>
                    <w:numPr>
                      <w:ilvl w:val="0"/>
                      <w:numId w:val="27"/>
                    </w:numPr>
                  </w:pPr>
                  <w:r>
                    <w:rPr>
                      <w:rFonts w:hint="eastAsia"/>
                    </w:rPr>
                    <w:t>加强源头管理；</w:t>
                  </w:r>
                </w:p>
                <w:p w:rsidR="009A1840" w:rsidRDefault="009A1840" w:rsidP="0084267E">
                  <w:pPr>
                    <w:pStyle w:val="21"/>
                    <w:numPr>
                      <w:ilvl w:val="0"/>
                      <w:numId w:val="27"/>
                    </w:numPr>
                    <w:tabs>
                      <w:tab w:val="clear" w:pos="540"/>
                    </w:tabs>
                    <w:adjustRightInd w:val="0"/>
                    <w:spacing w:line="360" w:lineRule="atLeast"/>
                    <w:ind w:firstLineChars="0" w:firstLine="0"/>
                    <w:textAlignment w:val="baseline"/>
                    <w:rPr>
                      <w:b/>
                    </w:rPr>
                  </w:pPr>
                  <w:r>
                    <w:rPr>
                      <w:rFonts w:hint="eastAsia"/>
                    </w:rPr>
                    <w:t>提升检验人员能力；</w:t>
                  </w:r>
                </w:p>
                <w:p w:rsidR="009A1840" w:rsidRDefault="009A1840" w:rsidP="0084267E">
                  <w:r>
                    <w:rPr>
                      <w:rFonts w:hint="eastAsia"/>
                    </w:rPr>
                    <w:t>定期收集识别适用的法律法规清单</w:t>
                  </w:r>
                </w:p>
              </w:tc>
              <w:tc>
                <w:tcPr>
                  <w:tcW w:w="1717" w:type="dxa"/>
                </w:tcPr>
                <w:p w:rsidR="009A1840" w:rsidRDefault="009A1840" w:rsidP="0084267E">
                  <w:r>
                    <w:rPr>
                      <w:rFonts w:hint="eastAsia"/>
                    </w:rPr>
                    <w:t>基本有效</w:t>
                  </w:r>
                </w:p>
              </w:tc>
            </w:tr>
          </w:tbl>
          <w:p w:rsidR="009A1840" w:rsidRDefault="009A1840" w:rsidP="0084267E"/>
          <w:tbl>
            <w:tblPr>
              <w:tblStyle w:val="ab"/>
              <w:tblpPr w:leftFromText="180" w:rightFromText="180" w:vertAnchor="text" w:horzAnchor="page" w:tblpX="106" w:tblpY="206"/>
              <w:tblOverlap w:val="never"/>
              <w:tblW w:w="0" w:type="auto"/>
              <w:tblLook w:val="04A0" w:firstRow="1" w:lastRow="0" w:firstColumn="1" w:lastColumn="0" w:noHBand="0" w:noVBand="1"/>
            </w:tblPr>
            <w:tblGrid>
              <w:gridCol w:w="2974"/>
              <w:gridCol w:w="3830"/>
              <w:gridCol w:w="1718"/>
            </w:tblGrid>
            <w:tr w:rsidR="009A1840" w:rsidTr="0084267E">
              <w:trPr>
                <w:trHeight w:val="323"/>
              </w:trPr>
              <w:tc>
                <w:tcPr>
                  <w:tcW w:w="2974" w:type="dxa"/>
                </w:tcPr>
                <w:p w:rsidR="009A1840" w:rsidRDefault="009A1840" w:rsidP="0084267E">
                  <w:r>
                    <w:rPr>
                      <w:rFonts w:hint="eastAsia"/>
                    </w:rPr>
                    <w:t>主要的机遇描述</w:t>
                  </w:r>
                </w:p>
              </w:tc>
              <w:tc>
                <w:tcPr>
                  <w:tcW w:w="3830" w:type="dxa"/>
                </w:tcPr>
                <w:p w:rsidR="009A1840" w:rsidRDefault="009A1840" w:rsidP="0084267E">
                  <w:r>
                    <w:rPr>
                      <w:rFonts w:hint="eastAsia"/>
                    </w:rPr>
                    <w:t>应对措施</w:t>
                  </w:r>
                </w:p>
              </w:tc>
              <w:tc>
                <w:tcPr>
                  <w:tcW w:w="1718" w:type="dxa"/>
                </w:tcPr>
                <w:p w:rsidR="009A1840" w:rsidRDefault="009A1840" w:rsidP="0084267E">
                  <w:r>
                    <w:rPr>
                      <w:rFonts w:hint="eastAsia"/>
                    </w:rPr>
                    <w:t>措施的有效性</w:t>
                  </w:r>
                </w:p>
              </w:tc>
            </w:tr>
            <w:tr w:rsidR="009A1840" w:rsidTr="0084267E">
              <w:trPr>
                <w:trHeight w:val="950"/>
              </w:trPr>
              <w:tc>
                <w:tcPr>
                  <w:tcW w:w="2974" w:type="dxa"/>
                </w:tcPr>
                <w:p w:rsidR="009A1840" w:rsidRDefault="009A1840" w:rsidP="0084267E">
                  <w:r>
                    <w:rPr>
                      <w:rFonts w:hint="eastAsia"/>
                    </w:rPr>
                    <w:t>市场需求量大，市场竞争力小</w:t>
                  </w:r>
                </w:p>
              </w:tc>
              <w:tc>
                <w:tcPr>
                  <w:tcW w:w="3830" w:type="dxa"/>
                </w:tcPr>
                <w:p w:rsidR="009A1840" w:rsidRDefault="009A1840" w:rsidP="0084267E">
                  <w:pPr>
                    <w:numPr>
                      <w:ilvl w:val="0"/>
                      <w:numId w:val="28"/>
                    </w:numPr>
                  </w:pPr>
                  <w:r>
                    <w:rPr>
                      <w:rFonts w:hint="eastAsia"/>
                    </w:rPr>
                    <w:t>不断开发市场</w:t>
                  </w:r>
                </w:p>
                <w:p w:rsidR="009A1840" w:rsidRDefault="009A1840" w:rsidP="0084267E">
                  <w:pPr>
                    <w:pStyle w:val="21"/>
                    <w:numPr>
                      <w:ilvl w:val="0"/>
                      <w:numId w:val="28"/>
                    </w:numPr>
                    <w:tabs>
                      <w:tab w:val="clear" w:pos="540"/>
                    </w:tabs>
                    <w:adjustRightInd w:val="0"/>
                    <w:spacing w:line="360" w:lineRule="atLeast"/>
                    <w:ind w:firstLineChars="0" w:firstLine="0"/>
                    <w:textAlignment w:val="baseline"/>
                  </w:pPr>
                  <w:r>
                    <w:rPr>
                      <w:rFonts w:hint="eastAsia"/>
                    </w:rPr>
                    <w:t>开发新产品</w:t>
                  </w:r>
                </w:p>
                <w:p w:rsidR="009A1840" w:rsidRDefault="009A1840" w:rsidP="0084267E">
                  <w:pPr>
                    <w:pStyle w:val="21"/>
                    <w:numPr>
                      <w:ilvl w:val="0"/>
                      <w:numId w:val="28"/>
                    </w:numPr>
                    <w:tabs>
                      <w:tab w:val="clear" w:pos="540"/>
                    </w:tabs>
                    <w:adjustRightInd w:val="0"/>
                    <w:spacing w:line="360" w:lineRule="atLeast"/>
                    <w:ind w:firstLineChars="0" w:firstLine="0"/>
                    <w:textAlignment w:val="baseline"/>
                  </w:pPr>
                  <w:r>
                    <w:rPr>
                      <w:rFonts w:hint="eastAsia"/>
                    </w:rPr>
                    <w:t>自动化的生产线，日常量较高</w:t>
                  </w:r>
                </w:p>
              </w:tc>
              <w:tc>
                <w:tcPr>
                  <w:tcW w:w="1718" w:type="dxa"/>
                </w:tcPr>
                <w:p w:rsidR="009A1840" w:rsidRDefault="009A1840" w:rsidP="0084267E">
                  <w:pPr>
                    <w:rPr>
                      <w:highlight w:val="cyan"/>
                    </w:rPr>
                  </w:pPr>
                  <w:r>
                    <w:rPr>
                      <w:rFonts w:hint="eastAsia"/>
                    </w:rPr>
                    <w:t>基本有效</w:t>
                  </w:r>
                </w:p>
              </w:tc>
            </w:tr>
            <w:tr w:rsidR="009A1840" w:rsidTr="0084267E">
              <w:trPr>
                <w:trHeight w:val="333"/>
              </w:trPr>
              <w:tc>
                <w:tcPr>
                  <w:tcW w:w="2974" w:type="dxa"/>
                </w:tcPr>
                <w:p w:rsidR="009A1840" w:rsidRDefault="009A1840" w:rsidP="0084267E"/>
              </w:tc>
              <w:tc>
                <w:tcPr>
                  <w:tcW w:w="3830" w:type="dxa"/>
                </w:tcPr>
                <w:p w:rsidR="009A1840" w:rsidRDefault="009A1840" w:rsidP="0084267E"/>
              </w:tc>
              <w:tc>
                <w:tcPr>
                  <w:tcW w:w="1718" w:type="dxa"/>
                </w:tcPr>
                <w:p w:rsidR="009A1840" w:rsidRDefault="009A1840" w:rsidP="0084267E"/>
              </w:tc>
            </w:tr>
          </w:tbl>
          <w:p w:rsidR="009A1840" w:rsidRDefault="009A1840" w:rsidP="0084267E">
            <w:pPr>
              <w:pStyle w:val="a0"/>
            </w:pP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组织建立了与方针一致的文件化的管理目标。为实现总质量目标而建立的各层级质量目标具体、有针对性、可测量并且可实现。</w:t>
            </w:r>
          </w:p>
          <w:p w:rsidR="009A1840" w:rsidRDefault="009A1840" w:rsidP="0084267E">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014"/>
              <w:gridCol w:w="1145"/>
              <w:gridCol w:w="2251"/>
            </w:tblGrid>
            <w:tr w:rsidR="009A1840" w:rsidTr="0084267E">
              <w:tc>
                <w:tcPr>
                  <w:tcW w:w="2112" w:type="dxa"/>
                  <w:shd w:val="clear" w:color="auto" w:fill="auto"/>
                </w:tcPr>
                <w:p w:rsidR="009A1840" w:rsidRDefault="009A1840" w:rsidP="0084267E">
                  <w:pPr>
                    <w:rPr>
                      <w:rFonts w:ascii="宋体" w:hAnsi="宋体"/>
                    </w:rPr>
                  </w:pPr>
                  <w:r>
                    <w:rPr>
                      <w:rFonts w:hint="eastAsia"/>
                    </w:rPr>
                    <w:t>质量</w:t>
                  </w:r>
                  <w:r>
                    <w:rPr>
                      <w:rFonts w:hint="eastAsia"/>
                    </w:rPr>
                    <w:t>/</w:t>
                  </w:r>
                  <w:r>
                    <w:rPr>
                      <w:rFonts w:hint="eastAsia"/>
                    </w:rPr>
                    <w:t>食品安全</w:t>
                  </w:r>
                  <w:r>
                    <w:rPr>
                      <w:rFonts w:ascii="宋体" w:hAnsi="宋体" w:hint="eastAsia"/>
                    </w:rPr>
                    <w:t>目标</w:t>
                  </w:r>
                </w:p>
              </w:tc>
              <w:tc>
                <w:tcPr>
                  <w:tcW w:w="3014" w:type="dxa"/>
                  <w:shd w:val="clear" w:color="auto" w:fill="auto"/>
                </w:tcPr>
                <w:p w:rsidR="009A1840" w:rsidRDefault="009A1840" w:rsidP="0084267E">
                  <w:pPr>
                    <w:rPr>
                      <w:rFonts w:ascii="宋体" w:hAnsi="宋体"/>
                    </w:rPr>
                  </w:pPr>
                  <w:r>
                    <w:rPr>
                      <w:rFonts w:ascii="宋体" w:hAnsi="宋体" w:hint="eastAsia"/>
                    </w:rPr>
                    <w:t>计算方法</w:t>
                  </w:r>
                </w:p>
              </w:tc>
              <w:tc>
                <w:tcPr>
                  <w:tcW w:w="1145" w:type="dxa"/>
                  <w:shd w:val="clear" w:color="auto" w:fill="auto"/>
                </w:tcPr>
                <w:p w:rsidR="009A1840" w:rsidRDefault="009A1840" w:rsidP="0084267E">
                  <w:pPr>
                    <w:rPr>
                      <w:rFonts w:ascii="宋体" w:hAnsi="宋体"/>
                    </w:rPr>
                  </w:pPr>
                  <w:r>
                    <w:rPr>
                      <w:rFonts w:ascii="宋体" w:hAnsi="宋体" w:hint="eastAsia"/>
                    </w:rPr>
                    <w:t>责任部门</w:t>
                  </w:r>
                </w:p>
              </w:tc>
              <w:tc>
                <w:tcPr>
                  <w:tcW w:w="2251" w:type="dxa"/>
                  <w:shd w:val="clear" w:color="auto" w:fill="auto"/>
                </w:tcPr>
                <w:p w:rsidR="009A1840" w:rsidRDefault="009A1840" w:rsidP="000D6D2A">
                  <w:pPr>
                    <w:rPr>
                      <w:rFonts w:ascii="宋体" w:hAnsi="宋体"/>
                    </w:rPr>
                  </w:pPr>
                  <w:r>
                    <w:rPr>
                      <w:rFonts w:ascii="宋体" w:hAnsi="宋体" w:hint="eastAsia"/>
                    </w:rPr>
                    <w:t>目标实际完成（</w:t>
                  </w:r>
                  <w:r w:rsidR="0042427A">
                    <w:rPr>
                      <w:rFonts w:ascii="宋体" w:hAnsi="宋体" w:hint="eastAsia"/>
                    </w:rPr>
                    <w:t>202</w:t>
                  </w:r>
                  <w:r w:rsidR="000D6D2A">
                    <w:rPr>
                      <w:rFonts w:ascii="宋体" w:hAnsi="宋体"/>
                    </w:rPr>
                    <w:t>1</w:t>
                  </w:r>
                  <w:r w:rsidR="0042427A">
                    <w:rPr>
                      <w:rFonts w:ascii="宋体" w:hAnsi="宋体" w:hint="eastAsia"/>
                    </w:rPr>
                    <w:t>.09-202</w:t>
                  </w:r>
                  <w:r w:rsidR="0042427A">
                    <w:rPr>
                      <w:rFonts w:ascii="宋体" w:hAnsi="宋体"/>
                    </w:rPr>
                    <w:t>2</w:t>
                  </w:r>
                  <w:r w:rsidR="0042427A">
                    <w:rPr>
                      <w:rFonts w:ascii="宋体" w:hAnsi="宋体" w:hint="eastAsia"/>
                    </w:rPr>
                    <w:t>.0</w:t>
                  </w:r>
                  <w:r w:rsidR="0042427A">
                    <w:rPr>
                      <w:rFonts w:ascii="宋体" w:hAnsi="宋体"/>
                    </w:rPr>
                    <w:t>6</w:t>
                  </w:r>
                  <w:r w:rsidR="0042427A">
                    <w:rPr>
                      <w:rFonts w:ascii="宋体" w:hAnsi="宋体" w:hint="eastAsia"/>
                    </w:rPr>
                    <w:t>）</w:t>
                  </w:r>
                </w:p>
              </w:tc>
            </w:tr>
            <w:tr w:rsidR="009A1840" w:rsidTr="0084267E">
              <w:tc>
                <w:tcPr>
                  <w:tcW w:w="2112" w:type="dxa"/>
                  <w:shd w:val="clear" w:color="auto" w:fill="auto"/>
                </w:tcPr>
                <w:p w:rsidR="009A1840" w:rsidRDefault="009A1840" w:rsidP="0084267E">
                  <w:r>
                    <w:rPr>
                      <w:rFonts w:hint="eastAsia"/>
                    </w:rPr>
                    <w:t>产品一次交验合格率＞</w:t>
                  </w:r>
                  <w:r>
                    <w:rPr>
                      <w:rFonts w:hint="eastAsia"/>
                    </w:rPr>
                    <w:t>98%</w:t>
                  </w:r>
                </w:p>
              </w:tc>
              <w:tc>
                <w:tcPr>
                  <w:tcW w:w="3014" w:type="dxa"/>
                  <w:shd w:val="clear" w:color="auto" w:fill="auto"/>
                  <w:vAlign w:val="center"/>
                </w:tcPr>
                <w:p w:rsidR="009A1840" w:rsidRDefault="009A1840" w:rsidP="0084267E">
                  <w:r>
                    <w:rPr>
                      <w:rFonts w:hint="eastAsia"/>
                    </w:rPr>
                    <w:t>产品校验合格数</w:t>
                  </w:r>
                  <w:r>
                    <w:rPr>
                      <w:rFonts w:hint="eastAsia"/>
                    </w:rPr>
                    <w:t>/</w:t>
                  </w:r>
                  <w:r>
                    <w:rPr>
                      <w:rFonts w:hint="eastAsia"/>
                    </w:rPr>
                    <w:t>产品校验总数</w:t>
                  </w:r>
                  <w:r>
                    <w:rPr>
                      <w:rFonts w:hint="eastAsia"/>
                    </w:rPr>
                    <w:t>X100%</w:t>
                  </w:r>
                </w:p>
              </w:tc>
              <w:tc>
                <w:tcPr>
                  <w:tcW w:w="1145" w:type="dxa"/>
                  <w:shd w:val="clear" w:color="auto" w:fill="auto"/>
                  <w:vAlign w:val="center"/>
                </w:tcPr>
                <w:p w:rsidR="009A1840" w:rsidRDefault="009A1840" w:rsidP="0084267E">
                  <w:r>
                    <w:rPr>
                      <w:rFonts w:ascii="宋体" w:hAnsi="宋体" w:hint="eastAsia"/>
                    </w:rPr>
                    <w:t>生产部</w:t>
                  </w:r>
                </w:p>
              </w:tc>
              <w:tc>
                <w:tcPr>
                  <w:tcW w:w="2251" w:type="dxa"/>
                  <w:shd w:val="clear" w:color="auto" w:fill="auto"/>
                  <w:vAlign w:val="center"/>
                </w:tcPr>
                <w:p w:rsidR="009A1840" w:rsidRDefault="009A1840" w:rsidP="0084267E">
                  <w:pPr>
                    <w:rPr>
                      <w:rFonts w:ascii="宋体" w:hAnsi="宋体"/>
                    </w:rPr>
                  </w:pPr>
                  <w:r>
                    <w:rPr>
                      <w:rFonts w:ascii="宋体" w:hAnsi="宋体" w:hint="eastAsia"/>
                    </w:rPr>
                    <w:t>已完成</w:t>
                  </w:r>
                </w:p>
              </w:tc>
            </w:tr>
            <w:tr w:rsidR="009A1840" w:rsidTr="0084267E">
              <w:tc>
                <w:tcPr>
                  <w:tcW w:w="2112" w:type="dxa"/>
                  <w:shd w:val="clear" w:color="auto" w:fill="auto"/>
                </w:tcPr>
                <w:p w:rsidR="009A1840" w:rsidRDefault="009A1840" w:rsidP="0084267E">
                  <w:r>
                    <w:rPr>
                      <w:rFonts w:hint="eastAsia"/>
                    </w:rPr>
                    <w:t>抽查检验合格率</w:t>
                  </w:r>
                  <w:r>
                    <w:rPr>
                      <w:rFonts w:hint="eastAsia"/>
                    </w:rPr>
                    <w:t>100%</w:t>
                  </w:r>
                </w:p>
              </w:tc>
              <w:tc>
                <w:tcPr>
                  <w:tcW w:w="3014" w:type="dxa"/>
                  <w:shd w:val="clear" w:color="auto" w:fill="auto"/>
                  <w:vAlign w:val="center"/>
                </w:tcPr>
                <w:p w:rsidR="009A1840" w:rsidRDefault="009A1840" w:rsidP="0084267E">
                  <w:pPr>
                    <w:rPr>
                      <w:rFonts w:ascii="宋体" w:hAnsi="宋体"/>
                    </w:rPr>
                  </w:pPr>
                  <w:r>
                    <w:rPr>
                      <w:rFonts w:ascii="宋体" w:hAnsi="宋体" w:hint="eastAsia"/>
                    </w:rPr>
                    <w:t>抽查合格次数/抽查总数X1000%</w:t>
                  </w:r>
                </w:p>
              </w:tc>
              <w:tc>
                <w:tcPr>
                  <w:tcW w:w="1145" w:type="dxa"/>
                  <w:shd w:val="clear" w:color="auto" w:fill="auto"/>
                  <w:vAlign w:val="center"/>
                </w:tcPr>
                <w:p w:rsidR="009A1840" w:rsidRDefault="009A1840" w:rsidP="0084267E">
                  <w:pPr>
                    <w:rPr>
                      <w:rFonts w:ascii="宋体" w:hAnsi="宋体"/>
                    </w:rPr>
                  </w:pPr>
                  <w:r>
                    <w:rPr>
                      <w:rFonts w:ascii="宋体" w:hAnsi="宋体" w:hint="eastAsia"/>
                    </w:rPr>
                    <w:t>各部门</w:t>
                  </w:r>
                </w:p>
              </w:tc>
              <w:tc>
                <w:tcPr>
                  <w:tcW w:w="2251" w:type="dxa"/>
                  <w:shd w:val="clear" w:color="auto" w:fill="auto"/>
                  <w:vAlign w:val="center"/>
                </w:tcPr>
                <w:p w:rsidR="009A1840" w:rsidRDefault="009A1840" w:rsidP="0084267E">
                  <w:pPr>
                    <w:jc w:val="center"/>
                    <w:rPr>
                      <w:rFonts w:ascii="宋体" w:hAnsi="宋体"/>
                    </w:rPr>
                  </w:pPr>
                  <w:r>
                    <w:rPr>
                      <w:rFonts w:ascii="宋体" w:hAnsi="宋体" w:hint="eastAsia"/>
                    </w:rPr>
                    <w:t>已完成</w:t>
                  </w:r>
                </w:p>
              </w:tc>
            </w:tr>
            <w:tr w:rsidR="009A1840" w:rsidTr="0084267E">
              <w:tc>
                <w:tcPr>
                  <w:tcW w:w="2112" w:type="dxa"/>
                  <w:shd w:val="clear" w:color="auto" w:fill="auto"/>
                </w:tcPr>
                <w:p w:rsidR="009A1840" w:rsidRDefault="009A1840" w:rsidP="0084267E">
                  <w:r>
                    <w:rPr>
                      <w:rFonts w:hint="eastAsia"/>
                    </w:rPr>
                    <w:t>客户满意度≥</w:t>
                  </w:r>
                  <w:r>
                    <w:rPr>
                      <w:rFonts w:hint="eastAsia"/>
                    </w:rPr>
                    <w:t>90%</w:t>
                  </w:r>
                </w:p>
              </w:tc>
              <w:tc>
                <w:tcPr>
                  <w:tcW w:w="3014" w:type="dxa"/>
                  <w:shd w:val="clear" w:color="auto" w:fill="auto"/>
                  <w:vAlign w:val="center"/>
                </w:tcPr>
                <w:p w:rsidR="009A1840" w:rsidRDefault="009A1840" w:rsidP="0084267E">
                  <w:pPr>
                    <w:rPr>
                      <w:rFonts w:ascii="宋体" w:hAnsi="宋体"/>
                    </w:rPr>
                  </w:pPr>
                  <w:r>
                    <w:rPr>
                      <w:rFonts w:ascii="宋体" w:hAnsi="宋体" w:hint="eastAsia"/>
                    </w:rPr>
                    <w:t>顾客满意度调查</w:t>
                  </w:r>
                </w:p>
              </w:tc>
              <w:tc>
                <w:tcPr>
                  <w:tcW w:w="1145" w:type="dxa"/>
                  <w:shd w:val="clear" w:color="auto" w:fill="auto"/>
                  <w:vAlign w:val="center"/>
                </w:tcPr>
                <w:p w:rsidR="009A1840" w:rsidRDefault="009A1840" w:rsidP="0084267E">
                  <w:pPr>
                    <w:rPr>
                      <w:rFonts w:ascii="宋体" w:hAnsi="宋体"/>
                    </w:rPr>
                  </w:pPr>
                  <w:r>
                    <w:rPr>
                      <w:rFonts w:ascii="宋体" w:hAnsi="宋体" w:hint="eastAsia"/>
                    </w:rPr>
                    <w:t>销售部</w:t>
                  </w:r>
                </w:p>
              </w:tc>
              <w:tc>
                <w:tcPr>
                  <w:tcW w:w="2251" w:type="dxa"/>
                  <w:shd w:val="clear" w:color="auto" w:fill="auto"/>
                  <w:vAlign w:val="center"/>
                </w:tcPr>
                <w:p w:rsidR="009A1840" w:rsidRDefault="009A1840" w:rsidP="0084267E">
                  <w:pPr>
                    <w:jc w:val="center"/>
                    <w:rPr>
                      <w:rFonts w:ascii="宋体" w:hAnsi="宋体"/>
                    </w:rPr>
                  </w:pPr>
                  <w:r>
                    <w:rPr>
                      <w:rFonts w:ascii="宋体" w:hAnsi="宋体" w:hint="eastAsia"/>
                    </w:rPr>
                    <w:t>按照年度进行考核，在实施中</w:t>
                  </w:r>
                </w:p>
              </w:tc>
            </w:tr>
          </w:tbl>
          <w:p w:rsidR="009A1840" w:rsidRDefault="009A1840" w:rsidP="0084267E">
            <w:r>
              <w:rPr>
                <w:rFonts w:hint="eastAsia"/>
              </w:rPr>
              <w:sym w:font="Wingdings" w:char="00FE"/>
            </w:r>
            <w:r>
              <w:rPr>
                <w:rFonts w:hint="eastAsia"/>
              </w:rPr>
              <w:t>目标已实现</w:t>
            </w:r>
          </w:p>
          <w:p w:rsidR="009A1840" w:rsidRDefault="009A1840" w:rsidP="0084267E">
            <w:r>
              <w:rPr>
                <w:rFonts w:hint="eastAsia"/>
              </w:rPr>
              <w:sym w:font="Wingdings" w:char="00A8"/>
            </w:r>
            <w:r>
              <w:rPr>
                <w:rFonts w:hint="eastAsia"/>
              </w:rPr>
              <w:t>目标没有实现的，组织在内部及时进行原因分析并采取了改进措施。</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组织对相关管理体系进行变更时，变更应按所策划的方式实施；审核周期内的重大变更有：</w:t>
            </w:r>
          </w:p>
          <w:p w:rsidR="009A1840" w:rsidRDefault="009A1840" w:rsidP="0084267E">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A1840" w:rsidRDefault="009A1840" w:rsidP="0084267E">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p w:rsidR="009A1840" w:rsidRDefault="009A1840" w:rsidP="0084267E">
            <w:pPr>
              <w:spacing w:before="40" w:after="40"/>
            </w:pPr>
            <w:r>
              <w:rPr>
                <w:rFonts w:hint="eastAsia"/>
              </w:rPr>
              <w:t>考虑了变更目的及其潜在后果、质量管理体系的完整性、资源的可获得性和职责和权限的分配或再分配；</w:t>
            </w:r>
          </w:p>
        </w:tc>
      </w:tr>
      <w:tr w:rsidR="009A1840" w:rsidTr="00533A68">
        <w:trPr>
          <w:trHeight w:val="882"/>
        </w:trPr>
        <w:tc>
          <w:tcPr>
            <w:tcW w:w="693" w:type="dxa"/>
            <w:vMerge w:val="restart"/>
          </w:tcPr>
          <w:p w:rsidR="009A1840" w:rsidRDefault="009A1840" w:rsidP="0084267E">
            <w:r>
              <w:rPr>
                <w:rFonts w:hint="eastAsia"/>
              </w:rPr>
              <w:t>支持</w:t>
            </w:r>
          </w:p>
        </w:tc>
        <w:tc>
          <w:tcPr>
            <w:tcW w:w="10188" w:type="dxa"/>
          </w:tcPr>
          <w:p w:rsidR="009A1840" w:rsidRDefault="009A1840" w:rsidP="0084267E">
            <w:r>
              <w:rPr>
                <w:rFonts w:hint="eastAsia"/>
              </w:rPr>
              <w:t>组织的资源状况：</w:t>
            </w:r>
          </w:p>
          <w:p w:rsidR="009A1840" w:rsidRDefault="009A1840" w:rsidP="0084267E">
            <w:r>
              <w:rPr>
                <w:rFonts w:hint="eastAsia"/>
              </w:rPr>
              <w:t>☑组织</w:t>
            </w:r>
            <w:r>
              <w:t>现有内部资源的能力</w:t>
            </w:r>
            <w:r>
              <w:rPr>
                <w:rFonts w:hint="eastAsia"/>
              </w:rPr>
              <w:t>可满足质量管理体系运行；</w:t>
            </w:r>
          </w:p>
          <w:p w:rsidR="009A1840" w:rsidRDefault="009A1840" w:rsidP="0084267E">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A1840" w:rsidRDefault="009A1840" w:rsidP="0084267E">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A1840" w:rsidTr="00533A68">
        <w:trPr>
          <w:trHeight w:val="882"/>
        </w:trPr>
        <w:tc>
          <w:tcPr>
            <w:tcW w:w="693" w:type="dxa"/>
            <w:vMerge/>
          </w:tcPr>
          <w:p w:rsidR="009A1840" w:rsidRDefault="009A1840" w:rsidP="0084267E"/>
        </w:tc>
        <w:tc>
          <w:tcPr>
            <w:tcW w:w="10188" w:type="dxa"/>
          </w:tcPr>
          <w:p w:rsidR="009A1840" w:rsidRDefault="009A1840" w:rsidP="0084267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A1840" w:rsidRDefault="009A1840" w:rsidP="0084267E">
            <w:r>
              <w:rPr>
                <w:rFonts w:hint="eastAsia"/>
              </w:rPr>
              <w:t>☑组织</w:t>
            </w:r>
            <w:r>
              <w:t>现有</w:t>
            </w:r>
            <w:r>
              <w:rPr>
                <w:rFonts w:hint="eastAsia"/>
              </w:rPr>
              <w:t>人力</w:t>
            </w:r>
            <w:r>
              <w:t>资源的能力</w:t>
            </w:r>
            <w:r>
              <w:rPr>
                <w:rFonts w:hint="eastAsia"/>
              </w:rPr>
              <w:t>可满足质量管理体系运行；</w:t>
            </w:r>
          </w:p>
          <w:p w:rsidR="009A1840" w:rsidRDefault="009A1840" w:rsidP="0084267E">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A1840" w:rsidRDefault="009A1840" w:rsidP="0084267E">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A1840" w:rsidTr="00533A68">
        <w:trPr>
          <w:trHeight w:val="882"/>
        </w:trPr>
        <w:tc>
          <w:tcPr>
            <w:tcW w:w="693" w:type="dxa"/>
            <w:vMerge/>
          </w:tcPr>
          <w:p w:rsidR="009A1840" w:rsidRDefault="009A1840" w:rsidP="0084267E"/>
        </w:tc>
        <w:tc>
          <w:tcPr>
            <w:tcW w:w="10188" w:type="dxa"/>
          </w:tcPr>
          <w:p w:rsidR="009A1840" w:rsidRDefault="009A1840" w:rsidP="0084267E">
            <w:pPr>
              <w:rPr>
                <w:color w:val="000000" w:themeColor="text1"/>
              </w:rPr>
            </w:pPr>
            <w:r>
              <w:rPr>
                <w:rFonts w:hint="eastAsia"/>
                <w:color w:val="000000" w:themeColor="text1"/>
              </w:rPr>
              <w:t>组织应确定、提供并维护所需的基础设施情况：</w:t>
            </w:r>
          </w:p>
          <w:p w:rsidR="009A1840" w:rsidRDefault="009A1840" w:rsidP="0084267E">
            <w:r>
              <w:rPr>
                <w:rFonts w:hint="eastAsia"/>
              </w:rPr>
              <w:t>建筑面积</w:t>
            </w:r>
            <w:r>
              <w:rPr>
                <w:rFonts w:hint="eastAsia"/>
                <w:u w:val="single"/>
              </w:rPr>
              <w:t xml:space="preserve"> 5300 </w:t>
            </w:r>
            <w:r>
              <w:rPr>
                <w:rFonts w:hint="eastAsia"/>
              </w:rPr>
              <w:t>平方米；生产车间</w:t>
            </w:r>
            <w:r>
              <w:rPr>
                <w:rFonts w:hint="eastAsia"/>
                <w:u w:val="single"/>
              </w:rPr>
              <w:t xml:space="preserve"> 1 </w:t>
            </w:r>
            <w:r>
              <w:rPr>
                <w:rFonts w:hint="eastAsia"/>
              </w:rPr>
              <w:t>个；库房</w:t>
            </w:r>
            <w:r>
              <w:rPr>
                <w:rFonts w:hint="eastAsia"/>
                <w:u w:val="single"/>
              </w:rPr>
              <w:t xml:space="preserve"> 5 </w:t>
            </w:r>
            <w:r>
              <w:rPr>
                <w:rFonts w:hint="eastAsia"/>
              </w:rPr>
              <w:t>个；实验室</w:t>
            </w:r>
            <w:r>
              <w:rPr>
                <w:rFonts w:hint="eastAsia"/>
                <w:u w:val="single"/>
              </w:rPr>
              <w:t xml:space="preserve"> 1 </w:t>
            </w:r>
            <w:r>
              <w:rPr>
                <w:rFonts w:hint="eastAsia"/>
              </w:rPr>
              <w:t>个；</w:t>
            </w:r>
          </w:p>
          <w:p w:rsidR="009A1840" w:rsidRDefault="009A1840" w:rsidP="0084267E">
            <w:pPr>
              <w:jc w:val="left"/>
              <w:rPr>
                <w:u w:val="single"/>
              </w:rPr>
            </w:pPr>
            <w:r>
              <w:rPr>
                <w:rFonts w:hint="eastAsia"/>
              </w:rPr>
              <w:t>主要生产设备有：</w:t>
            </w:r>
            <w:r w:rsidRPr="001707F9">
              <w:rPr>
                <w:rFonts w:hint="eastAsia"/>
                <w:color w:val="000000"/>
                <w:u w:val="single"/>
              </w:rPr>
              <w:t>鲜叶处理机</w:t>
            </w:r>
            <w:r>
              <w:rPr>
                <w:rFonts w:hint="eastAsia"/>
                <w:color w:val="000000"/>
                <w:u w:val="single"/>
              </w:rPr>
              <w:t>、</w:t>
            </w:r>
            <w:r w:rsidRPr="001707F9">
              <w:rPr>
                <w:rFonts w:hint="eastAsia"/>
                <w:color w:val="000000"/>
                <w:u w:val="single"/>
              </w:rPr>
              <w:t>杀青机</w:t>
            </w:r>
            <w:r>
              <w:rPr>
                <w:rFonts w:hint="eastAsia"/>
                <w:color w:val="000000"/>
                <w:u w:val="single"/>
              </w:rPr>
              <w:t>、</w:t>
            </w:r>
            <w:r w:rsidRPr="001707F9">
              <w:rPr>
                <w:rFonts w:hint="eastAsia"/>
                <w:color w:val="000000"/>
                <w:u w:val="single"/>
              </w:rPr>
              <w:t>揉捻机</w:t>
            </w:r>
            <w:r>
              <w:rPr>
                <w:rFonts w:hint="eastAsia"/>
                <w:color w:val="000000"/>
                <w:u w:val="single"/>
              </w:rPr>
              <w:t>、</w:t>
            </w:r>
            <w:r w:rsidRPr="001707F9">
              <w:rPr>
                <w:rFonts w:hint="eastAsia"/>
                <w:color w:val="000000"/>
                <w:u w:val="single"/>
              </w:rPr>
              <w:t>解块机</w:t>
            </w:r>
            <w:r>
              <w:rPr>
                <w:rFonts w:hint="eastAsia"/>
                <w:color w:val="000000"/>
                <w:u w:val="single"/>
              </w:rPr>
              <w:t>、</w:t>
            </w:r>
            <w:r w:rsidRPr="001707F9">
              <w:rPr>
                <w:rFonts w:hint="eastAsia"/>
                <w:color w:val="000000"/>
                <w:u w:val="single"/>
              </w:rPr>
              <w:t>烘干机</w:t>
            </w:r>
            <w:r w:rsidRPr="001707F9">
              <w:rPr>
                <w:rFonts w:hint="eastAsia"/>
                <w:color w:val="000000"/>
                <w:u w:val="single"/>
              </w:rPr>
              <w:t xml:space="preserve"> </w:t>
            </w:r>
            <w:r>
              <w:rPr>
                <w:rFonts w:hint="eastAsia"/>
                <w:color w:val="000000"/>
                <w:u w:val="single"/>
              </w:rPr>
              <w:t>、</w:t>
            </w:r>
            <w:r w:rsidRPr="001707F9">
              <w:rPr>
                <w:rFonts w:hint="eastAsia"/>
                <w:color w:val="000000"/>
                <w:u w:val="single"/>
              </w:rPr>
              <w:t>自动压茶机</w:t>
            </w:r>
            <w:r>
              <w:rPr>
                <w:rFonts w:hint="eastAsia"/>
                <w:color w:val="000000"/>
                <w:u w:val="single"/>
              </w:rPr>
              <w:t>、七</w:t>
            </w:r>
            <w:r>
              <w:rPr>
                <w:color w:val="000000"/>
                <w:u w:val="single"/>
              </w:rPr>
              <w:t>星灶</w:t>
            </w:r>
            <w:r>
              <w:rPr>
                <w:rFonts w:hint="eastAsia"/>
                <w:u w:val="single"/>
              </w:rPr>
              <w:t xml:space="preserve">   </w:t>
            </w:r>
            <w:r>
              <w:rPr>
                <w:rFonts w:hint="eastAsia"/>
                <w:u w:val="single"/>
              </w:rPr>
              <w:t>（列举</w:t>
            </w:r>
            <w:r>
              <w:rPr>
                <w:rFonts w:hint="eastAsia"/>
                <w:u w:val="single"/>
              </w:rPr>
              <w:t>2~4</w:t>
            </w:r>
            <w:r>
              <w:rPr>
                <w:rFonts w:hint="eastAsia"/>
                <w:u w:val="single"/>
              </w:rPr>
              <w:t>种）</w:t>
            </w:r>
          </w:p>
          <w:p w:rsidR="009A1840" w:rsidRDefault="009A1840" w:rsidP="0084267E">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FE"/>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A8"/>
            </w:r>
            <w:r>
              <w:rPr>
                <w:rFonts w:hint="eastAsia"/>
              </w:rPr>
              <w:t>不适用</w:t>
            </w:r>
            <w:r>
              <w:rPr>
                <w:rFonts w:hint="eastAsia"/>
              </w:rPr>
              <w:t xml:space="preserve">  </w:t>
            </w:r>
          </w:p>
          <w:p w:rsidR="009A1840" w:rsidRDefault="009A1840" w:rsidP="0084267E">
            <w:pPr>
              <w:rPr>
                <w:u w:val="single"/>
              </w:rPr>
            </w:pPr>
            <w:r>
              <w:rPr>
                <w:rFonts w:hint="eastAsia"/>
              </w:rPr>
              <w:t>特种设备管理：</w:t>
            </w:r>
            <w:r>
              <w:rPr>
                <w:rFonts w:hint="eastAsia"/>
              </w:rPr>
              <w:sym w:font="Wingdings" w:char="00FE"/>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rPr>
              <w:sym w:font="Wingdings" w:char="00A8"/>
            </w:r>
            <w:r>
              <w:rPr>
                <w:rFonts w:hint="eastAsia"/>
              </w:rPr>
              <w:t>不适用</w:t>
            </w:r>
            <w:r>
              <w:rPr>
                <w:rFonts w:hint="eastAsia"/>
              </w:rPr>
              <w:t xml:space="preserve">  </w:t>
            </w:r>
          </w:p>
          <w:p w:rsidR="009A1840" w:rsidRDefault="009A1840" w:rsidP="0084267E">
            <w:r>
              <w:rPr>
                <w:rFonts w:hint="eastAsia"/>
              </w:rPr>
              <w:t>☑组织</w:t>
            </w:r>
            <w:r>
              <w:t>现有</w:t>
            </w:r>
            <w:r>
              <w:rPr>
                <w:rFonts w:hint="eastAsia"/>
              </w:rPr>
              <w:t>基础设施可满足质量管理体系运行；</w:t>
            </w:r>
          </w:p>
          <w:p w:rsidR="009A1840" w:rsidRDefault="009A1840" w:rsidP="0084267E">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A1840" w:rsidRDefault="009A1840" w:rsidP="0084267E">
            <w:pPr>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A1840" w:rsidTr="00533A68">
        <w:trPr>
          <w:trHeight w:val="443"/>
        </w:trPr>
        <w:tc>
          <w:tcPr>
            <w:tcW w:w="693" w:type="dxa"/>
            <w:vMerge/>
          </w:tcPr>
          <w:p w:rsidR="009A1840" w:rsidRDefault="009A1840" w:rsidP="0084267E"/>
        </w:tc>
        <w:tc>
          <w:tcPr>
            <w:tcW w:w="10188" w:type="dxa"/>
          </w:tcPr>
          <w:p w:rsidR="009A1840" w:rsidRDefault="009A1840" w:rsidP="0084267E">
            <w:r>
              <w:t>组织应确定、提供并维护所需的人为因素与物理因素环境，以运行过程并获得合格产品和服务。</w:t>
            </w:r>
            <w:r>
              <w:t xml:space="preserve"> </w:t>
            </w:r>
          </w:p>
          <w:p w:rsidR="009A1840" w:rsidRDefault="009A1840" w:rsidP="0084267E">
            <w:r>
              <w:rPr>
                <w:rFonts w:hint="eastAsia"/>
              </w:rPr>
              <w:t>☑组织</w:t>
            </w:r>
            <w:r>
              <w:t>现有</w:t>
            </w:r>
            <w:r>
              <w:rPr>
                <w:rFonts w:hint="eastAsia"/>
              </w:rPr>
              <w:t>运行环境可满足质量管理体系运行；</w:t>
            </w:r>
          </w:p>
          <w:p w:rsidR="009A1840" w:rsidRDefault="009A1840" w:rsidP="0084267E">
            <w:r>
              <w:rPr>
                <w:rFonts w:hint="eastAsia"/>
              </w:rPr>
              <w:t>□组织</w:t>
            </w:r>
            <w:r>
              <w:t>现有</w:t>
            </w:r>
            <w:r>
              <w:rPr>
                <w:rFonts w:hint="eastAsia"/>
              </w:rPr>
              <w:t>运行环境可基本满足质量管理体系运行，说明：</w:t>
            </w:r>
            <w:r>
              <w:rPr>
                <w:rFonts w:hint="eastAsia"/>
                <w:u w:val="single"/>
              </w:rPr>
              <w:t xml:space="preserve">                         </w:t>
            </w:r>
          </w:p>
          <w:p w:rsidR="009A1840" w:rsidRDefault="009A1840" w:rsidP="0084267E">
            <w:r>
              <w:rPr>
                <w:rFonts w:hint="eastAsia"/>
              </w:rPr>
              <w:t>□组织</w:t>
            </w:r>
            <w:r>
              <w:t>现有</w:t>
            </w:r>
            <w:r>
              <w:rPr>
                <w:rFonts w:hint="eastAsia"/>
              </w:rPr>
              <w:t>运行环境完全不能满足质量管理体系运行，说明：</w:t>
            </w:r>
            <w:r>
              <w:rPr>
                <w:rFonts w:hint="eastAsia"/>
                <w:u w:val="single"/>
              </w:rPr>
              <w:t xml:space="preserve">                         </w:t>
            </w:r>
          </w:p>
        </w:tc>
      </w:tr>
      <w:tr w:rsidR="009A1840" w:rsidTr="00533A68">
        <w:trPr>
          <w:trHeight w:val="410"/>
        </w:trPr>
        <w:tc>
          <w:tcPr>
            <w:tcW w:w="693" w:type="dxa"/>
            <w:vMerge/>
          </w:tcPr>
          <w:p w:rsidR="009A1840" w:rsidRDefault="009A1840" w:rsidP="0084267E"/>
        </w:tc>
        <w:tc>
          <w:tcPr>
            <w:tcW w:w="10188" w:type="dxa"/>
          </w:tcPr>
          <w:p w:rsidR="009A1840" w:rsidRDefault="009A1840" w:rsidP="0084267E">
            <w:r>
              <w:rPr>
                <w:rFonts w:hint="eastAsia"/>
              </w:rPr>
              <w:t>组织的</w:t>
            </w:r>
            <w:r>
              <w:t>监视和测量资源</w:t>
            </w:r>
            <w:r>
              <w:rPr>
                <w:rFonts w:hint="eastAsia"/>
              </w:rPr>
              <w:t>：</w:t>
            </w:r>
            <w:r>
              <w:rPr>
                <w:rFonts w:hint="eastAsia"/>
              </w:rPr>
              <w:sym w:font="Wingdings" w:char="00FE"/>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9A1840" w:rsidRDefault="009A1840" w:rsidP="0084267E">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sym w:font="Wingdings" w:char="00FE"/>
            </w:r>
            <w:r>
              <w:rPr>
                <w:rFonts w:hint="eastAsia"/>
              </w:rPr>
              <w:t>外校</w:t>
            </w:r>
            <w:r>
              <w:rPr>
                <w:rFonts w:hint="eastAsia"/>
              </w:rPr>
              <w:t xml:space="preserve"> </w:t>
            </w:r>
          </w:p>
          <w:p w:rsidR="009A1840" w:rsidRDefault="009A1840" w:rsidP="0084267E">
            <w:r>
              <w:rPr>
                <w:rFonts w:hint="eastAsia"/>
              </w:rPr>
              <w:t>国家强检的计量器具有：温度计</w:t>
            </w:r>
            <w:r>
              <w:rPr>
                <w:rFonts w:hint="eastAsia"/>
              </w:rPr>
              <w:t xml:space="preserve">              </w:t>
            </w:r>
            <w:r>
              <w:rPr>
                <w:rFonts w:hint="eastAsia"/>
              </w:rPr>
              <w:t>（列举</w:t>
            </w:r>
            <w:r>
              <w:rPr>
                <w:rFonts w:hint="eastAsia"/>
              </w:rPr>
              <w:t>1~4</w:t>
            </w:r>
            <w:r>
              <w:rPr>
                <w:rFonts w:hint="eastAsia"/>
              </w:rPr>
              <w:t>种）</w:t>
            </w:r>
          </w:p>
          <w:p w:rsidR="009A1840" w:rsidRDefault="009A1840" w:rsidP="0084267E">
            <w:r>
              <w:rPr>
                <w:rFonts w:hint="eastAsia"/>
              </w:rPr>
              <w:t>计量器具管理：</w:t>
            </w:r>
            <w:r>
              <w:rPr>
                <w:rFonts w:hint="eastAsia"/>
              </w:rPr>
              <w:sym w:font="Wingdings" w:char="00FE"/>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b"/>
              <w:tblW w:w="9043" w:type="dxa"/>
              <w:tblLook w:val="04A0" w:firstRow="1" w:lastRow="0" w:firstColumn="1" w:lastColumn="0" w:noHBand="0" w:noVBand="1"/>
            </w:tblPr>
            <w:tblGrid>
              <w:gridCol w:w="2439"/>
              <w:gridCol w:w="2268"/>
              <w:gridCol w:w="1701"/>
              <w:gridCol w:w="2635"/>
            </w:tblGrid>
            <w:tr w:rsidR="000B100F" w:rsidTr="0084267E">
              <w:tc>
                <w:tcPr>
                  <w:tcW w:w="2439" w:type="dxa"/>
                </w:tcPr>
                <w:p w:rsidR="000B100F" w:rsidRDefault="000B100F" w:rsidP="000B100F">
                  <w:pPr>
                    <w:ind w:firstLine="420"/>
                  </w:pPr>
                  <w:r>
                    <w:rPr>
                      <w:rFonts w:hint="eastAsia"/>
                    </w:rPr>
                    <w:t>计量器具名称</w:t>
                  </w:r>
                </w:p>
              </w:tc>
              <w:tc>
                <w:tcPr>
                  <w:tcW w:w="2268" w:type="dxa"/>
                </w:tcPr>
                <w:p w:rsidR="000B100F" w:rsidRDefault="000B100F" w:rsidP="000B100F">
                  <w:pPr>
                    <w:ind w:firstLine="420"/>
                  </w:pPr>
                  <w:r>
                    <w:rPr>
                      <w:rFonts w:hint="eastAsia"/>
                    </w:rPr>
                    <w:t>检定或校准证书编号</w:t>
                  </w:r>
                </w:p>
              </w:tc>
              <w:tc>
                <w:tcPr>
                  <w:tcW w:w="1701" w:type="dxa"/>
                </w:tcPr>
                <w:p w:rsidR="000B100F" w:rsidRDefault="000B100F" w:rsidP="000B100F">
                  <w:pPr>
                    <w:ind w:firstLine="420"/>
                  </w:pPr>
                  <w:r>
                    <w:rPr>
                      <w:rFonts w:hint="eastAsia"/>
                    </w:rPr>
                    <w:t>有限期限至</w:t>
                  </w:r>
                </w:p>
              </w:tc>
              <w:tc>
                <w:tcPr>
                  <w:tcW w:w="2635" w:type="dxa"/>
                </w:tcPr>
                <w:p w:rsidR="000B100F" w:rsidRDefault="000B100F" w:rsidP="000B100F">
                  <w:pPr>
                    <w:ind w:firstLine="420"/>
                  </w:pPr>
                  <w:r>
                    <w:rPr>
                      <w:rFonts w:hint="eastAsia"/>
                    </w:rPr>
                    <w:t>使用场所</w:t>
                  </w:r>
                </w:p>
              </w:tc>
            </w:tr>
            <w:tr w:rsidR="000B100F" w:rsidTr="0084267E">
              <w:tc>
                <w:tcPr>
                  <w:tcW w:w="2439" w:type="dxa"/>
                </w:tcPr>
                <w:p w:rsidR="000B100F" w:rsidRPr="000726C9" w:rsidRDefault="000B100F" w:rsidP="000B100F">
                  <w:r>
                    <w:rPr>
                      <w:rFonts w:hint="eastAsia"/>
                    </w:rPr>
                    <w:t>秤</w:t>
                  </w:r>
                  <w:r>
                    <w:rPr>
                      <w:rFonts w:hint="eastAsia"/>
                    </w:rPr>
                    <w:t>TS-150</w:t>
                  </w:r>
                </w:p>
              </w:tc>
              <w:tc>
                <w:tcPr>
                  <w:tcW w:w="2268" w:type="dxa"/>
                </w:tcPr>
                <w:p w:rsidR="000B100F" w:rsidRPr="000726C9" w:rsidRDefault="000B100F" w:rsidP="000B100F">
                  <w:r>
                    <w:t>202206000416</w:t>
                  </w:r>
                </w:p>
              </w:tc>
              <w:tc>
                <w:tcPr>
                  <w:tcW w:w="1701" w:type="dxa"/>
                </w:tcPr>
                <w:p w:rsidR="000B100F" w:rsidRPr="000726C9" w:rsidRDefault="000B100F" w:rsidP="000B100F">
                  <w:r>
                    <w:rPr>
                      <w:rFonts w:hint="eastAsia"/>
                    </w:rPr>
                    <w:t>2023</w:t>
                  </w:r>
                  <w:r w:rsidRPr="000726C9">
                    <w:rPr>
                      <w:rFonts w:hint="eastAsia"/>
                    </w:rPr>
                    <w:t>年</w:t>
                  </w:r>
                  <w:r>
                    <w:rPr>
                      <w:rFonts w:hint="eastAsia"/>
                    </w:rPr>
                    <w:t>05</w:t>
                  </w:r>
                  <w:r w:rsidRPr="000726C9">
                    <w:rPr>
                      <w:rFonts w:hint="eastAsia"/>
                    </w:rPr>
                    <w:t>月</w:t>
                  </w:r>
                  <w:r>
                    <w:t>31</w:t>
                  </w:r>
                  <w:r w:rsidRPr="000726C9">
                    <w:rPr>
                      <w:rFonts w:hint="eastAsia"/>
                    </w:rPr>
                    <w:t>日</w:t>
                  </w:r>
                </w:p>
              </w:tc>
              <w:tc>
                <w:tcPr>
                  <w:tcW w:w="2635" w:type="dxa"/>
                </w:tcPr>
                <w:p w:rsidR="000B100F" w:rsidRPr="000726C9" w:rsidRDefault="000B100F" w:rsidP="000B100F">
                  <w:r w:rsidRPr="000726C9">
                    <w:rPr>
                      <w:rFonts w:hint="eastAsia"/>
                    </w:rPr>
                    <w:sym w:font="Wingdings" w:char="00FE"/>
                  </w:r>
                  <w:r w:rsidRPr="000726C9">
                    <w:rPr>
                      <w:rFonts w:hint="eastAsia"/>
                    </w:rPr>
                    <w:t>车间</w:t>
                  </w:r>
                  <w:r w:rsidRPr="000726C9">
                    <w:rPr>
                      <w:rFonts w:hint="eastAsia"/>
                    </w:rPr>
                    <w:t xml:space="preserve"> </w:t>
                  </w:r>
                  <w:r w:rsidRPr="000726C9">
                    <w:rPr>
                      <w:rFonts w:hint="eastAsia"/>
                    </w:rPr>
                    <w:sym w:font="Wingdings" w:char="00A8"/>
                  </w:r>
                  <w:r>
                    <w:rPr>
                      <w:rFonts w:hint="eastAsia"/>
                    </w:rPr>
                    <w:t>检</w:t>
                  </w:r>
                  <w:r>
                    <w:t>测室</w:t>
                  </w:r>
                </w:p>
              </w:tc>
            </w:tr>
            <w:tr w:rsidR="000B100F" w:rsidTr="0084267E">
              <w:tc>
                <w:tcPr>
                  <w:tcW w:w="2439" w:type="dxa"/>
                </w:tcPr>
                <w:p w:rsidR="000B100F" w:rsidRPr="000726C9" w:rsidRDefault="000B100F" w:rsidP="000B100F">
                  <w:r>
                    <w:rPr>
                      <w:rFonts w:hint="eastAsia"/>
                    </w:rPr>
                    <w:t>食</w:t>
                  </w:r>
                  <w:r>
                    <w:t>品温度计</w:t>
                  </w:r>
                </w:p>
              </w:tc>
              <w:tc>
                <w:tcPr>
                  <w:tcW w:w="2268" w:type="dxa"/>
                </w:tcPr>
                <w:p w:rsidR="000B100F" w:rsidRPr="000726C9" w:rsidRDefault="000B100F" w:rsidP="000B100F">
                  <w:r>
                    <w:t>DH22ZA006130021</w:t>
                  </w:r>
                </w:p>
              </w:tc>
              <w:tc>
                <w:tcPr>
                  <w:tcW w:w="1701" w:type="dxa"/>
                </w:tcPr>
                <w:p w:rsidR="000B100F" w:rsidRPr="000726C9" w:rsidRDefault="000B100F" w:rsidP="000B100F">
                  <w:r>
                    <w:rPr>
                      <w:rFonts w:hint="eastAsia"/>
                    </w:rPr>
                    <w:t>2023</w:t>
                  </w:r>
                  <w:r w:rsidRPr="000726C9">
                    <w:rPr>
                      <w:rFonts w:hint="eastAsia"/>
                    </w:rPr>
                    <w:t>年</w:t>
                  </w:r>
                  <w:r>
                    <w:rPr>
                      <w:rFonts w:hint="eastAsia"/>
                    </w:rPr>
                    <w:t>04</w:t>
                  </w:r>
                  <w:r w:rsidRPr="000726C9">
                    <w:rPr>
                      <w:rFonts w:hint="eastAsia"/>
                    </w:rPr>
                    <w:t>月</w:t>
                  </w:r>
                  <w:r>
                    <w:rPr>
                      <w:rFonts w:hint="eastAsia"/>
                    </w:rPr>
                    <w:t>29</w:t>
                  </w:r>
                  <w:r w:rsidRPr="000726C9">
                    <w:rPr>
                      <w:rFonts w:hint="eastAsia"/>
                    </w:rPr>
                    <w:t>日</w:t>
                  </w:r>
                </w:p>
              </w:tc>
              <w:tc>
                <w:tcPr>
                  <w:tcW w:w="2635" w:type="dxa"/>
                </w:tcPr>
                <w:p w:rsidR="000B100F" w:rsidRPr="000726C9" w:rsidRDefault="000B100F" w:rsidP="000B100F">
                  <w:r w:rsidRPr="000726C9">
                    <w:rPr>
                      <w:rFonts w:hint="eastAsia"/>
                    </w:rPr>
                    <w:sym w:font="Wingdings" w:char="00FE"/>
                  </w:r>
                  <w:r w:rsidRPr="000726C9">
                    <w:rPr>
                      <w:rFonts w:hint="eastAsia"/>
                    </w:rPr>
                    <w:t>车间</w:t>
                  </w:r>
                  <w:r w:rsidRPr="000726C9">
                    <w:rPr>
                      <w:rFonts w:hint="eastAsia"/>
                    </w:rPr>
                    <w:t xml:space="preserve"> </w:t>
                  </w:r>
                  <w:r w:rsidRPr="000726C9">
                    <w:rPr>
                      <w:rFonts w:hint="eastAsia"/>
                    </w:rPr>
                    <w:sym w:font="Wingdings" w:char="00A8"/>
                  </w:r>
                  <w:r>
                    <w:rPr>
                      <w:rFonts w:hint="eastAsia"/>
                    </w:rPr>
                    <w:t>检</w:t>
                  </w:r>
                  <w:r>
                    <w:t>测室</w:t>
                  </w:r>
                </w:p>
              </w:tc>
            </w:tr>
          </w:tbl>
          <w:p w:rsidR="009A1840" w:rsidRDefault="009A1840" w:rsidP="00A242B8">
            <w:pPr>
              <w:pStyle w:val="af6"/>
              <w:ind w:firstLine="210"/>
            </w:pPr>
          </w:p>
        </w:tc>
      </w:tr>
      <w:tr w:rsidR="009A1840" w:rsidTr="00533A68">
        <w:trPr>
          <w:trHeight w:val="882"/>
        </w:trPr>
        <w:tc>
          <w:tcPr>
            <w:tcW w:w="693" w:type="dxa"/>
            <w:vMerge/>
          </w:tcPr>
          <w:p w:rsidR="009A1840" w:rsidRDefault="009A1840" w:rsidP="0084267E"/>
        </w:tc>
        <w:tc>
          <w:tcPr>
            <w:tcW w:w="10188" w:type="dxa"/>
          </w:tcPr>
          <w:p w:rsidR="009A1840" w:rsidRDefault="009A1840" w:rsidP="0084267E">
            <w:r>
              <w:t>组织</w:t>
            </w:r>
            <w:r>
              <w:rPr>
                <w:rFonts w:hint="eastAsia"/>
              </w:rPr>
              <w:t>已</w:t>
            </w:r>
            <w:r>
              <w:t>确定所需的知识，以运行过程并获得合格产品和服务</w:t>
            </w:r>
            <w:r>
              <w:rPr>
                <w:rFonts w:hint="eastAsia"/>
              </w:rPr>
              <w:t xml:space="preserve"> </w:t>
            </w:r>
          </w:p>
          <w:p w:rsidR="009A1840" w:rsidRDefault="009A1840" w:rsidP="0084267E">
            <w:r>
              <w:rPr>
                <w:rFonts w:hint="eastAsia"/>
              </w:rPr>
              <w:t>内部知识</w:t>
            </w:r>
            <w:r>
              <w:rPr>
                <w:rFonts w:hint="eastAsia"/>
              </w:rPr>
              <w:t xml:space="preserve">: </w:t>
            </w:r>
            <w:r>
              <w:rPr>
                <w:rFonts w:hint="eastAsia"/>
              </w:rPr>
              <w:sym w:font="Wingdings" w:char="00FE"/>
            </w:r>
            <w:r>
              <w:rPr>
                <w:rFonts w:hint="eastAsia"/>
              </w:rPr>
              <w:t>加工工艺</w:t>
            </w:r>
            <w:r>
              <w:rPr>
                <w:rFonts w:hint="eastAsia"/>
              </w:rPr>
              <w:t xml:space="preserve"> </w:t>
            </w:r>
            <w:r>
              <w:rPr>
                <w:rFonts w:hint="eastAsia"/>
              </w:rPr>
              <w:sym w:font="Wingdings" w:char="00FE"/>
            </w:r>
            <w:r>
              <w:rPr>
                <w:rFonts w:hint="eastAsia"/>
              </w:rPr>
              <w:t>生产</w:t>
            </w:r>
            <w:r>
              <w:rPr>
                <w:rFonts w:hint="eastAsia"/>
              </w:rPr>
              <w:t>/</w:t>
            </w:r>
            <w:r>
              <w:rPr>
                <w:rFonts w:hint="eastAsia"/>
              </w:rPr>
              <w:t>服务经验</w:t>
            </w:r>
            <w:r>
              <w:rPr>
                <w:rFonts w:hint="eastAsia"/>
              </w:rPr>
              <w:t xml:space="preserve">  </w:t>
            </w:r>
            <w:r>
              <w:rPr>
                <w:rFonts w:hint="eastAsia"/>
              </w:rPr>
              <w:sym w:font="Wingdings" w:char="00A8"/>
            </w:r>
            <w:r>
              <w:rPr>
                <w:rFonts w:hint="eastAsia"/>
              </w:rPr>
              <w:t>管理软件</w:t>
            </w:r>
            <w:r>
              <w:rPr>
                <w:rFonts w:hint="eastAsia"/>
              </w:rPr>
              <w:t xml:space="preserve">  </w:t>
            </w:r>
            <w:r>
              <w:rPr>
                <w:rFonts w:hint="eastAsia"/>
              </w:rPr>
              <w:sym w:font="Wingdings" w:char="00FE"/>
            </w:r>
            <w:r>
              <w:rPr>
                <w:rFonts w:hint="eastAsia"/>
              </w:rPr>
              <w:t>市场预测</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其他</w:t>
            </w:r>
          </w:p>
          <w:p w:rsidR="009A1840" w:rsidRDefault="009A1840" w:rsidP="0084267E">
            <w:r>
              <w:rPr>
                <w:rFonts w:hint="eastAsia"/>
              </w:rPr>
              <w:t>外部知识</w:t>
            </w:r>
            <w:r>
              <w:rPr>
                <w:rFonts w:hint="eastAsia"/>
              </w:rPr>
              <w:t xml:space="preserve">: </w:t>
            </w:r>
            <w:r>
              <w:rPr>
                <w:rFonts w:hint="eastAsia"/>
              </w:rPr>
              <w:sym w:font="Wingdings" w:char="00FE"/>
            </w:r>
            <w:r>
              <w:rPr>
                <w:rFonts w:hint="eastAsia"/>
              </w:rPr>
              <w:t>顾客提供资料</w:t>
            </w:r>
            <w:r>
              <w:rPr>
                <w:rFonts w:hint="eastAsia"/>
              </w:rPr>
              <w:t xml:space="preserve"> </w:t>
            </w:r>
            <w:r>
              <w:rPr>
                <w:rFonts w:hint="eastAsia"/>
              </w:rPr>
              <w:sym w:font="Wingdings" w:char="00FE"/>
            </w:r>
            <w:r>
              <w:rPr>
                <w:rFonts w:hint="eastAsia"/>
              </w:rPr>
              <w:t>产品标准</w:t>
            </w:r>
            <w:r>
              <w:rPr>
                <w:rFonts w:hint="eastAsia"/>
              </w:rPr>
              <w:t xml:space="preserve">  </w:t>
            </w:r>
            <w:r>
              <w:rPr>
                <w:rFonts w:hint="eastAsia"/>
              </w:rPr>
              <w:sym w:font="Wingdings" w:char="00A8"/>
            </w:r>
            <w:r>
              <w:rPr>
                <w:rFonts w:hint="eastAsia"/>
              </w:rPr>
              <w:t>学术交流信息</w:t>
            </w:r>
            <w:r>
              <w:rPr>
                <w:rFonts w:hint="eastAsia"/>
              </w:rPr>
              <w:t xml:space="preserve">  </w:t>
            </w:r>
            <w:r>
              <w:rPr>
                <w:rFonts w:hint="eastAsia"/>
              </w:rPr>
              <w:sym w:font="Wingdings" w:char="00A8"/>
            </w:r>
            <w:r>
              <w:rPr>
                <w:rFonts w:hint="eastAsia"/>
              </w:rPr>
              <w:t>专业会议信息</w:t>
            </w:r>
            <w:r>
              <w:rPr>
                <w:rFonts w:hint="eastAsia"/>
              </w:rPr>
              <w:t xml:space="preserve">   </w:t>
            </w:r>
            <w:r>
              <w:rPr>
                <w:rFonts w:hint="eastAsia"/>
              </w:rPr>
              <w:sym w:font="Wingdings" w:char="00A8"/>
            </w:r>
            <w:r>
              <w:rPr>
                <w:rFonts w:hint="eastAsia"/>
              </w:rPr>
              <w:t>其他——法规法规</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组织已确定在其控制的工作人员所需具备的能力，并采取措施以获得所需的能力，并评价措施的有效性；</w:t>
            </w:r>
          </w:p>
          <w:p w:rsidR="009A1840" w:rsidRDefault="009A1840" w:rsidP="0084267E">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9A1840" w:rsidRDefault="009A1840" w:rsidP="0084267E">
            <w:r>
              <w:rPr>
                <w:rFonts w:hint="eastAsia"/>
              </w:rPr>
              <w:t>对国家规定持证上岗的人员资质进行了有效的管理。（不涉及）</w:t>
            </w:r>
          </w:p>
          <w:p w:rsidR="009A1840" w:rsidRDefault="009A1840" w:rsidP="0084267E">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9A1840" w:rsidRDefault="009A1840" w:rsidP="0084267E">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组织提高员工的质量意识，确保受其控制工作的人员知晓：质量方针；相关的质量目标；他们对质量管理体系有效性的贡献，包括改进绩效的益处；不符合质量管理体系要求的后果。</w:t>
            </w:r>
          </w:p>
          <w:p w:rsidR="009A1840" w:rsidRDefault="009A1840" w:rsidP="0084267E">
            <w:r>
              <w:rPr>
                <w:rFonts w:hint="eastAsia"/>
              </w:rPr>
              <w:t>通过</w:t>
            </w:r>
            <w:r>
              <w:rPr>
                <w:rFonts w:hint="eastAsia"/>
              </w:rPr>
              <w:sym w:font="Wingdings" w:char="00FE"/>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组织已确定与质量管理体系相关的内部和外部沟通。</w:t>
            </w:r>
          </w:p>
          <w:p w:rsidR="009A1840" w:rsidRDefault="009A1840" w:rsidP="0084267E">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p w:rsidR="009A1840" w:rsidRDefault="009A1840" w:rsidP="0084267E">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9A1840" w:rsidTr="00533A68">
        <w:tc>
          <w:tcPr>
            <w:tcW w:w="693" w:type="dxa"/>
            <w:vMerge/>
          </w:tcPr>
          <w:p w:rsidR="009A1840" w:rsidRDefault="009A1840" w:rsidP="0084267E"/>
        </w:tc>
        <w:tc>
          <w:tcPr>
            <w:tcW w:w="10188" w:type="dxa"/>
          </w:tcPr>
          <w:p w:rsidR="009A1840" w:rsidRDefault="009A1840" w:rsidP="0084267E">
            <w:pPr>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9A1840" w:rsidRDefault="009A1840" w:rsidP="0084267E">
            <w:r>
              <w:rPr>
                <w:rFonts w:hint="eastAsia"/>
              </w:rPr>
              <w:t>对质量相关的外来文件（法律法规、产品标准）进行了识别和贯彻。</w:t>
            </w:r>
          </w:p>
          <w:p w:rsidR="009A1840" w:rsidRDefault="009A1840" w:rsidP="0084267E">
            <w:r>
              <w:rPr>
                <w:rFonts w:hint="eastAsia"/>
              </w:rPr>
              <w:t>☑法律法规获取充分，□法律法规获取有遗漏，缺少：</w:t>
            </w:r>
            <w:r>
              <w:rPr>
                <w:rFonts w:hint="eastAsia"/>
                <w:u w:val="single"/>
              </w:rPr>
              <w:t xml:space="preserve">                           </w:t>
            </w:r>
          </w:p>
          <w:p w:rsidR="009A1840" w:rsidRDefault="009A1840" w:rsidP="0084267E"/>
          <w:p w:rsidR="009A1840" w:rsidRDefault="009A1840" w:rsidP="0084267E">
            <w:r>
              <w:rPr>
                <w:rFonts w:hint="eastAsia"/>
              </w:rPr>
              <w:t>对</w:t>
            </w:r>
            <w:r>
              <w:rPr>
                <w:rFonts w:hint="eastAsia"/>
              </w:rPr>
              <w:t>QMS</w:t>
            </w:r>
            <w:r>
              <w:rPr>
                <w:rFonts w:hint="eastAsia"/>
              </w:rPr>
              <w:t>和产品相关的运行记录进行了保留、储存、保护、检索查询、处置等管理。</w:t>
            </w:r>
          </w:p>
          <w:p w:rsidR="009A1840" w:rsidRDefault="009A1840" w:rsidP="0084267E">
            <w:r>
              <w:rPr>
                <w:rFonts w:hint="eastAsia"/>
              </w:rPr>
              <w:t>与产品</w:t>
            </w:r>
            <w:r>
              <w:rPr>
                <w:rFonts w:hint="eastAsia"/>
              </w:rPr>
              <w:t>/</w:t>
            </w:r>
            <w:r>
              <w:rPr>
                <w:rFonts w:hint="eastAsia"/>
              </w:rPr>
              <w:t>服务提供相关的记录保存期限与规定一致。</w:t>
            </w:r>
          </w:p>
        </w:tc>
      </w:tr>
      <w:tr w:rsidR="009A1840" w:rsidTr="00533A68">
        <w:trPr>
          <w:trHeight w:val="355"/>
        </w:trPr>
        <w:tc>
          <w:tcPr>
            <w:tcW w:w="693" w:type="dxa"/>
            <w:vMerge w:val="restart"/>
          </w:tcPr>
          <w:p w:rsidR="009A1840" w:rsidRDefault="009A1840" w:rsidP="0084267E">
            <w:r>
              <w:rPr>
                <w:rFonts w:hint="eastAsia"/>
              </w:rPr>
              <w:t>运行</w:t>
            </w:r>
          </w:p>
        </w:tc>
        <w:tc>
          <w:tcPr>
            <w:tcW w:w="10188" w:type="dxa"/>
          </w:tcPr>
          <w:p w:rsidR="009A1840" w:rsidRDefault="009A1840" w:rsidP="0084267E">
            <w:r>
              <w:rPr>
                <w:rFonts w:hint="eastAsia"/>
              </w:rPr>
              <w:t>组织为对产品和服务提供满足的要求，已对产品和服务提供的过程（见</w:t>
            </w:r>
            <w:r>
              <w:rPr>
                <w:rFonts w:hint="eastAsia"/>
              </w:rPr>
              <w:t>4.4</w:t>
            </w:r>
            <w:r>
              <w:rPr>
                <w:rFonts w:hint="eastAsia"/>
              </w:rPr>
              <w:t>）进行策划、实施和控制。策划文件包括：</w:t>
            </w:r>
          </w:p>
          <w:p w:rsidR="009A1840" w:rsidRDefault="009A1840" w:rsidP="0084267E">
            <w:pPr>
              <w:rPr>
                <w:highlight w:val="yellow"/>
              </w:rPr>
            </w:pPr>
            <w:r>
              <w:rPr>
                <w:rFonts w:hint="eastAsia"/>
              </w:rPr>
              <w:t xml:space="preserve"> </w:t>
            </w: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w:char="00FE"/>
            </w:r>
            <w:r>
              <w:rPr>
                <w:rFonts w:hint="eastAsia"/>
              </w:rPr>
              <w:t>外包控制要求</w:t>
            </w:r>
            <w:r>
              <w:rPr>
                <w:rFonts w:hint="eastAsia"/>
              </w:rPr>
              <w:t xml:space="preserve">  </w:t>
            </w:r>
            <w:r>
              <w:rPr>
                <w:rFonts w:hint="eastAsia"/>
              </w:rPr>
              <w:sym w:font="Wingdings" w:char="00A8"/>
            </w:r>
            <w:r>
              <w:rPr>
                <w:rFonts w:hint="eastAsia"/>
              </w:rPr>
              <w:t>其他</w:t>
            </w:r>
          </w:p>
        </w:tc>
      </w:tr>
      <w:tr w:rsidR="009A1840" w:rsidTr="00533A68">
        <w:trPr>
          <w:trHeight w:val="90"/>
        </w:trPr>
        <w:tc>
          <w:tcPr>
            <w:tcW w:w="693" w:type="dxa"/>
            <w:vMerge/>
          </w:tcPr>
          <w:p w:rsidR="009A1840" w:rsidRDefault="009A1840" w:rsidP="0084267E"/>
        </w:tc>
        <w:tc>
          <w:tcPr>
            <w:tcW w:w="10188" w:type="dxa"/>
          </w:tcPr>
          <w:p w:rsidR="009A1840" w:rsidRDefault="009A1840" w:rsidP="0084267E">
            <w:r>
              <w:rPr>
                <w:rFonts w:hint="eastAsia"/>
              </w:rPr>
              <w:t>组织建立并实施了与顾客沟通；如产品和服务的信息、顾客投诉、顾客财产、应急措施等。</w:t>
            </w:r>
          </w:p>
          <w:p w:rsidR="009A1840" w:rsidRDefault="009A1840" w:rsidP="0084267E">
            <w:r>
              <w:rPr>
                <w:rFonts w:hint="eastAsia"/>
              </w:rPr>
              <w:t>组织对产品和服务要求进行了评审，确保有能力向顾客提供满足要求的产品和服务。</w:t>
            </w:r>
          </w:p>
          <w:p w:rsidR="009A1840" w:rsidRDefault="009A1840" w:rsidP="0084267E">
            <w:r>
              <w:rPr>
                <w:rFonts w:hint="eastAsia"/>
              </w:rPr>
              <w:t>产品和服务要求为：</w:t>
            </w:r>
            <w:r>
              <w:rPr>
                <w:rFonts w:hint="eastAsia"/>
              </w:rPr>
              <w:t xml:space="preserve">  </w:t>
            </w:r>
            <w:r>
              <w:rPr>
                <w:rFonts w:hint="eastAsia"/>
              </w:rPr>
              <w:sym w:font="Wingdings" w:char="00FE"/>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w:t>
            </w:r>
          </w:p>
          <w:p w:rsidR="009A1840" w:rsidRDefault="009A1840" w:rsidP="0084267E">
            <w:r>
              <w:rPr>
                <w:rFonts w:hint="eastAsia"/>
              </w:rPr>
              <w:t>并于产品和服务要求变更时实施了有效的控制。</w:t>
            </w:r>
          </w:p>
        </w:tc>
      </w:tr>
      <w:tr w:rsidR="009A1840" w:rsidTr="00533A68">
        <w:trPr>
          <w:trHeight w:val="355"/>
        </w:trPr>
        <w:tc>
          <w:tcPr>
            <w:tcW w:w="693" w:type="dxa"/>
            <w:vMerge/>
          </w:tcPr>
          <w:p w:rsidR="009A1840" w:rsidRDefault="009A1840" w:rsidP="0084267E"/>
        </w:tc>
        <w:tc>
          <w:tcPr>
            <w:tcW w:w="10188" w:type="dxa"/>
          </w:tcPr>
          <w:p w:rsidR="009A1840" w:rsidRDefault="009A1840" w:rsidP="0084267E">
            <w:r>
              <w:rPr>
                <w:rFonts w:hint="eastAsia"/>
              </w:rPr>
              <w:t>组织建立、实施和保持了适当的设计和开发过程，以确保后续的产品和服务的提供。（不</w:t>
            </w:r>
            <w:r>
              <w:t>适用</w:t>
            </w:r>
            <w:r>
              <w:rPr>
                <w:rFonts w:hint="eastAsia"/>
              </w:rPr>
              <w:t>）</w:t>
            </w:r>
          </w:p>
          <w:p w:rsidR="009A1840" w:rsidRDefault="009A1840" w:rsidP="0084267E">
            <w:pPr>
              <w:rPr>
                <w:color w:val="000000" w:themeColor="text1"/>
                <w:u w:val="single"/>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Pr>
                <w:rFonts w:hint="eastAsia"/>
                <w:color w:val="000000" w:themeColor="text1"/>
                <w:u w:val="single"/>
              </w:rPr>
              <w:t xml:space="preserve">  </w:t>
            </w:r>
            <w:r>
              <w:rPr>
                <w:rFonts w:hint="eastAsia"/>
                <w:color w:val="000000" w:themeColor="text1"/>
                <w:u w:val="single"/>
              </w:rPr>
              <w:t>不涉及</w:t>
            </w:r>
            <w:r>
              <w:rPr>
                <w:rFonts w:hint="eastAsia"/>
                <w:color w:val="000000" w:themeColor="text1"/>
                <w:u w:val="single"/>
              </w:rPr>
              <w:t xml:space="preserve">       </w:t>
            </w:r>
          </w:p>
          <w:p w:rsidR="009A1840" w:rsidRDefault="009A1840" w:rsidP="0084267E">
            <w:r>
              <w:rPr>
                <w:rFonts w:hint="eastAsia"/>
              </w:rPr>
              <w:t>该项目的设计和开发的输入、输出、变更进行了控制。</w:t>
            </w:r>
          </w:p>
          <w:p w:rsidR="009A1840" w:rsidRDefault="009A1840" w:rsidP="0084267E">
            <w:r>
              <w:rPr>
                <w:rFonts w:hint="eastAsia"/>
              </w:rPr>
              <w:t>设计和开发控制：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9A1840" w:rsidTr="00533A68">
        <w:trPr>
          <w:trHeight w:val="355"/>
        </w:trPr>
        <w:tc>
          <w:tcPr>
            <w:tcW w:w="693" w:type="dxa"/>
            <w:vMerge/>
          </w:tcPr>
          <w:p w:rsidR="009A1840" w:rsidRDefault="009A1840" w:rsidP="0084267E"/>
        </w:tc>
        <w:tc>
          <w:tcPr>
            <w:tcW w:w="10188" w:type="dxa"/>
          </w:tcPr>
          <w:p w:rsidR="009A1840" w:rsidRDefault="009A1840" w:rsidP="0084267E">
            <w:pPr>
              <w:jc w:val="left"/>
            </w:pPr>
            <w:r>
              <w:rPr>
                <w:rFonts w:hint="eastAsia"/>
              </w:rPr>
              <w:t>组织对外部提供的过程、产品和服务的供方按照对产品</w:t>
            </w:r>
            <w:r>
              <w:rPr>
                <w:rFonts w:hint="eastAsia"/>
              </w:rPr>
              <w:t>/</w:t>
            </w:r>
            <w:r>
              <w:rPr>
                <w:rFonts w:hint="eastAsia"/>
              </w:rPr>
              <w:t>服务质量的类型和程度实施控制。</w:t>
            </w:r>
          </w:p>
          <w:p w:rsidR="009A1840" w:rsidRDefault="009A1840" w:rsidP="0084267E">
            <w:pPr>
              <w:jc w:val="left"/>
            </w:pPr>
            <w:r>
              <w:rPr>
                <w:rFonts w:hint="eastAsia"/>
              </w:rPr>
              <w:t>外部提供包括：</w:t>
            </w: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FE"/>
            </w:r>
            <w:r>
              <w:rPr>
                <w:rFonts w:hint="eastAsia"/>
              </w:rPr>
              <w:t>运输</w:t>
            </w:r>
            <w:r>
              <w:rPr>
                <w:rFonts w:hint="eastAsia"/>
              </w:rPr>
              <w:t xml:space="preserve">  </w:t>
            </w:r>
            <w:r w:rsidR="002469DB">
              <w:rPr>
                <w:rFonts w:hint="eastAsia"/>
              </w:rPr>
              <w:t>口</w:t>
            </w:r>
            <w:r>
              <w:rPr>
                <w:rFonts w:hint="eastAsia"/>
              </w:rPr>
              <w:t>产品储存</w:t>
            </w:r>
            <w:r>
              <w:rPr>
                <w:rFonts w:hint="eastAsia"/>
              </w:rPr>
              <w:t xml:space="preserve"> </w:t>
            </w:r>
            <w:r w:rsidR="002469DB">
              <w:rPr>
                <w:rFonts w:hint="eastAsia"/>
              </w:rPr>
              <w:t>口</w:t>
            </w:r>
            <w:r>
              <w:rPr>
                <w:rFonts w:hint="eastAsia"/>
              </w:rPr>
              <w:t>虫害控制外包</w:t>
            </w:r>
          </w:p>
          <w:p w:rsidR="009A1840" w:rsidRDefault="009A1840" w:rsidP="0084267E">
            <w:pPr>
              <w:ind w:firstLineChars="600" w:firstLine="1260"/>
              <w:jc w:val="left"/>
            </w:pPr>
            <w:r>
              <w:rPr>
                <w:rFonts w:hint="eastAsia"/>
              </w:rPr>
              <w:t xml:space="preserve"> </w:t>
            </w:r>
            <w:r>
              <w:rPr>
                <w:rFonts w:hint="eastAsia"/>
              </w:rPr>
              <w:sym w:font="Wingdings" w:char="00A8"/>
            </w:r>
            <w:r>
              <w:rPr>
                <w:rFonts w:hint="eastAsia"/>
              </w:rPr>
              <w:t>部分档口制售外包</w:t>
            </w:r>
          </w:p>
          <w:p w:rsidR="00684925" w:rsidRPr="00BD3310" w:rsidRDefault="00684925" w:rsidP="00533A68">
            <w:pPr>
              <w:spacing w:before="120" w:line="160" w:lineRule="exact"/>
              <w:rPr>
                <w:rFonts w:ascii="方正仿宋简体" w:eastAsia="方正仿宋简体"/>
                <w:color w:val="FF0000"/>
                <w:u w:val="single"/>
              </w:rPr>
            </w:pPr>
            <w:r w:rsidRPr="00BD3310">
              <w:rPr>
                <w:rFonts w:ascii="方正仿宋简体" w:eastAsia="方正仿宋简体" w:hint="eastAsia"/>
                <w:color w:val="FF0000"/>
                <w:u w:val="single"/>
              </w:rPr>
              <w:t>远</w:t>
            </w:r>
            <w:r w:rsidRPr="00BD3310">
              <w:rPr>
                <w:rFonts w:ascii="方正仿宋简体" w:eastAsia="方正仿宋简体"/>
                <w:color w:val="FF0000"/>
                <w:u w:val="single"/>
              </w:rPr>
              <w:t>程</w:t>
            </w:r>
            <w:r w:rsidRPr="00BD3310">
              <w:rPr>
                <w:rFonts w:ascii="方正仿宋简体" w:eastAsia="方正仿宋简体" w:hint="eastAsia"/>
                <w:color w:val="FF0000"/>
                <w:u w:val="single"/>
              </w:rPr>
              <w:t>查</w:t>
            </w:r>
            <w:r w:rsidRPr="00BD3310">
              <w:rPr>
                <w:rFonts w:ascii="方正仿宋简体" w:eastAsia="方正仿宋简体"/>
                <w:color w:val="FF0000"/>
                <w:u w:val="single"/>
              </w:rPr>
              <w:t>看</w:t>
            </w:r>
            <w:r w:rsidRPr="00BD3310">
              <w:rPr>
                <w:rFonts w:ascii="方正仿宋简体" w:eastAsia="方正仿宋简体" w:hint="eastAsia"/>
                <w:color w:val="FF0000"/>
                <w:u w:val="single"/>
              </w:rPr>
              <w:t>综</w:t>
            </w:r>
            <w:r w:rsidRPr="00BD3310">
              <w:rPr>
                <w:rFonts w:ascii="方正仿宋简体" w:eastAsia="方正仿宋简体"/>
                <w:color w:val="FF0000"/>
                <w:u w:val="single"/>
              </w:rPr>
              <w:t>合部（</w:t>
            </w:r>
            <w:r w:rsidRPr="00BD3310">
              <w:rPr>
                <w:rFonts w:ascii="方正仿宋简体" w:eastAsia="方正仿宋简体" w:hint="eastAsia"/>
                <w:color w:val="FF0000"/>
                <w:u w:val="single"/>
              </w:rPr>
              <w:t>采</w:t>
            </w:r>
            <w:r w:rsidRPr="00BD3310">
              <w:rPr>
                <w:rFonts w:ascii="方正仿宋简体" w:eastAsia="方正仿宋简体"/>
                <w:color w:val="FF0000"/>
                <w:u w:val="single"/>
              </w:rPr>
              <w:t>购</w:t>
            </w:r>
            <w:r w:rsidRPr="00BD3310">
              <w:rPr>
                <w:rFonts w:ascii="方正仿宋简体" w:eastAsia="方正仿宋简体" w:hint="eastAsia"/>
                <w:color w:val="FF0000"/>
                <w:u w:val="single"/>
              </w:rPr>
              <w:t>）合</w:t>
            </w:r>
            <w:r w:rsidRPr="00BD3310">
              <w:rPr>
                <w:rFonts w:ascii="方正仿宋简体" w:eastAsia="方正仿宋简体"/>
                <w:color w:val="FF0000"/>
                <w:u w:val="single"/>
              </w:rPr>
              <w:t>格</w:t>
            </w:r>
            <w:r w:rsidRPr="00BD3310">
              <w:rPr>
                <w:rFonts w:ascii="方正仿宋简体" w:eastAsia="方正仿宋简体" w:hint="eastAsia"/>
                <w:color w:val="FF0000"/>
                <w:u w:val="single"/>
              </w:rPr>
              <w:t>供</w:t>
            </w:r>
            <w:r w:rsidRPr="00BD3310">
              <w:rPr>
                <w:rFonts w:ascii="方正仿宋简体" w:eastAsia="方正仿宋简体"/>
                <w:color w:val="FF0000"/>
                <w:u w:val="single"/>
              </w:rPr>
              <w:t>方</w:t>
            </w:r>
            <w:r w:rsidRPr="00BD3310">
              <w:rPr>
                <w:rFonts w:ascii="方正仿宋简体" w:eastAsia="方正仿宋简体" w:hint="eastAsia"/>
                <w:color w:val="FF0000"/>
                <w:u w:val="single"/>
              </w:rPr>
              <w:t>评</w:t>
            </w:r>
            <w:r w:rsidRPr="00BD3310">
              <w:rPr>
                <w:rFonts w:ascii="方正仿宋简体" w:eastAsia="方正仿宋简体"/>
                <w:color w:val="FF0000"/>
                <w:u w:val="single"/>
              </w:rPr>
              <w:t>定记录</w:t>
            </w:r>
            <w:r w:rsidRPr="00BD3310">
              <w:rPr>
                <w:rFonts w:ascii="方正仿宋简体" w:eastAsia="方正仿宋简体" w:hint="eastAsia"/>
                <w:color w:val="FF0000"/>
                <w:u w:val="single"/>
              </w:rPr>
              <w:t>，所提</w:t>
            </w:r>
            <w:r w:rsidRPr="00BD3310">
              <w:rPr>
                <w:rFonts w:ascii="方正仿宋简体" w:eastAsia="方正仿宋简体"/>
                <w:color w:val="FF0000"/>
                <w:u w:val="single"/>
              </w:rPr>
              <w:t>供</w:t>
            </w:r>
            <w:r w:rsidRPr="00BD3310">
              <w:rPr>
                <w:rFonts w:ascii="方正仿宋简体" w:eastAsia="方正仿宋简体" w:hint="eastAsia"/>
                <w:color w:val="FF0000"/>
                <w:u w:val="single"/>
              </w:rPr>
              <w:t>包材</w:t>
            </w:r>
            <w:r w:rsidRPr="00BD3310">
              <w:rPr>
                <w:rFonts w:ascii="方正仿宋简体" w:eastAsia="方正仿宋简体"/>
                <w:color w:val="FF0000"/>
                <w:u w:val="single"/>
              </w:rPr>
              <w:t>外</w:t>
            </w:r>
            <w:r w:rsidRPr="00BD3310">
              <w:rPr>
                <w:rFonts w:ascii="方正仿宋简体" w:eastAsia="方正仿宋简体" w:hint="eastAsia"/>
                <w:color w:val="FF0000"/>
                <w:u w:val="single"/>
              </w:rPr>
              <w:t>部</w:t>
            </w:r>
            <w:r w:rsidRPr="00BD3310">
              <w:rPr>
                <w:rFonts w:ascii="方正仿宋简体" w:eastAsia="方正仿宋简体"/>
                <w:color w:val="FF0000"/>
                <w:u w:val="single"/>
              </w:rPr>
              <w:t>供方</w:t>
            </w:r>
            <w:r w:rsidRPr="00BD3310">
              <w:rPr>
                <w:rFonts w:ascii="方正仿宋简体" w:eastAsia="方正仿宋简体" w:hint="eastAsia"/>
                <w:color w:val="FF0000"/>
                <w:u w:val="single"/>
              </w:rPr>
              <w:t>的</w:t>
            </w:r>
            <w:r w:rsidRPr="00BD3310">
              <w:rPr>
                <w:rFonts w:ascii="方正仿宋简体" w:eastAsia="方正仿宋简体"/>
                <w:color w:val="FF0000"/>
                <w:u w:val="single"/>
              </w:rPr>
              <w:t>第三方检测报告已过期</w:t>
            </w:r>
            <w:r w:rsidRPr="00BD3310">
              <w:rPr>
                <w:rFonts w:ascii="方正仿宋简体" w:eastAsia="方正仿宋简体" w:hint="eastAsia"/>
                <w:color w:val="FF0000"/>
                <w:u w:val="single"/>
              </w:rPr>
              <w:t>，分别</w:t>
            </w:r>
            <w:r w:rsidRPr="00BD3310">
              <w:rPr>
                <w:rFonts w:ascii="方正仿宋简体" w:eastAsia="方正仿宋简体"/>
                <w:color w:val="FF0000"/>
                <w:u w:val="single"/>
              </w:rPr>
              <w:t>是：</w:t>
            </w:r>
          </w:p>
          <w:p w:rsidR="00684925" w:rsidRPr="00BD3310" w:rsidRDefault="00684925" w:rsidP="00684925">
            <w:pPr>
              <w:pStyle w:val="ad"/>
              <w:numPr>
                <w:ilvl w:val="0"/>
                <w:numId w:val="45"/>
              </w:numPr>
              <w:spacing w:before="120" w:line="160" w:lineRule="exact"/>
              <w:ind w:firstLineChars="0"/>
              <w:rPr>
                <w:rFonts w:ascii="方正仿宋简体" w:eastAsia="方正仿宋简体"/>
                <w:color w:val="FF0000"/>
                <w:u w:val="single"/>
              </w:rPr>
            </w:pPr>
            <w:r w:rsidRPr="00BD3310">
              <w:rPr>
                <w:rFonts w:hint="eastAsia"/>
                <w:color w:val="FF0000"/>
                <w:u w:val="single"/>
              </w:rPr>
              <w:t>福建联合包装有限公司的</w:t>
            </w:r>
            <w:r w:rsidRPr="00BD3310">
              <w:rPr>
                <w:rFonts w:ascii="方正仿宋简体" w:eastAsia="方正仿宋简体" w:hint="eastAsia"/>
                <w:color w:val="FF0000"/>
                <w:u w:val="single"/>
              </w:rPr>
              <w:t>食</w:t>
            </w:r>
            <w:r w:rsidRPr="00BD3310">
              <w:rPr>
                <w:rFonts w:ascii="方正仿宋简体" w:eastAsia="方正仿宋简体"/>
                <w:color w:val="FF0000"/>
                <w:u w:val="single"/>
              </w:rPr>
              <w:t>品包装用复合</w:t>
            </w:r>
            <w:r w:rsidRPr="00BD3310">
              <w:rPr>
                <w:rFonts w:ascii="方正仿宋简体" w:eastAsia="方正仿宋简体" w:hint="eastAsia"/>
                <w:color w:val="FF0000"/>
                <w:u w:val="single"/>
              </w:rPr>
              <w:t>膜</w:t>
            </w:r>
            <w:r w:rsidRPr="00BD3310">
              <w:rPr>
                <w:rFonts w:ascii="方正仿宋简体" w:eastAsia="方正仿宋简体"/>
                <w:color w:val="FF0000"/>
                <w:u w:val="single"/>
              </w:rPr>
              <w:t>产品检测报告已过期</w:t>
            </w:r>
            <w:r w:rsidRPr="00BD3310">
              <w:rPr>
                <w:rFonts w:ascii="方正仿宋简体" w:eastAsia="方正仿宋简体" w:hint="eastAsia"/>
                <w:color w:val="FF0000"/>
                <w:u w:val="single"/>
              </w:rPr>
              <w:t>;</w:t>
            </w:r>
          </w:p>
          <w:p w:rsidR="00684925" w:rsidRPr="00BD3310" w:rsidRDefault="00684925" w:rsidP="00684925">
            <w:pPr>
              <w:pStyle w:val="ad"/>
              <w:numPr>
                <w:ilvl w:val="0"/>
                <w:numId w:val="45"/>
              </w:numPr>
              <w:spacing w:before="120" w:line="160" w:lineRule="exact"/>
              <w:ind w:firstLineChars="0"/>
              <w:rPr>
                <w:rFonts w:ascii="方正仿宋简体" w:eastAsia="方正仿宋简体"/>
                <w:color w:val="FF0000"/>
                <w:u w:val="single"/>
              </w:rPr>
            </w:pPr>
            <w:r w:rsidRPr="00BD3310">
              <w:rPr>
                <w:rFonts w:hint="eastAsia"/>
                <w:color w:val="FF0000"/>
                <w:u w:val="single"/>
              </w:rPr>
              <w:t>沅江市华一彩印包装有限公司的包装用棉纸压纹系列、茶叶包装纸袋的</w:t>
            </w:r>
            <w:r w:rsidRPr="00BD3310">
              <w:rPr>
                <w:color w:val="FF0000"/>
                <w:u w:val="single"/>
              </w:rPr>
              <w:t>第三方检测报</w:t>
            </w:r>
          </w:p>
          <w:p w:rsidR="00684925" w:rsidRPr="00BD3310" w:rsidRDefault="00684925" w:rsidP="00684925">
            <w:pPr>
              <w:pStyle w:val="ad"/>
              <w:spacing w:before="120" w:line="160" w:lineRule="exact"/>
              <w:ind w:left="1200" w:firstLineChars="0" w:firstLine="0"/>
              <w:rPr>
                <w:rFonts w:ascii="方正仿宋简体" w:eastAsia="方正仿宋简体"/>
                <w:color w:val="FF0000"/>
                <w:u w:val="single"/>
              </w:rPr>
            </w:pPr>
            <w:r w:rsidRPr="00BD3310">
              <w:rPr>
                <w:color w:val="FF0000"/>
                <w:u w:val="single"/>
              </w:rPr>
              <w:t>告已过期</w:t>
            </w:r>
            <w:r w:rsidRPr="00BD3310">
              <w:rPr>
                <w:rFonts w:hint="eastAsia"/>
                <w:color w:val="FF0000"/>
                <w:u w:val="single"/>
              </w:rPr>
              <w:t>（</w:t>
            </w:r>
            <w:r w:rsidRPr="00BD3310">
              <w:rPr>
                <w:color w:val="FF0000"/>
                <w:u w:val="single"/>
              </w:rPr>
              <w:t>已开不符合项整</w:t>
            </w:r>
            <w:r w:rsidRPr="00BD3310">
              <w:rPr>
                <w:rFonts w:hint="eastAsia"/>
                <w:color w:val="FF0000"/>
                <w:u w:val="single"/>
              </w:rPr>
              <w:t>改</w:t>
            </w:r>
            <w:r w:rsidRPr="00BD3310">
              <w:rPr>
                <w:rFonts w:hint="eastAsia"/>
                <w:color w:val="FF0000"/>
                <w:u w:val="single"/>
              </w:rPr>
              <w:t>01</w:t>
            </w:r>
            <w:r w:rsidRPr="00BD3310">
              <w:rPr>
                <w:color w:val="FF0000"/>
                <w:u w:val="single"/>
              </w:rPr>
              <w:t>）</w:t>
            </w:r>
          </w:p>
          <w:p w:rsidR="009A1840" w:rsidRPr="00684925" w:rsidRDefault="009A1840" w:rsidP="0084267E">
            <w:pPr>
              <w:pStyle w:val="a0"/>
              <w:rPr>
                <w:color w:val="FF0000"/>
              </w:rPr>
            </w:pPr>
          </w:p>
          <w:p w:rsidR="009A1840" w:rsidRDefault="009A1840" w:rsidP="0084267E">
            <w:pPr>
              <w:jc w:val="left"/>
            </w:pPr>
            <w:r>
              <w:rPr>
                <w:rFonts w:hint="eastAsia"/>
              </w:rPr>
              <w:t>提供给外部供方的信息</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9A1840" w:rsidTr="00533A68">
        <w:trPr>
          <w:trHeight w:val="355"/>
        </w:trPr>
        <w:tc>
          <w:tcPr>
            <w:tcW w:w="693" w:type="dxa"/>
            <w:vMerge/>
          </w:tcPr>
          <w:p w:rsidR="009A1840" w:rsidRDefault="009A1840" w:rsidP="0084267E"/>
        </w:tc>
        <w:tc>
          <w:tcPr>
            <w:tcW w:w="10188" w:type="dxa"/>
          </w:tcPr>
          <w:p w:rsidR="009A1840" w:rsidRDefault="009A1840" w:rsidP="0084267E">
            <w:pPr>
              <w:jc w:val="left"/>
            </w:pPr>
            <w:r>
              <w:rPr>
                <w:rFonts w:hint="eastAsia"/>
              </w:rPr>
              <w:t>组织的生产和服务提供流程图（见第三条款），</w:t>
            </w:r>
          </w:p>
          <w:p w:rsidR="009A1840" w:rsidRDefault="009A1840" w:rsidP="0084267E">
            <w:pPr>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9A1840" w:rsidTr="0084267E">
              <w:tc>
                <w:tcPr>
                  <w:tcW w:w="1592" w:type="dxa"/>
                </w:tcPr>
                <w:p w:rsidR="009A1840" w:rsidRPr="00CD0ADF" w:rsidRDefault="009A1840" w:rsidP="0084267E">
                  <w:pPr>
                    <w:jc w:val="left"/>
                    <w:rPr>
                      <w:rFonts w:asciiTheme="minorEastAsia" w:eastAsiaTheme="minorEastAsia" w:hAnsiTheme="minorEastAsia"/>
                      <w:szCs w:val="21"/>
                    </w:rPr>
                  </w:pPr>
                  <w:r w:rsidRPr="00CD0ADF">
                    <w:rPr>
                      <w:rFonts w:asciiTheme="minorEastAsia" w:eastAsiaTheme="minorEastAsia" w:hAnsiTheme="minorEastAsia" w:hint="eastAsia"/>
                      <w:szCs w:val="21"/>
                    </w:rPr>
                    <w:t>产品/服务名称</w:t>
                  </w:r>
                </w:p>
              </w:tc>
              <w:tc>
                <w:tcPr>
                  <w:tcW w:w="3665" w:type="dxa"/>
                </w:tcPr>
                <w:p w:rsidR="009A1840" w:rsidRPr="00CD0ADF" w:rsidRDefault="009A1840" w:rsidP="0084267E">
                  <w:pPr>
                    <w:jc w:val="left"/>
                    <w:rPr>
                      <w:rFonts w:asciiTheme="minorEastAsia" w:eastAsiaTheme="minorEastAsia" w:hAnsiTheme="minorEastAsia"/>
                      <w:szCs w:val="21"/>
                    </w:rPr>
                  </w:pPr>
                  <w:r w:rsidRPr="00CD0ADF">
                    <w:rPr>
                      <w:rFonts w:asciiTheme="minorEastAsia" w:eastAsiaTheme="minorEastAsia" w:hAnsiTheme="minorEastAsia" w:hint="eastAsia"/>
                      <w:szCs w:val="21"/>
                    </w:rPr>
                    <w:t>关键过程</w:t>
                  </w:r>
                </w:p>
              </w:tc>
              <w:tc>
                <w:tcPr>
                  <w:tcW w:w="3265" w:type="dxa"/>
                </w:tcPr>
                <w:p w:rsidR="009A1840" w:rsidRPr="00CD0ADF" w:rsidRDefault="009A1840" w:rsidP="0084267E">
                  <w:pPr>
                    <w:jc w:val="left"/>
                    <w:rPr>
                      <w:rFonts w:asciiTheme="minorEastAsia" w:eastAsiaTheme="minorEastAsia" w:hAnsiTheme="minorEastAsia"/>
                      <w:szCs w:val="21"/>
                    </w:rPr>
                  </w:pPr>
                  <w:r w:rsidRPr="00CD0ADF">
                    <w:rPr>
                      <w:rFonts w:asciiTheme="minorEastAsia" w:eastAsiaTheme="minorEastAsia" w:hAnsiTheme="minorEastAsia" w:hint="eastAsia"/>
                      <w:szCs w:val="21"/>
                    </w:rPr>
                    <w:t>控制内容（如尺寸、压力等）</w:t>
                  </w:r>
                </w:p>
              </w:tc>
            </w:tr>
            <w:tr w:rsidR="009A1840" w:rsidTr="0084267E">
              <w:tc>
                <w:tcPr>
                  <w:tcW w:w="1592"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hint="eastAsia"/>
                      <w:szCs w:val="21"/>
                    </w:rPr>
                    <w:t>绿茶</w:t>
                  </w:r>
                </w:p>
              </w:tc>
              <w:tc>
                <w:tcPr>
                  <w:tcW w:w="3665"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cs="宋体" w:hint="eastAsia"/>
                      <w:bCs/>
                      <w:kern w:val="0"/>
                      <w:szCs w:val="21"/>
                    </w:rPr>
                    <w:t>原</w:t>
                  </w:r>
                  <w:r w:rsidRPr="00533A68">
                    <w:rPr>
                      <w:rFonts w:asciiTheme="minorEastAsia" w:eastAsiaTheme="minorEastAsia" w:hAnsiTheme="minorEastAsia" w:cs="宋体"/>
                      <w:bCs/>
                      <w:kern w:val="0"/>
                      <w:szCs w:val="21"/>
                    </w:rPr>
                    <w:t>料验收</w:t>
                  </w:r>
                  <w:r w:rsidRPr="00533A68">
                    <w:rPr>
                      <w:rFonts w:asciiTheme="minorEastAsia" w:eastAsiaTheme="minorEastAsia" w:hAnsiTheme="minorEastAsia" w:cs="宋体" w:hint="eastAsia"/>
                      <w:bCs/>
                      <w:kern w:val="0"/>
                      <w:szCs w:val="21"/>
                    </w:rPr>
                    <w:t xml:space="preserve"> 、干燥</w:t>
                  </w:r>
                </w:p>
              </w:tc>
              <w:tc>
                <w:tcPr>
                  <w:tcW w:w="3265"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hint="eastAsia"/>
                      <w:szCs w:val="21"/>
                    </w:rPr>
                    <w:t>农药残留、干燥</w:t>
                  </w:r>
                  <w:r w:rsidRPr="00533A68">
                    <w:rPr>
                      <w:rFonts w:asciiTheme="minorEastAsia" w:eastAsiaTheme="minorEastAsia" w:hAnsiTheme="minorEastAsia"/>
                      <w:szCs w:val="21"/>
                    </w:rPr>
                    <w:t>的</w:t>
                  </w:r>
                  <w:r w:rsidRPr="00533A68">
                    <w:rPr>
                      <w:rFonts w:asciiTheme="minorEastAsia" w:eastAsiaTheme="minorEastAsia" w:hAnsiTheme="minorEastAsia" w:hint="eastAsia"/>
                      <w:szCs w:val="21"/>
                    </w:rPr>
                    <w:t>进</w:t>
                  </w:r>
                  <w:r w:rsidRPr="00533A68">
                    <w:rPr>
                      <w:rFonts w:asciiTheme="minorEastAsia" w:eastAsiaTheme="minorEastAsia" w:hAnsiTheme="minorEastAsia"/>
                      <w:szCs w:val="21"/>
                    </w:rPr>
                    <w:t>风</w:t>
                  </w:r>
                  <w:r w:rsidRPr="00533A68">
                    <w:rPr>
                      <w:rFonts w:asciiTheme="minorEastAsia" w:eastAsiaTheme="minorEastAsia" w:hAnsiTheme="minorEastAsia" w:hint="eastAsia"/>
                      <w:szCs w:val="21"/>
                    </w:rPr>
                    <w:t>温度、时间</w:t>
                  </w:r>
                </w:p>
              </w:tc>
            </w:tr>
            <w:tr w:rsidR="009A1840" w:rsidTr="0084267E">
              <w:tc>
                <w:tcPr>
                  <w:tcW w:w="1592"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hint="eastAsia"/>
                      <w:szCs w:val="21"/>
                    </w:rPr>
                    <w:t>红</w:t>
                  </w:r>
                  <w:r w:rsidRPr="00533A68">
                    <w:rPr>
                      <w:rFonts w:asciiTheme="minorEastAsia" w:eastAsiaTheme="minorEastAsia" w:hAnsiTheme="minorEastAsia"/>
                      <w:szCs w:val="21"/>
                    </w:rPr>
                    <w:t>茶</w:t>
                  </w:r>
                </w:p>
              </w:tc>
              <w:tc>
                <w:tcPr>
                  <w:tcW w:w="3665"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cs="宋体" w:hint="eastAsia"/>
                      <w:bCs/>
                      <w:kern w:val="0"/>
                      <w:szCs w:val="21"/>
                    </w:rPr>
                    <w:t>原</w:t>
                  </w:r>
                  <w:r w:rsidRPr="00533A68">
                    <w:rPr>
                      <w:rFonts w:asciiTheme="minorEastAsia" w:eastAsiaTheme="minorEastAsia" w:hAnsiTheme="minorEastAsia" w:cs="宋体"/>
                      <w:bCs/>
                      <w:kern w:val="0"/>
                      <w:szCs w:val="21"/>
                    </w:rPr>
                    <w:t>料验收</w:t>
                  </w:r>
                  <w:r w:rsidRPr="00533A68">
                    <w:rPr>
                      <w:rFonts w:asciiTheme="minorEastAsia" w:eastAsiaTheme="minorEastAsia" w:hAnsiTheme="minorEastAsia" w:cs="宋体" w:hint="eastAsia"/>
                      <w:bCs/>
                      <w:kern w:val="0"/>
                      <w:szCs w:val="21"/>
                    </w:rPr>
                    <w:t xml:space="preserve"> 、干燥</w:t>
                  </w:r>
                </w:p>
              </w:tc>
              <w:tc>
                <w:tcPr>
                  <w:tcW w:w="3265"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hint="eastAsia"/>
                      <w:szCs w:val="21"/>
                    </w:rPr>
                    <w:t>农药残留、干燥</w:t>
                  </w:r>
                  <w:r w:rsidRPr="00533A68">
                    <w:rPr>
                      <w:rFonts w:asciiTheme="minorEastAsia" w:eastAsiaTheme="minorEastAsia" w:hAnsiTheme="minorEastAsia"/>
                      <w:szCs w:val="21"/>
                    </w:rPr>
                    <w:t>的</w:t>
                  </w:r>
                  <w:r w:rsidRPr="00533A68">
                    <w:rPr>
                      <w:rFonts w:asciiTheme="minorEastAsia" w:eastAsiaTheme="minorEastAsia" w:hAnsiTheme="minorEastAsia" w:hint="eastAsia"/>
                      <w:szCs w:val="21"/>
                    </w:rPr>
                    <w:t>进</w:t>
                  </w:r>
                  <w:r w:rsidRPr="00533A68">
                    <w:rPr>
                      <w:rFonts w:asciiTheme="minorEastAsia" w:eastAsiaTheme="minorEastAsia" w:hAnsiTheme="minorEastAsia"/>
                      <w:szCs w:val="21"/>
                    </w:rPr>
                    <w:t>风</w:t>
                  </w:r>
                  <w:r w:rsidRPr="00533A68">
                    <w:rPr>
                      <w:rFonts w:asciiTheme="minorEastAsia" w:eastAsiaTheme="minorEastAsia" w:hAnsiTheme="minorEastAsia" w:hint="eastAsia"/>
                      <w:szCs w:val="21"/>
                    </w:rPr>
                    <w:t>温度、时间</w:t>
                  </w:r>
                </w:p>
              </w:tc>
            </w:tr>
            <w:tr w:rsidR="009A1840" w:rsidTr="0084267E">
              <w:tc>
                <w:tcPr>
                  <w:tcW w:w="1592"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hint="eastAsia"/>
                      <w:szCs w:val="21"/>
                    </w:rPr>
                    <w:t>白茶</w:t>
                  </w:r>
                </w:p>
              </w:tc>
              <w:tc>
                <w:tcPr>
                  <w:tcW w:w="3665"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cs="宋体" w:hint="eastAsia"/>
                      <w:bCs/>
                      <w:kern w:val="0"/>
                      <w:szCs w:val="21"/>
                    </w:rPr>
                    <w:t>原</w:t>
                  </w:r>
                  <w:r w:rsidRPr="00533A68">
                    <w:rPr>
                      <w:rFonts w:asciiTheme="minorEastAsia" w:eastAsiaTheme="minorEastAsia" w:hAnsiTheme="minorEastAsia" w:cs="宋体"/>
                      <w:bCs/>
                      <w:kern w:val="0"/>
                      <w:szCs w:val="21"/>
                    </w:rPr>
                    <w:t>料验收</w:t>
                  </w:r>
                  <w:r w:rsidRPr="00533A68">
                    <w:rPr>
                      <w:rFonts w:asciiTheme="minorEastAsia" w:eastAsiaTheme="minorEastAsia" w:hAnsiTheme="minorEastAsia" w:cs="宋体" w:hint="eastAsia"/>
                      <w:bCs/>
                      <w:kern w:val="0"/>
                      <w:szCs w:val="21"/>
                    </w:rPr>
                    <w:t xml:space="preserve"> 、干燥</w:t>
                  </w:r>
                </w:p>
              </w:tc>
              <w:tc>
                <w:tcPr>
                  <w:tcW w:w="3265"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hint="eastAsia"/>
                      <w:szCs w:val="21"/>
                    </w:rPr>
                    <w:t>农药残留、干燥</w:t>
                  </w:r>
                  <w:r w:rsidRPr="00533A68">
                    <w:rPr>
                      <w:rFonts w:asciiTheme="minorEastAsia" w:eastAsiaTheme="minorEastAsia" w:hAnsiTheme="minorEastAsia"/>
                      <w:szCs w:val="21"/>
                    </w:rPr>
                    <w:t>的</w:t>
                  </w:r>
                  <w:r w:rsidRPr="00533A68">
                    <w:rPr>
                      <w:rFonts w:asciiTheme="minorEastAsia" w:eastAsiaTheme="minorEastAsia" w:hAnsiTheme="minorEastAsia" w:hint="eastAsia"/>
                      <w:szCs w:val="21"/>
                    </w:rPr>
                    <w:t>进</w:t>
                  </w:r>
                  <w:r w:rsidRPr="00533A68">
                    <w:rPr>
                      <w:rFonts w:asciiTheme="minorEastAsia" w:eastAsiaTheme="minorEastAsia" w:hAnsiTheme="minorEastAsia"/>
                      <w:szCs w:val="21"/>
                    </w:rPr>
                    <w:t>风</w:t>
                  </w:r>
                  <w:r w:rsidRPr="00533A68">
                    <w:rPr>
                      <w:rFonts w:asciiTheme="minorEastAsia" w:eastAsiaTheme="minorEastAsia" w:hAnsiTheme="minorEastAsia" w:hint="eastAsia"/>
                      <w:szCs w:val="21"/>
                    </w:rPr>
                    <w:t>温度、时间</w:t>
                  </w:r>
                </w:p>
              </w:tc>
            </w:tr>
            <w:tr w:rsidR="009A1840" w:rsidTr="0084267E">
              <w:tc>
                <w:tcPr>
                  <w:tcW w:w="1592"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hint="eastAsia"/>
                      <w:szCs w:val="21"/>
                    </w:rPr>
                    <w:t>黑</w:t>
                  </w:r>
                  <w:r w:rsidRPr="00533A68">
                    <w:rPr>
                      <w:rFonts w:asciiTheme="minorEastAsia" w:eastAsiaTheme="minorEastAsia" w:hAnsiTheme="minorEastAsia"/>
                      <w:szCs w:val="21"/>
                    </w:rPr>
                    <w:t>茶</w:t>
                  </w:r>
                </w:p>
              </w:tc>
              <w:tc>
                <w:tcPr>
                  <w:tcW w:w="3665"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cs="宋体" w:hint="eastAsia"/>
                      <w:bCs/>
                      <w:kern w:val="0"/>
                      <w:szCs w:val="21"/>
                    </w:rPr>
                    <w:t>原</w:t>
                  </w:r>
                  <w:r w:rsidRPr="00533A68">
                    <w:rPr>
                      <w:rFonts w:asciiTheme="minorEastAsia" w:eastAsiaTheme="minorEastAsia" w:hAnsiTheme="minorEastAsia" w:cs="宋体"/>
                      <w:bCs/>
                      <w:kern w:val="0"/>
                      <w:szCs w:val="21"/>
                    </w:rPr>
                    <w:t>料验收</w:t>
                  </w:r>
                  <w:r w:rsidRPr="00533A68">
                    <w:rPr>
                      <w:rFonts w:asciiTheme="minorEastAsia" w:eastAsiaTheme="minorEastAsia" w:hAnsiTheme="minorEastAsia" w:cs="宋体" w:hint="eastAsia"/>
                      <w:bCs/>
                      <w:kern w:val="0"/>
                      <w:szCs w:val="21"/>
                    </w:rPr>
                    <w:t xml:space="preserve"> 、干燥、</w:t>
                  </w:r>
                  <w:r w:rsidRPr="00533A68">
                    <w:rPr>
                      <w:rFonts w:asciiTheme="minorEastAsia" w:eastAsiaTheme="minorEastAsia" w:hAnsiTheme="minorEastAsia" w:cs="宋体"/>
                      <w:bCs/>
                      <w:kern w:val="0"/>
                      <w:szCs w:val="21"/>
                    </w:rPr>
                    <w:t>渥堆</w:t>
                  </w:r>
                </w:p>
              </w:tc>
              <w:tc>
                <w:tcPr>
                  <w:tcW w:w="3265" w:type="dxa"/>
                </w:tcPr>
                <w:p w:rsidR="009A1840" w:rsidRPr="00533A68" w:rsidRDefault="009A1840" w:rsidP="0084267E">
                  <w:pPr>
                    <w:jc w:val="left"/>
                    <w:rPr>
                      <w:rFonts w:asciiTheme="minorEastAsia" w:eastAsiaTheme="minorEastAsia" w:hAnsiTheme="minorEastAsia"/>
                      <w:szCs w:val="21"/>
                    </w:rPr>
                  </w:pPr>
                  <w:r w:rsidRPr="00533A68">
                    <w:rPr>
                      <w:rFonts w:asciiTheme="minorEastAsia" w:eastAsiaTheme="minorEastAsia" w:hAnsiTheme="minorEastAsia" w:hint="eastAsia"/>
                      <w:szCs w:val="21"/>
                    </w:rPr>
                    <w:t>农药残留、干燥</w:t>
                  </w:r>
                  <w:r w:rsidRPr="00533A68">
                    <w:rPr>
                      <w:rFonts w:asciiTheme="minorEastAsia" w:eastAsiaTheme="minorEastAsia" w:hAnsiTheme="minorEastAsia"/>
                      <w:szCs w:val="21"/>
                    </w:rPr>
                    <w:t>的</w:t>
                  </w:r>
                  <w:r w:rsidRPr="00533A68">
                    <w:rPr>
                      <w:rFonts w:asciiTheme="minorEastAsia" w:eastAsiaTheme="minorEastAsia" w:hAnsiTheme="minorEastAsia" w:hint="eastAsia"/>
                      <w:szCs w:val="21"/>
                    </w:rPr>
                    <w:t>进</w:t>
                  </w:r>
                  <w:r w:rsidRPr="00533A68">
                    <w:rPr>
                      <w:rFonts w:asciiTheme="minorEastAsia" w:eastAsiaTheme="minorEastAsia" w:hAnsiTheme="minorEastAsia"/>
                      <w:szCs w:val="21"/>
                    </w:rPr>
                    <w:t>风</w:t>
                  </w:r>
                  <w:r w:rsidRPr="00533A68">
                    <w:rPr>
                      <w:rFonts w:asciiTheme="minorEastAsia" w:eastAsiaTheme="minorEastAsia" w:hAnsiTheme="minorEastAsia" w:hint="eastAsia"/>
                      <w:szCs w:val="21"/>
                    </w:rPr>
                    <w:t>温度、时间、渥</w:t>
                  </w:r>
                  <w:r w:rsidRPr="00533A68">
                    <w:rPr>
                      <w:rFonts w:asciiTheme="minorEastAsia" w:eastAsiaTheme="minorEastAsia" w:hAnsiTheme="minorEastAsia"/>
                      <w:szCs w:val="21"/>
                    </w:rPr>
                    <w:t>堆</w:t>
                  </w:r>
                  <w:r w:rsidRPr="00533A68">
                    <w:rPr>
                      <w:rFonts w:asciiTheme="minorEastAsia" w:eastAsiaTheme="minorEastAsia" w:hAnsiTheme="minorEastAsia" w:hint="eastAsia"/>
                      <w:szCs w:val="21"/>
                    </w:rPr>
                    <w:t>时</w:t>
                  </w:r>
                  <w:r w:rsidRPr="00533A68">
                    <w:rPr>
                      <w:rFonts w:asciiTheme="minorEastAsia" w:eastAsiaTheme="minorEastAsia" w:hAnsiTheme="minorEastAsia"/>
                      <w:szCs w:val="21"/>
                    </w:rPr>
                    <w:t>间</w:t>
                  </w:r>
                </w:p>
              </w:tc>
            </w:tr>
          </w:tbl>
          <w:p w:rsidR="009A1840" w:rsidRDefault="009A1840" w:rsidP="0084267E">
            <w:pPr>
              <w:pStyle w:val="a0"/>
            </w:pPr>
          </w:p>
          <w:p w:rsidR="009A1840" w:rsidRDefault="009A1840" w:rsidP="0084267E">
            <w:pPr>
              <w:jc w:val="left"/>
            </w:pPr>
            <w:r>
              <w:rPr>
                <w:rFonts w:hint="eastAsia"/>
              </w:rPr>
              <w:t>需要确认的过程：</w:t>
            </w:r>
            <w:r w:rsidRPr="007C5121">
              <w:rPr>
                <w:rFonts w:hint="eastAsia"/>
                <w:u w:val="single"/>
              </w:rPr>
              <w:t>农</w:t>
            </w:r>
            <w:r w:rsidRPr="007C5121">
              <w:rPr>
                <w:u w:val="single"/>
              </w:rPr>
              <w:t>残检测、</w:t>
            </w:r>
            <w:r w:rsidRPr="007C5121">
              <w:rPr>
                <w:rFonts w:hint="eastAsia"/>
                <w:u w:val="single"/>
              </w:rPr>
              <w:t>燥</w:t>
            </w:r>
            <w:r w:rsidRPr="007C5121">
              <w:rPr>
                <w:u w:val="single"/>
              </w:rPr>
              <w:t>干温度、时间</w:t>
            </w:r>
            <w:r w:rsidRPr="007C5121">
              <w:rPr>
                <w:rFonts w:hint="eastAsia"/>
                <w:u w:val="single"/>
              </w:rPr>
              <w:t>、</w:t>
            </w:r>
            <w:r w:rsidRPr="007C5121">
              <w:rPr>
                <w:rFonts w:hint="eastAsia"/>
                <w:u w:val="single"/>
              </w:rPr>
              <w:t xml:space="preserve"> </w:t>
            </w:r>
            <w:r w:rsidRPr="007C5121">
              <w:rPr>
                <w:rFonts w:hint="eastAsia"/>
                <w:u w:val="single"/>
              </w:rPr>
              <w:t>黑</w:t>
            </w:r>
            <w:r w:rsidRPr="007C5121">
              <w:rPr>
                <w:u w:val="single"/>
              </w:rPr>
              <w:t>茶渥堆时间</w:t>
            </w:r>
            <w:r w:rsidRPr="007C5121">
              <w:rPr>
                <w:rFonts w:hint="eastAsia"/>
                <w:u w:val="single"/>
              </w:rPr>
              <w:t xml:space="preserve">    </w:t>
            </w:r>
            <w:r>
              <w:rPr>
                <w:rFonts w:hint="eastAsia"/>
              </w:rPr>
              <w:t xml:space="preserve">     </w:t>
            </w:r>
          </w:p>
          <w:p w:rsidR="009A1840" w:rsidRDefault="009A1840" w:rsidP="0084267E">
            <w:pPr>
              <w:jc w:val="left"/>
            </w:pPr>
            <w:r>
              <w:rPr>
                <w:rFonts w:hint="eastAsia"/>
              </w:rPr>
              <w:sym w:font="Wingdings" w:char="00FE"/>
            </w:r>
            <w:r>
              <w:rPr>
                <w:rFonts w:hint="eastAsia"/>
              </w:rPr>
              <w:t>进行了有效的确认</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9A1840" w:rsidRDefault="009A1840" w:rsidP="0084267E">
            <w:pPr>
              <w:jc w:val="left"/>
            </w:pPr>
          </w:p>
          <w:p w:rsidR="009A1840" w:rsidRDefault="009A1840" w:rsidP="0084267E">
            <w:pPr>
              <w:jc w:val="left"/>
            </w:pPr>
            <w:r>
              <w:rPr>
                <w:rFonts w:hint="eastAsia"/>
              </w:rPr>
              <w:t>对生产和服务提供过程的控制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9A1840" w:rsidRDefault="009A1840" w:rsidP="0084267E">
            <w:pPr>
              <w:ind w:firstLineChars="100" w:firstLine="210"/>
            </w:pPr>
          </w:p>
        </w:tc>
      </w:tr>
      <w:tr w:rsidR="009A1840" w:rsidTr="00533A68">
        <w:trPr>
          <w:trHeight w:val="355"/>
        </w:trPr>
        <w:tc>
          <w:tcPr>
            <w:tcW w:w="693" w:type="dxa"/>
            <w:vMerge/>
          </w:tcPr>
          <w:p w:rsidR="009A1840" w:rsidRDefault="009A1840" w:rsidP="0084267E"/>
        </w:tc>
        <w:tc>
          <w:tcPr>
            <w:tcW w:w="10188" w:type="dxa"/>
          </w:tcPr>
          <w:p w:rsidR="009A1840" w:rsidRDefault="009A1840" w:rsidP="0084267E">
            <w:pPr>
              <w:jc w:val="left"/>
            </w:pPr>
            <w:r>
              <w:rPr>
                <w:rFonts w:hint="eastAsia"/>
              </w:rPr>
              <w:t>组织在生产和服务提供的整个过程中对产品和监视和测量状态进行标识和追溯。</w:t>
            </w:r>
          </w:p>
          <w:p w:rsidR="009A1840" w:rsidRDefault="009A1840" w:rsidP="0084267E">
            <w:pPr>
              <w:jc w:val="left"/>
            </w:pPr>
            <w:r>
              <w:rPr>
                <w:rFonts w:hint="eastAsia"/>
              </w:rPr>
              <w:t>采用的标识方式：</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9A1840" w:rsidRDefault="009A1840" w:rsidP="0084267E">
            <w:pPr>
              <w:jc w:val="left"/>
            </w:pPr>
            <w:r>
              <w:rPr>
                <w:rFonts w:hint="eastAsia"/>
              </w:rPr>
              <w:t>可追溯性实现：</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9A1840" w:rsidTr="00533A68">
        <w:trPr>
          <w:trHeight w:val="355"/>
        </w:trPr>
        <w:tc>
          <w:tcPr>
            <w:tcW w:w="693" w:type="dxa"/>
            <w:vMerge/>
          </w:tcPr>
          <w:p w:rsidR="009A1840" w:rsidRDefault="009A1840" w:rsidP="0084267E"/>
        </w:tc>
        <w:tc>
          <w:tcPr>
            <w:tcW w:w="10188" w:type="dxa"/>
          </w:tcPr>
          <w:p w:rsidR="009A1840" w:rsidRDefault="009A1840" w:rsidP="0084267E">
            <w:r>
              <w:rPr>
                <w:rFonts w:hint="eastAsia"/>
              </w:rPr>
              <w:t>组织爱护在组织控制下或使用顾客或外部供方的财产。</w:t>
            </w:r>
          </w:p>
          <w:p w:rsidR="009A1840" w:rsidRDefault="009A1840" w:rsidP="0084267E">
            <w:r>
              <w:rPr>
                <w:rFonts w:hint="eastAsia"/>
              </w:rPr>
              <w:t>目前的顾客或外部供方财产包括：</w:t>
            </w:r>
          </w:p>
          <w:p w:rsidR="009A1840" w:rsidRDefault="009A1840" w:rsidP="0084267E">
            <w:r>
              <w:rPr>
                <w:rFonts w:hint="eastAsia"/>
              </w:rPr>
              <w:sym w:font="Wingdings" w:char="00A8"/>
            </w:r>
            <w:r>
              <w:rPr>
                <w:rFonts w:hint="eastAsia"/>
              </w:rPr>
              <w:t>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配方</w:t>
            </w:r>
            <w:r>
              <w:rPr>
                <w:rFonts w:hint="eastAsia"/>
              </w:rPr>
              <w:t xml:space="preserve"> </w:t>
            </w:r>
            <w:r>
              <w:rPr>
                <w:rFonts w:hint="eastAsia"/>
              </w:rPr>
              <w:sym w:font="Wingdings" w:char="00FE"/>
            </w:r>
            <w:r>
              <w:rPr>
                <w:rFonts w:hint="eastAsia"/>
              </w:rPr>
              <w:t>个人信息</w:t>
            </w:r>
            <w:r>
              <w:rPr>
                <w:rFonts w:hint="eastAsia"/>
              </w:rPr>
              <w:t xml:space="preserve"> </w:t>
            </w:r>
            <w:r>
              <w:rPr>
                <w:rFonts w:hint="eastAsia"/>
              </w:rPr>
              <w:sym w:font="Wingdings" w:char="00A8"/>
            </w:r>
            <w:r>
              <w:rPr>
                <w:rFonts w:hint="eastAsia"/>
              </w:rPr>
              <w:t>其他</w:t>
            </w:r>
          </w:p>
          <w:p w:rsidR="009A1840" w:rsidRDefault="009A1840" w:rsidP="0084267E">
            <w:pPr>
              <w:jc w:val="left"/>
            </w:pPr>
            <w:r>
              <w:rPr>
                <w:rFonts w:hint="eastAsia"/>
              </w:rPr>
              <w:t>顾客或外部供方财产控制：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9A1840" w:rsidTr="00533A68">
        <w:trPr>
          <w:trHeight w:val="355"/>
        </w:trPr>
        <w:tc>
          <w:tcPr>
            <w:tcW w:w="693" w:type="dxa"/>
            <w:vMerge/>
          </w:tcPr>
          <w:p w:rsidR="009A1840" w:rsidRDefault="009A1840" w:rsidP="0084267E"/>
        </w:tc>
        <w:tc>
          <w:tcPr>
            <w:tcW w:w="10188" w:type="dxa"/>
          </w:tcPr>
          <w:p w:rsidR="009A1840" w:rsidRDefault="009A1840" w:rsidP="0084267E">
            <w:r>
              <w:rPr>
                <w:rFonts w:hint="eastAsia"/>
              </w:rPr>
              <w:t>组织应在生产和服务提供期间对输出进行必要防护，以确保符合要求。</w:t>
            </w:r>
            <w:r>
              <w:rPr>
                <w:rFonts w:hint="eastAsia"/>
              </w:rPr>
              <w:t xml:space="preserve"> </w:t>
            </w:r>
          </w:p>
          <w:p w:rsidR="009A1840" w:rsidRDefault="009A1840" w:rsidP="0084267E">
            <w:r>
              <w:rPr>
                <w:rFonts w:hint="eastAsia"/>
              </w:rPr>
              <w:t>可包括标识、处置、污染控制、包装、储存、传输或运输以及保护。</w:t>
            </w:r>
          </w:p>
          <w:p w:rsidR="009A1840" w:rsidRDefault="009A1840" w:rsidP="0084267E">
            <w:pPr>
              <w:jc w:val="left"/>
            </w:pPr>
            <w:r>
              <w:rPr>
                <w:rFonts w:hint="eastAsia"/>
              </w:rPr>
              <w:t>产品防护：</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9A1840" w:rsidTr="00533A68">
        <w:trPr>
          <w:trHeight w:val="355"/>
        </w:trPr>
        <w:tc>
          <w:tcPr>
            <w:tcW w:w="693" w:type="dxa"/>
            <w:vMerge/>
          </w:tcPr>
          <w:p w:rsidR="009A1840" w:rsidRDefault="009A1840" w:rsidP="0084267E"/>
        </w:tc>
        <w:tc>
          <w:tcPr>
            <w:tcW w:w="10188" w:type="dxa"/>
          </w:tcPr>
          <w:p w:rsidR="009A1840" w:rsidRDefault="009A1840" w:rsidP="0084267E">
            <w:r>
              <w:rPr>
                <w:rFonts w:hint="eastAsia"/>
              </w:rPr>
              <w:t>组织应满足与产品和服务相关的交付后活动的要求。</w:t>
            </w:r>
            <w:r>
              <w:rPr>
                <w:rFonts w:hint="eastAsia"/>
              </w:rPr>
              <w:t xml:space="preserve"> </w:t>
            </w:r>
          </w:p>
          <w:p w:rsidR="009A1840" w:rsidRDefault="009A1840" w:rsidP="0084267E">
            <w:r>
              <w:rPr>
                <w:rFonts w:hint="eastAsia"/>
              </w:rPr>
              <w:t>目前交付后活动：</w:t>
            </w:r>
            <w:r>
              <w:rPr>
                <w:rFonts w:hint="eastAsia"/>
              </w:rPr>
              <w:sym w:font="Wingdings" w:char="00A8"/>
            </w:r>
            <w:r>
              <w:rPr>
                <w:rFonts w:hint="eastAsia"/>
              </w:rPr>
              <w:t>三包</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A8"/>
            </w:r>
            <w:r>
              <w:rPr>
                <w:rFonts w:hint="eastAsia"/>
              </w:rPr>
              <w:t>其他</w:t>
            </w:r>
          </w:p>
          <w:p w:rsidR="009A1840" w:rsidRDefault="009A1840" w:rsidP="0084267E">
            <w:r>
              <w:rPr>
                <w:rFonts w:hint="eastAsia"/>
              </w:rPr>
              <w:t>交付后活动：</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9A1840" w:rsidTr="00533A68">
        <w:trPr>
          <w:trHeight w:val="355"/>
        </w:trPr>
        <w:tc>
          <w:tcPr>
            <w:tcW w:w="693" w:type="dxa"/>
            <w:vMerge/>
          </w:tcPr>
          <w:p w:rsidR="009A1840" w:rsidRDefault="009A1840" w:rsidP="0084267E"/>
        </w:tc>
        <w:tc>
          <w:tcPr>
            <w:tcW w:w="10188" w:type="dxa"/>
          </w:tcPr>
          <w:p w:rsidR="009A1840" w:rsidRDefault="009A1840" w:rsidP="0084267E">
            <w:r>
              <w:rPr>
                <w:rFonts w:hint="eastAsia"/>
              </w:rPr>
              <w:t>组织对生产和服务提供的更改进行必要的评审和控制，以确保持续地符合要求。</w:t>
            </w:r>
            <w:r>
              <w:rPr>
                <w:rFonts w:hint="eastAsia"/>
              </w:rPr>
              <w:t xml:space="preserve"> </w:t>
            </w:r>
          </w:p>
          <w:p w:rsidR="009A1840" w:rsidRDefault="009A1840" w:rsidP="0084267E">
            <w:r>
              <w:rPr>
                <w:rFonts w:hint="eastAsia"/>
              </w:rPr>
              <w:t>已发生的更改包括：</w:t>
            </w:r>
            <w:r>
              <w:rPr>
                <w:rFonts w:hint="eastAsia"/>
              </w:rPr>
              <w:sym w:font="Wingdings" w:char="00A8"/>
            </w:r>
            <w:r>
              <w:rPr>
                <w:rFonts w:hint="eastAsia"/>
              </w:rPr>
              <w:t>重要原材料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未变更</w:t>
            </w:r>
          </w:p>
          <w:p w:rsidR="009A1840" w:rsidRDefault="009A1840" w:rsidP="0084267E">
            <w:r>
              <w:rPr>
                <w:rFonts w:hint="eastAsia"/>
              </w:rPr>
              <w:t>变更控制：</w:t>
            </w:r>
            <w:r>
              <w:rPr>
                <w:rFonts w:hint="eastAsia"/>
              </w:rPr>
              <w:sym w:font="Wingdings" w:char="00A8"/>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9A1840" w:rsidTr="00533A68">
        <w:trPr>
          <w:trHeight w:val="355"/>
        </w:trPr>
        <w:tc>
          <w:tcPr>
            <w:tcW w:w="693" w:type="dxa"/>
            <w:vMerge/>
          </w:tcPr>
          <w:p w:rsidR="009A1840" w:rsidRDefault="009A1840" w:rsidP="0084267E"/>
        </w:tc>
        <w:tc>
          <w:tcPr>
            <w:tcW w:w="10188" w:type="dxa"/>
          </w:tcPr>
          <w:p w:rsidR="009A1840" w:rsidRPr="00015605" w:rsidRDefault="009A1840" w:rsidP="0084267E">
            <w:r w:rsidRPr="00015605">
              <w:rPr>
                <w:rFonts w:hint="eastAsia"/>
              </w:rPr>
              <w:t>组织在适当阶段实施策划的安排，以验证产品和服务的要求已得到满足。</w:t>
            </w:r>
            <w:r w:rsidRPr="00015605">
              <w:rPr>
                <w:rFonts w:hint="eastAsia"/>
              </w:rPr>
              <w:t xml:space="preserve"> </w:t>
            </w:r>
          </w:p>
          <w:p w:rsidR="009A1840" w:rsidRPr="00015605" w:rsidRDefault="009A1840" w:rsidP="0084267E">
            <w:r w:rsidRPr="00015605">
              <w:rPr>
                <w:rFonts w:hint="eastAsia"/>
              </w:rPr>
              <w:t>实施了</w:t>
            </w:r>
            <w:r w:rsidRPr="00015605">
              <w:rPr>
                <w:rFonts w:hint="eastAsia"/>
              </w:rPr>
              <w:sym w:font="Wingdings" w:char="00FE"/>
            </w:r>
            <w:r w:rsidRPr="00015605">
              <w:rPr>
                <w:rFonts w:hint="eastAsia"/>
              </w:rPr>
              <w:t>进货检验</w:t>
            </w:r>
            <w:r w:rsidRPr="00015605">
              <w:rPr>
                <w:rFonts w:hint="eastAsia"/>
              </w:rPr>
              <w:t xml:space="preserve"> </w:t>
            </w:r>
            <w:r w:rsidRPr="00015605">
              <w:rPr>
                <w:rFonts w:hint="eastAsia"/>
              </w:rPr>
              <w:sym w:font="Wingdings" w:char="00A8"/>
            </w:r>
            <w:r w:rsidRPr="00015605">
              <w:rPr>
                <w:rFonts w:hint="eastAsia"/>
              </w:rPr>
              <w:t>首件检验</w:t>
            </w:r>
            <w:r w:rsidRPr="00015605">
              <w:rPr>
                <w:rFonts w:hint="eastAsia"/>
              </w:rPr>
              <w:t xml:space="preserve"> </w:t>
            </w:r>
            <w:r w:rsidRPr="00015605">
              <w:rPr>
                <w:rFonts w:hint="eastAsia"/>
              </w:rPr>
              <w:sym w:font="Wingdings" w:char="00A8"/>
            </w:r>
            <w:r w:rsidRPr="00015605">
              <w:rPr>
                <w:rFonts w:hint="eastAsia"/>
              </w:rPr>
              <w:t>过程检验</w:t>
            </w:r>
            <w:r w:rsidRPr="00015605">
              <w:rPr>
                <w:rFonts w:hint="eastAsia"/>
              </w:rPr>
              <w:t xml:space="preserve"> </w:t>
            </w:r>
            <w:r w:rsidRPr="00015605">
              <w:rPr>
                <w:rFonts w:hint="eastAsia"/>
              </w:rPr>
              <w:sym w:font="Wingdings" w:char="00FE"/>
            </w:r>
            <w:r w:rsidRPr="00015605">
              <w:rPr>
                <w:rFonts w:hint="eastAsia"/>
              </w:rPr>
              <w:t>最终检验</w:t>
            </w:r>
            <w:r w:rsidRPr="00015605">
              <w:rPr>
                <w:rFonts w:hint="eastAsia"/>
              </w:rPr>
              <w:sym w:font="Wingdings" w:char="00FE"/>
            </w:r>
            <w:r w:rsidRPr="00015605">
              <w:rPr>
                <w:rFonts w:hint="eastAsia"/>
              </w:rPr>
              <w:sym w:font="Wingdings" w:char="00A8"/>
            </w:r>
            <w:r w:rsidRPr="00015605">
              <w:rPr>
                <w:rFonts w:hint="eastAsia"/>
              </w:rPr>
              <w:t>型式检验</w:t>
            </w:r>
            <w:r w:rsidRPr="00015605">
              <w:rPr>
                <w:rFonts w:hint="eastAsia"/>
              </w:rPr>
              <w:t xml:space="preserve"> </w:t>
            </w:r>
            <w:r w:rsidRPr="00015605">
              <w:rPr>
                <w:rFonts w:hint="eastAsia"/>
              </w:rPr>
              <w:sym w:font="Wingdings" w:char="00A8"/>
            </w:r>
            <w:r w:rsidRPr="00015605">
              <w:rPr>
                <w:rFonts w:hint="eastAsia"/>
              </w:rPr>
              <w:t>其他</w:t>
            </w:r>
          </w:p>
          <w:p w:rsidR="009A1840" w:rsidRPr="00015605" w:rsidRDefault="009A1840" w:rsidP="0084267E">
            <w:pPr>
              <w:rPr>
                <w:u w:val="single"/>
              </w:rPr>
            </w:pPr>
            <w:r w:rsidRPr="00015605">
              <w:rPr>
                <w:rFonts w:hint="eastAsia"/>
              </w:rPr>
              <w:t>《型式检验报告》，如：</w:t>
            </w:r>
            <w:r w:rsidRPr="00015605">
              <w:rPr>
                <w:rFonts w:hint="eastAsia"/>
                <w:u w:val="single"/>
              </w:rPr>
              <w:t xml:space="preserve">  </w:t>
            </w:r>
            <w:r w:rsidRPr="00015605">
              <w:rPr>
                <w:rFonts w:hint="eastAsia"/>
                <w:u w:val="single"/>
              </w:rPr>
              <w:t>红茶</w:t>
            </w:r>
            <w:r w:rsidRPr="00015605">
              <w:rPr>
                <w:u w:val="single"/>
              </w:rPr>
              <w:t>、绿</w:t>
            </w:r>
            <w:r w:rsidRPr="00015605">
              <w:rPr>
                <w:rFonts w:hint="eastAsia"/>
                <w:u w:val="single"/>
              </w:rPr>
              <w:t>茶</w:t>
            </w:r>
            <w:r w:rsidRPr="00015605">
              <w:rPr>
                <w:u w:val="single"/>
              </w:rPr>
              <w:t>、白茶（贡眉）</w:t>
            </w:r>
            <w:r w:rsidRPr="00015605">
              <w:rPr>
                <w:rFonts w:hint="eastAsia"/>
                <w:u w:val="single"/>
              </w:rPr>
              <w:t>、</w:t>
            </w:r>
            <w:r w:rsidRPr="00015605">
              <w:rPr>
                <w:u w:val="single"/>
              </w:rPr>
              <w:t>黑茶</w:t>
            </w:r>
            <w:r w:rsidRPr="00015605">
              <w:rPr>
                <w:rFonts w:hint="eastAsia"/>
                <w:u w:val="single"/>
              </w:rPr>
              <w:t xml:space="preserve">                              </w:t>
            </w:r>
          </w:p>
          <w:p w:rsidR="009A1840" w:rsidRDefault="009A1840" w:rsidP="0084267E">
            <w:pPr>
              <w:pStyle w:val="21"/>
              <w:ind w:firstLineChars="0" w:firstLine="0"/>
            </w:pPr>
          </w:p>
          <w:p w:rsidR="00AC6430" w:rsidRPr="00015605" w:rsidRDefault="00AC6430" w:rsidP="00AC6430">
            <w:r w:rsidRPr="00015605">
              <w:rPr>
                <w:rFonts w:hint="eastAsia"/>
              </w:rPr>
              <w:t>产</w:t>
            </w:r>
            <w:r w:rsidRPr="00015605">
              <w:t>品：</w:t>
            </w:r>
            <w:r>
              <w:rPr>
                <w:rFonts w:hint="eastAsia"/>
              </w:rPr>
              <w:t>茶鲜</w:t>
            </w:r>
            <w:r>
              <w:t>叶</w:t>
            </w:r>
          </w:p>
          <w:p w:rsidR="00435AF0" w:rsidRDefault="00AC6430" w:rsidP="00AC6430">
            <w:pPr>
              <w:rPr>
                <w:u w:val="single"/>
              </w:rPr>
            </w:pPr>
            <w:r w:rsidRPr="00015605">
              <w:rPr>
                <w:rFonts w:hint="eastAsia"/>
              </w:rPr>
              <w:t>检测部门名称：</w:t>
            </w:r>
            <w:r w:rsidRPr="00015605">
              <w:rPr>
                <w:u w:val="single"/>
              </w:rPr>
              <w:t xml:space="preserve"> </w:t>
            </w:r>
            <w:r>
              <w:rPr>
                <w:rFonts w:hint="eastAsia"/>
                <w:u w:val="single"/>
              </w:rPr>
              <w:t>潍</w:t>
            </w:r>
            <w:r>
              <w:rPr>
                <w:u w:val="single"/>
              </w:rPr>
              <w:t>坊海润华辰检测技术有限公司</w:t>
            </w:r>
            <w:r w:rsidRPr="00015605">
              <w:rPr>
                <w:rFonts w:hint="eastAsia"/>
                <w:u w:val="single"/>
              </w:rPr>
              <w:t>；</w:t>
            </w:r>
          </w:p>
          <w:p w:rsidR="00435AF0" w:rsidRDefault="00AC6430" w:rsidP="00AC6430">
            <w:pPr>
              <w:rPr>
                <w:u w:val="single"/>
              </w:rPr>
            </w:pPr>
            <w:r w:rsidRPr="00015605">
              <w:rPr>
                <w:rFonts w:hint="eastAsia"/>
              </w:rPr>
              <w:t>报告编号：</w:t>
            </w:r>
            <w:r w:rsidRPr="00015605">
              <w:rPr>
                <w:u w:val="single"/>
              </w:rPr>
              <w:t xml:space="preserve"> </w:t>
            </w:r>
            <w:r>
              <w:rPr>
                <w:u w:val="single"/>
              </w:rPr>
              <w:t>HC20220711621</w:t>
            </w:r>
            <w:r w:rsidRPr="00015605">
              <w:rPr>
                <w:rFonts w:hint="eastAsia"/>
                <w:u w:val="single"/>
              </w:rPr>
              <w:t xml:space="preserve"> </w:t>
            </w:r>
          </w:p>
          <w:p w:rsidR="00AC6430" w:rsidRPr="00015605" w:rsidRDefault="00AC6430" w:rsidP="00AC6430">
            <w:pPr>
              <w:rPr>
                <w:u w:val="single"/>
              </w:rPr>
            </w:pPr>
            <w:r w:rsidRPr="00015605">
              <w:rPr>
                <w:rFonts w:hint="eastAsia"/>
              </w:rPr>
              <w:t>报告日期：</w:t>
            </w:r>
            <w:r w:rsidRPr="00015605">
              <w:rPr>
                <w:rFonts w:hint="eastAsia"/>
                <w:u w:val="single"/>
              </w:rPr>
              <w:t xml:space="preserve"> </w:t>
            </w:r>
            <w:r w:rsidRPr="00015605">
              <w:rPr>
                <w:u w:val="single"/>
              </w:rPr>
              <w:t>202</w:t>
            </w:r>
            <w:r>
              <w:rPr>
                <w:u w:val="single"/>
              </w:rPr>
              <w:t>2</w:t>
            </w:r>
            <w:r w:rsidRPr="00015605">
              <w:rPr>
                <w:rFonts w:hint="eastAsia"/>
                <w:u w:val="single"/>
              </w:rPr>
              <w:t>年</w:t>
            </w:r>
            <w:r>
              <w:rPr>
                <w:rFonts w:hint="eastAsia"/>
                <w:u w:val="single"/>
              </w:rPr>
              <w:t>07</w:t>
            </w:r>
            <w:r w:rsidRPr="00015605">
              <w:rPr>
                <w:rFonts w:hint="eastAsia"/>
                <w:u w:val="single"/>
              </w:rPr>
              <w:t>月</w:t>
            </w:r>
            <w:r>
              <w:rPr>
                <w:rFonts w:hint="eastAsia"/>
                <w:u w:val="single"/>
              </w:rPr>
              <w:t>18</w:t>
            </w:r>
            <w:r w:rsidRPr="00015605">
              <w:rPr>
                <w:rFonts w:hint="eastAsia"/>
                <w:u w:val="single"/>
              </w:rPr>
              <w:t>日</w:t>
            </w:r>
            <w:r w:rsidRPr="00015605">
              <w:rPr>
                <w:u w:val="single"/>
              </w:rPr>
              <w:t xml:space="preserve">         </w:t>
            </w:r>
            <w:r w:rsidRPr="00015605">
              <w:rPr>
                <w:rFonts w:hint="eastAsia"/>
                <w:u w:val="single"/>
              </w:rPr>
              <w:t xml:space="preserve"> </w:t>
            </w:r>
          </w:p>
          <w:p w:rsidR="00AC6430" w:rsidRPr="00015605" w:rsidRDefault="00AC6430" w:rsidP="00AC6430">
            <w:pPr>
              <w:rPr>
                <w:u w:val="single"/>
              </w:rPr>
            </w:pPr>
            <w:r w:rsidRPr="00015605">
              <w:rPr>
                <w:rFonts w:hint="eastAsia"/>
              </w:rPr>
              <w:t>执行标准：</w:t>
            </w:r>
            <w:r w:rsidRPr="00015605">
              <w:rPr>
                <w:u w:val="single"/>
              </w:rPr>
              <w:t xml:space="preserve">   </w:t>
            </w:r>
            <w:r>
              <w:rPr>
                <w:u w:val="single"/>
              </w:rPr>
              <w:t xml:space="preserve">GB 2762-2017 </w:t>
            </w:r>
            <w:r>
              <w:rPr>
                <w:rFonts w:hint="eastAsia"/>
                <w:u w:val="single"/>
              </w:rPr>
              <w:t>食品</w:t>
            </w:r>
            <w:r>
              <w:rPr>
                <w:u w:val="single"/>
              </w:rPr>
              <w:t>安全国家</w:t>
            </w:r>
            <w:r>
              <w:rPr>
                <w:rFonts w:hint="eastAsia"/>
                <w:u w:val="single"/>
              </w:rPr>
              <w:t>标</w:t>
            </w:r>
            <w:r>
              <w:rPr>
                <w:u w:val="single"/>
              </w:rPr>
              <w:t>准</w:t>
            </w:r>
            <w:r>
              <w:rPr>
                <w:rFonts w:hint="eastAsia"/>
                <w:u w:val="single"/>
              </w:rPr>
              <w:t xml:space="preserve"> </w:t>
            </w:r>
            <w:r>
              <w:rPr>
                <w:rFonts w:hint="eastAsia"/>
                <w:u w:val="single"/>
              </w:rPr>
              <w:t>食品</w:t>
            </w:r>
            <w:r>
              <w:rPr>
                <w:u w:val="single"/>
              </w:rPr>
              <w:t>中污染物</w:t>
            </w:r>
            <w:r>
              <w:rPr>
                <w:rFonts w:hint="eastAsia"/>
                <w:u w:val="single"/>
              </w:rPr>
              <w:t>限</w:t>
            </w:r>
            <w:r>
              <w:rPr>
                <w:u w:val="single"/>
              </w:rPr>
              <w:t>量</w:t>
            </w:r>
            <w:r w:rsidRPr="00015605">
              <w:rPr>
                <w:rFonts w:hint="eastAsia"/>
                <w:u w:val="single"/>
              </w:rPr>
              <w:t>；</w:t>
            </w:r>
            <w:r w:rsidRPr="00015605">
              <w:rPr>
                <w:rFonts w:hint="eastAsia"/>
                <w:u w:val="single"/>
              </w:rPr>
              <w:t xml:space="preserve"> </w:t>
            </w:r>
            <w:r w:rsidRPr="00015605">
              <w:rPr>
                <w:u w:val="single"/>
              </w:rPr>
              <w:t xml:space="preserve"> </w:t>
            </w:r>
          </w:p>
          <w:p w:rsidR="00AC6430" w:rsidRPr="00015605" w:rsidRDefault="00AC6430" w:rsidP="00435AF0">
            <w:r w:rsidRPr="00015605">
              <w:rPr>
                <w:rFonts w:hint="eastAsia"/>
                <w:u w:val="single"/>
              </w:rPr>
              <w:t>检</w:t>
            </w:r>
            <w:r w:rsidRPr="00015605">
              <w:rPr>
                <w:u w:val="single"/>
              </w:rPr>
              <w:t>测指标：</w:t>
            </w:r>
            <w:r>
              <w:rPr>
                <w:rFonts w:hint="eastAsia"/>
                <w:u w:val="single"/>
              </w:rPr>
              <w:t>铅</w:t>
            </w:r>
            <w:r>
              <w:rPr>
                <w:u w:val="single"/>
              </w:rPr>
              <w:t>、阿维菌素、六六</w:t>
            </w:r>
            <w:r>
              <w:rPr>
                <w:rFonts w:hint="eastAsia"/>
                <w:u w:val="single"/>
              </w:rPr>
              <w:t>六</w:t>
            </w:r>
            <w:r>
              <w:rPr>
                <w:u w:val="single"/>
              </w:rPr>
              <w:t>、</w:t>
            </w:r>
            <w:r>
              <w:rPr>
                <w:rFonts w:hint="eastAsia"/>
                <w:u w:val="single"/>
              </w:rPr>
              <w:t>丙溴</w:t>
            </w:r>
            <w:r>
              <w:rPr>
                <w:u w:val="single"/>
              </w:rPr>
              <w:t>磷、</w:t>
            </w:r>
            <w:r>
              <w:rPr>
                <w:rFonts w:hint="eastAsia"/>
                <w:u w:val="single"/>
              </w:rPr>
              <w:t>敌</w:t>
            </w:r>
            <w:r>
              <w:rPr>
                <w:u w:val="single"/>
              </w:rPr>
              <w:t>敌畏、毒死蜱、对</w:t>
            </w:r>
            <w:r>
              <w:rPr>
                <w:rFonts w:hint="eastAsia"/>
                <w:u w:val="single"/>
              </w:rPr>
              <w:t>硫</w:t>
            </w:r>
            <w:r>
              <w:rPr>
                <w:u w:val="single"/>
              </w:rPr>
              <w:t>磷</w:t>
            </w:r>
            <w:r>
              <w:rPr>
                <w:rFonts w:hint="eastAsia"/>
                <w:u w:val="single"/>
              </w:rPr>
              <w:t>等</w:t>
            </w:r>
            <w:r>
              <w:rPr>
                <w:rFonts w:hint="eastAsia"/>
                <w:u w:val="single"/>
              </w:rPr>
              <w:t>1</w:t>
            </w:r>
            <w:r>
              <w:rPr>
                <w:u w:val="single"/>
              </w:rPr>
              <w:t>1</w:t>
            </w:r>
            <w:r w:rsidRPr="00015605">
              <w:rPr>
                <w:rFonts w:hint="eastAsia"/>
                <w:u w:val="single"/>
              </w:rPr>
              <w:t>项</w:t>
            </w:r>
            <w:r w:rsidRPr="00015605">
              <w:rPr>
                <w:rFonts w:hint="eastAsia"/>
                <w:u w:val="single"/>
              </w:rPr>
              <w:t>;</w:t>
            </w:r>
          </w:p>
          <w:p w:rsidR="00AC6430" w:rsidRPr="00015605" w:rsidRDefault="00AC6430" w:rsidP="00AC6430">
            <w:r w:rsidRPr="00015605">
              <w:rPr>
                <w:rFonts w:hint="eastAsia"/>
              </w:rPr>
              <w:t xml:space="preserve"> </w:t>
            </w:r>
            <w:r w:rsidRPr="00015605">
              <w:t xml:space="preserve"> </w:t>
            </w:r>
            <w:r w:rsidRPr="00015605">
              <w:rPr>
                <w:rFonts w:hint="eastAsia"/>
              </w:rPr>
              <w:t>结论：</w:t>
            </w:r>
            <w:r w:rsidRPr="00015605">
              <w:rPr>
                <w:rFonts w:hint="eastAsia"/>
                <w:szCs w:val="21"/>
              </w:rPr>
              <w:sym w:font="Wingdings 2" w:char="0052"/>
            </w:r>
            <w:r w:rsidRPr="00015605">
              <w:t xml:space="preserve"> </w:t>
            </w:r>
            <w:r w:rsidRPr="00015605">
              <w:rPr>
                <w:rFonts w:hint="eastAsia"/>
              </w:rPr>
              <w:t>合格</w:t>
            </w:r>
            <w:r w:rsidRPr="00015605">
              <w:rPr>
                <w:rFonts w:hint="eastAsia"/>
              </w:rPr>
              <w:t xml:space="preserve"> </w:t>
            </w:r>
            <w:r w:rsidRPr="00015605">
              <w:t xml:space="preserve">  </w:t>
            </w:r>
            <w:r w:rsidRPr="00015605">
              <w:rPr>
                <w:rFonts w:hint="eastAsia"/>
                <w:szCs w:val="21"/>
              </w:rPr>
              <w:t>□</w:t>
            </w:r>
            <w:r w:rsidRPr="00015605">
              <w:t xml:space="preserve"> </w:t>
            </w:r>
            <w:r w:rsidRPr="00015605">
              <w:rPr>
                <w:rFonts w:hint="eastAsia"/>
              </w:rPr>
              <w:t>不合格</w:t>
            </w:r>
            <w:r w:rsidRPr="00015605">
              <w:rPr>
                <w:rFonts w:hint="eastAsia"/>
              </w:rPr>
              <w:t xml:space="preserve"> </w:t>
            </w:r>
            <w:r w:rsidRPr="00015605">
              <w:t xml:space="preserve"> </w:t>
            </w:r>
            <w:r w:rsidRPr="00015605">
              <w:rPr>
                <w:rFonts w:hint="eastAsia"/>
                <w:szCs w:val="21"/>
              </w:rPr>
              <w:sym w:font="Wingdings 2" w:char="0052"/>
            </w:r>
            <w:r w:rsidRPr="00015605">
              <w:t xml:space="preserve"> </w:t>
            </w:r>
            <w:r w:rsidRPr="00015605">
              <w:rPr>
                <w:rFonts w:hint="eastAsia"/>
              </w:rPr>
              <w:t>项目齐全</w:t>
            </w:r>
            <w:r w:rsidRPr="00015605">
              <w:rPr>
                <w:rFonts w:hint="eastAsia"/>
              </w:rPr>
              <w:t xml:space="preserve"> </w:t>
            </w:r>
            <w:r w:rsidRPr="00015605">
              <w:t xml:space="preserve">  </w:t>
            </w:r>
            <w:r w:rsidRPr="00015605">
              <w:rPr>
                <w:rFonts w:hint="eastAsia"/>
                <w:szCs w:val="21"/>
              </w:rPr>
              <w:t>□</w:t>
            </w:r>
            <w:r w:rsidRPr="00015605">
              <w:rPr>
                <w:rFonts w:hint="eastAsia"/>
              </w:rPr>
              <w:t>项目不齐全</w:t>
            </w:r>
          </w:p>
          <w:p w:rsidR="00AC6430" w:rsidRDefault="00AC6430" w:rsidP="0084267E">
            <w:pPr>
              <w:pStyle w:val="21"/>
              <w:ind w:firstLineChars="0" w:firstLine="0"/>
            </w:pPr>
          </w:p>
          <w:p w:rsidR="00AC6430" w:rsidRPr="00015605" w:rsidRDefault="00AC6430" w:rsidP="00AC6430">
            <w:r w:rsidRPr="00015605">
              <w:rPr>
                <w:rFonts w:hint="eastAsia"/>
              </w:rPr>
              <w:t>产</w:t>
            </w:r>
            <w:r w:rsidRPr="00015605">
              <w:t>品：</w:t>
            </w:r>
            <w:r>
              <w:rPr>
                <w:rFonts w:hint="eastAsia"/>
              </w:rPr>
              <w:t>紧</w:t>
            </w:r>
            <w:r>
              <w:t>压茶（安化黑</w:t>
            </w:r>
            <w:r>
              <w:rPr>
                <w:rFonts w:hint="eastAsia"/>
              </w:rPr>
              <w:t>茶</w:t>
            </w:r>
            <w:r>
              <w:t>）</w:t>
            </w:r>
          </w:p>
          <w:p w:rsidR="00390213" w:rsidRDefault="00AC6430" w:rsidP="00AC6430">
            <w:pPr>
              <w:rPr>
                <w:u w:val="single"/>
              </w:rPr>
            </w:pPr>
            <w:r w:rsidRPr="00015605">
              <w:rPr>
                <w:rFonts w:hint="eastAsia"/>
              </w:rPr>
              <w:t>检测部门名称：</w:t>
            </w:r>
            <w:r w:rsidRPr="00015605">
              <w:rPr>
                <w:u w:val="single"/>
              </w:rPr>
              <w:t xml:space="preserve"> </w:t>
            </w:r>
            <w:r>
              <w:rPr>
                <w:rFonts w:hint="eastAsia"/>
                <w:u w:val="single"/>
              </w:rPr>
              <w:t>潍</w:t>
            </w:r>
            <w:r>
              <w:rPr>
                <w:u w:val="single"/>
              </w:rPr>
              <w:t>坊海润华辰检测技术有限公司</w:t>
            </w:r>
            <w:r w:rsidRPr="00015605">
              <w:rPr>
                <w:rFonts w:hint="eastAsia"/>
                <w:u w:val="single"/>
              </w:rPr>
              <w:t>；</w:t>
            </w:r>
          </w:p>
          <w:p w:rsidR="00390213" w:rsidRDefault="00AC6430" w:rsidP="00AC6430">
            <w:pPr>
              <w:rPr>
                <w:u w:val="single"/>
              </w:rPr>
            </w:pPr>
            <w:r w:rsidRPr="00015605">
              <w:rPr>
                <w:rFonts w:hint="eastAsia"/>
              </w:rPr>
              <w:t>报告编号：</w:t>
            </w:r>
            <w:r w:rsidRPr="00015605">
              <w:rPr>
                <w:u w:val="single"/>
              </w:rPr>
              <w:t xml:space="preserve"> </w:t>
            </w:r>
            <w:r>
              <w:rPr>
                <w:u w:val="single"/>
              </w:rPr>
              <w:t>HC20220513895</w:t>
            </w:r>
            <w:r w:rsidRPr="00015605">
              <w:rPr>
                <w:rFonts w:hint="eastAsia"/>
                <w:u w:val="single"/>
              </w:rPr>
              <w:t xml:space="preserve"> </w:t>
            </w:r>
          </w:p>
          <w:p w:rsidR="00AC6430" w:rsidRPr="00015605" w:rsidRDefault="00AC6430" w:rsidP="00AC6430">
            <w:pPr>
              <w:rPr>
                <w:u w:val="single"/>
              </w:rPr>
            </w:pPr>
            <w:r w:rsidRPr="00015605">
              <w:rPr>
                <w:rFonts w:hint="eastAsia"/>
              </w:rPr>
              <w:t>报告日期：</w:t>
            </w:r>
            <w:r w:rsidRPr="00015605">
              <w:rPr>
                <w:rFonts w:hint="eastAsia"/>
                <w:u w:val="single"/>
              </w:rPr>
              <w:t xml:space="preserve"> </w:t>
            </w:r>
            <w:r w:rsidRPr="00015605">
              <w:rPr>
                <w:u w:val="single"/>
              </w:rPr>
              <w:t>202</w:t>
            </w:r>
            <w:r>
              <w:rPr>
                <w:u w:val="single"/>
              </w:rPr>
              <w:t>2</w:t>
            </w:r>
            <w:r w:rsidRPr="00015605">
              <w:rPr>
                <w:rFonts w:hint="eastAsia"/>
                <w:u w:val="single"/>
              </w:rPr>
              <w:t>年</w:t>
            </w:r>
            <w:r>
              <w:rPr>
                <w:rFonts w:hint="eastAsia"/>
                <w:u w:val="single"/>
              </w:rPr>
              <w:t>06</w:t>
            </w:r>
            <w:r w:rsidRPr="00015605">
              <w:rPr>
                <w:rFonts w:hint="eastAsia"/>
                <w:u w:val="single"/>
              </w:rPr>
              <w:t>月</w:t>
            </w:r>
            <w:r>
              <w:rPr>
                <w:rFonts w:hint="eastAsia"/>
                <w:u w:val="single"/>
              </w:rPr>
              <w:t>02</w:t>
            </w:r>
            <w:r w:rsidRPr="00015605">
              <w:rPr>
                <w:rFonts w:hint="eastAsia"/>
                <w:u w:val="single"/>
              </w:rPr>
              <w:t>日</w:t>
            </w:r>
            <w:r w:rsidRPr="00015605">
              <w:rPr>
                <w:u w:val="single"/>
              </w:rPr>
              <w:t xml:space="preserve">         </w:t>
            </w:r>
            <w:r w:rsidRPr="00015605">
              <w:rPr>
                <w:rFonts w:hint="eastAsia"/>
                <w:u w:val="single"/>
              </w:rPr>
              <w:t xml:space="preserve"> </w:t>
            </w:r>
          </w:p>
          <w:p w:rsidR="00AC6430" w:rsidRPr="00015605" w:rsidRDefault="00AC6430" w:rsidP="00AC6430">
            <w:pPr>
              <w:rPr>
                <w:u w:val="single"/>
              </w:rPr>
            </w:pPr>
            <w:r w:rsidRPr="00015605">
              <w:rPr>
                <w:rFonts w:hint="eastAsia"/>
              </w:rPr>
              <w:t>执行标准：</w:t>
            </w:r>
            <w:r w:rsidRPr="00015605">
              <w:rPr>
                <w:u w:val="single"/>
              </w:rPr>
              <w:t xml:space="preserve">   </w:t>
            </w:r>
            <w:r>
              <w:rPr>
                <w:u w:val="single"/>
              </w:rPr>
              <w:t xml:space="preserve">GB 2762-2017 </w:t>
            </w:r>
            <w:r>
              <w:rPr>
                <w:rFonts w:hint="eastAsia"/>
                <w:u w:val="single"/>
              </w:rPr>
              <w:t>食品</w:t>
            </w:r>
            <w:r>
              <w:rPr>
                <w:u w:val="single"/>
              </w:rPr>
              <w:t>安全国家</w:t>
            </w:r>
            <w:r>
              <w:rPr>
                <w:rFonts w:hint="eastAsia"/>
                <w:u w:val="single"/>
              </w:rPr>
              <w:t>标</w:t>
            </w:r>
            <w:r>
              <w:rPr>
                <w:u w:val="single"/>
              </w:rPr>
              <w:t>准</w:t>
            </w:r>
            <w:r>
              <w:rPr>
                <w:rFonts w:hint="eastAsia"/>
                <w:u w:val="single"/>
              </w:rPr>
              <w:t xml:space="preserve"> </w:t>
            </w:r>
            <w:r>
              <w:rPr>
                <w:rFonts w:hint="eastAsia"/>
                <w:u w:val="single"/>
              </w:rPr>
              <w:t>食品</w:t>
            </w:r>
            <w:r>
              <w:rPr>
                <w:u w:val="single"/>
              </w:rPr>
              <w:t>中污染物</w:t>
            </w:r>
            <w:r>
              <w:rPr>
                <w:rFonts w:hint="eastAsia"/>
                <w:u w:val="single"/>
              </w:rPr>
              <w:t>限</w:t>
            </w:r>
            <w:r>
              <w:rPr>
                <w:u w:val="single"/>
              </w:rPr>
              <w:t>量</w:t>
            </w:r>
            <w:r w:rsidRPr="00015605">
              <w:rPr>
                <w:u w:val="single"/>
              </w:rPr>
              <w:t xml:space="preserve">      </w:t>
            </w:r>
            <w:r w:rsidRPr="00015605">
              <w:rPr>
                <w:rFonts w:hint="eastAsia"/>
                <w:u w:val="single"/>
              </w:rPr>
              <w:t>；</w:t>
            </w:r>
            <w:r w:rsidRPr="00015605">
              <w:rPr>
                <w:rFonts w:hint="eastAsia"/>
                <w:u w:val="single"/>
              </w:rPr>
              <w:t xml:space="preserve"> </w:t>
            </w:r>
            <w:r w:rsidRPr="00015605">
              <w:rPr>
                <w:u w:val="single"/>
              </w:rPr>
              <w:t xml:space="preserve"> </w:t>
            </w:r>
          </w:p>
          <w:p w:rsidR="00AC6430" w:rsidRPr="00015605" w:rsidRDefault="00AC6430" w:rsidP="00390213">
            <w:r w:rsidRPr="00015605">
              <w:rPr>
                <w:rFonts w:hint="eastAsia"/>
                <w:u w:val="single"/>
              </w:rPr>
              <w:t>检</w:t>
            </w:r>
            <w:r w:rsidRPr="00015605">
              <w:rPr>
                <w:u w:val="single"/>
              </w:rPr>
              <w:t>测指标：</w:t>
            </w:r>
            <w:r w:rsidRPr="00015605">
              <w:rPr>
                <w:rFonts w:hint="eastAsia"/>
                <w:u w:val="single"/>
              </w:rPr>
              <w:t>检</w:t>
            </w:r>
            <w:r w:rsidRPr="00015605">
              <w:rPr>
                <w:u w:val="single"/>
              </w:rPr>
              <w:t>测指标</w:t>
            </w:r>
            <w:r>
              <w:rPr>
                <w:rFonts w:hint="eastAsia"/>
                <w:u w:val="single"/>
              </w:rPr>
              <w:t>：</w:t>
            </w:r>
            <w:r>
              <w:rPr>
                <w:u w:val="single"/>
              </w:rPr>
              <w:t>联苯菊酯</w:t>
            </w:r>
            <w:r w:rsidRPr="00015605">
              <w:rPr>
                <w:u w:val="single"/>
              </w:rPr>
              <w:t>、</w:t>
            </w:r>
            <w:r>
              <w:rPr>
                <w:rFonts w:hint="eastAsia"/>
                <w:u w:val="single"/>
              </w:rPr>
              <w:t>啶</w:t>
            </w:r>
            <w:r>
              <w:rPr>
                <w:u w:val="single"/>
              </w:rPr>
              <w:t>虫</w:t>
            </w:r>
            <w:r>
              <w:rPr>
                <w:rFonts w:hint="eastAsia"/>
                <w:u w:val="single"/>
              </w:rPr>
              <w:t>脒</w:t>
            </w:r>
            <w:r>
              <w:rPr>
                <w:u w:val="single"/>
              </w:rPr>
              <w:t>、</w:t>
            </w:r>
            <w:r>
              <w:rPr>
                <w:rFonts w:hint="eastAsia"/>
                <w:u w:val="single"/>
              </w:rPr>
              <w:t>吡虫啉等</w:t>
            </w:r>
            <w:r w:rsidRPr="00015605">
              <w:rPr>
                <w:rFonts w:hint="eastAsia"/>
                <w:u w:val="single"/>
              </w:rPr>
              <w:t>2</w:t>
            </w:r>
            <w:r>
              <w:rPr>
                <w:u w:val="single"/>
              </w:rPr>
              <w:t>1</w:t>
            </w:r>
            <w:r w:rsidRPr="00015605">
              <w:rPr>
                <w:rFonts w:hint="eastAsia"/>
                <w:u w:val="single"/>
              </w:rPr>
              <w:t>项</w:t>
            </w:r>
            <w:r w:rsidRPr="00015605">
              <w:rPr>
                <w:rFonts w:hint="eastAsia"/>
                <w:u w:val="single"/>
              </w:rPr>
              <w:t>;</w:t>
            </w:r>
          </w:p>
          <w:p w:rsidR="00AC6430" w:rsidRPr="00015605" w:rsidRDefault="00AC6430" w:rsidP="00AC6430">
            <w:r w:rsidRPr="00015605">
              <w:rPr>
                <w:rFonts w:hint="eastAsia"/>
              </w:rPr>
              <w:t xml:space="preserve"> </w:t>
            </w:r>
            <w:r w:rsidRPr="00015605">
              <w:t xml:space="preserve"> </w:t>
            </w:r>
            <w:r w:rsidRPr="00015605">
              <w:rPr>
                <w:rFonts w:hint="eastAsia"/>
              </w:rPr>
              <w:t>结论：</w:t>
            </w:r>
            <w:r w:rsidRPr="00015605">
              <w:rPr>
                <w:rFonts w:hint="eastAsia"/>
                <w:szCs w:val="21"/>
              </w:rPr>
              <w:sym w:font="Wingdings 2" w:char="0052"/>
            </w:r>
            <w:r w:rsidRPr="00015605">
              <w:t xml:space="preserve"> </w:t>
            </w:r>
            <w:r w:rsidRPr="00015605">
              <w:rPr>
                <w:rFonts w:hint="eastAsia"/>
              </w:rPr>
              <w:t>合格</w:t>
            </w:r>
            <w:r w:rsidRPr="00015605">
              <w:rPr>
                <w:rFonts w:hint="eastAsia"/>
              </w:rPr>
              <w:t xml:space="preserve"> </w:t>
            </w:r>
            <w:r w:rsidRPr="00015605">
              <w:t xml:space="preserve">  </w:t>
            </w:r>
            <w:r w:rsidRPr="00015605">
              <w:rPr>
                <w:rFonts w:hint="eastAsia"/>
                <w:szCs w:val="21"/>
              </w:rPr>
              <w:t>□</w:t>
            </w:r>
            <w:r w:rsidRPr="00015605">
              <w:t xml:space="preserve"> </w:t>
            </w:r>
            <w:r w:rsidRPr="00015605">
              <w:rPr>
                <w:rFonts w:hint="eastAsia"/>
              </w:rPr>
              <w:t>不合格</w:t>
            </w:r>
            <w:r w:rsidRPr="00015605">
              <w:rPr>
                <w:rFonts w:hint="eastAsia"/>
              </w:rPr>
              <w:t xml:space="preserve"> </w:t>
            </w:r>
            <w:r w:rsidRPr="00015605">
              <w:t xml:space="preserve"> </w:t>
            </w:r>
            <w:r w:rsidRPr="00015605">
              <w:rPr>
                <w:rFonts w:hint="eastAsia"/>
                <w:szCs w:val="21"/>
              </w:rPr>
              <w:sym w:font="Wingdings 2" w:char="0052"/>
            </w:r>
            <w:r w:rsidRPr="00015605">
              <w:t xml:space="preserve"> </w:t>
            </w:r>
            <w:r w:rsidRPr="00015605">
              <w:rPr>
                <w:rFonts w:hint="eastAsia"/>
              </w:rPr>
              <w:t>项目齐全</w:t>
            </w:r>
            <w:r w:rsidRPr="00015605">
              <w:rPr>
                <w:rFonts w:hint="eastAsia"/>
              </w:rPr>
              <w:t xml:space="preserve"> </w:t>
            </w:r>
            <w:r w:rsidRPr="00015605">
              <w:t xml:space="preserve">  </w:t>
            </w:r>
            <w:r w:rsidRPr="00015605">
              <w:rPr>
                <w:rFonts w:hint="eastAsia"/>
                <w:szCs w:val="21"/>
              </w:rPr>
              <w:t>□</w:t>
            </w:r>
            <w:r w:rsidRPr="00015605">
              <w:rPr>
                <w:rFonts w:hint="eastAsia"/>
              </w:rPr>
              <w:t>项目不齐全</w:t>
            </w:r>
          </w:p>
          <w:p w:rsidR="00AC6430" w:rsidRPr="00015605" w:rsidRDefault="00AC6430" w:rsidP="0084267E">
            <w:pPr>
              <w:pStyle w:val="21"/>
              <w:ind w:firstLineChars="0" w:firstLine="0"/>
            </w:pPr>
          </w:p>
          <w:p w:rsidR="009A1840" w:rsidRPr="00015605" w:rsidRDefault="009A1840" w:rsidP="0084267E">
            <w:r w:rsidRPr="00015605">
              <w:rPr>
                <w:rFonts w:hint="eastAsia"/>
              </w:rPr>
              <w:t>产</w:t>
            </w:r>
            <w:r w:rsidRPr="00015605">
              <w:t>品：</w:t>
            </w:r>
            <w:r w:rsidRPr="00015605">
              <w:rPr>
                <w:rFonts w:hint="eastAsia"/>
              </w:rPr>
              <w:t>红</w:t>
            </w:r>
            <w:r w:rsidRPr="00015605">
              <w:t>茶</w:t>
            </w:r>
          </w:p>
          <w:p w:rsidR="00390213" w:rsidRDefault="009A1840" w:rsidP="0084267E">
            <w:pPr>
              <w:rPr>
                <w:u w:val="single"/>
              </w:rPr>
            </w:pPr>
            <w:r w:rsidRPr="00015605">
              <w:rPr>
                <w:rFonts w:hint="eastAsia"/>
              </w:rPr>
              <w:t>检测部门名称：</w:t>
            </w:r>
            <w:r w:rsidRPr="00015605">
              <w:rPr>
                <w:u w:val="single"/>
              </w:rPr>
              <w:t xml:space="preserve"> </w:t>
            </w:r>
            <w:r w:rsidR="009B4CB3">
              <w:rPr>
                <w:rFonts w:hint="eastAsia"/>
                <w:u w:val="single"/>
              </w:rPr>
              <w:t>潍</w:t>
            </w:r>
            <w:r w:rsidR="009B4CB3">
              <w:rPr>
                <w:u w:val="single"/>
              </w:rPr>
              <w:t>坊海润华辰检测技术有限公司</w:t>
            </w:r>
            <w:r w:rsidRPr="00015605">
              <w:rPr>
                <w:rFonts w:hint="eastAsia"/>
                <w:u w:val="single"/>
              </w:rPr>
              <w:t>；</w:t>
            </w:r>
          </w:p>
          <w:p w:rsidR="00390213" w:rsidRDefault="009A1840" w:rsidP="0084267E">
            <w:pPr>
              <w:rPr>
                <w:u w:val="single"/>
              </w:rPr>
            </w:pPr>
            <w:r w:rsidRPr="00015605">
              <w:rPr>
                <w:rFonts w:hint="eastAsia"/>
              </w:rPr>
              <w:t>报告编号：</w:t>
            </w:r>
            <w:r w:rsidRPr="00015605">
              <w:rPr>
                <w:u w:val="single"/>
              </w:rPr>
              <w:t xml:space="preserve"> </w:t>
            </w:r>
            <w:r w:rsidR="009B4CB3">
              <w:rPr>
                <w:u w:val="single"/>
              </w:rPr>
              <w:t>HC20220513893</w:t>
            </w:r>
            <w:r w:rsidRPr="00015605">
              <w:rPr>
                <w:rFonts w:hint="eastAsia"/>
                <w:u w:val="single"/>
              </w:rPr>
              <w:t xml:space="preserve"> </w:t>
            </w:r>
          </w:p>
          <w:p w:rsidR="009A1840" w:rsidRPr="00015605" w:rsidRDefault="009A1840" w:rsidP="0084267E">
            <w:pPr>
              <w:rPr>
                <w:u w:val="single"/>
              </w:rPr>
            </w:pPr>
            <w:r w:rsidRPr="00015605">
              <w:rPr>
                <w:rFonts w:hint="eastAsia"/>
              </w:rPr>
              <w:t>报告日期：</w:t>
            </w:r>
            <w:r w:rsidRPr="00015605">
              <w:rPr>
                <w:rFonts w:hint="eastAsia"/>
                <w:u w:val="single"/>
              </w:rPr>
              <w:t xml:space="preserve"> </w:t>
            </w:r>
            <w:r w:rsidRPr="00015605">
              <w:rPr>
                <w:u w:val="single"/>
              </w:rPr>
              <w:t xml:space="preserve">  202</w:t>
            </w:r>
            <w:r w:rsidR="009B4CB3">
              <w:rPr>
                <w:u w:val="single"/>
              </w:rPr>
              <w:t>2</w:t>
            </w:r>
            <w:r w:rsidRPr="00015605">
              <w:rPr>
                <w:rFonts w:hint="eastAsia"/>
                <w:u w:val="single"/>
              </w:rPr>
              <w:t>年</w:t>
            </w:r>
            <w:r w:rsidR="009B4CB3">
              <w:rPr>
                <w:rFonts w:hint="eastAsia"/>
                <w:u w:val="single"/>
              </w:rPr>
              <w:t>0</w:t>
            </w:r>
            <w:r w:rsidR="009B4CB3">
              <w:rPr>
                <w:u w:val="single"/>
              </w:rPr>
              <w:t>6</w:t>
            </w:r>
            <w:r w:rsidRPr="00015605">
              <w:rPr>
                <w:rFonts w:hint="eastAsia"/>
                <w:u w:val="single"/>
              </w:rPr>
              <w:t>月</w:t>
            </w:r>
            <w:r w:rsidR="009B4CB3">
              <w:rPr>
                <w:rFonts w:hint="eastAsia"/>
                <w:u w:val="single"/>
              </w:rPr>
              <w:t>02</w:t>
            </w:r>
            <w:r w:rsidRPr="00015605">
              <w:rPr>
                <w:rFonts w:hint="eastAsia"/>
                <w:u w:val="single"/>
              </w:rPr>
              <w:t>日</w:t>
            </w:r>
            <w:r w:rsidRPr="00015605">
              <w:rPr>
                <w:u w:val="single"/>
              </w:rPr>
              <w:t xml:space="preserve">         </w:t>
            </w:r>
            <w:r w:rsidRPr="00015605">
              <w:rPr>
                <w:rFonts w:hint="eastAsia"/>
                <w:u w:val="single"/>
              </w:rPr>
              <w:t xml:space="preserve"> </w:t>
            </w:r>
          </w:p>
          <w:p w:rsidR="009A1840" w:rsidRPr="00015605" w:rsidRDefault="009A1840" w:rsidP="0084267E">
            <w:pPr>
              <w:rPr>
                <w:u w:val="single"/>
              </w:rPr>
            </w:pPr>
            <w:r w:rsidRPr="00015605">
              <w:rPr>
                <w:rFonts w:hint="eastAsia"/>
              </w:rPr>
              <w:t>执行标准：</w:t>
            </w:r>
            <w:r w:rsidRPr="00015605">
              <w:rPr>
                <w:u w:val="single"/>
              </w:rPr>
              <w:t xml:space="preserve">   </w:t>
            </w:r>
            <w:r w:rsidR="009B4CB3">
              <w:rPr>
                <w:u w:val="single"/>
              </w:rPr>
              <w:t xml:space="preserve">GB 2762-2017 </w:t>
            </w:r>
            <w:r w:rsidR="009B4CB3">
              <w:rPr>
                <w:rFonts w:hint="eastAsia"/>
                <w:u w:val="single"/>
              </w:rPr>
              <w:t>食品</w:t>
            </w:r>
            <w:r w:rsidR="009B4CB3">
              <w:rPr>
                <w:u w:val="single"/>
              </w:rPr>
              <w:t>安全国家</w:t>
            </w:r>
            <w:r w:rsidR="009B4CB3">
              <w:rPr>
                <w:rFonts w:hint="eastAsia"/>
                <w:u w:val="single"/>
              </w:rPr>
              <w:t>标</w:t>
            </w:r>
            <w:r w:rsidR="009B4CB3">
              <w:rPr>
                <w:u w:val="single"/>
              </w:rPr>
              <w:t>准</w:t>
            </w:r>
            <w:r w:rsidR="009B4CB3">
              <w:rPr>
                <w:rFonts w:hint="eastAsia"/>
                <w:u w:val="single"/>
              </w:rPr>
              <w:t xml:space="preserve"> </w:t>
            </w:r>
            <w:r w:rsidR="009B4CB3">
              <w:rPr>
                <w:rFonts w:hint="eastAsia"/>
                <w:u w:val="single"/>
              </w:rPr>
              <w:t>食品</w:t>
            </w:r>
            <w:r w:rsidR="009B4CB3">
              <w:rPr>
                <w:u w:val="single"/>
              </w:rPr>
              <w:t>中污染物</w:t>
            </w:r>
            <w:r w:rsidR="009B4CB3">
              <w:rPr>
                <w:rFonts w:hint="eastAsia"/>
                <w:u w:val="single"/>
              </w:rPr>
              <w:t>限</w:t>
            </w:r>
            <w:r w:rsidR="009B4CB3">
              <w:rPr>
                <w:u w:val="single"/>
              </w:rPr>
              <w:t>量</w:t>
            </w:r>
            <w:r w:rsidRPr="00015605">
              <w:rPr>
                <w:u w:val="single"/>
              </w:rPr>
              <w:t xml:space="preserve">      </w:t>
            </w:r>
            <w:r w:rsidRPr="00015605">
              <w:rPr>
                <w:rFonts w:hint="eastAsia"/>
                <w:u w:val="single"/>
              </w:rPr>
              <w:t>；</w:t>
            </w:r>
            <w:r w:rsidRPr="00015605">
              <w:rPr>
                <w:rFonts w:hint="eastAsia"/>
                <w:u w:val="single"/>
              </w:rPr>
              <w:t xml:space="preserve"> </w:t>
            </w:r>
            <w:r w:rsidRPr="00015605">
              <w:rPr>
                <w:u w:val="single"/>
              </w:rPr>
              <w:t xml:space="preserve"> </w:t>
            </w:r>
          </w:p>
          <w:p w:rsidR="009A1840" w:rsidRPr="00015605" w:rsidRDefault="009A1840" w:rsidP="00390213">
            <w:r w:rsidRPr="00015605">
              <w:rPr>
                <w:rFonts w:hint="eastAsia"/>
                <w:u w:val="single"/>
              </w:rPr>
              <w:t>检</w:t>
            </w:r>
            <w:r w:rsidRPr="00015605">
              <w:rPr>
                <w:u w:val="single"/>
              </w:rPr>
              <w:t>测指标：</w:t>
            </w:r>
            <w:r w:rsidR="009B4CB3">
              <w:rPr>
                <w:u w:val="single"/>
              </w:rPr>
              <w:t>联苯菊酯</w:t>
            </w:r>
            <w:r w:rsidRPr="00015605">
              <w:rPr>
                <w:u w:val="single"/>
              </w:rPr>
              <w:t>、</w:t>
            </w:r>
            <w:r w:rsidR="009B4CB3">
              <w:rPr>
                <w:rFonts w:hint="eastAsia"/>
                <w:u w:val="single"/>
              </w:rPr>
              <w:t>啶</w:t>
            </w:r>
            <w:r w:rsidR="009B4CB3">
              <w:rPr>
                <w:u w:val="single"/>
              </w:rPr>
              <w:t>虫</w:t>
            </w:r>
            <w:r w:rsidR="009B4CB3">
              <w:rPr>
                <w:rFonts w:hint="eastAsia"/>
                <w:u w:val="single"/>
              </w:rPr>
              <w:t>脒</w:t>
            </w:r>
            <w:r w:rsidR="009B4CB3">
              <w:rPr>
                <w:u w:val="single"/>
              </w:rPr>
              <w:t>、</w:t>
            </w:r>
            <w:r w:rsidR="009B4CB3">
              <w:rPr>
                <w:rFonts w:hint="eastAsia"/>
                <w:u w:val="single"/>
              </w:rPr>
              <w:t>吡虫啉等</w:t>
            </w:r>
            <w:r w:rsidRPr="00015605">
              <w:rPr>
                <w:rFonts w:hint="eastAsia"/>
                <w:u w:val="single"/>
              </w:rPr>
              <w:t>2</w:t>
            </w:r>
            <w:r w:rsidR="009B4CB3">
              <w:rPr>
                <w:u w:val="single"/>
              </w:rPr>
              <w:t>1</w:t>
            </w:r>
            <w:r w:rsidRPr="00015605">
              <w:rPr>
                <w:rFonts w:hint="eastAsia"/>
                <w:u w:val="single"/>
              </w:rPr>
              <w:t>项</w:t>
            </w:r>
            <w:r w:rsidRPr="00015605">
              <w:rPr>
                <w:rFonts w:hint="eastAsia"/>
                <w:u w:val="single"/>
              </w:rPr>
              <w:t>;</w:t>
            </w:r>
          </w:p>
          <w:p w:rsidR="009A1840" w:rsidRPr="00015605" w:rsidRDefault="009A1840" w:rsidP="0084267E">
            <w:r w:rsidRPr="00015605">
              <w:rPr>
                <w:rFonts w:hint="eastAsia"/>
              </w:rPr>
              <w:t>结论：</w:t>
            </w:r>
            <w:r w:rsidRPr="00015605">
              <w:rPr>
                <w:rFonts w:hint="eastAsia"/>
                <w:szCs w:val="21"/>
              </w:rPr>
              <w:sym w:font="Wingdings 2" w:char="0052"/>
            </w:r>
            <w:r w:rsidRPr="00015605">
              <w:t xml:space="preserve"> </w:t>
            </w:r>
            <w:r w:rsidRPr="00015605">
              <w:rPr>
                <w:rFonts w:hint="eastAsia"/>
              </w:rPr>
              <w:t>合格</w:t>
            </w:r>
            <w:r w:rsidRPr="00015605">
              <w:rPr>
                <w:rFonts w:hint="eastAsia"/>
              </w:rPr>
              <w:t xml:space="preserve"> </w:t>
            </w:r>
            <w:r w:rsidRPr="00015605">
              <w:t xml:space="preserve">  </w:t>
            </w:r>
            <w:r w:rsidRPr="00015605">
              <w:rPr>
                <w:rFonts w:hint="eastAsia"/>
                <w:szCs w:val="21"/>
              </w:rPr>
              <w:t>□</w:t>
            </w:r>
            <w:r w:rsidRPr="00015605">
              <w:t xml:space="preserve"> </w:t>
            </w:r>
            <w:r w:rsidRPr="00015605">
              <w:rPr>
                <w:rFonts w:hint="eastAsia"/>
              </w:rPr>
              <w:t>不合格</w:t>
            </w:r>
            <w:r w:rsidRPr="00015605">
              <w:rPr>
                <w:rFonts w:hint="eastAsia"/>
              </w:rPr>
              <w:t xml:space="preserve"> </w:t>
            </w:r>
            <w:r w:rsidRPr="00015605">
              <w:t xml:space="preserve"> </w:t>
            </w:r>
            <w:r w:rsidRPr="00015605">
              <w:rPr>
                <w:rFonts w:hint="eastAsia"/>
                <w:szCs w:val="21"/>
              </w:rPr>
              <w:sym w:font="Wingdings 2" w:char="0052"/>
            </w:r>
            <w:r w:rsidRPr="00015605">
              <w:t xml:space="preserve"> </w:t>
            </w:r>
            <w:r w:rsidRPr="00015605">
              <w:rPr>
                <w:rFonts w:hint="eastAsia"/>
              </w:rPr>
              <w:t>项目齐全</w:t>
            </w:r>
            <w:r w:rsidRPr="00015605">
              <w:rPr>
                <w:rFonts w:hint="eastAsia"/>
              </w:rPr>
              <w:t xml:space="preserve"> </w:t>
            </w:r>
            <w:r w:rsidRPr="00015605">
              <w:t xml:space="preserve">  </w:t>
            </w:r>
            <w:r w:rsidRPr="00015605">
              <w:rPr>
                <w:rFonts w:hint="eastAsia"/>
                <w:szCs w:val="21"/>
              </w:rPr>
              <w:t>□</w:t>
            </w:r>
            <w:r w:rsidRPr="00015605">
              <w:rPr>
                <w:rFonts w:hint="eastAsia"/>
              </w:rPr>
              <w:t>项目不齐全</w:t>
            </w:r>
          </w:p>
          <w:p w:rsidR="009A1840" w:rsidRPr="00015605" w:rsidRDefault="009A1840" w:rsidP="0084267E"/>
          <w:p w:rsidR="009B4CB3" w:rsidRPr="00015605" w:rsidRDefault="009B4CB3" w:rsidP="009B4CB3">
            <w:r w:rsidRPr="00015605">
              <w:rPr>
                <w:rFonts w:hint="eastAsia"/>
              </w:rPr>
              <w:t>产</w:t>
            </w:r>
            <w:r w:rsidRPr="00015605">
              <w:t>品：</w:t>
            </w:r>
            <w:r>
              <w:rPr>
                <w:rFonts w:hint="eastAsia"/>
              </w:rPr>
              <w:t>绿</w:t>
            </w:r>
            <w:r w:rsidRPr="00015605">
              <w:t>茶</w:t>
            </w:r>
          </w:p>
          <w:p w:rsidR="00390213" w:rsidRDefault="009B4CB3" w:rsidP="009B4CB3">
            <w:pPr>
              <w:rPr>
                <w:u w:val="single"/>
              </w:rPr>
            </w:pPr>
            <w:r w:rsidRPr="00015605">
              <w:rPr>
                <w:rFonts w:hint="eastAsia"/>
              </w:rPr>
              <w:t>检测部门名称：</w:t>
            </w:r>
            <w:r w:rsidRPr="00015605">
              <w:rPr>
                <w:u w:val="single"/>
              </w:rPr>
              <w:t xml:space="preserve"> </w:t>
            </w:r>
            <w:r>
              <w:rPr>
                <w:rFonts w:hint="eastAsia"/>
                <w:u w:val="single"/>
              </w:rPr>
              <w:t>潍</w:t>
            </w:r>
            <w:r>
              <w:rPr>
                <w:u w:val="single"/>
              </w:rPr>
              <w:t>坊海润华辰检测技术有限公司</w:t>
            </w:r>
            <w:r w:rsidRPr="00015605">
              <w:rPr>
                <w:rFonts w:hint="eastAsia"/>
                <w:u w:val="single"/>
              </w:rPr>
              <w:t>；</w:t>
            </w:r>
          </w:p>
          <w:p w:rsidR="00390213" w:rsidRDefault="009B4CB3" w:rsidP="009B4CB3">
            <w:pPr>
              <w:rPr>
                <w:u w:val="single"/>
              </w:rPr>
            </w:pPr>
            <w:r w:rsidRPr="00015605">
              <w:rPr>
                <w:rFonts w:hint="eastAsia"/>
              </w:rPr>
              <w:t>报告编号：</w:t>
            </w:r>
            <w:r w:rsidRPr="00015605">
              <w:rPr>
                <w:u w:val="single"/>
              </w:rPr>
              <w:t xml:space="preserve"> </w:t>
            </w:r>
            <w:r>
              <w:rPr>
                <w:u w:val="single"/>
              </w:rPr>
              <w:t>HC20220513892</w:t>
            </w:r>
            <w:r w:rsidRPr="00015605">
              <w:rPr>
                <w:rFonts w:hint="eastAsia"/>
                <w:u w:val="single"/>
              </w:rPr>
              <w:t xml:space="preserve"> </w:t>
            </w:r>
          </w:p>
          <w:p w:rsidR="009B4CB3" w:rsidRPr="00015605" w:rsidRDefault="009B4CB3" w:rsidP="009B4CB3">
            <w:pPr>
              <w:rPr>
                <w:u w:val="single"/>
              </w:rPr>
            </w:pPr>
            <w:r w:rsidRPr="00015605">
              <w:rPr>
                <w:rFonts w:hint="eastAsia"/>
              </w:rPr>
              <w:t>报告日期：</w:t>
            </w:r>
            <w:r w:rsidRPr="00015605">
              <w:rPr>
                <w:rFonts w:hint="eastAsia"/>
                <w:u w:val="single"/>
              </w:rPr>
              <w:t xml:space="preserve"> </w:t>
            </w:r>
            <w:r w:rsidRPr="00015605">
              <w:rPr>
                <w:u w:val="single"/>
              </w:rPr>
              <w:t xml:space="preserve">  202</w:t>
            </w:r>
            <w:r>
              <w:rPr>
                <w:u w:val="single"/>
              </w:rPr>
              <w:t>2</w:t>
            </w:r>
            <w:r w:rsidRPr="00015605">
              <w:rPr>
                <w:rFonts w:hint="eastAsia"/>
                <w:u w:val="single"/>
              </w:rPr>
              <w:t>年</w:t>
            </w:r>
            <w:r>
              <w:rPr>
                <w:rFonts w:hint="eastAsia"/>
                <w:u w:val="single"/>
              </w:rPr>
              <w:t>06</w:t>
            </w:r>
            <w:r w:rsidRPr="00015605">
              <w:rPr>
                <w:rFonts w:hint="eastAsia"/>
                <w:u w:val="single"/>
              </w:rPr>
              <w:t>月</w:t>
            </w:r>
            <w:r>
              <w:rPr>
                <w:rFonts w:hint="eastAsia"/>
                <w:u w:val="single"/>
              </w:rPr>
              <w:t>02</w:t>
            </w:r>
            <w:r w:rsidRPr="00015605">
              <w:rPr>
                <w:rFonts w:hint="eastAsia"/>
                <w:u w:val="single"/>
              </w:rPr>
              <w:t>日</w:t>
            </w:r>
            <w:r w:rsidRPr="00015605">
              <w:rPr>
                <w:u w:val="single"/>
              </w:rPr>
              <w:t xml:space="preserve">         </w:t>
            </w:r>
            <w:r w:rsidRPr="00015605">
              <w:rPr>
                <w:rFonts w:hint="eastAsia"/>
                <w:u w:val="single"/>
              </w:rPr>
              <w:t xml:space="preserve"> </w:t>
            </w:r>
          </w:p>
          <w:p w:rsidR="009B4CB3" w:rsidRPr="00015605" w:rsidRDefault="009B4CB3" w:rsidP="009B4CB3">
            <w:pPr>
              <w:rPr>
                <w:u w:val="single"/>
              </w:rPr>
            </w:pPr>
            <w:r w:rsidRPr="00015605">
              <w:rPr>
                <w:rFonts w:hint="eastAsia"/>
              </w:rPr>
              <w:t>执行标准：</w:t>
            </w:r>
            <w:r w:rsidRPr="00015605">
              <w:rPr>
                <w:u w:val="single"/>
              </w:rPr>
              <w:t xml:space="preserve">   </w:t>
            </w:r>
            <w:r>
              <w:rPr>
                <w:u w:val="single"/>
              </w:rPr>
              <w:t xml:space="preserve">GB 2762-2017 </w:t>
            </w:r>
            <w:r>
              <w:rPr>
                <w:rFonts w:hint="eastAsia"/>
                <w:u w:val="single"/>
              </w:rPr>
              <w:t>食品</w:t>
            </w:r>
            <w:r>
              <w:rPr>
                <w:u w:val="single"/>
              </w:rPr>
              <w:t>安全国家</w:t>
            </w:r>
            <w:r>
              <w:rPr>
                <w:rFonts w:hint="eastAsia"/>
                <w:u w:val="single"/>
              </w:rPr>
              <w:t>标</w:t>
            </w:r>
            <w:r>
              <w:rPr>
                <w:u w:val="single"/>
              </w:rPr>
              <w:t>准</w:t>
            </w:r>
            <w:r>
              <w:rPr>
                <w:rFonts w:hint="eastAsia"/>
                <w:u w:val="single"/>
              </w:rPr>
              <w:t xml:space="preserve"> </w:t>
            </w:r>
            <w:r>
              <w:rPr>
                <w:rFonts w:hint="eastAsia"/>
                <w:u w:val="single"/>
              </w:rPr>
              <w:t>食品</w:t>
            </w:r>
            <w:r>
              <w:rPr>
                <w:u w:val="single"/>
              </w:rPr>
              <w:t>中污染物</w:t>
            </w:r>
            <w:r>
              <w:rPr>
                <w:rFonts w:hint="eastAsia"/>
                <w:u w:val="single"/>
              </w:rPr>
              <w:t>限</w:t>
            </w:r>
            <w:r>
              <w:rPr>
                <w:u w:val="single"/>
              </w:rPr>
              <w:t>量</w:t>
            </w:r>
            <w:r w:rsidRPr="00015605">
              <w:rPr>
                <w:u w:val="single"/>
              </w:rPr>
              <w:t xml:space="preserve">      </w:t>
            </w:r>
            <w:r w:rsidRPr="00015605">
              <w:rPr>
                <w:rFonts w:hint="eastAsia"/>
                <w:u w:val="single"/>
              </w:rPr>
              <w:t>；</w:t>
            </w:r>
            <w:r w:rsidRPr="00015605">
              <w:rPr>
                <w:rFonts w:hint="eastAsia"/>
                <w:u w:val="single"/>
              </w:rPr>
              <w:t xml:space="preserve"> </w:t>
            </w:r>
            <w:r w:rsidRPr="00015605">
              <w:rPr>
                <w:u w:val="single"/>
              </w:rPr>
              <w:t xml:space="preserve"> </w:t>
            </w:r>
          </w:p>
          <w:p w:rsidR="009B4CB3" w:rsidRPr="00015605" w:rsidRDefault="009B4CB3" w:rsidP="00390213">
            <w:r w:rsidRPr="00015605">
              <w:rPr>
                <w:rFonts w:hint="eastAsia"/>
                <w:u w:val="single"/>
              </w:rPr>
              <w:t>检</w:t>
            </w:r>
            <w:r w:rsidRPr="00015605">
              <w:rPr>
                <w:u w:val="single"/>
              </w:rPr>
              <w:t>测指标：</w:t>
            </w:r>
            <w:r>
              <w:rPr>
                <w:u w:val="single"/>
              </w:rPr>
              <w:t>联苯菊酯</w:t>
            </w:r>
            <w:r w:rsidRPr="00015605">
              <w:rPr>
                <w:u w:val="single"/>
              </w:rPr>
              <w:t>、</w:t>
            </w:r>
            <w:r>
              <w:rPr>
                <w:rFonts w:hint="eastAsia"/>
                <w:u w:val="single"/>
              </w:rPr>
              <w:t>啶</w:t>
            </w:r>
            <w:r>
              <w:rPr>
                <w:u w:val="single"/>
              </w:rPr>
              <w:t>虫</w:t>
            </w:r>
            <w:r>
              <w:rPr>
                <w:rFonts w:hint="eastAsia"/>
                <w:u w:val="single"/>
              </w:rPr>
              <w:t>脒</w:t>
            </w:r>
            <w:r>
              <w:rPr>
                <w:u w:val="single"/>
              </w:rPr>
              <w:t>、</w:t>
            </w:r>
            <w:r>
              <w:rPr>
                <w:rFonts w:hint="eastAsia"/>
                <w:u w:val="single"/>
              </w:rPr>
              <w:t>吡虫啉等</w:t>
            </w:r>
            <w:r w:rsidRPr="00015605">
              <w:rPr>
                <w:rFonts w:hint="eastAsia"/>
                <w:u w:val="single"/>
              </w:rPr>
              <w:t>2</w:t>
            </w:r>
            <w:r>
              <w:rPr>
                <w:u w:val="single"/>
              </w:rPr>
              <w:t>1</w:t>
            </w:r>
            <w:r w:rsidRPr="00015605">
              <w:rPr>
                <w:rFonts w:hint="eastAsia"/>
                <w:u w:val="single"/>
              </w:rPr>
              <w:t>项</w:t>
            </w:r>
            <w:r w:rsidRPr="00015605">
              <w:rPr>
                <w:rFonts w:hint="eastAsia"/>
                <w:u w:val="single"/>
              </w:rPr>
              <w:t>;</w:t>
            </w:r>
          </w:p>
          <w:p w:rsidR="009A1840" w:rsidRPr="00015605" w:rsidRDefault="009A1840" w:rsidP="0084267E">
            <w:r w:rsidRPr="00015605">
              <w:rPr>
                <w:rFonts w:hint="eastAsia"/>
              </w:rPr>
              <w:t xml:space="preserve"> </w:t>
            </w:r>
            <w:r w:rsidRPr="00015605">
              <w:t xml:space="preserve"> </w:t>
            </w:r>
            <w:r w:rsidRPr="00015605">
              <w:rPr>
                <w:rFonts w:hint="eastAsia"/>
              </w:rPr>
              <w:t>结论：</w:t>
            </w:r>
            <w:r w:rsidRPr="00015605">
              <w:rPr>
                <w:rFonts w:hint="eastAsia"/>
                <w:szCs w:val="21"/>
              </w:rPr>
              <w:sym w:font="Wingdings 2" w:char="0052"/>
            </w:r>
            <w:r w:rsidRPr="00015605">
              <w:t xml:space="preserve"> </w:t>
            </w:r>
            <w:r w:rsidRPr="00015605">
              <w:rPr>
                <w:rFonts w:hint="eastAsia"/>
              </w:rPr>
              <w:t>合格</w:t>
            </w:r>
            <w:r w:rsidRPr="00015605">
              <w:rPr>
                <w:rFonts w:hint="eastAsia"/>
              </w:rPr>
              <w:t xml:space="preserve"> </w:t>
            </w:r>
            <w:r w:rsidRPr="00015605">
              <w:t xml:space="preserve">  </w:t>
            </w:r>
            <w:r w:rsidRPr="00015605">
              <w:rPr>
                <w:rFonts w:hint="eastAsia"/>
                <w:szCs w:val="21"/>
              </w:rPr>
              <w:t>□</w:t>
            </w:r>
            <w:r w:rsidRPr="00015605">
              <w:t xml:space="preserve"> </w:t>
            </w:r>
            <w:r w:rsidRPr="00015605">
              <w:rPr>
                <w:rFonts w:hint="eastAsia"/>
              </w:rPr>
              <w:t>不合格</w:t>
            </w:r>
            <w:r w:rsidRPr="00015605">
              <w:rPr>
                <w:rFonts w:hint="eastAsia"/>
              </w:rPr>
              <w:t xml:space="preserve"> </w:t>
            </w:r>
            <w:r w:rsidRPr="00015605">
              <w:t xml:space="preserve"> </w:t>
            </w:r>
            <w:r w:rsidRPr="00015605">
              <w:rPr>
                <w:rFonts w:hint="eastAsia"/>
                <w:szCs w:val="21"/>
              </w:rPr>
              <w:sym w:font="Wingdings 2" w:char="0052"/>
            </w:r>
            <w:r w:rsidRPr="00015605">
              <w:t xml:space="preserve"> </w:t>
            </w:r>
            <w:r w:rsidRPr="00015605">
              <w:rPr>
                <w:rFonts w:hint="eastAsia"/>
              </w:rPr>
              <w:t>项目齐全</w:t>
            </w:r>
            <w:r w:rsidRPr="00015605">
              <w:rPr>
                <w:rFonts w:hint="eastAsia"/>
              </w:rPr>
              <w:t xml:space="preserve"> </w:t>
            </w:r>
            <w:r w:rsidRPr="00015605">
              <w:t xml:space="preserve">  </w:t>
            </w:r>
            <w:r w:rsidRPr="00015605">
              <w:rPr>
                <w:rFonts w:hint="eastAsia"/>
                <w:szCs w:val="21"/>
              </w:rPr>
              <w:t>□</w:t>
            </w:r>
            <w:r w:rsidRPr="00015605">
              <w:rPr>
                <w:rFonts w:hint="eastAsia"/>
              </w:rPr>
              <w:t>项目不齐全</w:t>
            </w:r>
          </w:p>
          <w:p w:rsidR="009A1840" w:rsidRPr="00015605" w:rsidRDefault="009A1840" w:rsidP="0084267E">
            <w:pPr>
              <w:pStyle w:val="21"/>
              <w:ind w:firstLineChars="0" w:firstLine="0"/>
            </w:pPr>
          </w:p>
          <w:p w:rsidR="00FA65D4" w:rsidRPr="00015605" w:rsidRDefault="00FA65D4" w:rsidP="00FA65D4">
            <w:r w:rsidRPr="00015605">
              <w:rPr>
                <w:rFonts w:hint="eastAsia"/>
              </w:rPr>
              <w:t>产</w:t>
            </w:r>
            <w:r w:rsidRPr="00015605">
              <w:t>品：</w:t>
            </w:r>
            <w:r>
              <w:rPr>
                <w:rFonts w:hint="eastAsia"/>
              </w:rPr>
              <w:t>白</w:t>
            </w:r>
            <w:r w:rsidRPr="00015605">
              <w:t>茶</w:t>
            </w:r>
          </w:p>
          <w:p w:rsidR="00756D1C" w:rsidRDefault="00FA65D4" w:rsidP="00FA65D4">
            <w:pPr>
              <w:rPr>
                <w:u w:val="single"/>
              </w:rPr>
            </w:pPr>
            <w:r w:rsidRPr="00015605">
              <w:rPr>
                <w:rFonts w:hint="eastAsia"/>
              </w:rPr>
              <w:t>检测部门名称：</w:t>
            </w:r>
            <w:r w:rsidRPr="00015605">
              <w:rPr>
                <w:u w:val="single"/>
              </w:rPr>
              <w:t xml:space="preserve"> </w:t>
            </w:r>
            <w:r>
              <w:rPr>
                <w:rFonts w:hint="eastAsia"/>
                <w:u w:val="single"/>
              </w:rPr>
              <w:t>潍</w:t>
            </w:r>
            <w:r>
              <w:rPr>
                <w:u w:val="single"/>
              </w:rPr>
              <w:t>坊海润华辰检测技术有限公司</w:t>
            </w:r>
            <w:r w:rsidRPr="00015605">
              <w:rPr>
                <w:rFonts w:hint="eastAsia"/>
                <w:u w:val="single"/>
              </w:rPr>
              <w:t>；</w:t>
            </w:r>
          </w:p>
          <w:p w:rsidR="00756D1C" w:rsidRDefault="00FA65D4" w:rsidP="00FA65D4">
            <w:pPr>
              <w:rPr>
                <w:u w:val="single"/>
              </w:rPr>
            </w:pPr>
            <w:r w:rsidRPr="00015605">
              <w:rPr>
                <w:rFonts w:hint="eastAsia"/>
              </w:rPr>
              <w:t>报告编号：</w:t>
            </w:r>
            <w:r w:rsidRPr="00015605">
              <w:rPr>
                <w:u w:val="single"/>
              </w:rPr>
              <w:t xml:space="preserve"> </w:t>
            </w:r>
            <w:r>
              <w:rPr>
                <w:u w:val="single"/>
              </w:rPr>
              <w:t>HC20220513894</w:t>
            </w:r>
            <w:r w:rsidRPr="00015605">
              <w:rPr>
                <w:rFonts w:hint="eastAsia"/>
                <w:u w:val="single"/>
              </w:rPr>
              <w:t xml:space="preserve"> </w:t>
            </w:r>
          </w:p>
          <w:p w:rsidR="00FA65D4" w:rsidRPr="00015605" w:rsidRDefault="00FA65D4" w:rsidP="00FA65D4">
            <w:pPr>
              <w:rPr>
                <w:u w:val="single"/>
              </w:rPr>
            </w:pPr>
            <w:r w:rsidRPr="00015605">
              <w:rPr>
                <w:rFonts w:hint="eastAsia"/>
              </w:rPr>
              <w:t>报告日期：</w:t>
            </w:r>
            <w:r w:rsidRPr="00015605">
              <w:rPr>
                <w:rFonts w:hint="eastAsia"/>
                <w:u w:val="single"/>
              </w:rPr>
              <w:t xml:space="preserve"> </w:t>
            </w:r>
            <w:r w:rsidRPr="00015605">
              <w:rPr>
                <w:u w:val="single"/>
              </w:rPr>
              <w:t xml:space="preserve">  202</w:t>
            </w:r>
            <w:r>
              <w:rPr>
                <w:u w:val="single"/>
              </w:rPr>
              <w:t>2</w:t>
            </w:r>
            <w:r w:rsidRPr="00015605">
              <w:rPr>
                <w:rFonts w:hint="eastAsia"/>
                <w:u w:val="single"/>
              </w:rPr>
              <w:t>年</w:t>
            </w:r>
            <w:r>
              <w:rPr>
                <w:rFonts w:hint="eastAsia"/>
                <w:u w:val="single"/>
              </w:rPr>
              <w:t>06</w:t>
            </w:r>
            <w:r w:rsidRPr="00015605">
              <w:rPr>
                <w:rFonts w:hint="eastAsia"/>
                <w:u w:val="single"/>
              </w:rPr>
              <w:t>月</w:t>
            </w:r>
            <w:r>
              <w:rPr>
                <w:rFonts w:hint="eastAsia"/>
                <w:u w:val="single"/>
              </w:rPr>
              <w:t>02</w:t>
            </w:r>
            <w:r w:rsidRPr="00015605">
              <w:rPr>
                <w:rFonts w:hint="eastAsia"/>
                <w:u w:val="single"/>
              </w:rPr>
              <w:t>日</w:t>
            </w:r>
            <w:r w:rsidRPr="00015605">
              <w:rPr>
                <w:u w:val="single"/>
              </w:rPr>
              <w:t xml:space="preserve">         </w:t>
            </w:r>
            <w:r w:rsidRPr="00015605">
              <w:rPr>
                <w:rFonts w:hint="eastAsia"/>
                <w:u w:val="single"/>
              </w:rPr>
              <w:t xml:space="preserve"> </w:t>
            </w:r>
          </w:p>
          <w:p w:rsidR="00FA65D4" w:rsidRPr="00015605" w:rsidRDefault="00FA65D4" w:rsidP="00FA65D4">
            <w:pPr>
              <w:rPr>
                <w:u w:val="single"/>
              </w:rPr>
            </w:pPr>
            <w:r w:rsidRPr="00015605">
              <w:rPr>
                <w:rFonts w:hint="eastAsia"/>
              </w:rPr>
              <w:t>执行标准：</w:t>
            </w:r>
            <w:r w:rsidRPr="00015605">
              <w:rPr>
                <w:u w:val="single"/>
              </w:rPr>
              <w:t xml:space="preserve">   </w:t>
            </w:r>
            <w:r>
              <w:rPr>
                <w:u w:val="single"/>
              </w:rPr>
              <w:t xml:space="preserve">GB 2762-2017 </w:t>
            </w:r>
            <w:r>
              <w:rPr>
                <w:rFonts w:hint="eastAsia"/>
                <w:u w:val="single"/>
              </w:rPr>
              <w:t>食品</w:t>
            </w:r>
            <w:r>
              <w:rPr>
                <w:u w:val="single"/>
              </w:rPr>
              <w:t>安全国家</w:t>
            </w:r>
            <w:r>
              <w:rPr>
                <w:rFonts w:hint="eastAsia"/>
                <w:u w:val="single"/>
              </w:rPr>
              <w:t>标</w:t>
            </w:r>
            <w:r>
              <w:rPr>
                <w:u w:val="single"/>
              </w:rPr>
              <w:t>准</w:t>
            </w:r>
            <w:r>
              <w:rPr>
                <w:rFonts w:hint="eastAsia"/>
                <w:u w:val="single"/>
              </w:rPr>
              <w:t xml:space="preserve"> </w:t>
            </w:r>
            <w:r>
              <w:rPr>
                <w:rFonts w:hint="eastAsia"/>
                <w:u w:val="single"/>
              </w:rPr>
              <w:t>食品</w:t>
            </w:r>
            <w:r>
              <w:rPr>
                <w:u w:val="single"/>
              </w:rPr>
              <w:t>中污染物</w:t>
            </w:r>
            <w:r>
              <w:rPr>
                <w:rFonts w:hint="eastAsia"/>
                <w:u w:val="single"/>
              </w:rPr>
              <w:t>限</w:t>
            </w:r>
            <w:r>
              <w:rPr>
                <w:u w:val="single"/>
              </w:rPr>
              <w:t>量</w:t>
            </w:r>
            <w:r w:rsidRPr="00015605">
              <w:rPr>
                <w:u w:val="single"/>
              </w:rPr>
              <w:t xml:space="preserve">      </w:t>
            </w:r>
            <w:r w:rsidRPr="00015605">
              <w:rPr>
                <w:rFonts w:hint="eastAsia"/>
                <w:u w:val="single"/>
              </w:rPr>
              <w:t>；</w:t>
            </w:r>
            <w:r w:rsidRPr="00015605">
              <w:rPr>
                <w:rFonts w:hint="eastAsia"/>
                <w:u w:val="single"/>
              </w:rPr>
              <w:t xml:space="preserve"> </w:t>
            </w:r>
            <w:r w:rsidRPr="00015605">
              <w:rPr>
                <w:u w:val="single"/>
              </w:rPr>
              <w:t xml:space="preserve"> </w:t>
            </w:r>
          </w:p>
          <w:p w:rsidR="00FA65D4" w:rsidRPr="00015605" w:rsidRDefault="00FA65D4" w:rsidP="00756D1C">
            <w:r w:rsidRPr="00015605">
              <w:rPr>
                <w:rFonts w:hint="eastAsia"/>
                <w:u w:val="single"/>
              </w:rPr>
              <w:t>检</w:t>
            </w:r>
            <w:r w:rsidRPr="00015605">
              <w:rPr>
                <w:u w:val="single"/>
              </w:rPr>
              <w:t>测指标：</w:t>
            </w:r>
            <w:r w:rsidRPr="00015605">
              <w:rPr>
                <w:rFonts w:hint="eastAsia"/>
                <w:u w:val="single"/>
              </w:rPr>
              <w:t>检</w:t>
            </w:r>
            <w:r w:rsidRPr="00015605">
              <w:rPr>
                <w:u w:val="single"/>
              </w:rPr>
              <w:t>测指标</w:t>
            </w:r>
            <w:r>
              <w:rPr>
                <w:rFonts w:hint="eastAsia"/>
                <w:u w:val="single"/>
              </w:rPr>
              <w:t>：</w:t>
            </w:r>
            <w:r>
              <w:rPr>
                <w:u w:val="single"/>
              </w:rPr>
              <w:t>联苯菊酯</w:t>
            </w:r>
            <w:r w:rsidRPr="00015605">
              <w:rPr>
                <w:u w:val="single"/>
              </w:rPr>
              <w:t>、</w:t>
            </w:r>
            <w:r>
              <w:rPr>
                <w:rFonts w:hint="eastAsia"/>
                <w:u w:val="single"/>
              </w:rPr>
              <w:t>啶</w:t>
            </w:r>
            <w:r>
              <w:rPr>
                <w:u w:val="single"/>
              </w:rPr>
              <w:t>虫</w:t>
            </w:r>
            <w:r>
              <w:rPr>
                <w:rFonts w:hint="eastAsia"/>
                <w:u w:val="single"/>
              </w:rPr>
              <w:t>脒</w:t>
            </w:r>
            <w:r>
              <w:rPr>
                <w:u w:val="single"/>
              </w:rPr>
              <w:t>、</w:t>
            </w:r>
            <w:r>
              <w:rPr>
                <w:rFonts w:hint="eastAsia"/>
                <w:u w:val="single"/>
              </w:rPr>
              <w:t>吡虫啉等</w:t>
            </w:r>
            <w:r w:rsidRPr="00015605">
              <w:rPr>
                <w:rFonts w:hint="eastAsia"/>
                <w:u w:val="single"/>
              </w:rPr>
              <w:t>2</w:t>
            </w:r>
            <w:r>
              <w:rPr>
                <w:u w:val="single"/>
              </w:rPr>
              <w:t>1</w:t>
            </w:r>
            <w:r w:rsidRPr="00015605">
              <w:rPr>
                <w:rFonts w:hint="eastAsia"/>
                <w:u w:val="single"/>
              </w:rPr>
              <w:t>项</w:t>
            </w:r>
            <w:r w:rsidRPr="00015605">
              <w:rPr>
                <w:rFonts w:hint="eastAsia"/>
                <w:u w:val="single"/>
              </w:rPr>
              <w:t>;</w:t>
            </w:r>
          </w:p>
          <w:p w:rsidR="00FA65D4" w:rsidRPr="00015605" w:rsidRDefault="00FA65D4" w:rsidP="00FA65D4">
            <w:r w:rsidRPr="00015605">
              <w:rPr>
                <w:rFonts w:hint="eastAsia"/>
              </w:rPr>
              <w:t xml:space="preserve"> </w:t>
            </w:r>
            <w:r w:rsidRPr="00015605">
              <w:t xml:space="preserve"> </w:t>
            </w:r>
            <w:r w:rsidRPr="00015605">
              <w:rPr>
                <w:rFonts w:hint="eastAsia"/>
              </w:rPr>
              <w:t>结论：</w:t>
            </w:r>
            <w:r w:rsidRPr="00015605">
              <w:rPr>
                <w:rFonts w:hint="eastAsia"/>
                <w:szCs w:val="21"/>
              </w:rPr>
              <w:sym w:font="Wingdings 2" w:char="0052"/>
            </w:r>
            <w:r w:rsidRPr="00015605">
              <w:t xml:space="preserve"> </w:t>
            </w:r>
            <w:r w:rsidRPr="00015605">
              <w:rPr>
                <w:rFonts w:hint="eastAsia"/>
              </w:rPr>
              <w:t>合格</w:t>
            </w:r>
            <w:r w:rsidRPr="00015605">
              <w:rPr>
                <w:rFonts w:hint="eastAsia"/>
              </w:rPr>
              <w:t xml:space="preserve"> </w:t>
            </w:r>
            <w:r w:rsidRPr="00015605">
              <w:t xml:space="preserve">  </w:t>
            </w:r>
            <w:r w:rsidRPr="00015605">
              <w:rPr>
                <w:rFonts w:hint="eastAsia"/>
                <w:szCs w:val="21"/>
              </w:rPr>
              <w:t>□</w:t>
            </w:r>
            <w:r w:rsidRPr="00015605">
              <w:t xml:space="preserve"> </w:t>
            </w:r>
            <w:r w:rsidRPr="00015605">
              <w:rPr>
                <w:rFonts w:hint="eastAsia"/>
              </w:rPr>
              <w:t>不合格</w:t>
            </w:r>
            <w:r w:rsidRPr="00015605">
              <w:rPr>
                <w:rFonts w:hint="eastAsia"/>
              </w:rPr>
              <w:t xml:space="preserve"> </w:t>
            </w:r>
            <w:r w:rsidRPr="00015605">
              <w:t xml:space="preserve"> </w:t>
            </w:r>
            <w:r w:rsidRPr="00015605">
              <w:rPr>
                <w:rFonts w:hint="eastAsia"/>
                <w:szCs w:val="21"/>
              </w:rPr>
              <w:sym w:font="Wingdings 2" w:char="0052"/>
            </w:r>
            <w:r w:rsidRPr="00015605">
              <w:t xml:space="preserve"> </w:t>
            </w:r>
            <w:r w:rsidRPr="00015605">
              <w:rPr>
                <w:rFonts w:hint="eastAsia"/>
              </w:rPr>
              <w:t>项目齐全</w:t>
            </w:r>
            <w:r w:rsidRPr="00015605">
              <w:rPr>
                <w:rFonts w:hint="eastAsia"/>
              </w:rPr>
              <w:t xml:space="preserve"> </w:t>
            </w:r>
            <w:r w:rsidRPr="00015605">
              <w:t xml:space="preserve">  </w:t>
            </w:r>
            <w:r w:rsidRPr="00015605">
              <w:rPr>
                <w:rFonts w:hint="eastAsia"/>
                <w:szCs w:val="21"/>
              </w:rPr>
              <w:t>□</w:t>
            </w:r>
            <w:r w:rsidRPr="00015605">
              <w:rPr>
                <w:rFonts w:hint="eastAsia"/>
              </w:rPr>
              <w:t>项目不齐全</w:t>
            </w:r>
          </w:p>
          <w:p w:rsidR="009A1840" w:rsidRPr="00015605" w:rsidRDefault="009A1840" w:rsidP="0084267E">
            <w:r w:rsidRPr="00015605">
              <w:rPr>
                <w:rFonts w:hint="eastAsia"/>
              </w:rPr>
              <w:t>产品检验</w:t>
            </w:r>
            <w:r w:rsidRPr="00015605">
              <w:rPr>
                <w:rFonts w:hint="eastAsia"/>
              </w:rPr>
              <w:t>/</w:t>
            </w:r>
            <w:r w:rsidRPr="00015605">
              <w:rPr>
                <w:rFonts w:hint="eastAsia"/>
              </w:rPr>
              <w:t>服务放行：</w:t>
            </w:r>
            <w:r w:rsidRPr="00015605">
              <w:rPr>
                <w:rFonts w:hint="eastAsia"/>
              </w:rPr>
              <w:sym w:font="Wingdings" w:char="00FE"/>
            </w:r>
            <w:r w:rsidRPr="00015605">
              <w:rPr>
                <w:rFonts w:hint="eastAsia"/>
              </w:rPr>
              <w:t>符合要求</w:t>
            </w:r>
            <w:r w:rsidRPr="00015605">
              <w:rPr>
                <w:rFonts w:hint="eastAsia"/>
              </w:rPr>
              <w:t xml:space="preserve"> </w:t>
            </w:r>
            <w:r w:rsidRPr="00015605">
              <w:rPr>
                <w:rFonts w:hint="eastAsia"/>
              </w:rPr>
              <w:sym w:font="Wingdings" w:char="00A8"/>
            </w:r>
            <w:r w:rsidRPr="00015605">
              <w:rPr>
                <w:rFonts w:hint="eastAsia"/>
              </w:rPr>
              <w:t>存在不足，说明</w:t>
            </w:r>
            <w:r w:rsidRPr="00015605">
              <w:rPr>
                <w:rFonts w:hint="eastAsia"/>
                <w:u w:val="single"/>
              </w:rPr>
              <w:t xml:space="preserve">   </w:t>
            </w:r>
          </w:p>
        </w:tc>
      </w:tr>
      <w:tr w:rsidR="009A1840" w:rsidTr="00533A68">
        <w:trPr>
          <w:trHeight w:val="355"/>
        </w:trPr>
        <w:tc>
          <w:tcPr>
            <w:tcW w:w="693" w:type="dxa"/>
            <w:vMerge/>
          </w:tcPr>
          <w:p w:rsidR="009A1840" w:rsidRDefault="009A1840" w:rsidP="0084267E"/>
        </w:tc>
        <w:tc>
          <w:tcPr>
            <w:tcW w:w="10188" w:type="dxa"/>
          </w:tcPr>
          <w:p w:rsidR="009A1840" w:rsidRDefault="009A1840" w:rsidP="0084267E">
            <w:r>
              <w:rPr>
                <w:rFonts w:hint="eastAsia"/>
              </w:rPr>
              <w:t>组织确保对不符合要求的输出进行识别和控制，以防止非预期的使用或交付。</w:t>
            </w:r>
          </w:p>
          <w:p w:rsidR="009A1840" w:rsidRDefault="009A1840" w:rsidP="0084267E">
            <w:r>
              <w:rPr>
                <w:rFonts w:hint="eastAsia"/>
              </w:rPr>
              <w:t>不合格品控制：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9A1840" w:rsidTr="00533A68">
        <w:tc>
          <w:tcPr>
            <w:tcW w:w="693" w:type="dxa"/>
            <w:vMerge w:val="restart"/>
          </w:tcPr>
          <w:p w:rsidR="009A1840" w:rsidRDefault="009A1840" w:rsidP="0084267E">
            <w:r>
              <w:rPr>
                <w:rFonts w:hint="eastAsia"/>
              </w:rPr>
              <w:t>绩效评价</w:t>
            </w:r>
          </w:p>
        </w:tc>
        <w:tc>
          <w:tcPr>
            <w:tcW w:w="10188" w:type="dxa"/>
          </w:tcPr>
          <w:p w:rsidR="009A1840" w:rsidRDefault="009A1840" w:rsidP="0084267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A1840" w:rsidRDefault="009A1840" w:rsidP="0084267E">
            <w:r>
              <w:rPr>
                <w:rFonts w:hint="eastAsia"/>
              </w:rPr>
              <w:t>组织已分析和评价通过监视和测量获得的适当的数据和信息。</w:t>
            </w:r>
          </w:p>
          <w:p w:rsidR="009A1840" w:rsidRDefault="009A1840" w:rsidP="0084267E">
            <w:r>
              <w:rPr>
                <w:rFonts w:hint="eastAsia"/>
              </w:rPr>
              <w:t>组织监视了顾客对其需求和期望已得到满足的程度的感受，调查方式：</w:t>
            </w:r>
          </w:p>
          <w:p w:rsidR="009A1840" w:rsidRDefault="009A1840" w:rsidP="0084267E">
            <w:r>
              <w:rPr>
                <w:rFonts w:hint="eastAsia"/>
              </w:rPr>
              <w:sym w:font="Wingdings" w:char="00FE"/>
            </w:r>
            <w:r>
              <w:rPr>
                <w:rFonts w:hint="eastAsia"/>
              </w:rPr>
              <w:t>顾客满意度调查</w:t>
            </w:r>
            <w:r>
              <w:rPr>
                <w:rFonts w:hint="eastAsia"/>
              </w:rPr>
              <w:t xml:space="preserve"> </w:t>
            </w:r>
            <w:r>
              <w:rPr>
                <w:rFonts w:hint="eastAsia"/>
              </w:rPr>
              <w:sym w:font="Wingdings" w:char="00FE"/>
            </w:r>
            <w:r>
              <w:rPr>
                <w:rFonts w:hint="eastAsia"/>
              </w:rPr>
              <w:t>顾客对交付产品或服务的反馈</w:t>
            </w:r>
            <w:r>
              <w:rPr>
                <w:rFonts w:hint="eastAsia"/>
              </w:rPr>
              <w:t xml:space="preserve">  </w:t>
            </w:r>
            <w:r>
              <w:rPr>
                <w:rFonts w:hint="eastAsia"/>
              </w:rPr>
              <w:sym w:font="Wingdings" w:char="00FE"/>
            </w:r>
            <w:r>
              <w:rPr>
                <w:rFonts w:hint="eastAsia"/>
              </w:rPr>
              <w:t>顾客座谈</w:t>
            </w:r>
            <w:r>
              <w:rPr>
                <w:rFonts w:hint="eastAsia"/>
              </w:rPr>
              <w:t xml:space="preserve"> </w:t>
            </w:r>
            <w:r>
              <w:rPr>
                <w:rFonts w:hint="eastAsia"/>
              </w:rPr>
              <w:sym w:font="Wingdings" w:char="00A8"/>
            </w:r>
            <w:r>
              <w:rPr>
                <w:rFonts w:hint="eastAsia"/>
              </w:rPr>
              <w:t>市场占有率分析</w:t>
            </w:r>
            <w:r>
              <w:rPr>
                <w:rFonts w:hint="eastAsia"/>
              </w:rPr>
              <w:t xml:space="preserve"> </w:t>
            </w:r>
            <w:r>
              <w:rPr>
                <w:rFonts w:hint="eastAsia"/>
              </w:rPr>
              <w:sym w:font="Wingdings" w:char="00A8"/>
            </w:r>
            <w:r>
              <w:rPr>
                <w:rFonts w:hint="eastAsia"/>
              </w:rPr>
              <w:t>顾客赞扬</w:t>
            </w:r>
            <w:r>
              <w:rPr>
                <w:rFonts w:hint="eastAsia"/>
              </w:rPr>
              <w:t xml:space="preserve"> </w:t>
            </w:r>
          </w:p>
          <w:p w:rsidR="009A1840" w:rsidRDefault="009A1840" w:rsidP="0084267E">
            <w:r>
              <w:rPr>
                <w:rFonts w:hint="eastAsia"/>
              </w:rPr>
              <w:sym w:font="Wingdings" w:char="00A8"/>
            </w:r>
            <w:r>
              <w:rPr>
                <w:rFonts w:hint="eastAsia"/>
              </w:rPr>
              <w:t>担保索赔和</w:t>
            </w:r>
            <w:r>
              <w:rPr>
                <w:rFonts w:hint="eastAsia"/>
              </w:rPr>
              <w:sym w:font="Wingdings" w:char="00A8"/>
            </w:r>
            <w:r>
              <w:rPr>
                <w:rFonts w:hint="eastAsia"/>
              </w:rPr>
              <w:t>经销商报告。</w:t>
            </w:r>
          </w:p>
          <w:p w:rsidR="009A1840" w:rsidRDefault="009A1840" w:rsidP="0084267E">
            <w:r>
              <w:rPr>
                <w:rFonts w:hint="eastAsia"/>
              </w:rPr>
              <w:t>针对顾客不满意的问题进行了分析和改进。</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w:t>
            </w:r>
            <w:r w:rsidR="00E66A6F">
              <w:rPr>
                <w:u w:val="single"/>
              </w:rPr>
              <w:t>2</w:t>
            </w:r>
            <w:r>
              <w:rPr>
                <w:rFonts w:hint="eastAsia"/>
              </w:rPr>
              <w:t>年</w:t>
            </w:r>
            <w:r>
              <w:rPr>
                <w:rFonts w:hint="eastAsia"/>
                <w:u w:val="single"/>
              </w:rPr>
              <w:t xml:space="preserve"> 0</w:t>
            </w:r>
            <w:r w:rsidR="00E66A6F">
              <w:rPr>
                <w:u w:val="single"/>
              </w:rPr>
              <w:t>4</w:t>
            </w:r>
            <w:r>
              <w:rPr>
                <w:rFonts w:hint="eastAsia"/>
                <w:u w:val="single"/>
              </w:rPr>
              <w:t xml:space="preserve"> </w:t>
            </w:r>
            <w:r>
              <w:rPr>
                <w:rFonts w:hint="eastAsia"/>
              </w:rPr>
              <w:t>月</w:t>
            </w:r>
            <w:r w:rsidR="00E66A6F">
              <w:rPr>
                <w:rFonts w:hint="eastAsia"/>
                <w:u w:val="single"/>
              </w:rPr>
              <w:t xml:space="preserve"> </w:t>
            </w:r>
            <w:r w:rsidR="00E66A6F">
              <w:rPr>
                <w:u w:val="single"/>
              </w:rPr>
              <w:t>18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E66A6F">
              <w:rPr>
                <w:u w:val="single"/>
              </w:rPr>
              <w:t>0</w:t>
            </w:r>
            <w:r>
              <w:rPr>
                <w:rFonts w:hint="eastAsia"/>
                <w:u w:val="single"/>
              </w:rPr>
              <w:t xml:space="preserve"> </w:t>
            </w:r>
            <w:r>
              <w:rPr>
                <w:rFonts w:hint="eastAsia"/>
              </w:rPr>
              <w:t>项不符合在本次审核前已完成整改。在公司内完成的这些审核是可信的。</w:t>
            </w:r>
          </w:p>
          <w:p w:rsidR="00E66A6F" w:rsidRPr="00E66A6F" w:rsidRDefault="00E66A6F" w:rsidP="00E66A6F">
            <w:pPr>
              <w:spacing w:before="120" w:line="160" w:lineRule="exact"/>
              <w:rPr>
                <w:rFonts w:ascii="方正仿宋简体" w:eastAsia="方正仿宋简体"/>
                <w:color w:val="FF0000"/>
                <w:u w:val="single"/>
              </w:rPr>
            </w:pPr>
            <w:r w:rsidRPr="00E66A6F">
              <w:rPr>
                <w:rFonts w:ascii="方正仿宋简体" w:eastAsia="方正仿宋简体" w:hint="eastAsia"/>
                <w:color w:val="FF0000"/>
                <w:u w:val="single"/>
              </w:rPr>
              <w:t>远</w:t>
            </w:r>
            <w:r w:rsidRPr="00E66A6F">
              <w:rPr>
                <w:rFonts w:ascii="方正仿宋简体" w:eastAsia="方正仿宋简体"/>
                <w:color w:val="FF0000"/>
                <w:u w:val="single"/>
              </w:rPr>
              <w:t>程</w:t>
            </w:r>
            <w:r w:rsidRPr="00E66A6F">
              <w:rPr>
                <w:rFonts w:ascii="方正仿宋简体" w:eastAsia="方正仿宋简体" w:hint="eastAsia"/>
                <w:color w:val="FF0000"/>
                <w:u w:val="single"/>
              </w:rPr>
              <w:t>查</w:t>
            </w:r>
            <w:r w:rsidRPr="00E66A6F">
              <w:rPr>
                <w:rFonts w:ascii="方正仿宋简体" w:eastAsia="方正仿宋简体"/>
                <w:color w:val="FF0000"/>
                <w:u w:val="single"/>
              </w:rPr>
              <w:t>看</w:t>
            </w:r>
            <w:r w:rsidRPr="00E66A6F">
              <w:rPr>
                <w:rFonts w:ascii="方正仿宋简体" w:eastAsia="方正仿宋简体" w:hint="eastAsia"/>
                <w:color w:val="FF0000"/>
                <w:u w:val="single"/>
              </w:rPr>
              <w:t>内审计</w:t>
            </w:r>
            <w:r w:rsidRPr="00E66A6F">
              <w:rPr>
                <w:rFonts w:ascii="方正仿宋简体" w:eastAsia="方正仿宋简体"/>
                <w:color w:val="FF0000"/>
                <w:u w:val="single"/>
              </w:rPr>
              <w:t>划及检</w:t>
            </w:r>
            <w:r w:rsidRPr="00E66A6F">
              <w:rPr>
                <w:rFonts w:ascii="方正仿宋简体" w:eastAsia="方正仿宋简体" w:hint="eastAsia"/>
                <w:color w:val="FF0000"/>
                <w:u w:val="single"/>
              </w:rPr>
              <w:t>查表</w:t>
            </w:r>
            <w:r w:rsidRPr="00E66A6F">
              <w:rPr>
                <w:rFonts w:ascii="方正仿宋简体" w:eastAsia="方正仿宋简体"/>
                <w:color w:val="FF0000"/>
                <w:u w:val="single"/>
              </w:rPr>
              <w:t>记录</w:t>
            </w:r>
            <w:r w:rsidRPr="00E66A6F">
              <w:rPr>
                <w:rFonts w:ascii="方正仿宋简体" w:eastAsia="方正仿宋简体" w:hint="eastAsia"/>
                <w:color w:val="FF0000"/>
                <w:u w:val="single"/>
              </w:rPr>
              <w:t>，内审检查表未按对</w:t>
            </w:r>
            <w:r w:rsidRPr="00E66A6F">
              <w:rPr>
                <w:rFonts w:ascii="方正仿宋简体" w:eastAsia="方正仿宋简体"/>
                <w:color w:val="FF0000"/>
                <w:u w:val="single"/>
              </w:rPr>
              <w:t>应的</w:t>
            </w:r>
            <w:r w:rsidRPr="00E66A6F">
              <w:rPr>
                <w:rFonts w:ascii="方正仿宋简体" w:eastAsia="方正仿宋简体" w:hint="eastAsia"/>
                <w:color w:val="FF0000"/>
                <w:u w:val="single"/>
              </w:rPr>
              <w:t>标准条款并对</w:t>
            </w:r>
            <w:r w:rsidRPr="00E66A6F">
              <w:rPr>
                <w:rFonts w:ascii="方正仿宋简体" w:eastAsia="方正仿宋简体"/>
                <w:color w:val="FF0000"/>
                <w:u w:val="single"/>
              </w:rPr>
              <w:t>应部门</w:t>
            </w:r>
            <w:r w:rsidRPr="00E66A6F">
              <w:rPr>
                <w:rFonts w:ascii="方正仿宋简体" w:eastAsia="方正仿宋简体" w:hint="eastAsia"/>
                <w:color w:val="FF0000"/>
                <w:u w:val="single"/>
              </w:rPr>
              <w:t>进</w:t>
            </w:r>
            <w:r w:rsidRPr="00E66A6F">
              <w:rPr>
                <w:rFonts w:ascii="方正仿宋简体" w:eastAsia="方正仿宋简体"/>
                <w:color w:val="FF0000"/>
                <w:u w:val="single"/>
              </w:rPr>
              <w:t>行</w:t>
            </w:r>
            <w:r w:rsidRPr="00E66A6F">
              <w:rPr>
                <w:rFonts w:ascii="方正仿宋简体" w:eastAsia="方正仿宋简体" w:hint="eastAsia"/>
                <w:color w:val="FF0000"/>
                <w:u w:val="single"/>
              </w:rPr>
              <w:t>内部</w:t>
            </w:r>
            <w:r w:rsidRPr="00E66A6F">
              <w:rPr>
                <w:rFonts w:ascii="方正仿宋简体" w:eastAsia="方正仿宋简体"/>
                <w:color w:val="FF0000"/>
                <w:u w:val="single"/>
              </w:rPr>
              <w:t>审核</w:t>
            </w:r>
            <w:r w:rsidRPr="00E66A6F">
              <w:rPr>
                <w:rFonts w:ascii="方正仿宋简体" w:eastAsia="方正仿宋简体" w:hint="eastAsia"/>
                <w:color w:val="FF0000"/>
                <w:u w:val="single"/>
              </w:rPr>
              <w:t>，</w:t>
            </w:r>
            <w:r w:rsidRPr="00E66A6F">
              <w:rPr>
                <w:rFonts w:ascii="方正仿宋简体" w:eastAsia="方正仿宋简体"/>
                <w:color w:val="FF0000"/>
                <w:u w:val="single"/>
              </w:rPr>
              <w:t>内审</w:t>
            </w:r>
            <w:r w:rsidRPr="00E66A6F">
              <w:rPr>
                <w:rFonts w:ascii="方正仿宋简体" w:eastAsia="方正仿宋简体" w:hint="eastAsia"/>
                <w:color w:val="FF0000"/>
                <w:u w:val="single"/>
              </w:rPr>
              <w:t>检</w:t>
            </w:r>
            <w:r w:rsidRPr="00E66A6F">
              <w:rPr>
                <w:rFonts w:ascii="方正仿宋简体" w:eastAsia="方正仿宋简体"/>
                <w:color w:val="FF0000"/>
                <w:u w:val="single"/>
              </w:rPr>
              <w:t>查未</w:t>
            </w:r>
            <w:r w:rsidRPr="00E66A6F">
              <w:rPr>
                <w:rFonts w:ascii="方正仿宋简体" w:eastAsia="方正仿宋简体" w:hint="eastAsia"/>
                <w:color w:val="FF0000"/>
                <w:u w:val="single"/>
              </w:rPr>
              <w:t>有</w:t>
            </w:r>
          </w:p>
          <w:p w:rsidR="009A1840" w:rsidRPr="00E66A6F" w:rsidRDefault="00E66A6F" w:rsidP="00E66A6F">
            <w:pPr>
              <w:spacing w:before="120" w:line="160" w:lineRule="exact"/>
              <w:rPr>
                <w:color w:val="FF0000"/>
                <w:u w:val="single"/>
              </w:rPr>
            </w:pPr>
            <w:r w:rsidRPr="00E66A6F">
              <w:rPr>
                <w:rFonts w:ascii="方正仿宋简体" w:eastAsia="方正仿宋简体"/>
                <w:color w:val="FF0000"/>
                <w:u w:val="single"/>
              </w:rPr>
              <w:t>覆</w:t>
            </w:r>
            <w:r w:rsidRPr="00E66A6F">
              <w:rPr>
                <w:rFonts w:ascii="方正仿宋简体" w:eastAsia="方正仿宋简体" w:hint="eastAsia"/>
                <w:color w:val="FF0000"/>
                <w:u w:val="single"/>
              </w:rPr>
              <w:t>盖</w:t>
            </w:r>
            <w:r w:rsidRPr="00E66A6F">
              <w:rPr>
                <w:rFonts w:ascii="方正仿宋简体" w:eastAsia="方正仿宋简体"/>
                <w:color w:val="FF0000"/>
                <w:u w:val="single"/>
              </w:rPr>
              <w:t>综</w:t>
            </w:r>
            <w:r w:rsidRPr="00E66A6F">
              <w:rPr>
                <w:rFonts w:ascii="方正仿宋简体" w:eastAsia="方正仿宋简体" w:hint="eastAsia"/>
                <w:color w:val="FF0000"/>
                <w:u w:val="single"/>
              </w:rPr>
              <w:t>合</w:t>
            </w:r>
            <w:r w:rsidRPr="00E66A6F">
              <w:rPr>
                <w:rFonts w:ascii="方正仿宋简体" w:eastAsia="方正仿宋简体"/>
                <w:color w:val="FF0000"/>
                <w:u w:val="single"/>
              </w:rPr>
              <w:t>部（</w:t>
            </w:r>
            <w:r w:rsidRPr="00E66A6F">
              <w:rPr>
                <w:rFonts w:ascii="方正仿宋简体" w:eastAsia="方正仿宋简体" w:hint="eastAsia"/>
                <w:color w:val="FF0000"/>
                <w:u w:val="single"/>
              </w:rPr>
              <w:t>采</w:t>
            </w:r>
            <w:r w:rsidRPr="00E66A6F">
              <w:rPr>
                <w:rFonts w:ascii="方正仿宋简体" w:eastAsia="方正仿宋简体"/>
                <w:color w:val="FF0000"/>
                <w:u w:val="single"/>
              </w:rPr>
              <w:t>购）部</w:t>
            </w:r>
            <w:r w:rsidRPr="00E66A6F">
              <w:rPr>
                <w:rFonts w:ascii="方正仿宋简体" w:eastAsia="方正仿宋简体" w:hint="eastAsia"/>
                <w:color w:val="FF0000"/>
                <w:u w:val="single"/>
              </w:rPr>
              <w:t>门，</w:t>
            </w:r>
            <w:r w:rsidR="009A1840" w:rsidRPr="00E66A6F">
              <w:rPr>
                <w:rFonts w:hint="eastAsia"/>
                <w:color w:val="FF0000"/>
                <w:u w:val="single"/>
              </w:rPr>
              <w:t>已开</w:t>
            </w:r>
            <w:r w:rsidR="009A1840" w:rsidRPr="00E66A6F">
              <w:rPr>
                <w:color w:val="FF0000"/>
                <w:u w:val="single"/>
              </w:rPr>
              <w:t>不符</w:t>
            </w:r>
            <w:r w:rsidR="009A1840" w:rsidRPr="00E66A6F">
              <w:rPr>
                <w:rFonts w:hint="eastAsia"/>
                <w:color w:val="FF0000"/>
                <w:u w:val="single"/>
              </w:rPr>
              <w:t>合</w:t>
            </w:r>
            <w:r w:rsidR="009A1840" w:rsidRPr="00E66A6F">
              <w:rPr>
                <w:color w:val="FF0000"/>
                <w:u w:val="single"/>
              </w:rPr>
              <w:t>项整改</w:t>
            </w:r>
            <w:r w:rsidR="009A1840" w:rsidRPr="00E66A6F">
              <w:rPr>
                <w:rFonts w:hint="eastAsia"/>
                <w:color w:val="FF0000"/>
                <w:u w:val="single"/>
              </w:rPr>
              <w:t>，</w:t>
            </w:r>
            <w:r w:rsidR="009A1840" w:rsidRPr="00E66A6F">
              <w:rPr>
                <w:color w:val="FF0000"/>
                <w:u w:val="single"/>
              </w:rPr>
              <w:t>见不符合报告（</w:t>
            </w:r>
            <w:r w:rsidR="009A1840" w:rsidRPr="00E66A6F">
              <w:rPr>
                <w:rFonts w:hint="eastAsia"/>
                <w:color w:val="FF0000"/>
                <w:u w:val="single"/>
              </w:rPr>
              <w:t>0</w:t>
            </w:r>
            <w:r w:rsidRPr="00E66A6F">
              <w:rPr>
                <w:color w:val="FF0000"/>
                <w:u w:val="single"/>
              </w:rPr>
              <w:t>2</w:t>
            </w:r>
            <w:r w:rsidR="009A1840" w:rsidRPr="00E66A6F">
              <w:rPr>
                <w:rFonts w:hint="eastAsia"/>
                <w:color w:val="FF0000"/>
                <w:u w:val="single"/>
              </w:rPr>
              <w:t>）</w:t>
            </w:r>
          </w:p>
          <w:p w:rsidR="009A1840" w:rsidRPr="00E66A6F" w:rsidRDefault="009A1840" w:rsidP="0084267E"/>
          <w:p w:rsidR="009A1840" w:rsidRDefault="009A1840" w:rsidP="0084267E">
            <w:r>
              <w:rPr>
                <w:rFonts w:hint="eastAsia"/>
              </w:rPr>
              <w:t>若是组织多场所</w:t>
            </w:r>
            <w:r>
              <w:rPr>
                <w:rFonts w:hint="eastAsia"/>
              </w:rPr>
              <w:t>/</w:t>
            </w:r>
            <w:r>
              <w:rPr>
                <w:rFonts w:hint="eastAsia"/>
              </w:rPr>
              <w:t>临时场所：（按照组织的实际情况选择）</w:t>
            </w:r>
          </w:p>
          <w:p w:rsidR="009A1840" w:rsidRDefault="009A1840" w:rsidP="0084267E">
            <w:r>
              <w:rPr>
                <w:rFonts w:hint="eastAsia"/>
              </w:rPr>
              <w:sym w:font="Wingdings" w:char="00FE"/>
            </w:r>
            <w:r>
              <w:rPr>
                <w:rFonts w:hint="eastAsia"/>
              </w:rPr>
              <w:t>内审贯穿了多场所</w:t>
            </w:r>
            <w:r>
              <w:rPr>
                <w:rFonts w:hint="eastAsia"/>
              </w:rPr>
              <w:t>/</w:t>
            </w:r>
            <w:r>
              <w:rPr>
                <w:rFonts w:hint="eastAsia"/>
              </w:rPr>
              <w:t>临时现场，内审的验证结论是正面的。管理者代表相应的职权覆盖了所有的场所。）</w:t>
            </w:r>
          </w:p>
          <w:p w:rsidR="009A1840" w:rsidRDefault="009A1840" w:rsidP="0084267E"/>
          <w:p w:rsidR="009A1840" w:rsidRDefault="009A1840" w:rsidP="0084267E">
            <w:r>
              <w:rPr>
                <w:rFonts w:hint="eastAsia"/>
              </w:rPr>
              <w:t>若是多班次操作：（按照组织的实际情况选择）</w:t>
            </w:r>
          </w:p>
          <w:p w:rsidR="009A1840" w:rsidRDefault="009A1840" w:rsidP="0084267E">
            <w:r>
              <w:rPr>
                <w:rFonts w:hint="eastAsia"/>
              </w:rPr>
              <w:sym w:font="Wingdings" w:char="00FE"/>
            </w:r>
            <w:r>
              <w:rPr>
                <w:rFonts w:hint="eastAsia"/>
              </w:rPr>
              <w:t>对所有班次的现场操作已审核。（单班次）</w:t>
            </w:r>
          </w:p>
          <w:p w:rsidR="009A1840" w:rsidRDefault="009A1840" w:rsidP="0084267E">
            <w:r>
              <w:rPr>
                <w:rFonts w:hint="eastAsia"/>
              </w:rPr>
              <w:sym w:font="Wingdings" w:char="00A8"/>
            </w:r>
            <w:r>
              <w:rPr>
                <w:rFonts w:hint="eastAsia"/>
              </w:rPr>
              <w:t>未对所有班次的现场都进行审核，只审核了日班的现场操作，并且有代表性地审核了所有班次的运行记录。</w:t>
            </w:r>
          </w:p>
        </w:tc>
      </w:tr>
      <w:tr w:rsidR="009A1840" w:rsidTr="00533A68">
        <w:tc>
          <w:tcPr>
            <w:tcW w:w="693" w:type="dxa"/>
            <w:vMerge/>
          </w:tcPr>
          <w:p w:rsidR="009A1840" w:rsidRDefault="009A1840" w:rsidP="0084267E"/>
        </w:tc>
        <w:tc>
          <w:tcPr>
            <w:tcW w:w="10188" w:type="dxa"/>
          </w:tcPr>
          <w:p w:rsidR="009A1840" w:rsidRDefault="009A1840" w:rsidP="00BD3310">
            <w:r>
              <w:rPr>
                <w:rFonts w:hint="eastAsia"/>
              </w:rPr>
              <w:t>最高管理者已按策划的时间间隔，在</w:t>
            </w:r>
            <w:r>
              <w:rPr>
                <w:rFonts w:hint="eastAsia"/>
                <w:u w:val="single"/>
              </w:rPr>
              <w:t xml:space="preserve"> 202</w:t>
            </w:r>
            <w:r w:rsidR="00295835">
              <w:rPr>
                <w:u w:val="single"/>
              </w:rPr>
              <w:t>2</w:t>
            </w:r>
            <w:r>
              <w:rPr>
                <w:rFonts w:hint="eastAsia"/>
                <w:u w:val="single"/>
              </w:rPr>
              <w:t xml:space="preserve"> </w:t>
            </w:r>
            <w:r>
              <w:rPr>
                <w:rFonts w:hint="eastAsia"/>
              </w:rPr>
              <w:t>年</w:t>
            </w:r>
            <w:r>
              <w:rPr>
                <w:rFonts w:hint="eastAsia"/>
                <w:u w:val="single"/>
              </w:rPr>
              <w:t>0</w:t>
            </w:r>
            <w:r w:rsidR="00295835">
              <w:rPr>
                <w:u w:val="single"/>
              </w:rPr>
              <w:t>5</w:t>
            </w:r>
            <w:r>
              <w:rPr>
                <w:rFonts w:hint="eastAsia"/>
              </w:rPr>
              <w:t>月</w:t>
            </w:r>
            <w:r w:rsidR="00BD3310">
              <w:rPr>
                <w:u w:val="single"/>
              </w:rPr>
              <w:t>05</w:t>
            </w:r>
            <w:r>
              <w:rPr>
                <w:rFonts w:hint="eastAsia"/>
              </w:rPr>
              <w:t>日对组织的质量管理体系进行了</w:t>
            </w:r>
            <w:r w:rsidR="001204BA">
              <w:rPr>
                <w:rFonts w:hint="eastAsia"/>
              </w:rPr>
              <w:t>管</w:t>
            </w:r>
            <w:r w:rsidR="001204BA">
              <w:t>理</w:t>
            </w:r>
            <w:r>
              <w:rPr>
                <w:rFonts w:hint="eastAsia"/>
              </w:rPr>
              <w:t>评审，以确保其持续的适宜性、充分性和有效性；管理评审输入、输出均按要求提供。并对提出的改进措施进行了落实。</w:t>
            </w:r>
          </w:p>
        </w:tc>
      </w:tr>
      <w:tr w:rsidR="009A1840" w:rsidTr="00533A68">
        <w:tc>
          <w:tcPr>
            <w:tcW w:w="693" w:type="dxa"/>
            <w:vMerge w:val="restart"/>
          </w:tcPr>
          <w:p w:rsidR="009A1840" w:rsidRDefault="009A1840" w:rsidP="0084267E">
            <w:r>
              <w:rPr>
                <w:rFonts w:hint="eastAsia"/>
              </w:rPr>
              <w:t>改进</w:t>
            </w:r>
          </w:p>
        </w:tc>
        <w:tc>
          <w:tcPr>
            <w:tcW w:w="10188" w:type="dxa"/>
          </w:tcPr>
          <w:p w:rsidR="009A1840" w:rsidRDefault="009A1840" w:rsidP="0084267E">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组织针对质量管理体系运行中的不符合采取了有效纠正和纠正措施。针对下列方面采取了纠正措施：</w:t>
            </w:r>
          </w:p>
          <w:p w:rsidR="009A1840" w:rsidRDefault="009A1840" w:rsidP="0084267E">
            <w:r>
              <w:rPr>
                <w:rFonts w:hint="eastAsia"/>
              </w:rPr>
              <w:sym w:font="Wingdings" w:char="00A8"/>
            </w:r>
            <w:r>
              <w:rPr>
                <w:rFonts w:hint="eastAsia"/>
              </w:rPr>
              <w:t>不合格产品</w:t>
            </w:r>
            <w:r>
              <w:rPr>
                <w:rFonts w:hint="eastAsia"/>
              </w:rPr>
              <w:t>/</w:t>
            </w:r>
            <w:r>
              <w:rPr>
                <w:rFonts w:hint="eastAsia"/>
              </w:rPr>
              <w:t>服务</w:t>
            </w:r>
            <w:r>
              <w:rPr>
                <w:rFonts w:hint="eastAsia"/>
              </w:rPr>
              <w:t xml:space="preserve"> </w:t>
            </w:r>
            <w:r>
              <w:rPr>
                <w:rFonts w:hint="eastAsia"/>
              </w:rPr>
              <w:sym w:font="Wingdings" w:char="00FE"/>
            </w:r>
            <w:r>
              <w:rPr>
                <w:rFonts w:hint="eastAsia"/>
              </w:rPr>
              <w:t>自我验证的结果</w:t>
            </w:r>
            <w:r>
              <w:rPr>
                <w:rFonts w:hint="eastAsia"/>
              </w:rPr>
              <w:t xml:space="preserve">  </w:t>
            </w:r>
            <w:r>
              <w:rPr>
                <w:rFonts w:hint="eastAsia"/>
              </w:rPr>
              <w:sym w:font="Wingdings" w:char="00FE"/>
            </w:r>
            <w:r>
              <w:rPr>
                <w:rFonts w:hint="eastAsia"/>
              </w:rPr>
              <w:t>顾客投诉</w:t>
            </w:r>
            <w:r>
              <w:rPr>
                <w:rFonts w:hint="eastAsia"/>
              </w:rPr>
              <w:t xml:space="preserve">  </w:t>
            </w:r>
            <w:r>
              <w:rPr>
                <w:rFonts w:hint="eastAsia"/>
              </w:rPr>
              <w:sym w:font="Wingdings" w:char="00FE"/>
            </w:r>
            <w:r>
              <w:rPr>
                <w:rFonts w:hint="eastAsia"/>
              </w:rPr>
              <w:t>顾客满意调查</w:t>
            </w:r>
            <w:r>
              <w:rPr>
                <w:rFonts w:hint="eastAsia"/>
              </w:rPr>
              <w:t xml:space="preserve"> </w:t>
            </w:r>
          </w:p>
          <w:p w:rsidR="009A1840" w:rsidRDefault="009A1840" w:rsidP="0084267E">
            <w:r>
              <w:rPr>
                <w:rFonts w:hint="eastAsia"/>
              </w:rPr>
              <w:sym w:font="Wingdings" w:char="00FE"/>
            </w:r>
            <w:r>
              <w:rPr>
                <w:rFonts w:hint="eastAsia"/>
              </w:rPr>
              <w:t>内审不符合项</w:t>
            </w:r>
            <w:r>
              <w:rPr>
                <w:rFonts w:hint="eastAsia"/>
              </w:rPr>
              <w:t xml:space="preserve">   </w:t>
            </w:r>
            <w:r>
              <w:rPr>
                <w:rFonts w:hint="eastAsia"/>
              </w:rPr>
              <w:sym w:font="Wingdings" w:char="00FE"/>
            </w:r>
            <w:r>
              <w:rPr>
                <w:rFonts w:hint="eastAsia"/>
              </w:rPr>
              <w:t>外审不符合项</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目标统计分析结果</w:t>
            </w:r>
            <w:r>
              <w:rPr>
                <w:rFonts w:hint="eastAsia"/>
              </w:rPr>
              <w:t xml:space="preserve">   </w:t>
            </w:r>
            <w:r>
              <w:rPr>
                <w:rFonts w:hint="eastAsia"/>
              </w:rPr>
              <w:sym w:font="Wingdings" w:char="00A8"/>
            </w:r>
            <w:r>
              <w:rPr>
                <w:rFonts w:hint="eastAsia"/>
              </w:rPr>
              <w:t>其他</w:t>
            </w:r>
          </w:p>
        </w:tc>
      </w:tr>
      <w:tr w:rsidR="009A1840" w:rsidTr="00533A68">
        <w:tc>
          <w:tcPr>
            <w:tcW w:w="693" w:type="dxa"/>
            <w:vMerge/>
          </w:tcPr>
          <w:p w:rsidR="009A1840" w:rsidRDefault="009A1840" w:rsidP="0084267E"/>
        </w:tc>
        <w:tc>
          <w:tcPr>
            <w:tcW w:w="10188" w:type="dxa"/>
          </w:tcPr>
          <w:p w:rsidR="009A1840" w:rsidRDefault="009A1840" w:rsidP="0084267E">
            <w:r>
              <w:rPr>
                <w:rFonts w:hint="eastAsia"/>
              </w:rPr>
              <w:t>组织持续改进了质量管理体系的适宜性、充分性和有效性。</w:t>
            </w:r>
            <w:r>
              <w:rPr>
                <w:rFonts w:hint="eastAsia"/>
              </w:rPr>
              <w:t xml:space="preserve"> </w:t>
            </w:r>
          </w:p>
          <w:p w:rsidR="009A1840" w:rsidRDefault="009A1840" w:rsidP="0084267E">
            <w:r>
              <w:rPr>
                <w:rFonts w:hint="eastAsia"/>
              </w:rPr>
              <w:t>组织考虑分析和评价的结果以及管理评审的输出，确定了存在需求或机遇，这些需求或机遇作为持续改进的一部分加以应对。</w:t>
            </w:r>
          </w:p>
        </w:tc>
      </w:tr>
    </w:tbl>
    <w:p w:rsidR="009A1840" w:rsidRDefault="009A1840" w:rsidP="009A1840"/>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A1840" w:rsidTr="0084267E">
        <w:trPr>
          <w:trHeight w:val="315"/>
        </w:trPr>
        <w:tc>
          <w:tcPr>
            <w:tcW w:w="2410" w:type="dxa"/>
            <w:vAlign w:val="center"/>
          </w:tcPr>
          <w:p w:rsidR="009A1840" w:rsidRDefault="009A1840" w:rsidP="0084267E">
            <w:pPr>
              <w:rPr>
                <w:lang w:eastAsia="ja-JP"/>
              </w:rPr>
            </w:pPr>
            <w:r>
              <w:rPr>
                <w:rFonts w:hint="eastAsia"/>
                <w:lang w:val="en-GB"/>
              </w:rPr>
              <w:t>标准条款</w:t>
            </w:r>
          </w:p>
        </w:tc>
        <w:tc>
          <w:tcPr>
            <w:tcW w:w="649" w:type="dxa"/>
            <w:shd w:val="clear" w:color="auto" w:fill="auto"/>
            <w:vAlign w:val="center"/>
          </w:tcPr>
          <w:p w:rsidR="009A1840" w:rsidRDefault="009A1840" w:rsidP="0084267E">
            <w:pPr>
              <w:rPr>
                <w:lang w:eastAsia="ja-JP"/>
              </w:rPr>
            </w:pPr>
            <w:r>
              <w:rPr>
                <w:rFonts w:hint="eastAsia"/>
              </w:rPr>
              <w:t>4.1</w:t>
            </w:r>
          </w:p>
        </w:tc>
        <w:tc>
          <w:tcPr>
            <w:tcW w:w="650" w:type="dxa"/>
            <w:shd w:val="clear" w:color="auto" w:fill="auto"/>
            <w:vAlign w:val="center"/>
          </w:tcPr>
          <w:p w:rsidR="009A1840" w:rsidRDefault="009A1840" w:rsidP="0084267E">
            <w:pPr>
              <w:rPr>
                <w:lang w:eastAsia="ja-JP"/>
              </w:rPr>
            </w:pPr>
            <w:r>
              <w:rPr>
                <w:rFonts w:hint="eastAsia"/>
              </w:rPr>
              <w:t>4.2</w:t>
            </w:r>
          </w:p>
        </w:tc>
        <w:tc>
          <w:tcPr>
            <w:tcW w:w="650" w:type="dxa"/>
            <w:shd w:val="clear" w:color="auto" w:fill="auto"/>
            <w:vAlign w:val="center"/>
          </w:tcPr>
          <w:p w:rsidR="009A1840" w:rsidRDefault="009A1840" w:rsidP="0084267E">
            <w:pPr>
              <w:rPr>
                <w:lang w:eastAsia="ja-JP"/>
              </w:rPr>
            </w:pPr>
            <w:r>
              <w:rPr>
                <w:rFonts w:hint="eastAsia"/>
              </w:rPr>
              <w:t>4.3</w:t>
            </w:r>
          </w:p>
        </w:tc>
        <w:tc>
          <w:tcPr>
            <w:tcW w:w="649" w:type="dxa"/>
            <w:shd w:val="clear" w:color="auto" w:fill="auto"/>
            <w:vAlign w:val="center"/>
          </w:tcPr>
          <w:p w:rsidR="009A1840" w:rsidRDefault="009A1840" w:rsidP="0084267E">
            <w:pPr>
              <w:rPr>
                <w:lang w:eastAsia="ja-JP"/>
              </w:rPr>
            </w:pPr>
            <w:r>
              <w:rPr>
                <w:rFonts w:hint="eastAsia"/>
              </w:rPr>
              <w:t>4.4</w:t>
            </w:r>
          </w:p>
        </w:tc>
        <w:tc>
          <w:tcPr>
            <w:tcW w:w="650" w:type="dxa"/>
            <w:shd w:val="clear" w:color="auto" w:fill="auto"/>
            <w:vAlign w:val="center"/>
          </w:tcPr>
          <w:p w:rsidR="009A1840" w:rsidRDefault="009A1840" w:rsidP="0084267E">
            <w:pPr>
              <w:rPr>
                <w:lang w:eastAsia="ja-JP"/>
              </w:rPr>
            </w:pPr>
            <w:r>
              <w:rPr>
                <w:rFonts w:hint="eastAsia"/>
              </w:rPr>
              <w:t>5.1</w:t>
            </w:r>
          </w:p>
        </w:tc>
        <w:tc>
          <w:tcPr>
            <w:tcW w:w="650" w:type="dxa"/>
            <w:shd w:val="clear" w:color="auto" w:fill="auto"/>
            <w:vAlign w:val="center"/>
          </w:tcPr>
          <w:p w:rsidR="009A1840" w:rsidRDefault="009A1840" w:rsidP="0084267E">
            <w:pPr>
              <w:rPr>
                <w:lang w:eastAsia="ja-JP"/>
              </w:rPr>
            </w:pPr>
            <w:r>
              <w:rPr>
                <w:rFonts w:hint="eastAsia"/>
              </w:rPr>
              <w:t>5.2</w:t>
            </w:r>
          </w:p>
        </w:tc>
        <w:tc>
          <w:tcPr>
            <w:tcW w:w="649" w:type="dxa"/>
            <w:shd w:val="clear" w:color="auto" w:fill="auto"/>
            <w:vAlign w:val="center"/>
          </w:tcPr>
          <w:p w:rsidR="009A1840" w:rsidRDefault="009A1840" w:rsidP="0084267E">
            <w:pPr>
              <w:rPr>
                <w:lang w:eastAsia="ja-JP"/>
              </w:rPr>
            </w:pPr>
            <w:r>
              <w:rPr>
                <w:rFonts w:hint="eastAsia"/>
              </w:rPr>
              <w:t>5.3</w:t>
            </w:r>
          </w:p>
        </w:tc>
        <w:tc>
          <w:tcPr>
            <w:tcW w:w="650" w:type="dxa"/>
            <w:shd w:val="clear" w:color="auto" w:fill="auto"/>
            <w:vAlign w:val="center"/>
          </w:tcPr>
          <w:p w:rsidR="009A1840" w:rsidRDefault="009A1840" w:rsidP="0084267E">
            <w:pPr>
              <w:rPr>
                <w:lang w:eastAsia="ja-JP"/>
              </w:rPr>
            </w:pPr>
            <w:r>
              <w:rPr>
                <w:rFonts w:hint="eastAsia"/>
              </w:rPr>
              <w:t>6.1</w:t>
            </w:r>
          </w:p>
        </w:tc>
        <w:tc>
          <w:tcPr>
            <w:tcW w:w="650" w:type="dxa"/>
            <w:shd w:val="clear" w:color="auto" w:fill="auto"/>
            <w:vAlign w:val="center"/>
          </w:tcPr>
          <w:p w:rsidR="009A1840" w:rsidRDefault="009A1840" w:rsidP="0084267E">
            <w:pPr>
              <w:rPr>
                <w:lang w:eastAsia="ja-JP"/>
              </w:rPr>
            </w:pPr>
            <w:r>
              <w:rPr>
                <w:rFonts w:hint="eastAsia"/>
              </w:rPr>
              <w:t>6.2</w:t>
            </w:r>
          </w:p>
        </w:tc>
        <w:tc>
          <w:tcPr>
            <w:tcW w:w="649" w:type="dxa"/>
            <w:shd w:val="clear" w:color="auto" w:fill="auto"/>
            <w:vAlign w:val="center"/>
          </w:tcPr>
          <w:p w:rsidR="009A1840" w:rsidRDefault="009A1840" w:rsidP="0084267E">
            <w:pPr>
              <w:rPr>
                <w:lang w:eastAsia="ja-JP"/>
              </w:rPr>
            </w:pPr>
            <w:r>
              <w:rPr>
                <w:rFonts w:hint="eastAsia"/>
              </w:rPr>
              <w:t>6.3</w:t>
            </w: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r>
      <w:tr w:rsidR="009A1840" w:rsidTr="0084267E">
        <w:trPr>
          <w:trHeight w:val="315"/>
        </w:trPr>
        <w:tc>
          <w:tcPr>
            <w:tcW w:w="2410" w:type="dxa"/>
            <w:vAlign w:val="center"/>
          </w:tcPr>
          <w:p w:rsidR="009A1840" w:rsidRDefault="009A1840" w:rsidP="0084267E">
            <w:pPr>
              <w:rPr>
                <w:lang w:eastAsia="ja-JP"/>
              </w:rPr>
            </w:pPr>
            <w:r>
              <w:rPr>
                <w:rFonts w:hint="eastAsia"/>
                <w:lang w:val="en-GB"/>
              </w:rPr>
              <w:t>评价</w:t>
            </w:r>
            <w:r>
              <w:rPr>
                <w:rFonts w:hint="eastAsia"/>
                <w:lang w:val="en-GB"/>
              </w:rPr>
              <w:t>*)</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r>
              <w:rPr>
                <w:rFonts w:hint="eastAsia"/>
              </w:rPr>
              <w:t>1</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tcPr>
          <w:p w:rsidR="009A1840" w:rsidRDefault="009A1840" w:rsidP="0084267E">
            <w:pPr>
              <w:rPr>
                <w:lang w:eastAsia="ja-JP"/>
              </w:rPr>
            </w:pPr>
            <w:r>
              <w:rPr>
                <w:rFonts w:hint="eastAsia"/>
              </w:rPr>
              <w:t>1</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r>
              <w:rPr>
                <w:rFonts w:hint="eastAsia"/>
              </w:rPr>
              <w:t>1</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r>
      <w:tr w:rsidR="009A1840" w:rsidTr="0084267E">
        <w:trPr>
          <w:trHeight w:val="315"/>
        </w:trPr>
        <w:tc>
          <w:tcPr>
            <w:tcW w:w="2410" w:type="dxa"/>
            <w:vAlign w:val="center"/>
          </w:tcPr>
          <w:p w:rsidR="009A1840" w:rsidRDefault="009A1840" w:rsidP="0084267E">
            <w:r>
              <w:rPr>
                <w:rFonts w:hint="eastAsia"/>
              </w:rPr>
              <w:t>不符合数量</w:t>
            </w: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r>
      <w:tr w:rsidR="009A1840" w:rsidTr="0084267E">
        <w:trPr>
          <w:trHeight w:val="212"/>
        </w:trPr>
        <w:tc>
          <w:tcPr>
            <w:tcW w:w="2410" w:type="dxa"/>
            <w:vAlign w:val="center"/>
          </w:tcPr>
          <w:p w:rsidR="009A1840" w:rsidRDefault="009A1840" w:rsidP="0084267E">
            <w:pPr>
              <w:rPr>
                <w:lang w:eastAsia="ja-JP"/>
              </w:rPr>
            </w:pPr>
            <w:r>
              <w:rPr>
                <w:rFonts w:hint="eastAsia"/>
                <w:lang w:val="en-GB"/>
              </w:rPr>
              <w:t>标准条款</w:t>
            </w:r>
          </w:p>
        </w:tc>
        <w:tc>
          <w:tcPr>
            <w:tcW w:w="649" w:type="dxa"/>
            <w:shd w:val="clear" w:color="auto" w:fill="auto"/>
            <w:vAlign w:val="center"/>
          </w:tcPr>
          <w:p w:rsidR="009A1840" w:rsidRDefault="009A1840" w:rsidP="0084267E">
            <w:pPr>
              <w:rPr>
                <w:lang w:eastAsia="ja-JP"/>
              </w:rPr>
            </w:pPr>
            <w:r>
              <w:rPr>
                <w:rFonts w:hint="eastAsia"/>
              </w:rPr>
              <w:t>7.1</w:t>
            </w:r>
          </w:p>
        </w:tc>
        <w:tc>
          <w:tcPr>
            <w:tcW w:w="650" w:type="dxa"/>
            <w:shd w:val="clear" w:color="auto" w:fill="auto"/>
            <w:vAlign w:val="center"/>
          </w:tcPr>
          <w:p w:rsidR="009A1840" w:rsidRDefault="009A1840" w:rsidP="0084267E">
            <w:pPr>
              <w:rPr>
                <w:lang w:eastAsia="ja-JP"/>
              </w:rPr>
            </w:pPr>
            <w:r>
              <w:rPr>
                <w:rFonts w:hint="eastAsia"/>
              </w:rPr>
              <w:t>7.2</w:t>
            </w:r>
          </w:p>
        </w:tc>
        <w:tc>
          <w:tcPr>
            <w:tcW w:w="650" w:type="dxa"/>
            <w:shd w:val="clear" w:color="auto" w:fill="auto"/>
            <w:vAlign w:val="center"/>
          </w:tcPr>
          <w:p w:rsidR="009A1840" w:rsidRDefault="009A1840" w:rsidP="0084267E">
            <w:pPr>
              <w:rPr>
                <w:lang w:eastAsia="ja-JP"/>
              </w:rPr>
            </w:pPr>
            <w:r>
              <w:rPr>
                <w:rFonts w:hint="eastAsia"/>
              </w:rPr>
              <w:t>7.3</w:t>
            </w:r>
          </w:p>
        </w:tc>
        <w:tc>
          <w:tcPr>
            <w:tcW w:w="649" w:type="dxa"/>
            <w:shd w:val="clear" w:color="auto" w:fill="auto"/>
            <w:vAlign w:val="center"/>
          </w:tcPr>
          <w:p w:rsidR="009A1840" w:rsidRDefault="009A1840" w:rsidP="0084267E">
            <w:pPr>
              <w:rPr>
                <w:lang w:eastAsia="ja-JP"/>
              </w:rPr>
            </w:pPr>
            <w:r>
              <w:rPr>
                <w:rFonts w:hint="eastAsia"/>
              </w:rPr>
              <w:t>7.4</w:t>
            </w:r>
          </w:p>
        </w:tc>
        <w:tc>
          <w:tcPr>
            <w:tcW w:w="650" w:type="dxa"/>
            <w:shd w:val="clear" w:color="auto" w:fill="auto"/>
            <w:vAlign w:val="center"/>
          </w:tcPr>
          <w:p w:rsidR="009A1840" w:rsidRDefault="009A1840" w:rsidP="0084267E">
            <w:pPr>
              <w:rPr>
                <w:lang w:eastAsia="ja-JP"/>
              </w:rPr>
            </w:pPr>
            <w:r>
              <w:rPr>
                <w:rFonts w:hint="eastAsia"/>
              </w:rPr>
              <w:t>7.5</w:t>
            </w:r>
          </w:p>
        </w:tc>
        <w:tc>
          <w:tcPr>
            <w:tcW w:w="650" w:type="dxa"/>
            <w:shd w:val="clear" w:color="auto" w:fill="auto"/>
            <w:vAlign w:val="center"/>
          </w:tcPr>
          <w:p w:rsidR="009A1840" w:rsidRDefault="009A1840" w:rsidP="0084267E">
            <w:pPr>
              <w:rPr>
                <w:lang w:eastAsia="ja-JP"/>
              </w:rPr>
            </w:pPr>
            <w:r>
              <w:rPr>
                <w:rFonts w:hint="eastAsia"/>
              </w:rPr>
              <w:t>8.1</w:t>
            </w:r>
          </w:p>
        </w:tc>
        <w:tc>
          <w:tcPr>
            <w:tcW w:w="649" w:type="dxa"/>
            <w:shd w:val="clear" w:color="auto" w:fill="auto"/>
            <w:vAlign w:val="center"/>
          </w:tcPr>
          <w:p w:rsidR="009A1840" w:rsidRDefault="009A1840" w:rsidP="0084267E">
            <w:pPr>
              <w:rPr>
                <w:lang w:eastAsia="ja-JP"/>
              </w:rPr>
            </w:pPr>
            <w:r>
              <w:rPr>
                <w:rFonts w:hint="eastAsia"/>
              </w:rPr>
              <w:t>8.2</w:t>
            </w:r>
          </w:p>
        </w:tc>
        <w:tc>
          <w:tcPr>
            <w:tcW w:w="650" w:type="dxa"/>
            <w:shd w:val="clear" w:color="auto" w:fill="auto"/>
            <w:vAlign w:val="center"/>
          </w:tcPr>
          <w:p w:rsidR="009A1840" w:rsidRDefault="009A1840" w:rsidP="0084267E">
            <w:pPr>
              <w:rPr>
                <w:lang w:eastAsia="ja-JP"/>
              </w:rPr>
            </w:pPr>
            <w:r>
              <w:rPr>
                <w:rFonts w:hint="eastAsia"/>
              </w:rPr>
              <w:t>8.3</w:t>
            </w:r>
          </w:p>
        </w:tc>
        <w:tc>
          <w:tcPr>
            <w:tcW w:w="650" w:type="dxa"/>
            <w:shd w:val="clear" w:color="auto" w:fill="auto"/>
            <w:vAlign w:val="center"/>
          </w:tcPr>
          <w:p w:rsidR="009A1840" w:rsidRDefault="009A1840" w:rsidP="0084267E">
            <w:pPr>
              <w:rPr>
                <w:lang w:eastAsia="ja-JP"/>
              </w:rPr>
            </w:pPr>
            <w:r>
              <w:rPr>
                <w:rFonts w:hint="eastAsia"/>
              </w:rPr>
              <w:t>8.4</w:t>
            </w:r>
          </w:p>
        </w:tc>
        <w:tc>
          <w:tcPr>
            <w:tcW w:w="649" w:type="dxa"/>
            <w:shd w:val="clear" w:color="auto" w:fill="auto"/>
            <w:vAlign w:val="center"/>
          </w:tcPr>
          <w:p w:rsidR="009A1840" w:rsidRDefault="009A1840" w:rsidP="0084267E">
            <w:pPr>
              <w:rPr>
                <w:lang w:eastAsia="ja-JP"/>
              </w:rPr>
            </w:pPr>
            <w:r>
              <w:rPr>
                <w:rFonts w:hint="eastAsia"/>
              </w:rPr>
              <w:t>8.5</w:t>
            </w:r>
          </w:p>
        </w:tc>
        <w:tc>
          <w:tcPr>
            <w:tcW w:w="650" w:type="dxa"/>
            <w:shd w:val="clear" w:color="auto" w:fill="auto"/>
            <w:vAlign w:val="center"/>
          </w:tcPr>
          <w:p w:rsidR="009A1840" w:rsidRDefault="009A1840" w:rsidP="0084267E">
            <w:pPr>
              <w:rPr>
                <w:lang w:eastAsia="ja-JP"/>
              </w:rPr>
            </w:pPr>
            <w:r>
              <w:rPr>
                <w:rFonts w:hint="eastAsia"/>
              </w:rPr>
              <w:t>8.6</w:t>
            </w:r>
          </w:p>
        </w:tc>
        <w:tc>
          <w:tcPr>
            <w:tcW w:w="650" w:type="dxa"/>
            <w:shd w:val="clear" w:color="auto" w:fill="auto"/>
            <w:vAlign w:val="center"/>
          </w:tcPr>
          <w:p w:rsidR="009A1840" w:rsidRDefault="009A1840" w:rsidP="0084267E">
            <w:pPr>
              <w:rPr>
                <w:lang w:eastAsia="ja-JP"/>
              </w:rPr>
            </w:pPr>
            <w:r>
              <w:rPr>
                <w:rFonts w:hint="eastAsia"/>
              </w:rPr>
              <w:t>8.7</w:t>
            </w:r>
          </w:p>
        </w:tc>
      </w:tr>
      <w:tr w:rsidR="009A1840" w:rsidTr="0084267E">
        <w:trPr>
          <w:trHeight w:val="315"/>
        </w:trPr>
        <w:tc>
          <w:tcPr>
            <w:tcW w:w="2410" w:type="dxa"/>
            <w:vAlign w:val="center"/>
          </w:tcPr>
          <w:p w:rsidR="009A1840" w:rsidRDefault="009A1840" w:rsidP="0084267E">
            <w:pPr>
              <w:rPr>
                <w:lang w:eastAsia="ja-JP"/>
              </w:rPr>
            </w:pPr>
            <w:r>
              <w:rPr>
                <w:rFonts w:hint="eastAsia"/>
                <w:lang w:val="en-GB"/>
              </w:rPr>
              <w:t>评价</w:t>
            </w:r>
            <w:r>
              <w:rPr>
                <w:rFonts w:hint="eastAsia"/>
                <w:lang w:val="en-GB"/>
              </w:rPr>
              <w:t>*)</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r>
              <w:rPr>
                <w:rFonts w:hint="eastAsia"/>
              </w:rPr>
              <w:t>1</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tcPr>
          <w:p w:rsidR="009A1840" w:rsidRDefault="009A1840" w:rsidP="0084267E">
            <w:pPr>
              <w:rPr>
                <w:lang w:eastAsia="ja-JP"/>
              </w:rPr>
            </w:pPr>
            <w:r>
              <w:rPr>
                <w:rFonts w:hint="eastAsia"/>
              </w:rPr>
              <w:t>1</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vAlign w:val="center"/>
          </w:tcPr>
          <w:p w:rsidR="009A1840" w:rsidRDefault="000D17FF" w:rsidP="0084267E">
            <w:pPr>
              <w:rPr>
                <w:lang w:eastAsia="ja-JP"/>
              </w:rPr>
            </w:pPr>
            <w:r>
              <w:t>3</w:t>
            </w:r>
          </w:p>
        </w:tc>
        <w:tc>
          <w:tcPr>
            <w:tcW w:w="649" w:type="dxa"/>
            <w:shd w:val="clear" w:color="auto" w:fill="auto"/>
          </w:tcPr>
          <w:p w:rsidR="009A1840" w:rsidRDefault="009A1840" w:rsidP="0084267E">
            <w:pPr>
              <w:rPr>
                <w:lang w:eastAsia="ja-JP"/>
              </w:rPr>
            </w:pPr>
            <w:r>
              <w:rPr>
                <w:rFonts w:hint="eastAsia"/>
              </w:rPr>
              <w:t>1</w:t>
            </w:r>
          </w:p>
        </w:tc>
        <w:tc>
          <w:tcPr>
            <w:tcW w:w="650" w:type="dxa"/>
            <w:shd w:val="clear" w:color="auto" w:fill="auto"/>
            <w:vAlign w:val="center"/>
          </w:tcPr>
          <w:p w:rsidR="009A1840" w:rsidRDefault="000D17FF" w:rsidP="0084267E">
            <w:r>
              <w:t>1</w:t>
            </w:r>
          </w:p>
        </w:tc>
        <w:tc>
          <w:tcPr>
            <w:tcW w:w="650" w:type="dxa"/>
            <w:shd w:val="clear" w:color="auto" w:fill="auto"/>
            <w:vAlign w:val="center"/>
          </w:tcPr>
          <w:p w:rsidR="009A1840" w:rsidRDefault="009A1840" w:rsidP="0084267E">
            <w:pPr>
              <w:rPr>
                <w:lang w:eastAsia="ja-JP"/>
              </w:rPr>
            </w:pPr>
            <w:r>
              <w:rPr>
                <w:rFonts w:hint="eastAsia"/>
              </w:rPr>
              <w:t>1</w:t>
            </w:r>
          </w:p>
        </w:tc>
      </w:tr>
      <w:tr w:rsidR="009A1840" w:rsidTr="0084267E">
        <w:trPr>
          <w:trHeight w:val="315"/>
        </w:trPr>
        <w:tc>
          <w:tcPr>
            <w:tcW w:w="2410" w:type="dxa"/>
            <w:vAlign w:val="center"/>
          </w:tcPr>
          <w:p w:rsidR="009A1840" w:rsidRDefault="009A1840" w:rsidP="0084267E">
            <w:pPr>
              <w:rPr>
                <w:lang w:eastAsia="ja-JP"/>
              </w:rPr>
            </w:pPr>
            <w:r>
              <w:rPr>
                <w:rFonts w:hint="eastAsia"/>
              </w:rPr>
              <w:t>不符合数量</w:t>
            </w:r>
          </w:p>
        </w:tc>
        <w:tc>
          <w:tcPr>
            <w:tcW w:w="649" w:type="dxa"/>
            <w:shd w:val="clear" w:color="auto" w:fill="auto"/>
            <w:vAlign w:val="center"/>
          </w:tcPr>
          <w:p w:rsidR="009A1840" w:rsidRDefault="009A1840" w:rsidP="0084267E"/>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tc>
        <w:tc>
          <w:tcPr>
            <w:tcW w:w="650" w:type="dxa"/>
            <w:shd w:val="clear" w:color="auto" w:fill="auto"/>
            <w:vAlign w:val="center"/>
          </w:tcPr>
          <w:p w:rsidR="009A1840" w:rsidRDefault="009A1840" w:rsidP="0084267E">
            <w:pPr>
              <w:rPr>
                <w:lang w:eastAsia="ja-JP"/>
              </w:rPr>
            </w:pPr>
          </w:p>
        </w:tc>
        <w:tc>
          <w:tcPr>
            <w:tcW w:w="649" w:type="dxa"/>
            <w:tcBorders>
              <w:bottom w:val="single" w:sz="4" w:space="0" w:color="auto"/>
            </w:tcBorders>
            <w:shd w:val="clear" w:color="auto" w:fill="auto"/>
            <w:vAlign w:val="center"/>
          </w:tcPr>
          <w:p w:rsidR="009A1840" w:rsidRDefault="009A1840" w:rsidP="0084267E">
            <w:pPr>
              <w:rPr>
                <w:lang w:eastAsia="ja-JP"/>
              </w:rPr>
            </w:pPr>
          </w:p>
        </w:tc>
        <w:tc>
          <w:tcPr>
            <w:tcW w:w="650" w:type="dxa"/>
            <w:tcBorders>
              <w:bottom w:val="single" w:sz="4" w:space="0" w:color="auto"/>
            </w:tcBorders>
            <w:shd w:val="clear" w:color="auto" w:fill="auto"/>
            <w:vAlign w:val="center"/>
          </w:tcPr>
          <w:p w:rsidR="009A1840" w:rsidRDefault="009A1840" w:rsidP="0084267E">
            <w:pPr>
              <w:rPr>
                <w:lang w:eastAsia="ja-JP"/>
              </w:rPr>
            </w:pPr>
          </w:p>
        </w:tc>
        <w:tc>
          <w:tcPr>
            <w:tcW w:w="650" w:type="dxa"/>
            <w:tcBorders>
              <w:bottom w:val="single" w:sz="4" w:space="0" w:color="auto"/>
            </w:tcBorders>
            <w:shd w:val="clear" w:color="auto" w:fill="auto"/>
            <w:vAlign w:val="center"/>
          </w:tcPr>
          <w:p w:rsidR="009A1840" w:rsidRDefault="000D17FF" w:rsidP="0084267E">
            <w:r>
              <w:t>01</w:t>
            </w:r>
          </w:p>
        </w:tc>
        <w:tc>
          <w:tcPr>
            <w:tcW w:w="649" w:type="dxa"/>
            <w:tcBorders>
              <w:bottom w:val="single" w:sz="4" w:space="0" w:color="auto"/>
            </w:tcBorders>
            <w:shd w:val="clear" w:color="auto" w:fill="auto"/>
            <w:vAlign w:val="center"/>
          </w:tcPr>
          <w:p w:rsidR="009A1840" w:rsidRDefault="009A1840" w:rsidP="0084267E"/>
        </w:tc>
        <w:tc>
          <w:tcPr>
            <w:tcW w:w="650" w:type="dxa"/>
            <w:tcBorders>
              <w:bottom w:val="single" w:sz="4" w:space="0" w:color="auto"/>
            </w:tcBorders>
            <w:shd w:val="clear" w:color="auto" w:fill="auto"/>
            <w:vAlign w:val="center"/>
          </w:tcPr>
          <w:p w:rsidR="009A1840" w:rsidRDefault="009A1840" w:rsidP="0084267E"/>
        </w:tc>
        <w:tc>
          <w:tcPr>
            <w:tcW w:w="650" w:type="dxa"/>
            <w:tcBorders>
              <w:bottom w:val="single" w:sz="4" w:space="0" w:color="auto"/>
            </w:tcBorders>
            <w:shd w:val="clear" w:color="auto" w:fill="auto"/>
            <w:vAlign w:val="center"/>
          </w:tcPr>
          <w:p w:rsidR="009A1840" w:rsidRDefault="009A1840" w:rsidP="0084267E">
            <w:pPr>
              <w:rPr>
                <w:lang w:eastAsia="ja-JP"/>
              </w:rPr>
            </w:pPr>
          </w:p>
        </w:tc>
      </w:tr>
      <w:tr w:rsidR="009A1840" w:rsidTr="0084267E">
        <w:trPr>
          <w:trHeight w:val="315"/>
        </w:trPr>
        <w:tc>
          <w:tcPr>
            <w:tcW w:w="2410" w:type="dxa"/>
            <w:vAlign w:val="center"/>
          </w:tcPr>
          <w:p w:rsidR="009A1840" w:rsidRDefault="009A1840" w:rsidP="0084267E">
            <w:pPr>
              <w:rPr>
                <w:lang w:eastAsia="ja-JP"/>
              </w:rPr>
            </w:pPr>
            <w:r>
              <w:rPr>
                <w:rFonts w:hint="eastAsia"/>
                <w:lang w:val="en-GB"/>
              </w:rPr>
              <w:t>标准条款</w:t>
            </w:r>
          </w:p>
        </w:tc>
        <w:tc>
          <w:tcPr>
            <w:tcW w:w="649" w:type="dxa"/>
            <w:shd w:val="clear" w:color="auto" w:fill="auto"/>
            <w:vAlign w:val="center"/>
          </w:tcPr>
          <w:p w:rsidR="009A1840" w:rsidRDefault="009A1840" w:rsidP="0084267E">
            <w:pPr>
              <w:rPr>
                <w:lang w:eastAsia="ja-JP"/>
              </w:rPr>
            </w:pPr>
            <w:r>
              <w:rPr>
                <w:rFonts w:hint="eastAsia"/>
              </w:rPr>
              <w:t>9.1</w:t>
            </w:r>
          </w:p>
        </w:tc>
        <w:tc>
          <w:tcPr>
            <w:tcW w:w="650" w:type="dxa"/>
            <w:shd w:val="clear" w:color="auto" w:fill="auto"/>
            <w:vAlign w:val="center"/>
          </w:tcPr>
          <w:p w:rsidR="009A1840" w:rsidRDefault="009A1840" w:rsidP="0084267E">
            <w:pPr>
              <w:rPr>
                <w:lang w:eastAsia="ja-JP"/>
              </w:rPr>
            </w:pPr>
            <w:r>
              <w:rPr>
                <w:rFonts w:hint="eastAsia"/>
              </w:rPr>
              <w:t>9.2</w:t>
            </w:r>
          </w:p>
        </w:tc>
        <w:tc>
          <w:tcPr>
            <w:tcW w:w="650" w:type="dxa"/>
            <w:shd w:val="clear" w:color="auto" w:fill="auto"/>
            <w:vAlign w:val="center"/>
          </w:tcPr>
          <w:p w:rsidR="009A1840" w:rsidRDefault="009A1840" w:rsidP="0084267E">
            <w:pPr>
              <w:rPr>
                <w:lang w:eastAsia="ja-JP"/>
              </w:rPr>
            </w:pPr>
            <w:r>
              <w:rPr>
                <w:rFonts w:hint="eastAsia"/>
              </w:rPr>
              <w:t>9.3</w:t>
            </w:r>
          </w:p>
        </w:tc>
        <w:tc>
          <w:tcPr>
            <w:tcW w:w="649" w:type="dxa"/>
            <w:shd w:val="clear" w:color="auto" w:fill="auto"/>
            <w:vAlign w:val="center"/>
          </w:tcPr>
          <w:p w:rsidR="009A1840" w:rsidRDefault="009A1840" w:rsidP="0084267E">
            <w:pPr>
              <w:rPr>
                <w:lang w:eastAsia="ja-JP"/>
              </w:rPr>
            </w:pPr>
            <w:r>
              <w:rPr>
                <w:rFonts w:hint="eastAsia"/>
              </w:rPr>
              <w:t>10.1</w:t>
            </w:r>
          </w:p>
        </w:tc>
        <w:tc>
          <w:tcPr>
            <w:tcW w:w="650" w:type="dxa"/>
            <w:shd w:val="clear" w:color="auto" w:fill="auto"/>
            <w:vAlign w:val="center"/>
          </w:tcPr>
          <w:p w:rsidR="009A1840" w:rsidRDefault="009A1840" w:rsidP="0084267E">
            <w:pPr>
              <w:rPr>
                <w:lang w:eastAsia="ja-JP"/>
              </w:rPr>
            </w:pPr>
            <w:r>
              <w:rPr>
                <w:rFonts w:hint="eastAsia"/>
              </w:rPr>
              <w:t>10.2</w:t>
            </w:r>
          </w:p>
        </w:tc>
        <w:tc>
          <w:tcPr>
            <w:tcW w:w="650" w:type="dxa"/>
            <w:shd w:val="clear" w:color="auto" w:fill="auto"/>
            <w:vAlign w:val="center"/>
          </w:tcPr>
          <w:p w:rsidR="009A1840" w:rsidRDefault="009A1840" w:rsidP="0084267E">
            <w:pPr>
              <w:rPr>
                <w:lang w:eastAsia="ja-JP"/>
              </w:rPr>
            </w:pPr>
            <w:r>
              <w:rPr>
                <w:rFonts w:hint="eastAsia"/>
              </w:rPr>
              <w:t>10.3</w:t>
            </w: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r>
      <w:tr w:rsidR="009A1840" w:rsidTr="0084267E">
        <w:trPr>
          <w:trHeight w:val="315"/>
        </w:trPr>
        <w:tc>
          <w:tcPr>
            <w:tcW w:w="2410" w:type="dxa"/>
            <w:vAlign w:val="center"/>
          </w:tcPr>
          <w:p w:rsidR="009A1840" w:rsidRDefault="009A1840" w:rsidP="0084267E">
            <w:pPr>
              <w:rPr>
                <w:lang w:eastAsia="ja-JP"/>
              </w:rPr>
            </w:pPr>
            <w:r>
              <w:rPr>
                <w:rFonts w:hint="eastAsia"/>
                <w:lang w:val="en-GB"/>
              </w:rPr>
              <w:t>评价</w:t>
            </w:r>
            <w:r>
              <w:rPr>
                <w:rFonts w:hint="eastAsia"/>
                <w:lang w:val="en-GB"/>
              </w:rPr>
              <w:t>*)</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tcPr>
          <w:p w:rsidR="009A1840" w:rsidRDefault="000D17FF" w:rsidP="0084267E">
            <w:pPr>
              <w:rPr>
                <w:lang w:eastAsia="ja-JP"/>
              </w:rPr>
            </w:pPr>
            <w:r>
              <w:t>3</w:t>
            </w:r>
          </w:p>
        </w:tc>
        <w:tc>
          <w:tcPr>
            <w:tcW w:w="650" w:type="dxa"/>
            <w:shd w:val="clear" w:color="auto" w:fill="auto"/>
            <w:vAlign w:val="center"/>
          </w:tcPr>
          <w:p w:rsidR="009A1840" w:rsidRDefault="009A1840" w:rsidP="0084267E">
            <w:pPr>
              <w:rPr>
                <w:lang w:eastAsia="ja-JP"/>
              </w:rPr>
            </w:pPr>
            <w:r>
              <w:rPr>
                <w:rFonts w:hint="eastAsia"/>
              </w:rPr>
              <w:t>1</w:t>
            </w:r>
          </w:p>
        </w:tc>
        <w:tc>
          <w:tcPr>
            <w:tcW w:w="649"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vAlign w:val="center"/>
          </w:tcPr>
          <w:p w:rsidR="009A1840" w:rsidRDefault="009A1840" w:rsidP="0084267E">
            <w:pPr>
              <w:rPr>
                <w:lang w:eastAsia="ja-JP"/>
              </w:rPr>
            </w:pPr>
            <w:r>
              <w:rPr>
                <w:rFonts w:hint="eastAsia"/>
              </w:rPr>
              <w:t>1</w:t>
            </w:r>
          </w:p>
        </w:tc>
        <w:tc>
          <w:tcPr>
            <w:tcW w:w="650" w:type="dxa"/>
            <w:shd w:val="clear" w:color="auto" w:fill="auto"/>
          </w:tcPr>
          <w:p w:rsidR="009A1840" w:rsidRDefault="009A1840" w:rsidP="0084267E">
            <w:pPr>
              <w:rPr>
                <w:lang w:eastAsia="ja-JP"/>
              </w:rPr>
            </w:pPr>
            <w:r>
              <w:rPr>
                <w:rFonts w:hint="eastAsia"/>
              </w:rPr>
              <w:t>1</w:t>
            </w: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r>
      <w:tr w:rsidR="009A1840" w:rsidTr="0084267E">
        <w:trPr>
          <w:trHeight w:val="315"/>
        </w:trPr>
        <w:tc>
          <w:tcPr>
            <w:tcW w:w="2410" w:type="dxa"/>
            <w:vAlign w:val="center"/>
          </w:tcPr>
          <w:p w:rsidR="009A1840" w:rsidRDefault="009A1840" w:rsidP="0084267E">
            <w:pPr>
              <w:rPr>
                <w:lang w:eastAsia="ja-JP"/>
              </w:rPr>
            </w:pPr>
            <w:r>
              <w:rPr>
                <w:rFonts w:hint="eastAsia"/>
              </w:rPr>
              <w:t>不符合数量</w:t>
            </w: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0D17FF" w:rsidP="0084267E">
            <w:r>
              <w:t>02</w:t>
            </w: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49"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c>
          <w:tcPr>
            <w:tcW w:w="650" w:type="dxa"/>
            <w:shd w:val="clear" w:color="auto" w:fill="auto"/>
            <w:vAlign w:val="center"/>
          </w:tcPr>
          <w:p w:rsidR="009A1840" w:rsidRDefault="009A1840" w:rsidP="0084267E">
            <w:pPr>
              <w:rPr>
                <w:lang w:eastAsia="ja-JP"/>
              </w:rPr>
            </w:pPr>
          </w:p>
        </w:tc>
      </w:tr>
    </w:tbl>
    <w:p w:rsidR="009A1840" w:rsidRDefault="009A1840" w:rsidP="009A1840">
      <w:r>
        <w:t>*</w:t>
      </w:r>
      <w:r>
        <w:t>评价</w:t>
      </w:r>
      <w:r>
        <w:t xml:space="preserve">: </w:t>
      </w:r>
      <w:r>
        <w:tab/>
        <w:t>1 =</w:t>
      </w:r>
      <w:r>
        <w:t>符合</w:t>
      </w:r>
    </w:p>
    <w:p w:rsidR="009A1840" w:rsidRDefault="009A1840" w:rsidP="009A1840">
      <w:r>
        <w:tab/>
      </w:r>
      <w:r>
        <w:tab/>
        <w:t>2 =</w:t>
      </w:r>
      <w:r>
        <w:t>这次审核没审</w:t>
      </w:r>
    </w:p>
    <w:p w:rsidR="009A1840" w:rsidRDefault="009A1840" w:rsidP="009A1840">
      <w:r>
        <w:tab/>
      </w:r>
      <w:r>
        <w:tab/>
        <w:t>3 =</w:t>
      </w:r>
      <w:r>
        <w:t>失效</w:t>
      </w:r>
      <w:r>
        <w:t>/</w:t>
      </w:r>
      <w:r>
        <w:t>不符合</w:t>
      </w:r>
      <w:r>
        <w:t>(</w:t>
      </w:r>
      <w:r>
        <w:t>参见不符合报告</w:t>
      </w:r>
      <w:r>
        <w:t xml:space="preserve">)  </w:t>
      </w:r>
    </w:p>
    <w:p w:rsidR="009A1840" w:rsidRDefault="009A1840" w:rsidP="009A1840">
      <w:r>
        <w:tab/>
      </w:r>
      <w:r>
        <w:tab/>
        <w:t>4 =</w:t>
      </w:r>
      <w:r>
        <w:t>不适用</w:t>
      </w:r>
    </w:p>
    <w:p w:rsidR="009A1840" w:rsidRDefault="009A1840" w:rsidP="009A1840">
      <w:pPr>
        <w:pStyle w:val="21"/>
      </w:pPr>
    </w:p>
    <w:p w:rsidR="009A1840" w:rsidRDefault="009A1840" w:rsidP="009A1840">
      <w:pPr>
        <w:pStyle w:val="a0"/>
      </w:pPr>
    </w:p>
    <w:p w:rsidR="009A1840" w:rsidRDefault="009A1840" w:rsidP="009A1840">
      <w:pPr>
        <w:pStyle w:val="a0"/>
      </w:pPr>
    </w:p>
    <w:p w:rsidR="00111D92" w:rsidRDefault="00111D92" w:rsidP="00111D92">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firstRow="1" w:lastRow="0" w:firstColumn="1" w:lastColumn="0" w:noHBand="0" w:noVBand="1"/>
      </w:tblPr>
      <w:tblGrid>
        <w:gridCol w:w="1440"/>
        <w:gridCol w:w="7065"/>
        <w:gridCol w:w="2268"/>
      </w:tblGrid>
      <w:tr w:rsidR="00111D92" w:rsidRPr="00955DA6" w:rsidTr="00A40638">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spacing w:before="20" w:after="20"/>
              <w:jc w:val="left"/>
              <w:rPr>
                <w:rFonts w:asciiTheme="minorEastAsia" w:eastAsiaTheme="minorEastAsia" w:hAnsiTheme="minorEastAsia"/>
                <w:b/>
                <w:szCs w:val="21"/>
              </w:rPr>
            </w:pPr>
            <w:r w:rsidRPr="00955DA6">
              <w:rPr>
                <w:rFonts w:asciiTheme="minorEastAsia" w:eastAsiaTheme="minorEastAsia" w:hAnsiTheme="minorEastAsia" w:hint="eastAsia"/>
                <w:b/>
                <w:szCs w:val="21"/>
              </w:rPr>
              <w:t>条目</w:t>
            </w: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spacing w:before="20" w:after="20"/>
              <w:jc w:val="left"/>
              <w:rPr>
                <w:rFonts w:asciiTheme="minorEastAsia" w:eastAsiaTheme="minorEastAsia" w:hAnsiTheme="minorEastAsia"/>
                <w:b/>
                <w:szCs w:val="21"/>
                <w:highlight w:val="yellow"/>
              </w:rPr>
            </w:pPr>
            <w:r w:rsidRPr="00955DA6">
              <w:rPr>
                <w:rFonts w:asciiTheme="minorEastAsia" w:eastAsiaTheme="minorEastAsia" w:hAnsiTheme="minorEastAsia" w:hint="eastAsia"/>
                <w:b/>
                <w:szCs w:val="21"/>
              </w:rPr>
              <w:t>审核结果</w:t>
            </w:r>
          </w:p>
        </w:tc>
      </w:tr>
      <w:tr w:rsidR="00111D92" w:rsidRPr="00955DA6" w:rsidTr="00A40638">
        <w:trPr>
          <w:trHeight w:val="1326"/>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HACCP体系</w:t>
            </w: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组织实施和维护一个有效的HACCP体系。</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企业于</w:t>
            </w:r>
            <w:r w:rsidRPr="00955DA6">
              <w:rPr>
                <w:rFonts w:asciiTheme="minorEastAsia" w:eastAsiaTheme="minorEastAsia" w:hAnsiTheme="minorEastAsia" w:hint="eastAsia"/>
                <w:szCs w:val="21"/>
                <w:u w:val="single"/>
              </w:rPr>
              <w:t xml:space="preserve">  2022 年1月 </w:t>
            </w:r>
            <w:r w:rsidR="00924CCB" w:rsidRPr="00955DA6">
              <w:rPr>
                <w:rFonts w:asciiTheme="minorEastAsia" w:eastAsiaTheme="minorEastAsia" w:hAnsiTheme="minorEastAsia"/>
                <w:szCs w:val="21"/>
                <w:u w:val="single"/>
              </w:rPr>
              <w:t>08</w:t>
            </w:r>
            <w:r w:rsidRPr="00955DA6">
              <w:rPr>
                <w:rFonts w:asciiTheme="minorEastAsia" w:eastAsiaTheme="minorEastAsia" w:hAnsiTheme="minorEastAsia" w:hint="eastAsia"/>
                <w:szCs w:val="21"/>
                <w:u w:val="single"/>
              </w:rPr>
              <w:t xml:space="preserve"> 日</w:t>
            </w:r>
            <w:r w:rsidRPr="00955DA6">
              <w:rPr>
                <w:rFonts w:asciiTheme="minorEastAsia" w:eastAsiaTheme="minorEastAsia" w:hAnsiTheme="minorEastAsia" w:hint="eastAsia"/>
                <w:szCs w:val="21"/>
              </w:rPr>
              <w:t>建立了文件化HACCP体系；——转版</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审核范围已记录在本报告中。（见“报告”首页）</w:t>
            </w:r>
          </w:p>
          <w:p w:rsidR="00111D92" w:rsidRPr="00955DA6" w:rsidRDefault="00111D92" w:rsidP="0084267E">
            <w:pPr>
              <w:pStyle w:val="12"/>
              <w:adjustRightInd w:val="0"/>
              <w:snapToGrid w:val="0"/>
              <w:spacing w:line="273" w:lineRule="auto"/>
              <w:rPr>
                <w:rFonts w:asciiTheme="minorEastAsia" w:eastAsiaTheme="minorEastAsia" w:hAnsiTheme="minorEastAsia"/>
                <w:u w:val="single"/>
              </w:rPr>
            </w:pPr>
            <w:r w:rsidRPr="00955DA6">
              <w:rPr>
                <w:rFonts w:asciiTheme="minorEastAsia" w:eastAsiaTheme="minorEastAsia" w:hAnsiTheme="minorEastAsia" w:hint="eastAsia"/>
              </w:rPr>
              <w:t>外包过程包括：</w:t>
            </w:r>
            <w:r w:rsidRPr="00955DA6">
              <w:rPr>
                <w:rFonts w:asciiTheme="minorEastAsia" w:eastAsiaTheme="minorEastAsia" w:hAnsiTheme="minorEastAsia" w:hint="eastAsia"/>
                <w:u w:val="single"/>
              </w:rPr>
              <w:t xml:space="preserve">    无             </w:t>
            </w:r>
          </w:p>
          <w:p w:rsidR="00111D92" w:rsidRPr="00955DA6" w:rsidRDefault="00111D92" w:rsidP="0084267E">
            <w:pPr>
              <w:autoSpaceDE w:val="0"/>
              <w:autoSpaceDN w:val="0"/>
              <w:adjustRightInd w:val="0"/>
              <w:ind w:right="6"/>
              <w:rPr>
                <w:rFonts w:asciiTheme="minorEastAsia" w:eastAsiaTheme="minorEastAsia" w:hAnsiTheme="minorEastAsia"/>
                <w:szCs w:val="21"/>
              </w:rPr>
            </w:pPr>
          </w:p>
        </w:tc>
      </w:tr>
      <w:tr w:rsidR="00111D92" w:rsidRPr="00955DA6" w:rsidTr="00A40638">
        <w:trPr>
          <w:trHeight w:val="959"/>
        </w:trPr>
        <w:tc>
          <w:tcPr>
            <w:tcW w:w="1440" w:type="dxa"/>
            <w:vMerge/>
            <w:tcBorders>
              <w:top w:val="single" w:sz="4" w:space="0" w:color="auto"/>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HACCP文件化体系包括：</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color w:val="000000"/>
                <w:szCs w:val="21"/>
              </w:rPr>
              <w:sym w:font="Wingdings 2" w:char="0052"/>
            </w:r>
            <w:r w:rsidRPr="00955DA6">
              <w:rPr>
                <w:rFonts w:asciiTheme="minorEastAsia" w:eastAsiaTheme="minorEastAsia" w:hAnsiTheme="minorEastAsia" w:hint="eastAsia"/>
                <w:szCs w:val="21"/>
              </w:rPr>
              <w:t xml:space="preserve">HACCP手册  </w:t>
            </w:r>
            <w:r w:rsidRPr="00955DA6">
              <w:rPr>
                <w:rFonts w:asciiTheme="minorEastAsia" w:eastAsiaTheme="minorEastAsia" w:hAnsiTheme="minorEastAsia" w:hint="eastAsia"/>
                <w:color w:val="000000"/>
                <w:szCs w:val="21"/>
              </w:rPr>
              <w:sym w:font="Wingdings 2" w:char="0052"/>
            </w:r>
            <w:r w:rsidRPr="00955DA6">
              <w:rPr>
                <w:rFonts w:asciiTheme="minorEastAsia" w:eastAsiaTheme="minorEastAsia" w:hAnsiTheme="minorEastAsia" w:hint="eastAsia"/>
                <w:szCs w:val="21"/>
              </w:rPr>
              <w:t xml:space="preserve">程序文件  </w:t>
            </w:r>
            <w:r w:rsidRPr="00955DA6">
              <w:rPr>
                <w:rFonts w:asciiTheme="minorEastAsia" w:eastAsiaTheme="minorEastAsia" w:hAnsiTheme="minorEastAsia" w:hint="eastAsia"/>
                <w:color w:val="000000"/>
                <w:szCs w:val="21"/>
              </w:rPr>
              <w:sym w:font="Wingdings 2" w:char="0052"/>
            </w:r>
            <w:r w:rsidRPr="00955DA6">
              <w:rPr>
                <w:rFonts w:asciiTheme="minorEastAsia" w:eastAsiaTheme="minorEastAsia" w:hAnsiTheme="minorEastAsia" w:hint="eastAsia"/>
                <w:szCs w:val="21"/>
              </w:rPr>
              <w:t xml:space="preserve">层次文件  </w:t>
            </w:r>
            <w:r w:rsidRPr="00955DA6">
              <w:rPr>
                <w:rFonts w:asciiTheme="minorEastAsia" w:eastAsiaTheme="minorEastAsia" w:hAnsiTheme="minorEastAsia" w:hint="eastAsia"/>
                <w:color w:val="000000"/>
                <w:szCs w:val="21"/>
              </w:rPr>
              <w:sym w:font="Wingdings 2" w:char="0052"/>
            </w:r>
            <w:r w:rsidRPr="00955DA6">
              <w:rPr>
                <w:rFonts w:asciiTheme="minorEastAsia" w:eastAsiaTheme="minorEastAsia" w:hAnsiTheme="minorEastAsia" w:hint="eastAsia"/>
                <w:szCs w:val="21"/>
              </w:rPr>
              <w:t xml:space="preserve">记录  </w:t>
            </w:r>
            <w:r w:rsidRPr="00955DA6">
              <w:rPr>
                <w:rFonts w:asciiTheme="minorEastAsia" w:eastAsiaTheme="minorEastAsia" w:hAnsiTheme="minorEastAsia" w:hint="eastAsia"/>
                <w:color w:val="000000"/>
                <w:szCs w:val="21"/>
              </w:rPr>
              <w:sym w:font="Wingdings 2" w:char="0052"/>
            </w:r>
            <w:r w:rsidRPr="00955DA6">
              <w:rPr>
                <w:rFonts w:asciiTheme="minorEastAsia" w:eastAsiaTheme="minorEastAsia" w:hAnsiTheme="minorEastAsia" w:hint="eastAsia"/>
                <w:color w:val="000000"/>
                <w:szCs w:val="21"/>
              </w:rPr>
              <w:t xml:space="preserve">外来文件  </w:t>
            </w:r>
            <w:r w:rsidRPr="00955DA6">
              <w:rPr>
                <w:rFonts w:asciiTheme="minorEastAsia" w:eastAsiaTheme="minorEastAsia" w:hAnsiTheme="minorEastAsia" w:hint="eastAsia"/>
                <w:color w:val="000000"/>
                <w:szCs w:val="21"/>
              </w:rPr>
              <w:sym w:font="Wingdings 2" w:char="0052"/>
            </w:r>
            <w:r w:rsidRPr="00955DA6">
              <w:rPr>
                <w:rFonts w:asciiTheme="minorEastAsia" w:eastAsiaTheme="minorEastAsia" w:hAnsiTheme="minorEastAsia" w:hint="eastAsia"/>
                <w:color w:val="000000"/>
                <w:szCs w:val="21"/>
              </w:rPr>
              <w:t>HACCP计划</w:t>
            </w:r>
          </w:p>
        </w:tc>
      </w:tr>
      <w:tr w:rsidR="00111D92" w:rsidRPr="00955DA6" w:rsidTr="00A40638">
        <w:trPr>
          <w:trHeight w:val="117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szCs w:val="21"/>
                <w:u w:val="single"/>
              </w:rPr>
            </w:pPr>
            <w:r w:rsidRPr="00955DA6">
              <w:rPr>
                <w:rFonts w:asciiTheme="minorEastAsia" w:eastAsiaTheme="minorEastAsia" w:hAnsiTheme="minorEastAsia" w:hint="eastAsia"/>
                <w:szCs w:val="21"/>
                <w:u w:val="single"/>
              </w:rPr>
              <w:t>《文件控制程序》编号：（</w:t>
            </w:r>
            <w:r w:rsidR="00924CCB" w:rsidRPr="00955DA6">
              <w:rPr>
                <w:rFonts w:asciiTheme="minorEastAsia" w:eastAsiaTheme="minorEastAsia" w:hAnsiTheme="minorEastAsia" w:cs="楷体_GB2312" w:hint="eastAsia"/>
                <w:kern w:val="1"/>
                <w:szCs w:val="21"/>
                <w:u w:val="single"/>
              </w:rPr>
              <w:t>LYL/QP-01-2022</w:t>
            </w:r>
            <w:r w:rsidRPr="00955DA6">
              <w:rPr>
                <w:rFonts w:asciiTheme="minorEastAsia" w:eastAsiaTheme="minorEastAsia" w:hAnsiTheme="minorEastAsia" w:hint="eastAsia"/>
                <w:szCs w:val="21"/>
                <w:u w:val="single"/>
              </w:rPr>
              <w:t>）__</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管理体系文件经验证已得到控制，这包括文件评审和批准、文件变更的识别，以确保相关文件版本的可用性，并防止已废弃的文件的非预期使用。</w:t>
            </w:r>
          </w:p>
        </w:tc>
      </w:tr>
      <w:tr w:rsidR="00111D92" w:rsidRPr="00955DA6" w:rsidTr="00A40638">
        <w:trPr>
          <w:trHeight w:val="925"/>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u w:val="single"/>
              </w:rPr>
            </w:pPr>
            <w:r w:rsidRPr="00955DA6">
              <w:rPr>
                <w:rFonts w:asciiTheme="minorEastAsia" w:eastAsiaTheme="minorEastAsia" w:hAnsiTheme="minorEastAsia" w:hint="eastAsia"/>
                <w:szCs w:val="21"/>
                <w:u w:val="single"/>
              </w:rPr>
              <w:t>《记录控制程序》编号：（</w:t>
            </w:r>
            <w:r w:rsidR="00924CCB" w:rsidRPr="00955DA6">
              <w:rPr>
                <w:rFonts w:asciiTheme="minorEastAsia" w:eastAsiaTheme="minorEastAsia" w:hAnsiTheme="minorEastAsia" w:cs="楷体_GB2312" w:hint="eastAsia"/>
                <w:kern w:val="1"/>
                <w:szCs w:val="21"/>
                <w:u w:val="single"/>
              </w:rPr>
              <w:t>LYL/QP-02-2022</w:t>
            </w:r>
            <w:r w:rsidRPr="00955DA6">
              <w:rPr>
                <w:rFonts w:asciiTheme="minorEastAsia" w:eastAsiaTheme="minorEastAsia" w:hAnsiTheme="minorEastAsia" w:hint="eastAsia"/>
                <w:szCs w:val="21"/>
                <w:u w:val="single"/>
              </w:rPr>
              <w:t>）</w:t>
            </w:r>
          </w:p>
          <w:p w:rsidR="00111D92" w:rsidRPr="00955DA6" w:rsidRDefault="00111D92" w:rsidP="0084267E">
            <w:pPr>
              <w:autoSpaceDE w:val="0"/>
              <w:autoSpaceDN w:val="0"/>
              <w:adjustRightInd w:val="0"/>
              <w:ind w:right="6"/>
              <w:rPr>
                <w:rFonts w:asciiTheme="minorEastAsia" w:eastAsiaTheme="minorEastAsia" w:hAnsiTheme="minorEastAsia"/>
                <w:szCs w:val="21"/>
                <w:u w:val="single"/>
              </w:rPr>
            </w:pPr>
            <w:r w:rsidRPr="00955DA6">
              <w:rPr>
                <w:rFonts w:asciiTheme="minorEastAsia" w:eastAsiaTheme="minorEastAsia" w:hAnsiTheme="minorEastAsia" w:hint="eastAsia"/>
                <w:szCs w:val="21"/>
              </w:rPr>
              <w:t>已实施，有管控记录。</w:t>
            </w:r>
          </w:p>
        </w:tc>
      </w:tr>
      <w:tr w:rsidR="00111D92" w:rsidRPr="00955DA6" w:rsidTr="00A40638">
        <w:trPr>
          <w:trHeight w:val="1661"/>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2 管理职责</w:t>
            </w:r>
          </w:p>
          <w:p w:rsidR="00111D92" w:rsidRPr="00955DA6" w:rsidRDefault="00111D92" w:rsidP="0084267E">
            <w:pPr>
              <w:autoSpaceDE w:val="0"/>
              <w:autoSpaceDN w:val="0"/>
              <w:adjustRightInd w:val="0"/>
              <w:ind w:right="6"/>
              <w:rPr>
                <w:rFonts w:asciiTheme="minorEastAsia" w:eastAsiaTheme="minorEastAsia" w:hAnsiTheme="minorEastAsia"/>
                <w:color w:val="000000"/>
                <w:szCs w:val="21"/>
                <w:highlight w:val="yellow"/>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通过以下各要点，公司管理层证实其对食品安全管理体制建立，发展和实施的承诺：</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 适应企业的宗旨和环境；</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 为制定和评审食品安全目标提供框架；</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 包含满足法律法规要求和顾客要求相关的食品安全承诺；</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 包括持续改进HACCP体系的承诺； </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 确保满足食品安全相关的能力需求；</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 在持续适宜性方面得到评审。</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在组织内得到沟通、理解和应用；  </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在相关方有需要时提供。</w:t>
            </w:r>
          </w:p>
        </w:tc>
      </w:tr>
      <w:tr w:rsidR="00111D92" w:rsidRPr="00955DA6" w:rsidTr="00A40638">
        <w:trPr>
          <w:trHeight w:val="1686"/>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组织识别确定并获取了与其食品安全有关的文件化的合规义务； 将这些合规义务应用于组织； 在建立、实施、保持和持续改进其HACCP体系时必须考虑这些合规义务。</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合规义务包括：</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法律法规、</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顾客要求、</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相关方的需求和期望 □</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确定了与相关管理体系有关的相关方及需求和希望；监视和评审了相关信息</w:t>
            </w:r>
          </w:p>
          <w:tbl>
            <w:tblPr>
              <w:tblStyle w:val="ab"/>
              <w:tblW w:w="8540" w:type="dxa"/>
              <w:tblLayout w:type="fixed"/>
              <w:tblLook w:val="04A0" w:firstRow="1" w:lastRow="0" w:firstColumn="1" w:lastColumn="0" w:noHBand="0" w:noVBand="1"/>
            </w:tblPr>
            <w:tblGrid>
              <w:gridCol w:w="1728"/>
              <w:gridCol w:w="6812"/>
            </w:tblGrid>
            <w:tr w:rsidR="00111D92" w:rsidRPr="00955DA6" w:rsidTr="0084267E">
              <w:trPr>
                <w:trHeight w:val="404"/>
              </w:trPr>
              <w:tc>
                <w:tcPr>
                  <w:tcW w:w="1728"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重要的相关方</w:t>
                  </w:r>
                </w:p>
              </w:tc>
              <w:tc>
                <w:tcPr>
                  <w:tcW w:w="6812"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重要的相关方需求和希望（不必全选）</w:t>
                  </w:r>
                </w:p>
              </w:tc>
            </w:tr>
            <w:tr w:rsidR="00111D92" w:rsidRPr="00955DA6" w:rsidTr="0084267E">
              <w:trPr>
                <w:trHeight w:val="310"/>
              </w:trPr>
              <w:tc>
                <w:tcPr>
                  <w:tcW w:w="1728"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监管部门</w:t>
                  </w:r>
                </w:p>
              </w:tc>
              <w:tc>
                <w:tcPr>
                  <w:tcW w:w="6812"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遵守食品安全相关的法律法规、产品合格出厂</w:t>
                  </w:r>
                </w:p>
              </w:tc>
            </w:tr>
            <w:tr w:rsidR="00111D92" w:rsidRPr="00955DA6" w:rsidTr="0084267E">
              <w:trPr>
                <w:trHeight w:val="333"/>
              </w:trPr>
              <w:tc>
                <w:tcPr>
                  <w:tcW w:w="1728"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供方</w:t>
                  </w:r>
                </w:p>
              </w:tc>
              <w:tc>
                <w:tcPr>
                  <w:tcW w:w="6812"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组织的持续经营、明示采购的食品安全要求</w:t>
                  </w:r>
                </w:p>
              </w:tc>
            </w:tr>
            <w:tr w:rsidR="00111D92" w:rsidRPr="00955DA6" w:rsidTr="0084267E">
              <w:trPr>
                <w:trHeight w:val="341"/>
              </w:trPr>
              <w:tc>
                <w:tcPr>
                  <w:tcW w:w="1728"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顾客</w:t>
                  </w:r>
                </w:p>
              </w:tc>
              <w:tc>
                <w:tcPr>
                  <w:tcW w:w="6812"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持续经营，不因食品安全违规停产；按时交付产品或服务；</w:t>
                  </w:r>
                </w:p>
              </w:tc>
            </w:tr>
            <w:tr w:rsidR="00111D92" w:rsidRPr="00955DA6" w:rsidTr="0084267E">
              <w:trPr>
                <w:trHeight w:val="333"/>
              </w:trPr>
              <w:tc>
                <w:tcPr>
                  <w:tcW w:w="1728"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社区</w:t>
                  </w:r>
                </w:p>
              </w:tc>
              <w:tc>
                <w:tcPr>
                  <w:tcW w:w="6812"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遵守食品安全相关的法律法规、达标排放；不受环境污染</w:t>
                  </w:r>
                </w:p>
              </w:tc>
            </w:tr>
            <w:tr w:rsidR="00111D92" w:rsidRPr="00955DA6" w:rsidTr="0084267E">
              <w:trPr>
                <w:trHeight w:val="333"/>
              </w:trPr>
              <w:tc>
                <w:tcPr>
                  <w:tcW w:w="1728"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员工</w:t>
                  </w:r>
                </w:p>
              </w:tc>
              <w:tc>
                <w:tcPr>
                  <w:tcW w:w="6812"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组织的持续经营、自我发展</w:t>
                  </w:r>
                </w:p>
              </w:tc>
            </w:tr>
            <w:tr w:rsidR="00111D92" w:rsidRPr="00955DA6" w:rsidTr="0084267E">
              <w:trPr>
                <w:trHeight w:val="341"/>
              </w:trPr>
              <w:tc>
                <w:tcPr>
                  <w:tcW w:w="1728"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投资方</w:t>
                  </w:r>
                </w:p>
              </w:tc>
              <w:tc>
                <w:tcPr>
                  <w:tcW w:w="6812"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组织的持续经营、盈利；不受处罚</w:t>
                  </w:r>
                </w:p>
              </w:tc>
            </w:tr>
            <w:tr w:rsidR="00111D92" w:rsidRPr="00955DA6" w:rsidTr="0084267E">
              <w:trPr>
                <w:trHeight w:val="333"/>
              </w:trPr>
              <w:tc>
                <w:tcPr>
                  <w:tcW w:w="1728"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□其他</w:t>
                  </w:r>
                </w:p>
              </w:tc>
              <w:tc>
                <w:tcPr>
                  <w:tcW w:w="6812" w:type="dxa"/>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r>
          </w:tbl>
          <w:p w:rsidR="00111D92" w:rsidRPr="00955DA6" w:rsidRDefault="00111D92" w:rsidP="0084267E">
            <w:pPr>
              <w:shd w:val="clear" w:color="auto" w:fill="EBF1DE"/>
              <w:rPr>
                <w:rFonts w:asciiTheme="minorEastAsia" w:eastAsiaTheme="minorEastAsia" w:hAnsiTheme="minorEastAsia"/>
                <w:szCs w:val="21"/>
              </w:rPr>
            </w:pPr>
          </w:p>
        </w:tc>
      </w:tr>
      <w:tr w:rsidR="00111D92" w:rsidRPr="00955DA6" w:rsidTr="00A40638">
        <w:trPr>
          <w:trHeight w:val="1124"/>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最高管理者确保履行食品安全责任，建立企业的食品安全文化，通过：</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员工培训、</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传播、</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沟通、</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文化活动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绩效评价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团建活动</w:t>
            </w:r>
          </w:p>
          <w:p w:rsidR="00111D92" w:rsidRPr="00955DA6" w:rsidRDefault="00111D92" w:rsidP="0084267E">
            <w:pPr>
              <w:autoSpaceDE w:val="0"/>
              <w:autoSpaceDN w:val="0"/>
              <w:adjustRightInd w:val="0"/>
              <w:ind w:right="6"/>
              <w:rPr>
                <w:rFonts w:asciiTheme="minorEastAsia" w:eastAsiaTheme="minorEastAsia" w:hAnsiTheme="minorEastAsia"/>
                <w:szCs w:val="21"/>
              </w:rPr>
            </w:pPr>
          </w:p>
        </w:tc>
      </w:tr>
      <w:tr w:rsidR="00111D92" w:rsidRPr="00955DA6" w:rsidTr="00A40638">
        <w:trPr>
          <w:trHeight w:val="1686"/>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公司最高管理层已制定了食品安全方针，内容为：</w:t>
            </w:r>
          </w:p>
          <w:p w:rsidR="00111D92" w:rsidRPr="00955DA6" w:rsidRDefault="00111D92" w:rsidP="0084267E">
            <w:pPr>
              <w:spacing w:line="360" w:lineRule="auto"/>
              <w:rPr>
                <w:rFonts w:asciiTheme="minorEastAsia" w:eastAsiaTheme="minorEastAsia" w:hAnsiTheme="minorEastAsia"/>
                <w:szCs w:val="21"/>
                <w:u w:val="single"/>
              </w:rPr>
            </w:pPr>
            <w:r w:rsidRPr="00955DA6">
              <w:rPr>
                <w:rFonts w:asciiTheme="minorEastAsia" w:eastAsiaTheme="minorEastAsia" w:hAnsiTheme="minorEastAsia" w:hint="eastAsia"/>
                <w:szCs w:val="21"/>
              </w:rPr>
              <w:t xml:space="preserve">  </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hint="eastAsia"/>
                <w:color w:val="0000FF"/>
                <w:szCs w:val="21"/>
                <w:u w:val="single"/>
              </w:rPr>
              <w:t xml:space="preserve"> </w:t>
            </w:r>
            <w:r w:rsidR="00D11342" w:rsidRPr="00955DA6">
              <w:rPr>
                <w:rFonts w:asciiTheme="minorEastAsia" w:eastAsiaTheme="minorEastAsia" w:hAnsiTheme="minorEastAsia" w:hint="eastAsia"/>
                <w:szCs w:val="21"/>
                <w:u w:val="single"/>
              </w:rPr>
              <w:t xml:space="preserve">  质量为先 信誉为重 管理为本 服务为诚</w:t>
            </w:r>
            <w:r w:rsidRPr="00955DA6">
              <w:rPr>
                <w:rFonts w:asciiTheme="minorEastAsia" w:eastAsiaTheme="minorEastAsia" w:hAnsiTheme="minorEastAsia" w:hint="eastAsia"/>
                <w:color w:val="0000FF"/>
                <w:szCs w:val="21"/>
                <w:u w:val="single"/>
              </w:rPr>
              <w:t>。</w:t>
            </w:r>
            <w:r w:rsidRPr="00955DA6">
              <w:rPr>
                <w:rFonts w:asciiTheme="minorEastAsia" w:eastAsiaTheme="minorEastAsia" w:hAnsiTheme="minorEastAsia" w:hint="eastAsia"/>
                <w:szCs w:val="21"/>
                <w:u w:val="single"/>
              </w:rPr>
              <w:t xml:space="preserve">    </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最高管理层已经宣布了组织的食品安全方针并进行了实施。食品安全方针合理恰当并为相应的食品安全目标提供了框架。它使所有员工负起持续改进HACCP体系的责任。</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并在全公司内通过以下方式公布了该方针：</w:t>
            </w:r>
          </w:p>
          <w:p w:rsidR="00111D92" w:rsidRPr="001204BA"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ab/>
              <w:t>文件</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1204BA">
              <w:rPr>
                <w:rFonts w:asciiTheme="minorEastAsia" w:eastAsiaTheme="minorEastAsia" w:hAnsiTheme="minorEastAsia" w:hint="eastAsia"/>
                <w:szCs w:val="21"/>
              </w:rPr>
              <w:t>•</w:t>
            </w:r>
            <w:r w:rsidRPr="001204BA">
              <w:rPr>
                <w:rFonts w:asciiTheme="minorEastAsia" w:eastAsiaTheme="minorEastAsia" w:hAnsiTheme="minorEastAsia" w:hint="eastAsia"/>
                <w:szCs w:val="21"/>
              </w:rPr>
              <w:tab/>
              <w:t>员工会议</w:t>
            </w:r>
          </w:p>
          <w:p w:rsidR="00111D92" w:rsidRPr="001204BA" w:rsidRDefault="00111D92" w:rsidP="0084267E">
            <w:pPr>
              <w:autoSpaceDE w:val="0"/>
              <w:autoSpaceDN w:val="0"/>
              <w:adjustRightInd w:val="0"/>
              <w:ind w:right="6"/>
              <w:rPr>
                <w:rFonts w:asciiTheme="minorEastAsia" w:eastAsiaTheme="minorEastAsia" w:hAnsiTheme="minorEastAsia"/>
                <w:szCs w:val="21"/>
              </w:rPr>
            </w:pPr>
            <w:r w:rsidRPr="001204BA">
              <w:rPr>
                <w:rFonts w:asciiTheme="minorEastAsia" w:eastAsiaTheme="minorEastAsia" w:hAnsiTheme="minorEastAsia" w:hint="eastAsia"/>
                <w:szCs w:val="21"/>
              </w:rPr>
              <w:t>•</w:t>
            </w:r>
            <w:r w:rsidRPr="001204BA">
              <w:rPr>
                <w:rFonts w:asciiTheme="minorEastAsia" w:eastAsiaTheme="minorEastAsia" w:hAnsiTheme="minorEastAsia" w:hint="eastAsia"/>
                <w:szCs w:val="21"/>
              </w:rPr>
              <w:tab/>
              <w:t>培训</w:t>
            </w:r>
          </w:p>
          <w:p w:rsidR="00111D92" w:rsidRPr="001204BA" w:rsidRDefault="00111D92" w:rsidP="0084267E">
            <w:pPr>
              <w:autoSpaceDE w:val="0"/>
              <w:autoSpaceDN w:val="0"/>
              <w:adjustRightInd w:val="0"/>
              <w:ind w:right="6"/>
              <w:rPr>
                <w:rFonts w:asciiTheme="minorEastAsia" w:eastAsiaTheme="minorEastAsia" w:hAnsiTheme="minorEastAsia"/>
                <w:szCs w:val="21"/>
              </w:rPr>
            </w:pPr>
            <w:r w:rsidRPr="001204BA">
              <w:rPr>
                <w:rFonts w:asciiTheme="minorEastAsia" w:eastAsiaTheme="minorEastAsia" w:hAnsiTheme="minorEastAsia" w:hint="eastAsia"/>
                <w:szCs w:val="21"/>
              </w:rPr>
              <w:t>•</w:t>
            </w:r>
            <w:r w:rsidRPr="001204BA">
              <w:rPr>
                <w:rFonts w:asciiTheme="minorEastAsia" w:eastAsiaTheme="minorEastAsia" w:hAnsiTheme="minorEastAsia" w:hint="eastAsia"/>
                <w:szCs w:val="21"/>
              </w:rPr>
              <w:tab/>
              <w:t>微信群沟通等</w:t>
            </w:r>
          </w:p>
          <w:p w:rsidR="00111D92" w:rsidRPr="00955DA6" w:rsidRDefault="00111D92" w:rsidP="0084267E">
            <w:pPr>
              <w:autoSpaceDE w:val="0"/>
              <w:autoSpaceDN w:val="0"/>
              <w:adjustRightInd w:val="0"/>
              <w:ind w:right="6"/>
              <w:rPr>
                <w:rFonts w:asciiTheme="minorEastAsia" w:eastAsiaTheme="minorEastAsia" w:hAnsiTheme="minorEastAsia"/>
                <w:szCs w:val="21"/>
              </w:rPr>
            </w:pPr>
          </w:p>
        </w:tc>
      </w:tr>
      <w:tr w:rsidR="00111D92" w:rsidRPr="00955DA6" w:rsidTr="00A40638">
        <w:trPr>
          <w:trHeight w:val="2308"/>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spacing w:line="360" w:lineRule="auto"/>
              <w:rPr>
                <w:rFonts w:asciiTheme="minorEastAsia" w:eastAsiaTheme="minorEastAsia" w:hAnsiTheme="minorEastAsia"/>
                <w:color w:val="000000"/>
                <w:szCs w:val="21"/>
              </w:rPr>
            </w:pPr>
            <w:r w:rsidRPr="00955DA6">
              <w:rPr>
                <w:rFonts w:asciiTheme="minorEastAsia" w:eastAsiaTheme="minorEastAsia" w:hAnsiTheme="minorEastAsia" w:hint="eastAsia"/>
                <w:color w:val="000000"/>
                <w:szCs w:val="21"/>
              </w:rPr>
              <w:t>为实现总</w:t>
            </w:r>
            <w:r w:rsidRPr="00955DA6">
              <w:rPr>
                <w:rFonts w:asciiTheme="minorEastAsia" w:eastAsiaTheme="minorEastAsia" w:hAnsiTheme="minorEastAsia" w:hint="eastAsia"/>
                <w:szCs w:val="21"/>
              </w:rPr>
              <w:t>食品安全</w:t>
            </w:r>
            <w:r w:rsidRPr="00955DA6">
              <w:rPr>
                <w:rFonts w:asciiTheme="minorEastAsia" w:eastAsiaTheme="minorEastAsia" w:hAnsiTheme="minorEastAsia" w:hint="eastAsia"/>
                <w:color w:val="000000"/>
                <w:szCs w:val="21"/>
              </w:rPr>
              <w:t>目标而建立的各层级</w:t>
            </w:r>
            <w:r w:rsidRPr="00955DA6">
              <w:rPr>
                <w:rFonts w:asciiTheme="minorEastAsia" w:eastAsiaTheme="minorEastAsia" w:hAnsiTheme="minorEastAsia" w:hint="eastAsia"/>
                <w:szCs w:val="21"/>
              </w:rPr>
              <w:t>食品安全</w:t>
            </w:r>
            <w:r w:rsidRPr="00955DA6">
              <w:rPr>
                <w:rFonts w:asciiTheme="minorEastAsia" w:eastAsiaTheme="minorEastAsia" w:hAnsiTheme="minorEastAsia" w:hint="eastAsia"/>
                <w:color w:val="000000"/>
                <w:szCs w:val="21"/>
              </w:rPr>
              <w:t>目标具体、有针对性、可测量并且可实现。</w:t>
            </w:r>
          </w:p>
          <w:p w:rsidR="00111D92" w:rsidRPr="00955DA6" w:rsidRDefault="00111D92" w:rsidP="0084267E">
            <w:pPr>
              <w:spacing w:line="360" w:lineRule="auto"/>
              <w:rPr>
                <w:rFonts w:asciiTheme="minorEastAsia" w:eastAsiaTheme="minorEastAsia" w:hAnsiTheme="minorEastAsia"/>
                <w:szCs w:val="21"/>
              </w:rPr>
            </w:pPr>
            <w:r w:rsidRPr="00955DA6">
              <w:rPr>
                <w:rFonts w:asciiTheme="minorEastAsia" w:eastAsiaTheme="minorEastAsia" w:hAnsiTheme="minorEastAsia" w:hint="eastAsia"/>
                <w:color w:val="000000"/>
                <w:szCs w:val="21"/>
              </w:rPr>
              <w:t>总</w:t>
            </w:r>
            <w:r w:rsidRPr="00955DA6">
              <w:rPr>
                <w:rFonts w:asciiTheme="minorEastAsia" w:eastAsiaTheme="minorEastAsia" w:hAnsiTheme="minorEastAsia" w:hint="eastAsia"/>
                <w:szCs w:val="21"/>
              </w:rPr>
              <w:t>食品安全</w:t>
            </w:r>
            <w:r w:rsidRPr="00955DA6">
              <w:rPr>
                <w:rFonts w:asciiTheme="minorEastAsia" w:eastAsiaTheme="minorEastAsia" w:hAnsiTheme="minorEastAsia" w:hint="eastAsia"/>
                <w:color w:val="000000"/>
                <w:szCs w:val="21"/>
              </w:rPr>
              <w:t>目标，各层级</w:t>
            </w:r>
            <w:r w:rsidRPr="00955DA6">
              <w:rPr>
                <w:rFonts w:asciiTheme="minorEastAsia" w:eastAsiaTheme="minorEastAsia" w:hAnsiTheme="minorEastAsia" w:hint="eastAsia"/>
                <w:szCs w:val="21"/>
              </w:rPr>
              <w:t>食品安全</w:t>
            </w:r>
            <w:r w:rsidRPr="00955DA6">
              <w:rPr>
                <w:rFonts w:asciiTheme="minorEastAsia" w:eastAsiaTheme="minorEastAsia" w:hAnsiTheme="minorEastAsia" w:hint="eastAsia"/>
                <w:color w:val="000000"/>
                <w:szCs w:val="21"/>
              </w:rPr>
              <w:t>目标，</w:t>
            </w:r>
            <w:r w:rsidRPr="00955DA6">
              <w:rPr>
                <w:rFonts w:asciiTheme="minorEastAsia" w:eastAsiaTheme="minorEastAsia" w:hAnsiTheme="minorEastAsia" w:hint="eastAsia"/>
                <w:szCs w:val="21"/>
              </w:rPr>
              <w:t>食品安全</w:t>
            </w:r>
            <w:r w:rsidRPr="00955DA6">
              <w:rPr>
                <w:rFonts w:asciiTheme="minorEastAsia" w:eastAsiaTheme="minorEastAsia" w:hAnsiTheme="minorEastAsia" w:hint="eastAsia"/>
                <w:color w:val="000000"/>
                <w:szCs w:val="21"/>
              </w:rPr>
              <w:t>目标实现情况的评价，及其测量方法是：</w:t>
            </w:r>
            <w:r w:rsidRPr="00955DA6">
              <w:rPr>
                <w:rFonts w:asciiTheme="minorEastAsia" w:eastAsiaTheme="minorEastAsia" w:hAnsiTheme="minorEastAsia" w:hint="eastAsia"/>
                <w:szCs w:val="21"/>
              </w:rPr>
              <w:t>HACCP体系文件中包括书面的方针，今年已确认以下目标：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2142"/>
            </w:tblGrid>
            <w:tr w:rsidR="00D11342" w:rsidRPr="00955DA6" w:rsidTr="0084267E">
              <w:tc>
                <w:tcPr>
                  <w:tcW w:w="2191" w:type="dxa"/>
                  <w:shd w:val="clear" w:color="auto" w:fill="auto"/>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质量/食品安全目标</w:t>
                  </w:r>
                </w:p>
              </w:tc>
              <w:tc>
                <w:tcPr>
                  <w:tcW w:w="3136" w:type="dxa"/>
                  <w:shd w:val="clear" w:color="auto" w:fill="auto"/>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计算方法</w:t>
                  </w:r>
                </w:p>
              </w:tc>
              <w:tc>
                <w:tcPr>
                  <w:tcW w:w="1350" w:type="dxa"/>
                  <w:shd w:val="clear" w:color="auto" w:fill="auto"/>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责任部门</w:t>
                  </w:r>
                </w:p>
              </w:tc>
              <w:tc>
                <w:tcPr>
                  <w:tcW w:w="2142" w:type="dxa"/>
                  <w:shd w:val="clear" w:color="auto" w:fill="auto"/>
                </w:tcPr>
                <w:p w:rsidR="00D11342" w:rsidRPr="00955DA6" w:rsidRDefault="00D11342" w:rsidP="00466444">
                  <w:pPr>
                    <w:rPr>
                      <w:rFonts w:asciiTheme="minorEastAsia" w:eastAsiaTheme="minorEastAsia" w:hAnsiTheme="minorEastAsia"/>
                      <w:szCs w:val="21"/>
                    </w:rPr>
                  </w:pPr>
                  <w:r w:rsidRPr="00955DA6">
                    <w:rPr>
                      <w:rFonts w:asciiTheme="minorEastAsia" w:eastAsiaTheme="minorEastAsia" w:hAnsiTheme="minorEastAsia" w:hint="eastAsia"/>
                      <w:szCs w:val="21"/>
                    </w:rPr>
                    <w:t>目标实际完成（202</w:t>
                  </w:r>
                  <w:r w:rsidR="00466444" w:rsidRPr="00955DA6">
                    <w:rPr>
                      <w:rFonts w:asciiTheme="minorEastAsia" w:eastAsiaTheme="minorEastAsia" w:hAnsiTheme="minorEastAsia"/>
                      <w:szCs w:val="21"/>
                    </w:rPr>
                    <w:t>1</w:t>
                  </w:r>
                  <w:r w:rsidRPr="00955DA6">
                    <w:rPr>
                      <w:rFonts w:asciiTheme="minorEastAsia" w:eastAsiaTheme="minorEastAsia" w:hAnsiTheme="minorEastAsia" w:hint="eastAsia"/>
                      <w:szCs w:val="21"/>
                    </w:rPr>
                    <w:t>.09-202</w:t>
                  </w:r>
                  <w:r w:rsidRPr="00955DA6">
                    <w:rPr>
                      <w:rFonts w:asciiTheme="minorEastAsia" w:eastAsiaTheme="minorEastAsia" w:hAnsiTheme="minorEastAsia"/>
                      <w:szCs w:val="21"/>
                    </w:rPr>
                    <w:t>2</w:t>
                  </w:r>
                  <w:r w:rsidRPr="00955DA6">
                    <w:rPr>
                      <w:rFonts w:asciiTheme="minorEastAsia" w:eastAsiaTheme="minorEastAsia" w:hAnsiTheme="minorEastAsia" w:hint="eastAsia"/>
                      <w:szCs w:val="21"/>
                    </w:rPr>
                    <w:t>.0</w:t>
                  </w:r>
                  <w:r w:rsidRPr="00955DA6">
                    <w:rPr>
                      <w:rFonts w:asciiTheme="minorEastAsia" w:eastAsiaTheme="minorEastAsia" w:hAnsiTheme="minorEastAsia"/>
                      <w:szCs w:val="21"/>
                    </w:rPr>
                    <w:t>6</w:t>
                  </w:r>
                  <w:r w:rsidRPr="00955DA6">
                    <w:rPr>
                      <w:rFonts w:asciiTheme="minorEastAsia" w:eastAsiaTheme="minorEastAsia" w:hAnsiTheme="minorEastAsia" w:hint="eastAsia"/>
                      <w:szCs w:val="21"/>
                    </w:rPr>
                    <w:t>）</w:t>
                  </w:r>
                </w:p>
              </w:tc>
            </w:tr>
            <w:tr w:rsidR="00D11342" w:rsidRPr="00955DA6" w:rsidTr="0084267E">
              <w:tc>
                <w:tcPr>
                  <w:tcW w:w="2191" w:type="dxa"/>
                  <w:shd w:val="clear" w:color="auto" w:fill="auto"/>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产品一次交验合格率＞98%</w:t>
                  </w:r>
                </w:p>
              </w:tc>
              <w:tc>
                <w:tcPr>
                  <w:tcW w:w="3136" w:type="dxa"/>
                  <w:shd w:val="clear" w:color="auto" w:fill="auto"/>
                  <w:vAlign w:val="center"/>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产品校验合格数/产品校验总数X100%</w:t>
                  </w:r>
                </w:p>
              </w:tc>
              <w:tc>
                <w:tcPr>
                  <w:tcW w:w="1350" w:type="dxa"/>
                  <w:shd w:val="clear" w:color="auto" w:fill="auto"/>
                  <w:vAlign w:val="center"/>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生产部</w:t>
                  </w:r>
                </w:p>
              </w:tc>
              <w:tc>
                <w:tcPr>
                  <w:tcW w:w="2142" w:type="dxa"/>
                  <w:shd w:val="clear" w:color="auto" w:fill="auto"/>
                  <w:vAlign w:val="center"/>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已完成</w:t>
                  </w:r>
                </w:p>
              </w:tc>
            </w:tr>
            <w:tr w:rsidR="00D11342" w:rsidRPr="00955DA6" w:rsidTr="0084267E">
              <w:tc>
                <w:tcPr>
                  <w:tcW w:w="2191" w:type="dxa"/>
                  <w:shd w:val="clear" w:color="auto" w:fill="auto"/>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抽查检验合格率100%</w:t>
                  </w:r>
                </w:p>
              </w:tc>
              <w:tc>
                <w:tcPr>
                  <w:tcW w:w="3136" w:type="dxa"/>
                  <w:shd w:val="clear" w:color="auto" w:fill="auto"/>
                  <w:vAlign w:val="center"/>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抽查合格次数/抽查总数X1000%</w:t>
                  </w:r>
                </w:p>
              </w:tc>
              <w:tc>
                <w:tcPr>
                  <w:tcW w:w="1350" w:type="dxa"/>
                  <w:shd w:val="clear" w:color="auto" w:fill="auto"/>
                  <w:vAlign w:val="center"/>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各部门</w:t>
                  </w:r>
                </w:p>
              </w:tc>
              <w:tc>
                <w:tcPr>
                  <w:tcW w:w="2142" w:type="dxa"/>
                  <w:shd w:val="clear" w:color="auto" w:fill="auto"/>
                  <w:vAlign w:val="center"/>
                </w:tcPr>
                <w:p w:rsidR="00D11342" w:rsidRPr="00955DA6" w:rsidRDefault="00D11342" w:rsidP="00D11342">
                  <w:pPr>
                    <w:jc w:val="center"/>
                    <w:rPr>
                      <w:rFonts w:asciiTheme="minorEastAsia" w:eastAsiaTheme="minorEastAsia" w:hAnsiTheme="minorEastAsia"/>
                      <w:szCs w:val="21"/>
                    </w:rPr>
                  </w:pPr>
                  <w:r w:rsidRPr="00955DA6">
                    <w:rPr>
                      <w:rFonts w:asciiTheme="minorEastAsia" w:eastAsiaTheme="minorEastAsia" w:hAnsiTheme="minorEastAsia" w:hint="eastAsia"/>
                      <w:szCs w:val="21"/>
                    </w:rPr>
                    <w:t>已完成</w:t>
                  </w:r>
                </w:p>
              </w:tc>
            </w:tr>
            <w:tr w:rsidR="00D11342" w:rsidRPr="00955DA6" w:rsidTr="0084267E">
              <w:tc>
                <w:tcPr>
                  <w:tcW w:w="2191" w:type="dxa"/>
                  <w:shd w:val="clear" w:color="auto" w:fill="auto"/>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客户满意度≥90%</w:t>
                  </w:r>
                </w:p>
              </w:tc>
              <w:tc>
                <w:tcPr>
                  <w:tcW w:w="3136" w:type="dxa"/>
                  <w:shd w:val="clear" w:color="auto" w:fill="auto"/>
                  <w:vAlign w:val="center"/>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顾客满意度调查</w:t>
                  </w:r>
                </w:p>
              </w:tc>
              <w:tc>
                <w:tcPr>
                  <w:tcW w:w="1350" w:type="dxa"/>
                  <w:shd w:val="clear" w:color="auto" w:fill="auto"/>
                  <w:vAlign w:val="center"/>
                </w:tcPr>
                <w:p w:rsidR="00D11342" w:rsidRPr="00955DA6" w:rsidRDefault="00D11342" w:rsidP="00D11342">
                  <w:pPr>
                    <w:rPr>
                      <w:rFonts w:asciiTheme="minorEastAsia" w:eastAsiaTheme="minorEastAsia" w:hAnsiTheme="minorEastAsia"/>
                      <w:szCs w:val="21"/>
                    </w:rPr>
                  </w:pPr>
                  <w:r w:rsidRPr="00955DA6">
                    <w:rPr>
                      <w:rFonts w:asciiTheme="minorEastAsia" w:eastAsiaTheme="minorEastAsia" w:hAnsiTheme="minorEastAsia" w:hint="eastAsia"/>
                      <w:szCs w:val="21"/>
                    </w:rPr>
                    <w:t>销售部</w:t>
                  </w:r>
                </w:p>
              </w:tc>
              <w:tc>
                <w:tcPr>
                  <w:tcW w:w="2142" w:type="dxa"/>
                  <w:shd w:val="clear" w:color="auto" w:fill="auto"/>
                  <w:vAlign w:val="center"/>
                </w:tcPr>
                <w:p w:rsidR="00D11342" w:rsidRPr="00955DA6" w:rsidRDefault="00D11342" w:rsidP="00D11342">
                  <w:pPr>
                    <w:jc w:val="center"/>
                    <w:rPr>
                      <w:rFonts w:asciiTheme="minorEastAsia" w:eastAsiaTheme="minorEastAsia" w:hAnsiTheme="minorEastAsia"/>
                      <w:szCs w:val="21"/>
                    </w:rPr>
                  </w:pPr>
                  <w:r w:rsidRPr="00955DA6">
                    <w:rPr>
                      <w:rFonts w:asciiTheme="minorEastAsia" w:eastAsiaTheme="minorEastAsia" w:hAnsiTheme="minorEastAsia" w:hint="eastAsia"/>
                      <w:szCs w:val="21"/>
                    </w:rPr>
                    <w:t>按照年度进行考核，在实施中</w:t>
                  </w:r>
                </w:p>
              </w:tc>
            </w:tr>
          </w:tbl>
          <w:p w:rsidR="00111D92" w:rsidRPr="00955DA6" w:rsidRDefault="00111D92" w:rsidP="0084267E">
            <w:pPr>
              <w:rPr>
                <w:rFonts w:asciiTheme="minorEastAsia" w:eastAsiaTheme="minorEastAsia" w:hAnsiTheme="minorEastAsia"/>
                <w:color w:val="000000"/>
                <w:szCs w:val="21"/>
              </w:rPr>
            </w:pPr>
          </w:p>
          <w:p w:rsidR="00111D92" w:rsidRPr="00955DA6" w:rsidRDefault="00111D92" w:rsidP="0084267E">
            <w:pPr>
              <w:rPr>
                <w:rFonts w:asciiTheme="minorEastAsia" w:eastAsiaTheme="minorEastAsia" w:hAnsiTheme="minorEastAsia"/>
                <w:color w:val="000000"/>
                <w:szCs w:val="21"/>
              </w:rPr>
            </w:pPr>
            <w:r w:rsidRPr="00955DA6">
              <w:rPr>
                <w:rFonts w:asciiTheme="minorEastAsia" w:eastAsiaTheme="minorEastAsia" w:hAnsiTheme="minorEastAsia" w:hint="eastAsia"/>
                <w:color w:val="000000"/>
                <w:szCs w:val="21"/>
              </w:rPr>
              <w:t>总</w:t>
            </w:r>
            <w:r w:rsidRPr="00955DA6">
              <w:rPr>
                <w:rFonts w:asciiTheme="minorEastAsia" w:eastAsiaTheme="minorEastAsia" w:hAnsiTheme="minorEastAsia" w:hint="eastAsia"/>
                <w:szCs w:val="21"/>
              </w:rPr>
              <w:t>食品安全</w:t>
            </w:r>
            <w:r w:rsidRPr="00955DA6">
              <w:rPr>
                <w:rFonts w:asciiTheme="minorEastAsia" w:eastAsiaTheme="minorEastAsia" w:hAnsiTheme="minorEastAsia" w:hint="eastAsia"/>
                <w:color w:val="000000"/>
                <w:szCs w:val="21"/>
              </w:rPr>
              <w:t>目标及各层级</w:t>
            </w:r>
            <w:r w:rsidRPr="00955DA6">
              <w:rPr>
                <w:rFonts w:asciiTheme="minorEastAsia" w:eastAsiaTheme="minorEastAsia" w:hAnsiTheme="minorEastAsia" w:hint="eastAsia"/>
                <w:szCs w:val="21"/>
              </w:rPr>
              <w:t>食品安全</w:t>
            </w:r>
            <w:r w:rsidRPr="00955DA6">
              <w:rPr>
                <w:rFonts w:asciiTheme="minorEastAsia" w:eastAsiaTheme="minorEastAsia" w:hAnsiTheme="minorEastAsia" w:hint="eastAsia"/>
                <w:color w:val="000000"/>
                <w:szCs w:val="21"/>
              </w:rPr>
              <w:t>目标</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是/□否</w:t>
            </w:r>
            <w:r w:rsidRPr="00955DA6">
              <w:rPr>
                <w:rFonts w:asciiTheme="minorEastAsia" w:eastAsiaTheme="minorEastAsia" w:hAnsiTheme="minorEastAsia" w:hint="eastAsia"/>
                <w:color w:val="000000"/>
                <w:szCs w:val="21"/>
              </w:rPr>
              <w:t>实现。</w:t>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color w:val="0000FF"/>
                <w:szCs w:val="21"/>
              </w:rPr>
              <w:t>目标没有实现的，组织在内部管理评审时，</w:t>
            </w: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u w:val="single"/>
              </w:rPr>
              <w:t>是</w:t>
            </w: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u w:val="single"/>
              </w:rPr>
              <w:t>否已</w:t>
            </w:r>
            <w:r w:rsidRPr="00955DA6">
              <w:rPr>
                <w:rFonts w:asciiTheme="minorEastAsia" w:eastAsiaTheme="minorEastAsia" w:hAnsiTheme="minorEastAsia" w:hint="eastAsia"/>
                <w:color w:val="0000FF"/>
                <w:szCs w:val="21"/>
              </w:rPr>
              <w:t>及时调查并采取了改进措施。——不涉及</w:t>
            </w:r>
          </w:p>
        </w:tc>
      </w:tr>
      <w:tr w:rsidR="00111D92" w:rsidRPr="00955DA6" w:rsidTr="00A40638">
        <w:trPr>
          <w:trHeight w:val="409"/>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高层确定已通过以下方式明确和沟通了职责和权限：</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ab/>
              <w:t>岗位描述</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ab/>
              <w:t>职责分配表</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ab/>
              <w:t>岗位任职要求</w:t>
            </w:r>
          </w:p>
          <w:p w:rsidR="00111D92" w:rsidRPr="00955DA6" w:rsidRDefault="00111D92" w:rsidP="0084267E">
            <w:pPr>
              <w:autoSpaceDE w:val="0"/>
              <w:autoSpaceDN w:val="0"/>
              <w:adjustRightInd w:val="0"/>
              <w:ind w:right="6" w:firstLineChars="200" w:firstLine="420"/>
              <w:rPr>
                <w:rFonts w:asciiTheme="minorEastAsia" w:eastAsiaTheme="minorEastAsia" w:hAnsiTheme="minorEastAsia"/>
                <w:szCs w:val="21"/>
              </w:rPr>
            </w:pPr>
            <w:r w:rsidRPr="00955DA6">
              <w:rPr>
                <w:rFonts w:asciiTheme="minorEastAsia" w:eastAsiaTheme="minorEastAsia" w:hAnsiTheme="minorEastAsia" w:hint="eastAsia"/>
                <w:szCs w:val="21"/>
              </w:rPr>
              <w:t>会议文件等</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食品安全小组组长已公开任命。食品安全小组包括以下组员/职能：</w:t>
            </w:r>
          </w:p>
          <w:p w:rsidR="00111D92" w:rsidRPr="00955DA6" w:rsidRDefault="00111D92" w:rsidP="0084267E">
            <w:p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ab/>
            </w:r>
            <w:r w:rsidRPr="00955DA6">
              <w:rPr>
                <w:rFonts w:asciiTheme="minorEastAsia" w:eastAsiaTheme="minorEastAsia" w:hAnsiTheme="minorEastAsia" w:hint="eastAsia"/>
                <w:color w:val="0000FF"/>
                <w:szCs w:val="21"/>
              </w:rPr>
              <w:t>管理者代表 (HACCP小组组长)</w:t>
            </w:r>
          </w:p>
          <w:p w:rsidR="00111D92" w:rsidRPr="00955DA6" w:rsidRDefault="00111D92" w:rsidP="0084267E">
            <w:p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tab/>
            </w:r>
            <w:r w:rsidR="008215BC">
              <w:rPr>
                <w:rFonts w:asciiTheme="minorEastAsia" w:eastAsiaTheme="minorEastAsia" w:hAnsiTheme="minorEastAsia" w:hint="eastAsia"/>
                <w:color w:val="0000FF"/>
                <w:szCs w:val="21"/>
              </w:rPr>
              <w:t>综</w:t>
            </w:r>
            <w:r w:rsidR="008215BC">
              <w:rPr>
                <w:rFonts w:asciiTheme="minorEastAsia" w:eastAsiaTheme="minorEastAsia" w:hAnsiTheme="minorEastAsia"/>
                <w:color w:val="0000FF"/>
                <w:szCs w:val="21"/>
              </w:rPr>
              <w:t>合</w:t>
            </w:r>
            <w:r w:rsidRPr="00955DA6">
              <w:rPr>
                <w:rFonts w:asciiTheme="minorEastAsia" w:eastAsiaTheme="minorEastAsia" w:hAnsiTheme="minorEastAsia" w:hint="eastAsia"/>
                <w:color w:val="0000FF"/>
                <w:szCs w:val="21"/>
              </w:rPr>
              <w:t>部</w:t>
            </w:r>
            <w:r w:rsidR="00123037">
              <w:rPr>
                <w:rFonts w:asciiTheme="minorEastAsia" w:eastAsiaTheme="minorEastAsia" w:hAnsiTheme="minorEastAsia" w:hint="eastAsia"/>
                <w:color w:val="0000FF"/>
                <w:szCs w:val="21"/>
              </w:rPr>
              <w:t>部长</w:t>
            </w:r>
          </w:p>
          <w:p w:rsidR="00111D92" w:rsidRPr="00955DA6" w:rsidRDefault="00111D92" w:rsidP="0084267E">
            <w:pPr>
              <w:autoSpaceDE w:val="0"/>
              <w:autoSpaceDN w:val="0"/>
              <w:adjustRightInd w:val="0"/>
              <w:ind w:right="6"/>
              <w:rPr>
                <w:rFonts w:asciiTheme="minorEastAsia" w:eastAsiaTheme="minorEastAsia" w:hAnsiTheme="minorEastAsia" w:hint="eastAsia"/>
                <w:color w:val="0000FF"/>
                <w:szCs w:val="21"/>
              </w:rPr>
            </w:pP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tab/>
              <w:t>生产部</w:t>
            </w:r>
            <w:r w:rsidR="00123037">
              <w:rPr>
                <w:rFonts w:asciiTheme="minorEastAsia" w:eastAsiaTheme="minorEastAsia" w:hAnsiTheme="minorEastAsia" w:hint="eastAsia"/>
                <w:color w:val="0000FF"/>
                <w:szCs w:val="21"/>
              </w:rPr>
              <w:t>部长</w:t>
            </w:r>
          </w:p>
          <w:p w:rsidR="00111D92" w:rsidRPr="00955DA6" w:rsidRDefault="00111D92" w:rsidP="0030071B">
            <w:p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tab/>
              <w:t>销售部</w:t>
            </w:r>
            <w:r w:rsidR="00123037">
              <w:rPr>
                <w:rFonts w:asciiTheme="minorEastAsia" w:eastAsiaTheme="minorEastAsia" w:hAnsiTheme="minorEastAsia" w:hint="eastAsia"/>
                <w:color w:val="0000FF"/>
                <w:szCs w:val="21"/>
              </w:rPr>
              <w:t>部长</w:t>
            </w:r>
            <w:r w:rsidRPr="00955DA6">
              <w:rPr>
                <w:rFonts w:asciiTheme="minorEastAsia" w:eastAsiaTheme="minorEastAsia" w:hAnsiTheme="minorEastAsia" w:hint="eastAsia"/>
                <w:color w:val="0000FF"/>
                <w:szCs w:val="21"/>
              </w:rPr>
              <w:t>等</w:t>
            </w:r>
          </w:p>
          <w:p w:rsidR="00111D92" w:rsidRPr="00955DA6" w:rsidRDefault="00111D92" w:rsidP="0084267E">
            <w:pPr>
              <w:autoSpaceDE w:val="0"/>
              <w:autoSpaceDN w:val="0"/>
              <w:adjustRightInd w:val="0"/>
              <w:ind w:right="6"/>
              <w:rPr>
                <w:rFonts w:asciiTheme="minorEastAsia" w:eastAsiaTheme="minorEastAsia" w:hAnsiTheme="minorEastAsia"/>
                <w:szCs w:val="21"/>
              </w:rPr>
            </w:pPr>
          </w:p>
        </w:tc>
      </w:tr>
      <w:tr w:rsidR="00111D92" w:rsidRPr="00955DA6" w:rsidTr="00A40638">
        <w:trPr>
          <w:trHeight w:val="1112"/>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内部沟通和内部报告的方式：</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口头汇报、□网站、</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微信、</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书面报告 </w:t>
            </w: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 xml:space="preserve">邮件 </w:t>
            </w: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 xml:space="preserve">意见箱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会议</w:t>
            </w:r>
          </w:p>
        </w:tc>
      </w:tr>
      <w:tr w:rsidR="00111D92" w:rsidRPr="00955DA6" w:rsidTr="00A40638">
        <w:trPr>
          <w:trHeight w:val="600"/>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已经建立和实施了与外部组织有效沟通的程序。沟通记录已经保留，法规当局和客户的食品安全要求已可见。</w:t>
            </w:r>
          </w:p>
          <w:p w:rsidR="00111D92" w:rsidRPr="00DC7F07" w:rsidRDefault="00252700" w:rsidP="0084267E">
            <w:pPr>
              <w:autoSpaceDE w:val="0"/>
              <w:autoSpaceDN w:val="0"/>
              <w:adjustRightInd w:val="0"/>
              <w:ind w:right="6"/>
              <w:rPr>
                <w:rFonts w:asciiTheme="minorEastAsia" w:eastAsiaTheme="minorEastAsia" w:hAnsiTheme="minorEastAsia"/>
                <w:b/>
                <w:szCs w:val="21"/>
                <w:highlight w:val="yellow"/>
                <w:u w:val="single"/>
              </w:rPr>
            </w:pPr>
            <w:r>
              <w:rPr>
                <w:rFonts w:asciiTheme="minorEastAsia" w:eastAsiaTheme="minorEastAsia" w:hAnsiTheme="minorEastAsia" w:hint="eastAsia"/>
                <w:szCs w:val="21"/>
              </w:rPr>
              <w:t>例如</w:t>
            </w:r>
            <w:r w:rsidR="00DC7F07">
              <w:rPr>
                <w:rFonts w:asciiTheme="minorEastAsia" w:eastAsiaTheme="minorEastAsia" w:hAnsiTheme="minorEastAsia"/>
                <w:szCs w:val="21"/>
              </w:rPr>
              <w:t>：</w:t>
            </w:r>
            <w:r w:rsidR="00DC7F07" w:rsidRPr="00DC7F07">
              <w:rPr>
                <w:rFonts w:asciiTheme="minorEastAsia" w:eastAsiaTheme="minorEastAsia" w:hAnsiTheme="minorEastAsia"/>
                <w:szCs w:val="21"/>
                <w:u w:val="single"/>
              </w:rPr>
              <w:t>暂无监管部门到企业检查</w:t>
            </w:r>
          </w:p>
          <w:p w:rsidR="00111D92" w:rsidRPr="00252700" w:rsidRDefault="00111D92" w:rsidP="0084267E">
            <w:pPr>
              <w:autoSpaceDE w:val="0"/>
              <w:autoSpaceDN w:val="0"/>
              <w:adjustRightInd w:val="0"/>
              <w:ind w:right="6"/>
              <w:rPr>
                <w:rFonts w:asciiTheme="minorEastAsia" w:eastAsiaTheme="minorEastAsia" w:hAnsiTheme="minorEastAsia"/>
                <w:szCs w:val="21"/>
              </w:rPr>
            </w:pPr>
          </w:p>
        </w:tc>
      </w:tr>
      <w:tr w:rsidR="00111D92" w:rsidRPr="00955DA6" w:rsidTr="00A40638">
        <w:trPr>
          <w:trHeight w:val="112"/>
        </w:trPr>
        <w:tc>
          <w:tcPr>
            <w:tcW w:w="1440" w:type="dxa"/>
            <w:vMerge w:val="restart"/>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3 前提计划</w:t>
            </w: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人力资源保障计划</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◆制订了各关键岗位的任职要求，关注了下列岗位的人员的能力：</w:t>
            </w:r>
          </w:p>
          <w:p w:rsidR="0030071B" w:rsidRPr="00955DA6" w:rsidRDefault="0030071B" w:rsidP="0030071B">
            <w:p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ab/>
            </w:r>
            <w:r w:rsidRPr="00955DA6">
              <w:rPr>
                <w:rFonts w:asciiTheme="minorEastAsia" w:eastAsiaTheme="minorEastAsia" w:hAnsiTheme="minorEastAsia" w:hint="eastAsia"/>
                <w:color w:val="0000FF"/>
                <w:szCs w:val="21"/>
              </w:rPr>
              <w:t>管理者代表 (HACCP小组组长)</w:t>
            </w:r>
          </w:p>
          <w:p w:rsidR="0030071B" w:rsidRPr="00955DA6" w:rsidRDefault="0030071B" w:rsidP="0030071B">
            <w:p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tab/>
            </w:r>
            <w:r>
              <w:rPr>
                <w:rFonts w:asciiTheme="minorEastAsia" w:eastAsiaTheme="minorEastAsia" w:hAnsiTheme="minorEastAsia" w:hint="eastAsia"/>
                <w:color w:val="0000FF"/>
                <w:szCs w:val="21"/>
              </w:rPr>
              <w:t>综</w:t>
            </w:r>
            <w:r>
              <w:rPr>
                <w:rFonts w:asciiTheme="minorEastAsia" w:eastAsiaTheme="minorEastAsia" w:hAnsiTheme="minorEastAsia"/>
                <w:color w:val="0000FF"/>
                <w:szCs w:val="21"/>
              </w:rPr>
              <w:t>合</w:t>
            </w:r>
            <w:r w:rsidRPr="00955DA6">
              <w:rPr>
                <w:rFonts w:asciiTheme="minorEastAsia" w:eastAsiaTheme="minorEastAsia" w:hAnsiTheme="minorEastAsia" w:hint="eastAsia"/>
                <w:color w:val="0000FF"/>
                <w:szCs w:val="21"/>
              </w:rPr>
              <w:t>部</w:t>
            </w:r>
            <w:r>
              <w:rPr>
                <w:rFonts w:asciiTheme="minorEastAsia" w:eastAsiaTheme="minorEastAsia" w:hAnsiTheme="minorEastAsia" w:hint="eastAsia"/>
                <w:color w:val="0000FF"/>
                <w:szCs w:val="21"/>
              </w:rPr>
              <w:t>部长</w:t>
            </w:r>
          </w:p>
          <w:p w:rsidR="0030071B" w:rsidRPr="00955DA6" w:rsidRDefault="0030071B" w:rsidP="0030071B">
            <w:pPr>
              <w:autoSpaceDE w:val="0"/>
              <w:autoSpaceDN w:val="0"/>
              <w:adjustRightInd w:val="0"/>
              <w:ind w:right="6"/>
              <w:rPr>
                <w:rFonts w:asciiTheme="minorEastAsia" w:eastAsiaTheme="minorEastAsia" w:hAnsiTheme="minorEastAsia" w:hint="eastAsia"/>
                <w:color w:val="0000FF"/>
                <w:szCs w:val="21"/>
              </w:rPr>
            </w:pP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tab/>
              <w:t>生产部</w:t>
            </w:r>
            <w:r>
              <w:rPr>
                <w:rFonts w:asciiTheme="minorEastAsia" w:eastAsiaTheme="minorEastAsia" w:hAnsiTheme="minorEastAsia" w:hint="eastAsia"/>
                <w:color w:val="0000FF"/>
                <w:szCs w:val="21"/>
              </w:rPr>
              <w:t>部长</w:t>
            </w:r>
          </w:p>
          <w:p w:rsidR="0030071B" w:rsidRPr="00955DA6" w:rsidRDefault="0030071B" w:rsidP="0030071B">
            <w:p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tab/>
              <w:t>销售部</w:t>
            </w:r>
            <w:r>
              <w:rPr>
                <w:rFonts w:asciiTheme="minorEastAsia" w:eastAsiaTheme="minorEastAsia" w:hAnsiTheme="minorEastAsia" w:hint="eastAsia"/>
                <w:color w:val="0000FF"/>
                <w:szCs w:val="21"/>
              </w:rPr>
              <w:t>部长</w:t>
            </w:r>
            <w:r w:rsidRPr="00955DA6">
              <w:rPr>
                <w:rFonts w:asciiTheme="minorEastAsia" w:eastAsiaTheme="minorEastAsia" w:hAnsiTheme="minorEastAsia" w:hint="eastAsia"/>
                <w:color w:val="0000FF"/>
                <w:szCs w:val="21"/>
              </w:rPr>
              <w:t>等</w:t>
            </w:r>
          </w:p>
          <w:p w:rsidR="00111D92" w:rsidRPr="0030071B"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◆公司的员工均符合任职要求，并受过良好的培训，技能和经验，具有相应的技能和经验，通过以下文件发现员工的能力：</w:t>
            </w:r>
          </w:p>
          <w:p w:rsidR="00111D92" w:rsidRPr="00955DA6" w:rsidRDefault="00111D92" w:rsidP="00111D92">
            <w:pPr>
              <w:numPr>
                <w:ilvl w:val="0"/>
                <w:numId w:val="6"/>
              </w:num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学历证书</w:t>
            </w:r>
          </w:p>
          <w:p w:rsidR="00111D92" w:rsidRPr="00955DA6" w:rsidRDefault="00111D92" w:rsidP="00111D92">
            <w:pPr>
              <w:numPr>
                <w:ilvl w:val="0"/>
                <w:numId w:val="6"/>
              </w:num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培训证据</w:t>
            </w:r>
          </w:p>
          <w:p w:rsidR="00111D92" w:rsidRPr="00955DA6" w:rsidRDefault="00111D92" w:rsidP="00111D92">
            <w:pPr>
              <w:numPr>
                <w:ilvl w:val="0"/>
                <w:numId w:val="6"/>
              </w:num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资格证书</w:t>
            </w:r>
          </w:p>
          <w:p w:rsidR="00111D92" w:rsidRPr="00955DA6" w:rsidRDefault="00111D92" w:rsidP="00111D92">
            <w:pPr>
              <w:numPr>
                <w:ilvl w:val="0"/>
                <w:numId w:val="6"/>
              </w:num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工作经验</w:t>
            </w:r>
          </w:p>
          <w:p w:rsidR="00111D92" w:rsidRPr="00955DA6" w:rsidRDefault="00111D92" w:rsidP="00111D92">
            <w:pPr>
              <w:numPr>
                <w:ilvl w:val="0"/>
                <w:numId w:val="6"/>
              </w:num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实操等</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u w:val="single"/>
              </w:rPr>
            </w:pPr>
            <w:r w:rsidRPr="00955DA6">
              <w:rPr>
                <w:rFonts w:asciiTheme="minorEastAsia" w:eastAsiaTheme="minorEastAsia" w:hAnsiTheme="minorEastAsia" w:hint="eastAsia"/>
                <w:szCs w:val="21"/>
              </w:rPr>
              <w:t xml:space="preserve">◆组织制定了 </w:t>
            </w:r>
            <w:r w:rsidRPr="00955DA6">
              <w:rPr>
                <w:rFonts w:asciiTheme="minorEastAsia" w:eastAsiaTheme="minorEastAsia" w:hAnsiTheme="minorEastAsia" w:hint="eastAsia"/>
                <w:color w:val="0000FF"/>
                <w:szCs w:val="21"/>
                <w:u w:val="single"/>
              </w:rPr>
              <w:t xml:space="preserve"> 2022年度</w:t>
            </w:r>
            <w:r w:rsidRPr="00955DA6">
              <w:rPr>
                <w:rFonts w:asciiTheme="minorEastAsia" w:eastAsiaTheme="minorEastAsia" w:hAnsiTheme="minorEastAsia" w:hint="eastAsia"/>
                <w:szCs w:val="21"/>
              </w:rPr>
              <w:t>的HACCP知识方面的培训计划；</w:t>
            </w:r>
            <w:r w:rsidRPr="00955DA6">
              <w:rPr>
                <w:rFonts w:asciiTheme="minorEastAsia" w:eastAsiaTheme="minorEastAsia" w:hAnsiTheme="minorEastAsia" w:hint="eastAsia"/>
                <w:szCs w:val="21"/>
                <w:u w:val="single"/>
              </w:rPr>
              <w:t>包括了良好卫生规范/HACCP计划等的内容。</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以下培训记录被抽查：</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color w:val="0000FF"/>
                <w:szCs w:val="21"/>
                <w:u w:val="single"/>
              </w:rPr>
              <w:t>2022-01月-2022-0</w:t>
            </w:r>
            <w:r w:rsidR="00E75E55" w:rsidRPr="00955DA6">
              <w:rPr>
                <w:rFonts w:asciiTheme="minorEastAsia" w:eastAsiaTheme="minorEastAsia" w:hAnsiTheme="minorEastAsia"/>
                <w:color w:val="0000FF"/>
                <w:szCs w:val="21"/>
                <w:u w:val="single"/>
              </w:rPr>
              <w:t>3</w:t>
            </w:r>
            <w:r w:rsidRPr="00955DA6">
              <w:rPr>
                <w:rFonts w:asciiTheme="minorEastAsia" w:eastAsiaTheme="minorEastAsia" w:hAnsiTheme="minorEastAsia" w:hint="eastAsia"/>
                <w:color w:val="0000FF"/>
                <w:szCs w:val="21"/>
                <w:u w:val="single"/>
              </w:rPr>
              <w:t>月</w:t>
            </w:r>
            <w:r w:rsidRPr="00955DA6">
              <w:rPr>
                <w:rFonts w:asciiTheme="minorEastAsia" w:eastAsiaTheme="minorEastAsia" w:hAnsiTheme="minorEastAsia" w:hint="eastAsia"/>
                <w:szCs w:val="21"/>
              </w:rPr>
              <w:t>食品安全知识培训</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CCP点和消毒等培训。</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食品安全法规培训 </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人员健康卫生控制培训</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HACCP标准内部培训</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微生物基础知识</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食品添加剂使用标准</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HACCP标准培训</w:t>
            </w: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spacing w:before="20" w:line="240" w:lineRule="atLeast"/>
              <w:ind w:right="57"/>
              <w:jc w:val="left"/>
              <w:rPr>
                <w:rFonts w:asciiTheme="minorEastAsia" w:eastAsiaTheme="minorEastAsia" w:hAnsiTheme="minorEastAsia"/>
                <w:b/>
                <w:szCs w:val="21"/>
              </w:rPr>
            </w:pPr>
            <w:r w:rsidRPr="00955DA6">
              <w:rPr>
                <w:rFonts w:asciiTheme="minorEastAsia" w:eastAsiaTheme="minorEastAsia" w:hAnsiTheme="minorEastAsia" w:hint="eastAsia"/>
                <w:b/>
                <w:szCs w:val="21"/>
              </w:rPr>
              <w:t>良好卫生规范（GHP）</w:t>
            </w:r>
          </w:p>
          <w:p w:rsidR="00111D92" w:rsidRPr="00955DA6" w:rsidRDefault="00111D92" w:rsidP="0084267E">
            <w:pPr>
              <w:spacing w:before="20" w:line="240" w:lineRule="atLeast"/>
              <w:ind w:right="57"/>
              <w:jc w:val="left"/>
              <w:rPr>
                <w:rFonts w:asciiTheme="minorEastAsia" w:eastAsiaTheme="minorEastAsia" w:hAnsiTheme="minorEastAsia"/>
                <w:szCs w:val="21"/>
              </w:rPr>
            </w:pPr>
            <w:r w:rsidRPr="00955DA6">
              <w:rPr>
                <w:rFonts w:asciiTheme="minorEastAsia" w:eastAsiaTheme="minorEastAsia" w:hAnsiTheme="minorEastAsia" w:hint="eastAsia"/>
                <w:szCs w:val="21"/>
              </w:rPr>
              <w:t>企业根据生产和过程的具体情况，按照下列法规制定了GHP的文件：</w:t>
            </w:r>
          </w:p>
          <w:p w:rsidR="00111D92" w:rsidRPr="00955DA6" w:rsidRDefault="00111D92" w:rsidP="00111D92">
            <w:pPr>
              <w:numPr>
                <w:ilvl w:val="0"/>
                <w:numId w:val="36"/>
              </w:numPr>
              <w:autoSpaceDE w:val="0"/>
              <w:autoSpaceDN w:val="0"/>
              <w:adjustRightInd w:val="0"/>
              <w:jc w:val="left"/>
              <w:rPr>
                <w:rFonts w:asciiTheme="minorEastAsia" w:eastAsiaTheme="minorEastAsia" w:hAnsiTheme="minorEastAsia"/>
                <w:color w:val="0000FF"/>
                <w:szCs w:val="21"/>
              </w:rPr>
            </w:pPr>
            <w:r w:rsidRPr="00955DA6">
              <w:rPr>
                <w:rFonts w:asciiTheme="minorEastAsia" w:eastAsiaTheme="minorEastAsia" w:hAnsiTheme="minorEastAsia" w:hint="eastAsia"/>
                <w:szCs w:val="21"/>
                <w:u w:val="single"/>
              </w:rPr>
              <w:t xml:space="preserve"> </w:t>
            </w:r>
            <w:r w:rsidR="00E75E55" w:rsidRPr="00955DA6">
              <w:rPr>
                <w:rFonts w:asciiTheme="minorEastAsia" w:eastAsiaTheme="minorEastAsia" w:hAnsiTheme="minorEastAsia" w:hint="eastAsia"/>
                <w:szCs w:val="21"/>
                <w:u w:val="single"/>
              </w:rPr>
              <w:t>GB 14881-2013 《食品安全国家标准 食品生产通用卫生规范》</w:t>
            </w:r>
            <w:r w:rsidRPr="00955DA6">
              <w:rPr>
                <w:rFonts w:asciiTheme="minorEastAsia" w:eastAsiaTheme="minorEastAsia" w:hAnsiTheme="minorEastAsia"/>
                <w:color w:val="0000FF"/>
                <w:szCs w:val="21"/>
                <w:u w:val="single"/>
              </w:rPr>
              <w:t xml:space="preserve"> </w:t>
            </w:r>
          </w:p>
          <w:p w:rsidR="00111D92" w:rsidRPr="00955DA6" w:rsidRDefault="00111D92" w:rsidP="00111D92">
            <w:pPr>
              <w:numPr>
                <w:ilvl w:val="0"/>
                <w:numId w:val="36"/>
              </w:numPr>
              <w:autoSpaceDE w:val="0"/>
              <w:autoSpaceDN w:val="0"/>
              <w:adjustRightInd w:val="0"/>
              <w:jc w:val="left"/>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u w:val="single"/>
              </w:rPr>
              <w:t xml:space="preserve"> </w:t>
            </w:r>
            <w:r w:rsidR="00E75E55" w:rsidRPr="00955DA6">
              <w:rPr>
                <w:rFonts w:asciiTheme="minorEastAsia" w:eastAsiaTheme="minorEastAsia" w:hAnsiTheme="minorEastAsia"/>
                <w:color w:val="000000"/>
                <w:szCs w:val="21"/>
                <w:u w:val="single"/>
              </w:rPr>
              <w:t xml:space="preserve">GB2762-2017 </w:t>
            </w:r>
            <w:r w:rsidR="00E75E55" w:rsidRPr="00955DA6">
              <w:rPr>
                <w:rFonts w:asciiTheme="minorEastAsia" w:eastAsiaTheme="minorEastAsia" w:hAnsiTheme="minorEastAsia" w:hint="eastAsia"/>
                <w:color w:val="000000"/>
                <w:szCs w:val="21"/>
                <w:u w:val="single"/>
              </w:rPr>
              <w:t>食</w:t>
            </w:r>
            <w:r w:rsidR="00E75E55" w:rsidRPr="00955DA6">
              <w:rPr>
                <w:rFonts w:asciiTheme="minorEastAsia" w:eastAsiaTheme="minorEastAsia" w:hAnsiTheme="minorEastAsia"/>
                <w:color w:val="000000"/>
                <w:szCs w:val="21"/>
                <w:u w:val="single"/>
              </w:rPr>
              <w:t>品</w:t>
            </w:r>
            <w:r w:rsidR="00E75E55" w:rsidRPr="00955DA6">
              <w:rPr>
                <w:rFonts w:asciiTheme="minorEastAsia" w:eastAsiaTheme="minorEastAsia" w:hAnsiTheme="minorEastAsia" w:hint="eastAsia"/>
                <w:color w:val="000000"/>
                <w:szCs w:val="21"/>
                <w:u w:val="single"/>
              </w:rPr>
              <w:t>安</w:t>
            </w:r>
            <w:r w:rsidR="00E75E55" w:rsidRPr="00955DA6">
              <w:rPr>
                <w:rFonts w:asciiTheme="minorEastAsia" w:eastAsiaTheme="minorEastAsia" w:hAnsiTheme="minorEastAsia"/>
                <w:color w:val="000000"/>
                <w:szCs w:val="21"/>
                <w:u w:val="single"/>
              </w:rPr>
              <w:t>全国家标准</w:t>
            </w:r>
            <w:r w:rsidR="00E75E55" w:rsidRPr="00955DA6">
              <w:rPr>
                <w:rFonts w:asciiTheme="minorEastAsia" w:eastAsiaTheme="minorEastAsia" w:hAnsiTheme="minorEastAsia" w:hint="eastAsia"/>
                <w:color w:val="000000"/>
                <w:szCs w:val="21"/>
                <w:u w:val="single"/>
              </w:rPr>
              <w:t xml:space="preserve"> </w:t>
            </w:r>
            <w:r w:rsidR="00E75E55" w:rsidRPr="00955DA6">
              <w:rPr>
                <w:rFonts w:asciiTheme="minorEastAsia" w:eastAsiaTheme="minorEastAsia" w:hAnsiTheme="minorEastAsia"/>
                <w:color w:val="000000"/>
                <w:szCs w:val="21"/>
                <w:u w:val="single"/>
              </w:rPr>
              <w:t>食</w:t>
            </w:r>
            <w:r w:rsidR="00E75E55" w:rsidRPr="00955DA6">
              <w:rPr>
                <w:rFonts w:asciiTheme="minorEastAsia" w:eastAsiaTheme="minorEastAsia" w:hAnsiTheme="minorEastAsia" w:hint="eastAsia"/>
                <w:color w:val="000000"/>
                <w:szCs w:val="21"/>
                <w:u w:val="single"/>
              </w:rPr>
              <w:t>品</w:t>
            </w:r>
            <w:r w:rsidR="00E75E55" w:rsidRPr="00955DA6">
              <w:rPr>
                <w:rFonts w:asciiTheme="minorEastAsia" w:eastAsiaTheme="minorEastAsia" w:hAnsiTheme="minorEastAsia"/>
                <w:color w:val="000000"/>
                <w:szCs w:val="21"/>
                <w:u w:val="single"/>
              </w:rPr>
              <w:t>中污染物限量</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widowControl/>
              <w:spacing w:before="20" w:after="40" w:line="240" w:lineRule="atLeast"/>
              <w:ind w:right="57"/>
              <w:jc w:val="left"/>
              <w:rPr>
                <w:rFonts w:asciiTheme="minorEastAsia" w:eastAsiaTheme="minorEastAsia" w:hAnsiTheme="minorEastAsia"/>
                <w:color w:val="0000FF"/>
                <w:szCs w:val="21"/>
              </w:rPr>
            </w:pPr>
          </w:p>
          <w:p w:rsidR="00111D92" w:rsidRPr="00955DA6" w:rsidRDefault="00111D92" w:rsidP="0084267E">
            <w:pPr>
              <w:spacing w:before="20" w:line="240" w:lineRule="atLeast"/>
              <w:ind w:right="57"/>
              <w:jc w:val="left"/>
              <w:rPr>
                <w:rFonts w:asciiTheme="minorEastAsia" w:eastAsiaTheme="minorEastAsia" w:hAnsiTheme="minorEastAsia"/>
                <w:szCs w:val="21"/>
              </w:rPr>
            </w:pPr>
            <w:r w:rsidRPr="00955DA6">
              <w:rPr>
                <w:rFonts w:asciiTheme="minorEastAsia" w:eastAsiaTheme="minorEastAsia" w:hAnsiTheme="minorEastAsia"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等内容</w:t>
            </w:r>
          </w:p>
          <w:p w:rsidR="00111D92" w:rsidRPr="00955DA6" w:rsidRDefault="00111D92" w:rsidP="0084267E">
            <w:pPr>
              <w:spacing w:before="20" w:line="240" w:lineRule="atLeast"/>
              <w:ind w:right="57"/>
              <w:jc w:val="left"/>
              <w:rPr>
                <w:rFonts w:asciiTheme="minorEastAsia" w:eastAsiaTheme="minorEastAsia" w:hAnsiTheme="minorEastAsia"/>
                <w:b/>
                <w:szCs w:val="21"/>
              </w:rPr>
            </w:pPr>
          </w:p>
          <w:p w:rsidR="00111D92" w:rsidRPr="00955DA6" w:rsidRDefault="00111D92" w:rsidP="0084267E">
            <w:pPr>
              <w:spacing w:before="20" w:line="240" w:lineRule="atLeast"/>
              <w:ind w:right="57"/>
              <w:jc w:val="left"/>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良好卫生规范检查记录：见3.3条款</w:t>
            </w:r>
          </w:p>
          <w:p w:rsidR="00111D92" w:rsidRPr="00955DA6" w:rsidRDefault="00111D92" w:rsidP="0084267E">
            <w:pPr>
              <w:ind w:firstLineChars="100" w:firstLine="210"/>
              <w:rPr>
                <w:rFonts w:asciiTheme="minorEastAsia" w:eastAsiaTheme="minorEastAsia" w:hAnsiTheme="minorEastAsia" w:cs="黑体"/>
                <w:szCs w:val="21"/>
              </w:rPr>
            </w:pPr>
            <w:r w:rsidRPr="00955DA6">
              <w:rPr>
                <w:rFonts w:asciiTheme="minorEastAsia" w:eastAsiaTheme="minorEastAsia" w:hAnsiTheme="minorEastAsia" w:hint="eastAsia"/>
                <w:color w:val="0000FF"/>
                <w:szCs w:val="21"/>
              </w:rPr>
              <w:t>现场查看《良好卫生规范》的实施情况——□良好  □不良  ■基本符合</w:t>
            </w:r>
          </w:p>
          <w:p w:rsidR="00111D92" w:rsidRPr="00955DA6" w:rsidRDefault="00111D92" w:rsidP="0084267E">
            <w:pPr>
              <w:autoSpaceDE w:val="0"/>
              <w:autoSpaceDN w:val="0"/>
              <w:adjustRightInd w:val="0"/>
              <w:ind w:right="6"/>
              <w:rPr>
                <w:rFonts w:asciiTheme="minorEastAsia" w:eastAsiaTheme="minorEastAsia" w:hAnsiTheme="minorEastAsia"/>
                <w:szCs w:val="21"/>
              </w:rPr>
            </w:pP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当企业发生</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szCs w:val="21"/>
              </w:rPr>
              <w:t>新产品研发、</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szCs w:val="21"/>
              </w:rPr>
              <w:t>产品发生变化、</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szCs w:val="21"/>
              </w:rPr>
              <w:t>产品生产工艺发生变更，通过食品安全危害识别分析、生产过程控制、监视和测量等能够持续生产符合食品安全法规要求的产品。</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color w:val="0000FF"/>
                <w:szCs w:val="21"/>
                <w:u w:val="single"/>
              </w:rPr>
              <w:t>审核周期内未发生</w:t>
            </w: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snapToGrid w:val="0"/>
              <w:spacing w:line="264" w:lineRule="auto"/>
              <w:rPr>
                <w:rFonts w:asciiTheme="minorEastAsia" w:eastAsiaTheme="minorEastAsia" w:hAnsiTheme="minorEastAsia"/>
                <w:szCs w:val="21"/>
              </w:rPr>
            </w:pPr>
            <w:r w:rsidRPr="00955DA6">
              <w:rPr>
                <w:rFonts w:asciiTheme="minorEastAsia" w:eastAsiaTheme="minorEastAsia" w:hAnsiTheme="minorEastAsia" w:hint="eastAsia"/>
                <w:szCs w:val="21"/>
              </w:rPr>
              <w:t>建立和实施了供应商评价制度，包括不合格供方的淘汰制度；</w:t>
            </w:r>
          </w:p>
          <w:p w:rsidR="00111D92" w:rsidRPr="00955DA6" w:rsidRDefault="00111D92" w:rsidP="0084267E">
            <w:pPr>
              <w:snapToGrid w:val="0"/>
              <w:spacing w:line="264" w:lineRule="auto"/>
              <w:rPr>
                <w:rFonts w:asciiTheme="minorEastAsia" w:eastAsiaTheme="minorEastAsia" w:hAnsiTheme="minorEastAsia"/>
                <w:szCs w:val="21"/>
              </w:rPr>
            </w:pPr>
            <w:r w:rsidRPr="00955DA6">
              <w:rPr>
                <w:rFonts w:asciiTheme="minorEastAsia" w:eastAsiaTheme="minorEastAsia" w:hAnsiTheme="minorEastAsia" w:hint="eastAsia"/>
                <w:szCs w:val="21"/>
              </w:rPr>
              <w:t>通过资料评审、样品检测和试用、现场审核等方式，对供方的食品安全保证能力进行了评价，合格供方名单共</w:t>
            </w:r>
            <w:r w:rsidRPr="00955DA6">
              <w:rPr>
                <w:rFonts w:asciiTheme="minorEastAsia" w:eastAsiaTheme="minorEastAsia" w:hAnsiTheme="minorEastAsia" w:hint="eastAsia"/>
                <w:szCs w:val="21"/>
                <w:u w:val="single"/>
              </w:rPr>
              <w:t xml:space="preserve">  5 </w:t>
            </w:r>
            <w:r w:rsidRPr="00955DA6">
              <w:rPr>
                <w:rFonts w:asciiTheme="minorEastAsia" w:eastAsiaTheme="minorEastAsia" w:hAnsiTheme="minorEastAsia" w:hint="eastAsia"/>
                <w:szCs w:val="21"/>
              </w:rPr>
              <w:t>家：包括了下列供方：</w:t>
            </w:r>
          </w:p>
          <w:p w:rsidR="00B03E33" w:rsidRPr="00DC7F07" w:rsidRDefault="00B03E33" w:rsidP="00B03E33">
            <w:pPr>
              <w:widowControl/>
              <w:numPr>
                <w:ilvl w:val="0"/>
                <w:numId w:val="2"/>
              </w:numPr>
              <w:snapToGrid w:val="0"/>
              <w:spacing w:before="40" w:after="40" w:line="264" w:lineRule="auto"/>
              <w:rPr>
                <w:rFonts w:asciiTheme="minorEastAsia" w:eastAsiaTheme="minorEastAsia" w:hAnsiTheme="minorEastAsia"/>
                <w:szCs w:val="21"/>
                <w:u w:val="single"/>
              </w:rPr>
            </w:pPr>
            <w:r w:rsidRPr="00DC7F07">
              <w:rPr>
                <w:rFonts w:asciiTheme="minorEastAsia" w:eastAsiaTheme="minorEastAsia" w:hAnsiTheme="minorEastAsia" w:hint="eastAsia"/>
                <w:szCs w:val="21"/>
                <w:u w:val="single"/>
              </w:rPr>
              <w:t>主要原材料的供方—茶</w:t>
            </w:r>
            <w:r w:rsidRPr="00DC7F07">
              <w:rPr>
                <w:rFonts w:asciiTheme="minorEastAsia" w:eastAsiaTheme="minorEastAsia" w:hAnsiTheme="minorEastAsia"/>
                <w:szCs w:val="21"/>
                <w:u w:val="single"/>
              </w:rPr>
              <w:t>鲜叶</w:t>
            </w:r>
            <w:r w:rsidR="00DC7F07">
              <w:rPr>
                <w:rFonts w:asciiTheme="minorEastAsia" w:eastAsiaTheme="minorEastAsia" w:hAnsiTheme="minorEastAsia"/>
                <w:szCs w:val="21"/>
                <w:u w:val="single"/>
              </w:rPr>
              <w:t>（企业内部种植基地）</w:t>
            </w:r>
          </w:p>
          <w:p w:rsidR="00B03E33" w:rsidRPr="00DC7F07" w:rsidRDefault="00B03E33" w:rsidP="00B03E33">
            <w:pPr>
              <w:widowControl/>
              <w:numPr>
                <w:ilvl w:val="0"/>
                <w:numId w:val="2"/>
              </w:numPr>
              <w:snapToGrid w:val="0"/>
              <w:spacing w:before="40" w:after="40" w:line="264" w:lineRule="auto"/>
              <w:rPr>
                <w:rFonts w:asciiTheme="minorEastAsia" w:eastAsiaTheme="minorEastAsia" w:hAnsiTheme="minorEastAsia"/>
                <w:szCs w:val="21"/>
                <w:u w:val="single"/>
              </w:rPr>
            </w:pPr>
            <w:r w:rsidRPr="00DC7F07">
              <w:rPr>
                <w:rFonts w:asciiTheme="minorEastAsia" w:eastAsiaTheme="minorEastAsia" w:hAnsiTheme="minorEastAsia" w:hint="eastAsia"/>
                <w:szCs w:val="21"/>
                <w:u w:val="single"/>
              </w:rPr>
              <w:t xml:space="preserve">辅料的供方—— </w:t>
            </w:r>
            <w:r w:rsidRPr="00DC7F07">
              <w:rPr>
                <w:rFonts w:asciiTheme="minorEastAsia" w:eastAsiaTheme="minorEastAsia" w:hAnsiTheme="minorEastAsia"/>
                <w:szCs w:val="21"/>
                <w:u w:val="single"/>
              </w:rPr>
              <w:t xml:space="preserve">  </w:t>
            </w:r>
            <w:r w:rsidRPr="00DC7F07">
              <w:rPr>
                <w:rFonts w:asciiTheme="minorEastAsia" w:eastAsiaTheme="minorEastAsia" w:hAnsiTheme="minorEastAsia" w:hint="eastAsia"/>
                <w:szCs w:val="21"/>
                <w:u w:val="single"/>
              </w:rPr>
              <w:t>包装用棉纸压纹系列（白色、本色）、茶叶包装纸袋（沅江市华一彩印包装有限公司）</w:t>
            </w:r>
          </w:p>
          <w:p w:rsidR="00B03E33" w:rsidRPr="00DC7F07" w:rsidRDefault="00B03E33" w:rsidP="00B03E33">
            <w:pPr>
              <w:widowControl/>
              <w:numPr>
                <w:ilvl w:val="0"/>
                <w:numId w:val="2"/>
              </w:numPr>
              <w:snapToGrid w:val="0"/>
              <w:spacing w:before="40" w:after="40" w:line="264" w:lineRule="auto"/>
              <w:rPr>
                <w:rFonts w:asciiTheme="minorEastAsia" w:eastAsiaTheme="minorEastAsia" w:hAnsiTheme="minorEastAsia"/>
                <w:szCs w:val="21"/>
                <w:u w:val="single"/>
              </w:rPr>
            </w:pPr>
            <w:r w:rsidRPr="00DC7F07">
              <w:rPr>
                <w:rFonts w:asciiTheme="minorEastAsia" w:eastAsiaTheme="minorEastAsia" w:hAnsiTheme="minorEastAsia" w:hint="eastAsia"/>
                <w:szCs w:val="21"/>
                <w:u w:val="single"/>
              </w:rPr>
              <w:t>食品包装用复合袋（BOPP/PET/PE）的供方——福建联合包装有限公司</w:t>
            </w:r>
          </w:p>
          <w:p w:rsidR="00111D92" w:rsidRPr="00DC7F07" w:rsidRDefault="00DC7F07" w:rsidP="0084267E">
            <w:pPr>
              <w:pStyle w:val="a6"/>
              <w:rPr>
                <w:rFonts w:asciiTheme="minorEastAsia" w:eastAsiaTheme="minorEastAsia" w:hAnsiTheme="minorEastAsia"/>
                <w:color w:val="FF0000"/>
                <w:sz w:val="21"/>
                <w:szCs w:val="21"/>
                <w:u w:val="single"/>
              </w:rPr>
            </w:pPr>
            <w:r>
              <w:rPr>
                <w:rFonts w:asciiTheme="minorEastAsia" w:eastAsiaTheme="minorEastAsia" w:hAnsiTheme="minorEastAsia"/>
                <w:color w:val="FF0000"/>
                <w:sz w:val="21"/>
                <w:szCs w:val="21"/>
                <w:u w:val="single"/>
              </w:rPr>
              <w:t>企业审核周期内，因</w:t>
            </w:r>
            <w:r>
              <w:rPr>
                <w:rFonts w:asciiTheme="minorEastAsia" w:eastAsiaTheme="minorEastAsia" w:hAnsiTheme="minorEastAsia" w:hint="eastAsia"/>
                <w:color w:val="FF0000"/>
                <w:sz w:val="21"/>
                <w:szCs w:val="21"/>
                <w:u w:val="single"/>
              </w:rPr>
              <w:t>市场</w:t>
            </w:r>
            <w:r>
              <w:rPr>
                <w:rFonts w:asciiTheme="minorEastAsia" w:eastAsiaTheme="minorEastAsia" w:hAnsiTheme="minorEastAsia"/>
                <w:color w:val="FF0000"/>
                <w:sz w:val="21"/>
                <w:szCs w:val="21"/>
                <w:u w:val="single"/>
              </w:rPr>
              <w:t>不景气，</w:t>
            </w:r>
            <w:r>
              <w:rPr>
                <w:rFonts w:asciiTheme="minorEastAsia" w:eastAsiaTheme="minorEastAsia" w:hAnsiTheme="minorEastAsia" w:hint="eastAsia"/>
                <w:color w:val="FF0000"/>
                <w:sz w:val="21"/>
                <w:szCs w:val="21"/>
                <w:u w:val="single"/>
              </w:rPr>
              <w:t>企业只</w:t>
            </w:r>
            <w:r>
              <w:rPr>
                <w:rFonts w:asciiTheme="minorEastAsia" w:eastAsiaTheme="minorEastAsia" w:hAnsiTheme="minorEastAsia"/>
                <w:color w:val="FF0000"/>
                <w:sz w:val="21"/>
                <w:szCs w:val="21"/>
                <w:u w:val="single"/>
              </w:rPr>
              <w:t>有</w:t>
            </w:r>
            <w:r>
              <w:rPr>
                <w:rFonts w:asciiTheme="minorEastAsia" w:eastAsiaTheme="minorEastAsia" w:hAnsiTheme="minorEastAsia" w:hint="eastAsia"/>
                <w:color w:val="FF0000"/>
                <w:sz w:val="21"/>
                <w:szCs w:val="21"/>
                <w:u w:val="single"/>
              </w:rPr>
              <w:t>采</w:t>
            </w:r>
            <w:r>
              <w:rPr>
                <w:rFonts w:asciiTheme="minorEastAsia" w:eastAsiaTheme="minorEastAsia" w:hAnsiTheme="minorEastAsia"/>
                <w:color w:val="FF0000"/>
                <w:sz w:val="21"/>
                <w:szCs w:val="21"/>
                <w:u w:val="single"/>
              </w:rPr>
              <w:t>用内部茶园的茶鲜叶，未有向外部供方茶场采购茶鲜叶</w:t>
            </w:r>
            <w:r>
              <w:rPr>
                <w:rFonts w:asciiTheme="minorEastAsia" w:eastAsiaTheme="minorEastAsia" w:hAnsiTheme="minorEastAsia" w:hint="eastAsia"/>
                <w:color w:val="FF0000"/>
                <w:sz w:val="21"/>
                <w:szCs w:val="21"/>
                <w:u w:val="single"/>
              </w:rPr>
              <w:t>。</w:t>
            </w:r>
          </w:p>
          <w:p w:rsidR="00111D92" w:rsidRPr="00955DA6" w:rsidRDefault="00111D92" w:rsidP="0084267E">
            <w:pPr>
              <w:pStyle w:val="21"/>
              <w:ind w:firstLineChars="0" w:firstLine="0"/>
              <w:rPr>
                <w:rFonts w:asciiTheme="minorEastAsia" w:eastAsiaTheme="minorEastAsia" w:hAnsiTheme="minorEastAsia"/>
                <w:szCs w:val="21"/>
              </w:rPr>
            </w:pPr>
          </w:p>
          <w:p w:rsidR="00111D92" w:rsidRPr="00955DA6" w:rsidRDefault="00111D92" w:rsidP="0084267E">
            <w:pPr>
              <w:snapToGrid w:val="0"/>
              <w:spacing w:line="264" w:lineRule="auto"/>
              <w:rPr>
                <w:rFonts w:asciiTheme="minorEastAsia" w:eastAsiaTheme="minorEastAsia" w:hAnsiTheme="minorEastAsia"/>
                <w:szCs w:val="21"/>
              </w:rPr>
            </w:pPr>
            <w:r w:rsidRPr="00955DA6">
              <w:rPr>
                <w:rFonts w:asciiTheme="minorEastAsia" w:eastAsiaTheme="minorEastAsia" w:hAnsiTheme="minorEastAsia" w:hint="eastAsia"/>
                <w:szCs w:val="21"/>
              </w:rPr>
              <w:t>原辅料、食品包装材料验收要求和程序，及索证</w:t>
            </w:r>
          </w:p>
          <w:p w:rsidR="00111D92" w:rsidRPr="00955DA6" w:rsidRDefault="00111D92" w:rsidP="0028435B">
            <w:pPr>
              <w:widowControl/>
              <w:numPr>
                <w:ilvl w:val="0"/>
                <w:numId w:val="37"/>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主要原材料——</w:t>
            </w:r>
            <w:r w:rsidR="0028435B" w:rsidRPr="00955DA6">
              <w:rPr>
                <w:rFonts w:asciiTheme="minorEastAsia" w:eastAsiaTheme="minorEastAsia" w:hAnsiTheme="minorEastAsia" w:hint="eastAsia"/>
                <w:color w:val="0000FF"/>
                <w:szCs w:val="21"/>
              </w:rPr>
              <w:t>茶鲜</w:t>
            </w:r>
            <w:r w:rsidR="0028435B" w:rsidRPr="00955DA6">
              <w:rPr>
                <w:rFonts w:asciiTheme="minorEastAsia" w:eastAsiaTheme="minorEastAsia" w:hAnsiTheme="minorEastAsia"/>
                <w:color w:val="0000FF"/>
                <w:szCs w:val="21"/>
              </w:rPr>
              <w:t>叶</w:t>
            </w:r>
            <w:r w:rsidRPr="00955DA6">
              <w:rPr>
                <w:rFonts w:asciiTheme="minorEastAsia" w:eastAsiaTheme="minorEastAsia" w:hAnsiTheme="minorEastAsia" w:hint="eastAsia"/>
                <w:color w:val="0000FF"/>
                <w:szCs w:val="21"/>
              </w:rPr>
              <w:t>，</w:t>
            </w:r>
            <w:r w:rsidR="0028435B" w:rsidRPr="00955DA6">
              <w:rPr>
                <w:rFonts w:asciiTheme="minorEastAsia" w:eastAsiaTheme="minorEastAsia" w:hAnsiTheme="minorEastAsia" w:hint="eastAsia"/>
                <w:color w:val="0000FF"/>
                <w:szCs w:val="21"/>
              </w:rPr>
              <w:t xml:space="preserve">2022年07月18日  </w:t>
            </w: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企业自检/</w:t>
            </w:r>
            <w:r w:rsidR="0028435B"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委托检验/</w:t>
            </w:r>
            <w:r w:rsidR="0028435B"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验证供方检测报告</w:t>
            </w:r>
          </w:p>
          <w:p w:rsidR="00111D92" w:rsidRPr="00955DA6" w:rsidRDefault="00111D92" w:rsidP="00111D92">
            <w:pPr>
              <w:widowControl/>
              <w:numPr>
                <w:ilvl w:val="0"/>
                <w:numId w:val="37"/>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主要辅材料——</w:t>
            </w:r>
            <w:r w:rsidR="0028435B" w:rsidRPr="00955DA6">
              <w:rPr>
                <w:rFonts w:asciiTheme="minorEastAsia" w:eastAsiaTheme="minorEastAsia" w:hAnsiTheme="minorEastAsia" w:hint="eastAsia"/>
                <w:color w:val="0000FF"/>
                <w:szCs w:val="21"/>
              </w:rPr>
              <w:t>礼</w:t>
            </w:r>
            <w:r w:rsidR="0028435B" w:rsidRPr="00955DA6">
              <w:rPr>
                <w:rFonts w:asciiTheme="minorEastAsia" w:eastAsiaTheme="minorEastAsia" w:hAnsiTheme="minorEastAsia"/>
                <w:color w:val="0000FF"/>
                <w:szCs w:val="21"/>
              </w:rPr>
              <w:t>品包装盒</w:t>
            </w: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企业自检/</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委托检验/</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验证供方检测报告</w:t>
            </w:r>
          </w:p>
          <w:p w:rsidR="00111D92" w:rsidRPr="00955DA6" w:rsidRDefault="00111D92" w:rsidP="00111D92">
            <w:pPr>
              <w:widowControl/>
              <w:numPr>
                <w:ilvl w:val="0"/>
                <w:numId w:val="37"/>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主要辅材料</w:t>
            </w:r>
            <w:r w:rsidR="0028435B" w:rsidRPr="00955DA6">
              <w:rPr>
                <w:rFonts w:asciiTheme="minorEastAsia" w:eastAsiaTheme="minorEastAsia" w:hAnsiTheme="minorEastAsia" w:hint="eastAsia"/>
                <w:color w:val="0000FF"/>
                <w:szCs w:val="21"/>
              </w:rPr>
              <w:t xml:space="preserve"> ---- 食品包装用复合袋（BOPP/PET/PE）</w:t>
            </w:r>
            <w:r w:rsidRPr="00955DA6">
              <w:rPr>
                <w:rFonts w:asciiTheme="minorEastAsia" w:eastAsiaTheme="minorEastAsia" w:hAnsiTheme="minorEastAsia" w:hint="eastAsia"/>
                <w:color w:val="0000FF"/>
                <w:szCs w:val="21"/>
              </w:rPr>
              <w:t>）——，202</w:t>
            </w:r>
            <w:r w:rsidR="0028435B" w:rsidRPr="00955DA6">
              <w:rPr>
                <w:rFonts w:asciiTheme="minorEastAsia" w:eastAsiaTheme="minorEastAsia" w:hAnsiTheme="minorEastAsia"/>
                <w:color w:val="0000FF"/>
                <w:szCs w:val="21"/>
              </w:rPr>
              <w:t>1</w:t>
            </w:r>
            <w:r w:rsidR="0028435B" w:rsidRPr="00955DA6">
              <w:rPr>
                <w:rFonts w:asciiTheme="minorEastAsia" w:eastAsiaTheme="minorEastAsia" w:hAnsiTheme="minorEastAsia" w:hint="eastAsia"/>
                <w:color w:val="0000FF"/>
                <w:szCs w:val="21"/>
              </w:rPr>
              <w:t>-03-31</w:t>
            </w: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企业自检/</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委托检验/</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验证供方检测报告</w:t>
            </w:r>
          </w:p>
          <w:p w:rsidR="00111D92" w:rsidRPr="00955DA6" w:rsidRDefault="00111D92" w:rsidP="00111D92">
            <w:pPr>
              <w:widowControl/>
              <w:numPr>
                <w:ilvl w:val="0"/>
                <w:numId w:val="37"/>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内包材——</w:t>
            </w:r>
            <w:r w:rsidR="0028435B" w:rsidRPr="00955DA6">
              <w:rPr>
                <w:rFonts w:asciiTheme="minorEastAsia" w:eastAsiaTheme="minorEastAsia" w:hAnsiTheme="minorEastAsia" w:hint="eastAsia"/>
                <w:color w:val="0000FF"/>
                <w:szCs w:val="21"/>
              </w:rPr>
              <w:t>包装用棉纸压纹系列（白色、本色）、茶叶包装纸袋</w:t>
            </w:r>
            <w:r w:rsidR="003666A3" w:rsidRPr="00955DA6">
              <w:rPr>
                <w:rFonts w:asciiTheme="minorEastAsia" w:eastAsiaTheme="minorEastAsia" w:hAnsiTheme="minorEastAsia" w:hint="eastAsia"/>
                <w:color w:val="0000FF"/>
                <w:szCs w:val="21"/>
              </w:rPr>
              <w:t>---</w:t>
            </w:r>
            <w:r w:rsidR="003666A3" w:rsidRPr="00955DA6">
              <w:rPr>
                <w:rFonts w:asciiTheme="minorEastAsia" w:eastAsiaTheme="minorEastAsia" w:hAnsiTheme="minorEastAsia"/>
                <w:color w:val="0000FF"/>
                <w:szCs w:val="21"/>
              </w:rPr>
              <w:t>2020-12-18</w:t>
            </w:r>
            <w:r w:rsidRPr="00955DA6">
              <w:rPr>
                <w:rFonts w:asciiTheme="minorEastAsia" w:eastAsiaTheme="minorEastAsia" w:hAnsiTheme="minorEastAsia" w:hint="eastAsia"/>
                <w:color w:val="0000FF"/>
                <w:szCs w:val="21"/>
              </w:rPr>
              <w:t>，【审核周期内未采购】，</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企业自检/</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委托检验/</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验证供方检测报告</w:t>
            </w:r>
          </w:p>
          <w:p w:rsidR="00111D92" w:rsidRPr="00955DA6" w:rsidRDefault="00111D92" w:rsidP="00955DA6">
            <w:pPr>
              <w:widowControl/>
              <w:snapToGrid w:val="0"/>
              <w:spacing w:before="40" w:after="40" w:line="264" w:lineRule="auto"/>
              <w:ind w:left="780"/>
              <w:rPr>
                <w:rFonts w:asciiTheme="minorEastAsia" w:eastAsiaTheme="minorEastAsia" w:hAnsiTheme="minorEastAsia"/>
                <w:color w:val="0000FF"/>
                <w:szCs w:val="21"/>
              </w:rPr>
            </w:pPr>
          </w:p>
          <w:p w:rsidR="00955DA6" w:rsidRPr="00955DA6" w:rsidRDefault="00955DA6" w:rsidP="00955DA6">
            <w:pPr>
              <w:spacing w:before="120" w:line="160" w:lineRule="exact"/>
              <w:ind w:firstLineChars="400" w:firstLine="840"/>
              <w:rPr>
                <w:rFonts w:asciiTheme="minorEastAsia" w:eastAsiaTheme="minorEastAsia" w:hAnsiTheme="minorEastAsia"/>
                <w:color w:val="FF0000"/>
                <w:szCs w:val="21"/>
              </w:rPr>
            </w:pPr>
            <w:r w:rsidRPr="00955DA6">
              <w:rPr>
                <w:rFonts w:asciiTheme="minorEastAsia" w:eastAsiaTheme="minorEastAsia" w:hAnsiTheme="minorEastAsia" w:hint="eastAsia"/>
                <w:color w:val="FF0000"/>
                <w:szCs w:val="21"/>
              </w:rPr>
              <w:t>远</w:t>
            </w:r>
            <w:r w:rsidRPr="00955DA6">
              <w:rPr>
                <w:rFonts w:asciiTheme="minorEastAsia" w:eastAsiaTheme="minorEastAsia" w:hAnsiTheme="minorEastAsia"/>
                <w:color w:val="FF0000"/>
                <w:szCs w:val="21"/>
              </w:rPr>
              <w:t>程</w:t>
            </w:r>
            <w:r w:rsidRPr="00955DA6">
              <w:rPr>
                <w:rFonts w:asciiTheme="minorEastAsia" w:eastAsiaTheme="minorEastAsia" w:hAnsiTheme="minorEastAsia" w:hint="eastAsia"/>
                <w:color w:val="FF0000"/>
                <w:szCs w:val="21"/>
              </w:rPr>
              <w:t>查</w:t>
            </w:r>
            <w:r w:rsidRPr="00955DA6">
              <w:rPr>
                <w:rFonts w:asciiTheme="minorEastAsia" w:eastAsiaTheme="minorEastAsia" w:hAnsiTheme="minorEastAsia"/>
                <w:color w:val="FF0000"/>
                <w:szCs w:val="21"/>
              </w:rPr>
              <w:t>看</w:t>
            </w:r>
            <w:r w:rsidRPr="00955DA6">
              <w:rPr>
                <w:rFonts w:asciiTheme="minorEastAsia" w:eastAsiaTheme="minorEastAsia" w:hAnsiTheme="minorEastAsia" w:hint="eastAsia"/>
                <w:color w:val="FF0000"/>
                <w:szCs w:val="21"/>
              </w:rPr>
              <w:t>综</w:t>
            </w:r>
            <w:r w:rsidRPr="00955DA6">
              <w:rPr>
                <w:rFonts w:asciiTheme="minorEastAsia" w:eastAsiaTheme="minorEastAsia" w:hAnsiTheme="minorEastAsia"/>
                <w:color w:val="FF0000"/>
                <w:szCs w:val="21"/>
              </w:rPr>
              <w:t>合部（</w:t>
            </w:r>
            <w:r w:rsidRPr="00955DA6">
              <w:rPr>
                <w:rFonts w:asciiTheme="minorEastAsia" w:eastAsiaTheme="minorEastAsia" w:hAnsiTheme="minorEastAsia" w:hint="eastAsia"/>
                <w:color w:val="FF0000"/>
                <w:szCs w:val="21"/>
              </w:rPr>
              <w:t>采</w:t>
            </w:r>
            <w:r w:rsidRPr="00955DA6">
              <w:rPr>
                <w:rFonts w:asciiTheme="minorEastAsia" w:eastAsiaTheme="minorEastAsia" w:hAnsiTheme="minorEastAsia"/>
                <w:color w:val="FF0000"/>
                <w:szCs w:val="21"/>
              </w:rPr>
              <w:t>购</w:t>
            </w:r>
            <w:r w:rsidRPr="00955DA6">
              <w:rPr>
                <w:rFonts w:asciiTheme="minorEastAsia" w:eastAsiaTheme="minorEastAsia" w:hAnsiTheme="minorEastAsia" w:hint="eastAsia"/>
                <w:color w:val="FF0000"/>
                <w:szCs w:val="21"/>
              </w:rPr>
              <w:t>）合</w:t>
            </w:r>
            <w:r w:rsidRPr="00955DA6">
              <w:rPr>
                <w:rFonts w:asciiTheme="minorEastAsia" w:eastAsiaTheme="minorEastAsia" w:hAnsiTheme="minorEastAsia"/>
                <w:color w:val="FF0000"/>
                <w:szCs w:val="21"/>
              </w:rPr>
              <w:t>格</w:t>
            </w:r>
            <w:r w:rsidRPr="00955DA6">
              <w:rPr>
                <w:rFonts w:asciiTheme="minorEastAsia" w:eastAsiaTheme="minorEastAsia" w:hAnsiTheme="minorEastAsia" w:hint="eastAsia"/>
                <w:color w:val="FF0000"/>
                <w:szCs w:val="21"/>
              </w:rPr>
              <w:t>供</w:t>
            </w:r>
            <w:r w:rsidRPr="00955DA6">
              <w:rPr>
                <w:rFonts w:asciiTheme="minorEastAsia" w:eastAsiaTheme="minorEastAsia" w:hAnsiTheme="minorEastAsia"/>
                <w:color w:val="FF0000"/>
                <w:szCs w:val="21"/>
              </w:rPr>
              <w:t>方</w:t>
            </w:r>
            <w:r w:rsidRPr="00955DA6">
              <w:rPr>
                <w:rFonts w:asciiTheme="minorEastAsia" w:eastAsiaTheme="minorEastAsia" w:hAnsiTheme="minorEastAsia" w:hint="eastAsia"/>
                <w:color w:val="FF0000"/>
                <w:szCs w:val="21"/>
              </w:rPr>
              <w:t>评</w:t>
            </w:r>
            <w:r w:rsidRPr="00955DA6">
              <w:rPr>
                <w:rFonts w:asciiTheme="minorEastAsia" w:eastAsiaTheme="minorEastAsia" w:hAnsiTheme="minorEastAsia"/>
                <w:color w:val="FF0000"/>
                <w:szCs w:val="21"/>
              </w:rPr>
              <w:t>定记录</w:t>
            </w:r>
            <w:r w:rsidRPr="00955DA6">
              <w:rPr>
                <w:rFonts w:asciiTheme="minorEastAsia" w:eastAsiaTheme="minorEastAsia" w:hAnsiTheme="minorEastAsia" w:hint="eastAsia"/>
                <w:color w:val="FF0000"/>
                <w:szCs w:val="21"/>
              </w:rPr>
              <w:t>，所提</w:t>
            </w:r>
            <w:r w:rsidRPr="00955DA6">
              <w:rPr>
                <w:rFonts w:asciiTheme="minorEastAsia" w:eastAsiaTheme="minorEastAsia" w:hAnsiTheme="minorEastAsia"/>
                <w:color w:val="FF0000"/>
                <w:szCs w:val="21"/>
              </w:rPr>
              <w:t>供</w:t>
            </w:r>
            <w:r w:rsidRPr="00955DA6">
              <w:rPr>
                <w:rFonts w:asciiTheme="minorEastAsia" w:eastAsiaTheme="minorEastAsia" w:hAnsiTheme="minorEastAsia" w:hint="eastAsia"/>
                <w:color w:val="FF0000"/>
                <w:szCs w:val="21"/>
              </w:rPr>
              <w:t>包材</w:t>
            </w:r>
            <w:r w:rsidR="00AD65E4">
              <w:rPr>
                <w:rFonts w:asciiTheme="minorEastAsia" w:eastAsiaTheme="minorEastAsia" w:hAnsiTheme="minorEastAsia" w:hint="eastAsia"/>
                <w:color w:val="FF0000"/>
                <w:szCs w:val="21"/>
              </w:rPr>
              <w:t>的</w:t>
            </w:r>
            <w:r w:rsidRPr="00955DA6">
              <w:rPr>
                <w:rFonts w:asciiTheme="minorEastAsia" w:eastAsiaTheme="minorEastAsia" w:hAnsiTheme="minorEastAsia"/>
                <w:color w:val="FF0000"/>
                <w:szCs w:val="21"/>
              </w:rPr>
              <w:t>外</w:t>
            </w:r>
            <w:r w:rsidRPr="00955DA6">
              <w:rPr>
                <w:rFonts w:asciiTheme="minorEastAsia" w:eastAsiaTheme="minorEastAsia" w:hAnsiTheme="minorEastAsia" w:hint="eastAsia"/>
                <w:color w:val="FF0000"/>
                <w:szCs w:val="21"/>
              </w:rPr>
              <w:t>部</w:t>
            </w:r>
            <w:r w:rsidRPr="00955DA6">
              <w:rPr>
                <w:rFonts w:asciiTheme="minorEastAsia" w:eastAsiaTheme="minorEastAsia" w:hAnsiTheme="minorEastAsia"/>
                <w:color w:val="FF0000"/>
                <w:szCs w:val="21"/>
              </w:rPr>
              <w:t>供方</w:t>
            </w:r>
            <w:r w:rsidRPr="00955DA6">
              <w:rPr>
                <w:rFonts w:asciiTheme="minorEastAsia" w:eastAsiaTheme="minorEastAsia" w:hAnsiTheme="minorEastAsia" w:hint="eastAsia"/>
                <w:color w:val="FF0000"/>
                <w:szCs w:val="21"/>
              </w:rPr>
              <w:t>的</w:t>
            </w:r>
            <w:r w:rsidRPr="00955DA6">
              <w:rPr>
                <w:rFonts w:asciiTheme="minorEastAsia" w:eastAsiaTheme="minorEastAsia" w:hAnsiTheme="minorEastAsia"/>
                <w:color w:val="FF0000"/>
                <w:szCs w:val="21"/>
              </w:rPr>
              <w:t>第三方检测报告已</w:t>
            </w:r>
          </w:p>
          <w:p w:rsidR="00955DA6" w:rsidRPr="00955DA6" w:rsidRDefault="00955DA6" w:rsidP="00955DA6">
            <w:pPr>
              <w:spacing w:before="120" w:line="160" w:lineRule="exact"/>
              <w:ind w:firstLineChars="400" w:firstLine="840"/>
              <w:rPr>
                <w:rFonts w:asciiTheme="minorEastAsia" w:eastAsiaTheme="minorEastAsia" w:hAnsiTheme="minorEastAsia"/>
                <w:color w:val="FF0000"/>
                <w:szCs w:val="21"/>
              </w:rPr>
            </w:pPr>
            <w:r w:rsidRPr="00955DA6">
              <w:rPr>
                <w:rFonts w:asciiTheme="minorEastAsia" w:eastAsiaTheme="minorEastAsia" w:hAnsiTheme="minorEastAsia"/>
                <w:color w:val="FF0000"/>
                <w:szCs w:val="21"/>
              </w:rPr>
              <w:t>过期</w:t>
            </w:r>
            <w:r w:rsidRPr="00955DA6">
              <w:rPr>
                <w:rFonts w:asciiTheme="minorEastAsia" w:eastAsiaTheme="minorEastAsia" w:hAnsiTheme="minorEastAsia" w:hint="eastAsia"/>
                <w:color w:val="FF0000"/>
                <w:szCs w:val="21"/>
              </w:rPr>
              <w:t>，分别</w:t>
            </w:r>
            <w:r w:rsidRPr="00955DA6">
              <w:rPr>
                <w:rFonts w:asciiTheme="minorEastAsia" w:eastAsiaTheme="minorEastAsia" w:hAnsiTheme="minorEastAsia"/>
                <w:color w:val="FF0000"/>
                <w:szCs w:val="21"/>
              </w:rPr>
              <w:t>是：</w:t>
            </w:r>
          </w:p>
          <w:p w:rsidR="00955DA6" w:rsidRPr="00AD65E4" w:rsidRDefault="00955DA6" w:rsidP="00AD65E4">
            <w:pPr>
              <w:pStyle w:val="ad"/>
              <w:numPr>
                <w:ilvl w:val="0"/>
                <w:numId w:val="49"/>
              </w:numPr>
              <w:spacing w:before="120" w:line="160" w:lineRule="exact"/>
              <w:ind w:firstLineChars="0"/>
              <w:rPr>
                <w:rFonts w:asciiTheme="minorEastAsia" w:eastAsiaTheme="minorEastAsia" w:hAnsiTheme="minorEastAsia"/>
                <w:color w:val="FF0000"/>
                <w:szCs w:val="21"/>
              </w:rPr>
            </w:pPr>
            <w:r w:rsidRPr="00AD65E4">
              <w:rPr>
                <w:rFonts w:asciiTheme="minorEastAsia" w:eastAsiaTheme="minorEastAsia" w:hAnsiTheme="minorEastAsia" w:hint="eastAsia"/>
                <w:color w:val="FF0000"/>
                <w:szCs w:val="21"/>
              </w:rPr>
              <w:t>福建联合包装有限公司的食</w:t>
            </w:r>
            <w:r w:rsidRPr="00AD65E4">
              <w:rPr>
                <w:rFonts w:asciiTheme="minorEastAsia" w:eastAsiaTheme="minorEastAsia" w:hAnsiTheme="minorEastAsia"/>
                <w:color w:val="FF0000"/>
                <w:szCs w:val="21"/>
              </w:rPr>
              <w:t>品包装用复合</w:t>
            </w:r>
            <w:r w:rsidRPr="00AD65E4">
              <w:rPr>
                <w:rFonts w:asciiTheme="minorEastAsia" w:eastAsiaTheme="minorEastAsia" w:hAnsiTheme="minorEastAsia" w:hint="eastAsia"/>
                <w:color w:val="FF0000"/>
                <w:szCs w:val="21"/>
              </w:rPr>
              <w:t>膜</w:t>
            </w:r>
            <w:r w:rsidRPr="00AD65E4">
              <w:rPr>
                <w:rFonts w:asciiTheme="minorEastAsia" w:eastAsiaTheme="minorEastAsia" w:hAnsiTheme="minorEastAsia"/>
                <w:color w:val="FF0000"/>
                <w:szCs w:val="21"/>
              </w:rPr>
              <w:t>产品检测报告已过期</w:t>
            </w:r>
            <w:r w:rsidRPr="00AD65E4">
              <w:rPr>
                <w:rFonts w:asciiTheme="minorEastAsia" w:eastAsiaTheme="minorEastAsia" w:hAnsiTheme="minorEastAsia" w:hint="eastAsia"/>
                <w:color w:val="FF0000"/>
                <w:szCs w:val="21"/>
              </w:rPr>
              <w:t>;</w:t>
            </w:r>
          </w:p>
          <w:p w:rsidR="00955DA6" w:rsidRPr="00955DA6" w:rsidRDefault="00955DA6" w:rsidP="00AD65E4">
            <w:pPr>
              <w:pStyle w:val="ad"/>
              <w:numPr>
                <w:ilvl w:val="0"/>
                <w:numId w:val="49"/>
              </w:numPr>
              <w:spacing w:before="120" w:line="160" w:lineRule="exact"/>
              <w:ind w:firstLineChars="0"/>
              <w:rPr>
                <w:rFonts w:asciiTheme="minorEastAsia" w:eastAsiaTheme="minorEastAsia" w:hAnsiTheme="minorEastAsia"/>
                <w:color w:val="FF0000"/>
                <w:szCs w:val="21"/>
              </w:rPr>
            </w:pPr>
            <w:r w:rsidRPr="00955DA6">
              <w:rPr>
                <w:rFonts w:asciiTheme="minorEastAsia" w:eastAsiaTheme="minorEastAsia" w:hAnsiTheme="minorEastAsia" w:hint="eastAsia"/>
                <w:color w:val="FF0000"/>
                <w:szCs w:val="21"/>
              </w:rPr>
              <w:t>沅江市华一彩印包装有限公司的包装用棉纸压纹系列、茶叶包装纸袋的</w:t>
            </w:r>
            <w:r w:rsidRPr="00955DA6">
              <w:rPr>
                <w:rFonts w:asciiTheme="minorEastAsia" w:eastAsiaTheme="minorEastAsia" w:hAnsiTheme="minorEastAsia"/>
                <w:color w:val="FF0000"/>
                <w:szCs w:val="21"/>
              </w:rPr>
              <w:t>第三方检测</w:t>
            </w:r>
          </w:p>
          <w:p w:rsidR="00AD65E4" w:rsidRDefault="00955DA6" w:rsidP="00955DA6">
            <w:pPr>
              <w:pStyle w:val="ad"/>
              <w:spacing w:before="120" w:line="160" w:lineRule="exact"/>
              <w:ind w:left="1200" w:firstLineChars="50" w:firstLine="105"/>
              <w:rPr>
                <w:rFonts w:asciiTheme="minorEastAsia" w:eastAsiaTheme="minorEastAsia" w:hAnsiTheme="minorEastAsia"/>
                <w:color w:val="FF0000"/>
                <w:szCs w:val="21"/>
              </w:rPr>
            </w:pPr>
            <w:r w:rsidRPr="00955DA6">
              <w:rPr>
                <w:rFonts w:asciiTheme="minorEastAsia" w:eastAsiaTheme="minorEastAsia" w:hAnsiTheme="minorEastAsia"/>
                <w:color w:val="FF0000"/>
                <w:szCs w:val="21"/>
              </w:rPr>
              <w:t>报告已过期</w:t>
            </w:r>
            <w:r w:rsidRPr="00955DA6">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w:t>
            </w:r>
          </w:p>
          <w:p w:rsidR="00955DA6" w:rsidRPr="00955DA6" w:rsidRDefault="00955DA6" w:rsidP="00955DA6">
            <w:pPr>
              <w:pStyle w:val="ad"/>
              <w:spacing w:before="120" w:line="160" w:lineRule="exact"/>
              <w:ind w:left="1200" w:firstLineChars="50" w:firstLine="105"/>
              <w:rPr>
                <w:rFonts w:asciiTheme="minorEastAsia" w:eastAsiaTheme="minorEastAsia" w:hAnsiTheme="minorEastAsia"/>
                <w:color w:val="FF0000"/>
                <w:szCs w:val="21"/>
              </w:rPr>
            </w:pPr>
            <w:r w:rsidRPr="00955DA6">
              <w:rPr>
                <w:rFonts w:asciiTheme="minorEastAsia" w:eastAsiaTheme="minorEastAsia" w:hAnsiTheme="minorEastAsia" w:hint="eastAsia"/>
                <w:color w:val="FF0000"/>
                <w:szCs w:val="21"/>
              </w:rPr>
              <w:t>已</w:t>
            </w:r>
            <w:r w:rsidRPr="00955DA6">
              <w:rPr>
                <w:rFonts w:asciiTheme="minorEastAsia" w:eastAsiaTheme="minorEastAsia" w:hAnsiTheme="minorEastAsia"/>
                <w:color w:val="FF0000"/>
                <w:szCs w:val="21"/>
              </w:rPr>
              <w:t>开不符合项整改（</w:t>
            </w:r>
            <w:r w:rsidRPr="00955DA6">
              <w:rPr>
                <w:rFonts w:asciiTheme="minorEastAsia" w:eastAsiaTheme="minorEastAsia" w:hAnsiTheme="minorEastAsia" w:hint="eastAsia"/>
                <w:color w:val="FF0000"/>
                <w:szCs w:val="21"/>
              </w:rPr>
              <w:t>01）</w:t>
            </w:r>
          </w:p>
          <w:p w:rsidR="00111D92" w:rsidRPr="00AD65E4" w:rsidRDefault="00111D92" w:rsidP="00955DA6">
            <w:pPr>
              <w:widowControl/>
              <w:snapToGrid w:val="0"/>
              <w:spacing w:before="40" w:after="40" w:line="264" w:lineRule="auto"/>
              <w:ind w:left="780"/>
              <w:rPr>
                <w:rFonts w:asciiTheme="minorEastAsia" w:eastAsiaTheme="minorEastAsia" w:hAnsiTheme="minorEastAsia"/>
                <w:color w:val="0000FF"/>
                <w:szCs w:val="21"/>
              </w:rPr>
            </w:pPr>
          </w:p>
          <w:p w:rsidR="00111D92" w:rsidRPr="00955DA6" w:rsidRDefault="00111D92" w:rsidP="0084267E">
            <w:pPr>
              <w:pStyle w:val="a6"/>
              <w:rPr>
                <w:rFonts w:asciiTheme="minorEastAsia" w:eastAsiaTheme="minorEastAsia" w:hAnsiTheme="minorEastAsia"/>
                <w:sz w:val="21"/>
                <w:szCs w:val="21"/>
              </w:rPr>
            </w:pPr>
          </w:p>
          <w:p w:rsidR="00111D92" w:rsidRPr="00955DA6" w:rsidRDefault="00111D92" w:rsidP="0084267E">
            <w:pPr>
              <w:snapToGrid w:val="0"/>
              <w:spacing w:line="264" w:lineRule="auto"/>
              <w:rPr>
                <w:rFonts w:asciiTheme="minorEastAsia" w:eastAsiaTheme="minorEastAsia" w:hAnsiTheme="minorEastAsia"/>
                <w:szCs w:val="21"/>
              </w:rPr>
            </w:pPr>
            <w:r w:rsidRPr="00955DA6">
              <w:rPr>
                <w:rFonts w:asciiTheme="minorEastAsia" w:eastAsiaTheme="minorEastAsia" w:hAnsiTheme="minorEastAsia" w:hint="eastAsia"/>
                <w:szCs w:val="21"/>
              </w:rPr>
              <w:t>企业使用食品添加剂</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szCs w:val="21"/>
              </w:rPr>
              <w:t>符合/</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szCs w:val="21"/>
              </w:rPr>
              <w:t>不符合GB2760的要求，如；</w:t>
            </w:r>
          </w:p>
          <w:p w:rsidR="00111D92" w:rsidRPr="00955DA6" w:rsidRDefault="00111D92" w:rsidP="00111D92">
            <w:pPr>
              <w:widowControl/>
              <w:numPr>
                <w:ilvl w:val="0"/>
                <w:numId w:val="37"/>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种类和限量</w:t>
            </w:r>
            <w:r w:rsidRPr="00955DA6">
              <w:rPr>
                <w:rFonts w:asciiTheme="minorEastAsia" w:eastAsiaTheme="minorEastAsia" w:hAnsiTheme="minorEastAsia" w:hint="eastAsia"/>
                <w:color w:val="0000FF"/>
                <w:szCs w:val="21"/>
                <w:u w:val="single"/>
              </w:rPr>
              <w:t xml:space="preserve">     </w:t>
            </w:r>
            <w:r w:rsidR="00091152">
              <w:rPr>
                <w:rFonts w:asciiTheme="minorEastAsia" w:eastAsiaTheme="minorEastAsia" w:hAnsiTheme="minorEastAsia" w:hint="eastAsia"/>
                <w:color w:val="0000FF"/>
                <w:szCs w:val="21"/>
                <w:u w:val="single"/>
              </w:rPr>
              <w:t>不适</w:t>
            </w:r>
            <w:r w:rsidR="00091152">
              <w:rPr>
                <w:rFonts w:asciiTheme="minorEastAsia" w:eastAsiaTheme="minorEastAsia" w:hAnsiTheme="minorEastAsia"/>
                <w:color w:val="0000FF"/>
                <w:szCs w:val="21"/>
                <w:u w:val="single"/>
              </w:rPr>
              <w:t>用</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w:t>
            </w:r>
          </w:p>
          <w:p w:rsidR="00111D92" w:rsidRPr="00955DA6" w:rsidRDefault="00111D92" w:rsidP="00111D92">
            <w:pPr>
              <w:widowControl/>
              <w:numPr>
                <w:ilvl w:val="0"/>
                <w:numId w:val="37"/>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种类和限量</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w:t>
            </w:r>
          </w:p>
          <w:p w:rsidR="00111D92" w:rsidRPr="00955DA6" w:rsidRDefault="00111D92" w:rsidP="0084267E">
            <w:pPr>
              <w:spacing w:before="120" w:line="360" w:lineRule="auto"/>
              <w:rPr>
                <w:rFonts w:asciiTheme="minorEastAsia" w:eastAsiaTheme="minorEastAsia" w:hAnsiTheme="minorEastAsia"/>
                <w:szCs w:val="21"/>
              </w:rPr>
            </w:pP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spacing w:line="360" w:lineRule="auto"/>
              <w:ind w:right="6"/>
              <w:rPr>
                <w:rFonts w:asciiTheme="minorEastAsia" w:eastAsiaTheme="minorEastAsia" w:hAnsiTheme="minorEastAsia"/>
                <w:szCs w:val="21"/>
              </w:rPr>
            </w:pPr>
            <w:r w:rsidRPr="00955DA6">
              <w:rPr>
                <w:rFonts w:asciiTheme="minorEastAsia" w:eastAsiaTheme="minorEastAsia" w:hAnsiTheme="minorEastAsia" w:hint="eastAsia"/>
                <w:szCs w:val="21"/>
              </w:rPr>
              <w:t xml:space="preserve">组织的监视和测量资源：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计量器具    </w:t>
            </w: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 xml:space="preserve">服务流程检查表   </w:t>
            </w: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其他</w:t>
            </w:r>
          </w:p>
          <w:p w:rsidR="00111D92" w:rsidRPr="00955DA6" w:rsidRDefault="00111D92" w:rsidP="0084267E">
            <w:pPr>
              <w:autoSpaceDE w:val="0"/>
              <w:autoSpaceDN w:val="0"/>
              <w:adjustRightInd w:val="0"/>
              <w:spacing w:line="360" w:lineRule="auto"/>
              <w:ind w:right="6"/>
              <w:rPr>
                <w:rFonts w:asciiTheme="minorEastAsia" w:eastAsiaTheme="minorEastAsia" w:hAnsiTheme="minorEastAsia"/>
                <w:szCs w:val="21"/>
              </w:rPr>
            </w:pPr>
            <w:r w:rsidRPr="00955DA6">
              <w:rPr>
                <w:rFonts w:asciiTheme="minorEastAsia" w:eastAsiaTheme="minorEastAsia" w:hAnsiTheme="minorEastAsia" w:hint="eastAsia"/>
                <w:szCs w:val="21"/>
              </w:rPr>
              <w:t xml:space="preserve">计量器具的测量溯源方法：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自校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外校 </w:t>
            </w:r>
          </w:p>
          <w:p w:rsidR="00111D92" w:rsidRPr="00955DA6" w:rsidRDefault="00111D92" w:rsidP="0084267E">
            <w:pPr>
              <w:autoSpaceDE w:val="0"/>
              <w:autoSpaceDN w:val="0"/>
              <w:adjustRightInd w:val="0"/>
              <w:spacing w:line="360" w:lineRule="auto"/>
              <w:ind w:right="6"/>
              <w:rPr>
                <w:rFonts w:asciiTheme="minorEastAsia" w:eastAsiaTheme="minorEastAsia" w:hAnsiTheme="minorEastAsia"/>
                <w:szCs w:val="21"/>
              </w:rPr>
            </w:pPr>
            <w:r w:rsidRPr="00955DA6">
              <w:rPr>
                <w:rFonts w:asciiTheme="minorEastAsia" w:eastAsiaTheme="minorEastAsia" w:hAnsiTheme="minorEastAsia" w:hint="eastAsia"/>
                <w:szCs w:val="21"/>
              </w:rPr>
              <w:t>国家强检的计量器具有：电子秤、</w:t>
            </w:r>
            <w:r w:rsidR="00AD65E4">
              <w:rPr>
                <w:rFonts w:asciiTheme="minorEastAsia" w:eastAsiaTheme="minorEastAsia" w:hAnsiTheme="minorEastAsia" w:hint="eastAsia"/>
                <w:szCs w:val="21"/>
              </w:rPr>
              <w:t>温度</w:t>
            </w:r>
            <w:r w:rsidR="00AD65E4">
              <w:rPr>
                <w:rFonts w:asciiTheme="minorEastAsia" w:eastAsiaTheme="minorEastAsia" w:hAnsiTheme="minorEastAsia"/>
                <w:szCs w:val="21"/>
              </w:rPr>
              <w:t>计</w:t>
            </w:r>
            <w:r w:rsidRPr="00955DA6">
              <w:rPr>
                <w:rFonts w:asciiTheme="minorEastAsia" w:eastAsiaTheme="minorEastAsia" w:hAnsiTheme="minorEastAsia" w:hint="eastAsia"/>
                <w:szCs w:val="21"/>
              </w:rPr>
              <w:t xml:space="preserve">   （列举1~4种）</w:t>
            </w:r>
          </w:p>
          <w:p w:rsidR="0084080A" w:rsidRPr="00955DA6" w:rsidRDefault="00111D92" w:rsidP="0084267E">
            <w:pPr>
              <w:ind w:firstLineChars="200" w:firstLine="420"/>
              <w:rPr>
                <w:rFonts w:asciiTheme="minorEastAsia" w:eastAsiaTheme="minorEastAsia" w:hAnsiTheme="minorEastAsia"/>
                <w:szCs w:val="21"/>
              </w:rPr>
            </w:pPr>
            <w:r w:rsidRPr="00955DA6">
              <w:rPr>
                <w:rFonts w:asciiTheme="minorEastAsia" w:eastAsiaTheme="minorEastAsia" w:hAnsiTheme="minorEastAsia" w:hint="eastAsia"/>
                <w:szCs w:val="21"/>
              </w:rPr>
              <w:t>计量器具管理：</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 xml:space="preserve">进行了定期校准/检定 </w:t>
            </w:r>
            <w:r w:rsidR="000C0D6D"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未进行定期校准/检定的有：</w:t>
            </w:r>
          </w:p>
          <w:tbl>
            <w:tblPr>
              <w:tblStyle w:val="ab"/>
              <w:tblW w:w="8515" w:type="dxa"/>
              <w:tblLayout w:type="fixed"/>
              <w:tblLook w:val="04A0" w:firstRow="1" w:lastRow="0" w:firstColumn="1" w:lastColumn="0" w:noHBand="0" w:noVBand="1"/>
            </w:tblPr>
            <w:tblGrid>
              <w:gridCol w:w="2439"/>
              <w:gridCol w:w="2268"/>
              <w:gridCol w:w="1701"/>
              <w:gridCol w:w="2107"/>
            </w:tblGrid>
            <w:tr w:rsidR="00A40638" w:rsidRPr="00955DA6" w:rsidTr="00A40638">
              <w:tc>
                <w:tcPr>
                  <w:tcW w:w="2439" w:type="dxa"/>
                </w:tcPr>
                <w:p w:rsidR="00A40638" w:rsidRPr="00955DA6" w:rsidRDefault="00A40638" w:rsidP="00A40638">
                  <w:pPr>
                    <w:ind w:firstLine="420"/>
                    <w:rPr>
                      <w:rFonts w:asciiTheme="minorEastAsia" w:eastAsiaTheme="minorEastAsia" w:hAnsiTheme="minorEastAsia"/>
                      <w:szCs w:val="21"/>
                    </w:rPr>
                  </w:pPr>
                  <w:r w:rsidRPr="00955DA6">
                    <w:rPr>
                      <w:rFonts w:asciiTheme="minorEastAsia" w:eastAsiaTheme="minorEastAsia" w:hAnsiTheme="minorEastAsia" w:hint="eastAsia"/>
                      <w:szCs w:val="21"/>
                    </w:rPr>
                    <w:t>计量器具名称</w:t>
                  </w:r>
                </w:p>
              </w:tc>
              <w:tc>
                <w:tcPr>
                  <w:tcW w:w="2268" w:type="dxa"/>
                </w:tcPr>
                <w:p w:rsidR="00A40638" w:rsidRPr="00955DA6" w:rsidRDefault="00A40638" w:rsidP="00A40638">
                  <w:pPr>
                    <w:ind w:firstLine="420"/>
                    <w:rPr>
                      <w:rFonts w:asciiTheme="minorEastAsia" w:eastAsiaTheme="minorEastAsia" w:hAnsiTheme="minorEastAsia"/>
                      <w:szCs w:val="21"/>
                    </w:rPr>
                  </w:pPr>
                  <w:r w:rsidRPr="00955DA6">
                    <w:rPr>
                      <w:rFonts w:asciiTheme="minorEastAsia" w:eastAsiaTheme="minorEastAsia" w:hAnsiTheme="minorEastAsia" w:hint="eastAsia"/>
                      <w:szCs w:val="21"/>
                    </w:rPr>
                    <w:t>检定或校准证书编号</w:t>
                  </w:r>
                </w:p>
              </w:tc>
              <w:tc>
                <w:tcPr>
                  <w:tcW w:w="1701" w:type="dxa"/>
                </w:tcPr>
                <w:p w:rsidR="00A40638" w:rsidRPr="00955DA6" w:rsidRDefault="00A40638" w:rsidP="00A40638">
                  <w:pPr>
                    <w:ind w:firstLine="420"/>
                    <w:rPr>
                      <w:rFonts w:asciiTheme="minorEastAsia" w:eastAsiaTheme="minorEastAsia" w:hAnsiTheme="minorEastAsia"/>
                      <w:szCs w:val="21"/>
                    </w:rPr>
                  </w:pPr>
                  <w:r w:rsidRPr="00955DA6">
                    <w:rPr>
                      <w:rFonts w:asciiTheme="minorEastAsia" w:eastAsiaTheme="minorEastAsia" w:hAnsiTheme="minorEastAsia" w:hint="eastAsia"/>
                      <w:szCs w:val="21"/>
                    </w:rPr>
                    <w:t>有限期限至</w:t>
                  </w:r>
                </w:p>
              </w:tc>
              <w:tc>
                <w:tcPr>
                  <w:tcW w:w="2107" w:type="dxa"/>
                </w:tcPr>
                <w:p w:rsidR="00A40638" w:rsidRPr="00955DA6" w:rsidRDefault="00A40638" w:rsidP="00A40638">
                  <w:pPr>
                    <w:ind w:firstLine="420"/>
                    <w:rPr>
                      <w:rFonts w:asciiTheme="minorEastAsia" w:eastAsiaTheme="minorEastAsia" w:hAnsiTheme="minorEastAsia"/>
                      <w:szCs w:val="21"/>
                    </w:rPr>
                  </w:pPr>
                  <w:r w:rsidRPr="00955DA6">
                    <w:rPr>
                      <w:rFonts w:asciiTheme="minorEastAsia" w:eastAsiaTheme="minorEastAsia" w:hAnsiTheme="minorEastAsia" w:hint="eastAsia"/>
                      <w:szCs w:val="21"/>
                    </w:rPr>
                    <w:t>使用场所</w:t>
                  </w:r>
                </w:p>
              </w:tc>
            </w:tr>
            <w:tr w:rsidR="00A40638" w:rsidRPr="00955DA6" w:rsidTr="00A40638">
              <w:tc>
                <w:tcPr>
                  <w:tcW w:w="2439" w:type="dxa"/>
                </w:tcPr>
                <w:p w:rsidR="00A40638" w:rsidRPr="00955DA6" w:rsidRDefault="00A40638" w:rsidP="00A40638">
                  <w:pPr>
                    <w:rPr>
                      <w:rFonts w:asciiTheme="minorEastAsia" w:eastAsiaTheme="minorEastAsia" w:hAnsiTheme="minorEastAsia"/>
                      <w:szCs w:val="21"/>
                    </w:rPr>
                  </w:pPr>
                  <w:r w:rsidRPr="00955DA6">
                    <w:rPr>
                      <w:rFonts w:asciiTheme="minorEastAsia" w:eastAsiaTheme="minorEastAsia" w:hAnsiTheme="minorEastAsia" w:hint="eastAsia"/>
                      <w:szCs w:val="21"/>
                    </w:rPr>
                    <w:t>秤TS-150</w:t>
                  </w:r>
                </w:p>
              </w:tc>
              <w:tc>
                <w:tcPr>
                  <w:tcW w:w="2268" w:type="dxa"/>
                </w:tcPr>
                <w:p w:rsidR="00A40638" w:rsidRPr="00955DA6" w:rsidRDefault="00A40638" w:rsidP="00A40638">
                  <w:pPr>
                    <w:rPr>
                      <w:rFonts w:asciiTheme="minorEastAsia" w:eastAsiaTheme="minorEastAsia" w:hAnsiTheme="minorEastAsia"/>
                      <w:szCs w:val="21"/>
                    </w:rPr>
                  </w:pPr>
                  <w:r w:rsidRPr="00955DA6">
                    <w:rPr>
                      <w:rFonts w:asciiTheme="minorEastAsia" w:eastAsiaTheme="minorEastAsia" w:hAnsiTheme="minorEastAsia"/>
                      <w:szCs w:val="21"/>
                    </w:rPr>
                    <w:t>202206000416</w:t>
                  </w:r>
                </w:p>
              </w:tc>
              <w:tc>
                <w:tcPr>
                  <w:tcW w:w="1701" w:type="dxa"/>
                </w:tcPr>
                <w:p w:rsidR="00A40638" w:rsidRPr="00955DA6" w:rsidRDefault="00A40638" w:rsidP="00A40638">
                  <w:pPr>
                    <w:rPr>
                      <w:rFonts w:asciiTheme="minorEastAsia" w:eastAsiaTheme="minorEastAsia" w:hAnsiTheme="minorEastAsia"/>
                      <w:szCs w:val="21"/>
                    </w:rPr>
                  </w:pPr>
                  <w:r w:rsidRPr="00955DA6">
                    <w:rPr>
                      <w:rFonts w:asciiTheme="minorEastAsia" w:eastAsiaTheme="minorEastAsia" w:hAnsiTheme="minorEastAsia" w:hint="eastAsia"/>
                      <w:szCs w:val="21"/>
                    </w:rPr>
                    <w:t>2023年05月</w:t>
                  </w:r>
                  <w:r w:rsidRPr="00955DA6">
                    <w:rPr>
                      <w:rFonts w:asciiTheme="minorEastAsia" w:eastAsiaTheme="minorEastAsia" w:hAnsiTheme="minorEastAsia"/>
                      <w:szCs w:val="21"/>
                    </w:rPr>
                    <w:t>31</w:t>
                  </w:r>
                  <w:r w:rsidRPr="00955DA6">
                    <w:rPr>
                      <w:rFonts w:asciiTheme="minorEastAsia" w:eastAsiaTheme="minorEastAsia" w:hAnsiTheme="minorEastAsia" w:hint="eastAsia"/>
                      <w:szCs w:val="21"/>
                    </w:rPr>
                    <w:t>日</w:t>
                  </w:r>
                </w:p>
              </w:tc>
              <w:tc>
                <w:tcPr>
                  <w:tcW w:w="2107" w:type="dxa"/>
                </w:tcPr>
                <w:p w:rsidR="00A40638" w:rsidRPr="00955DA6" w:rsidRDefault="00A40638" w:rsidP="00A40638">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w:char="00FE"/>
                  </w:r>
                  <w:r w:rsidRPr="00955DA6">
                    <w:rPr>
                      <w:rFonts w:asciiTheme="minorEastAsia" w:eastAsiaTheme="minorEastAsia" w:hAnsiTheme="minorEastAsia" w:hint="eastAsia"/>
                      <w:szCs w:val="21"/>
                    </w:rPr>
                    <w:t xml:space="preserve">车间 </w:t>
                  </w:r>
                  <w:r w:rsidRPr="00955DA6">
                    <w:rPr>
                      <w:rFonts w:asciiTheme="minorEastAsia" w:eastAsiaTheme="minorEastAsia" w:hAnsiTheme="minorEastAsia" w:hint="eastAsia"/>
                      <w:szCs w:val="21"/>
                    </w:rPr>
                    <w:sym w:font="Wingdings" w:char="00A8"/>
                  </w:r>
                  <w:r w:rsidRPr="00955DA6">
                    <w:rPr>
                      <w:rFonts w:asciiTheme="minorEastAsia" w:eastAsiaTheme="minorEastAsia" w:hAnsiTheme="minorEastAsia" w:hint="eastAsia"/>
                      <w:szCs w:val="21"/>
                    </w:rPr>
                    <w:t>检</w:t>
                  </w:r>
                  <w:r w:rsidRPr="00955DA6">
                    <w:rPr>
                      <w:rFonts w:asciiTheme="minorEastAsia" w:eastAsiaTheme="minorEastAsia" w:hAnsiTheme="minorEastAsia"/>
                      <w:szCs w:val="21"/>
                    </w:rPr>
                    <w:t>测室</w:t>
                  </w:r>
                </w:p>
              </w:tc>
            </w:tr>
            <w:tr w:rsidR="00A40638" w:rsidRPr="00955DA6" w:rsidTr="00A40638">
              <w:tc>
                <w:tcPr>
                  <w:tcW w:w="2439" w:type="dxa"/>
                </w:tcPr>
                <w:p w:rsidR="00A40638" w:rsidRPr="00955DA6" w:rsidRDefault="00A40638" w:rsidP="00A40638">
                  <w:pPr>
                    <w:rPr>
                      <w:rFonts w:asciiTheme="minorEastAsia" w:eastAsiaTheme="minorEastAsia" w:hAnsiTheme="minorEastAsia"/>
                      <w:szCs w:val="21"/>
                    </w:rPr>
                  </w:pPr>
                  <w:r w:rsidRPr="00955DA6">
                    <w:rPr>
                      <w:rFonts w:asciiTheme="minorEastAsia" w:eastAsiaTheme="minorEastAsia" w:hAnsiTheme="minorEastAsia" w:hint="eastAsia"/>
                      <w:szCs w:val="21"/>
                    </w:rPr>
                    <w:t>食</w:t>
                  </w:r>
                  <w:r w:rsidRPr="00955DA6">
                    <w:rPr>
                      <w:rFonts w:asciiTheme="minorEastAsia" w:eastAsiaTheme="minorEastAsia" w:hAnsiTheme="minorEastAsia"/>
                      <w:szCs w:val="21"/>
                    </w:rPr>
                    <w:t>品温度计</w:t>
                  </w:r>
                </w:p>
              </w:tc>
              <w:tc>
                <w:tcPr>
                  <w:tcW w:w="2268" w:type="dxa"/>
                </w:tcPr>
                <w:p w:rsidR="00A40638" w:rsidRPr="00955DA6" w:rsidRDefault="00A40638" w:rsidP="00A40638">
                  <w:pPr>
                    <w:rPr>
                      <w:rFonts w:asciiTheme="minorEastAsia" w:eastAsiaTheme="minorEastAsia" w:hAnsiTheme="minorEastAsia"/>
                      <w:szCs w:val="21"/>
                    </w:rPr>
                  </w:pPr>
                  <w:r w:rsidRPr="00955DA6">
                    <w:rPr>
                      <w:rFonts w:asciiTheme="minorEastAsia" w:eastAsiaTheme="minorEastAsia" w:hAnsiTheme="minorEastAsia"/>
                      <w:szCs w:val="21"/>
                    </w:rPr>
                    <w:t>DH22ZA006130021</w:t>
                  </w:r>
                </w:p>
              </w:tc>
              <w:tc>
                <w:tcPr>
                  <w:tcW w:w="1701" w:type="dxa"/>
                </w:tcPr>
                <w:p w:rsidR="00A40638" w:rsidRPr="00955DA6" w:rsidRDefault="00A40638" w:rsidP="00A40638">
                  <w:pPr>
                    <w:rPr>
                      <w:rFonts w:asciiTheme="minorEastAsia" w:eastAsiaTheme="minorEastAsia" w:hAnsiTheme="minorEastAsia"/>
                      <w:szCs w:val="21"/>
                    </w:rPr>
                  </w:pPr>
                  <w:r w:rsidRPr="00955DA6">
                    <w:rPr>
                      <w:rFonts w:asciiTheme="minorEastAsia" w:eastAsiaTheme="minorEastAsia" w:hAnsiTheme="minorEastAsia" w:hint="eastAsia"/>
                      <w:szCs w:val="21"/>
                    </w:rPr>
                    <w:t>2023年04月29日</w:t>
                  </w:r>
                </w:p>
              </w:tc>
              <w:tc>
                <w:tcPr>
                  <w:tcW w:w="2107" w:type="dxa"/>
                </w:tcPr>
                <w:p w:rsidR="00A40638" w:rsidRPr="00955DA6" w:rsidRDefault="00A40638" w:rsidP="00A40638">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w:char="00FE"/>
                  </w:r>
                  <w:r w:rsidRPr="00955DA6">
                    <w:rPr>
                      <w:rFonts w:asciiTheme="minorEastAsia" w:eastAsiaTheme="minorEastAsia" w:hAnsiTheme="minorEastAsia" w:hint="eastAsia"/>
                      <w:szCs w:val="21"/>
                    </w:rPr>
                    <w:t xml:space="preserve">车间 </w:t>
                  </w:r>
                  <w:r w:rsidRPr="00955DA6">
                    <w:rPr>
                      <w:rFonts w:asciiTheme="minorEastAsia" w:eastAsiaTheme="minorEastAsia" w:hAnsiTheme="minorEastAsia" w:hint="eastAsia"/>
                      <w:szCs w:val="21"/>
                    </w:rPr>
                    <w:sym w:font="Wingdings" w:char="00A8"/>
                  </w:r>
                  <w:r w:rsidRPr="00955DA6">
                    <w:rPr>
                      <w:rFonts w:asciiTheme="minorEastAsia" w:eastAsiaTheme="minorEastAsia" w:hAnsiTheme="minorEastAsia" w:hint="eastAsia"/>
                      <w:szCs w:val="21"/>
                    </w:rPr>
                    <w:t>检</w:t>
                  </w:r>
                  <w:r w:rsidRPr="00955DA6">
                    <w:rPr>
                      <w:rFonts w:asciiTheme="minorEastAsia" w:eastAsiaTheme="minorEastAsia" w:hAnsiTheme="minorEastAsia"/>
                      <w:szCs w:val="21"/>
                    </w:rPr>
                    <w:t>测室</w:t>
                  </w:r>
                </w:p>
              </w:tc>
            </w:tr>
          </w:tbl>
          <w:p w:rsidR="00111D92" w:rsidRPr="00955DA6" w:rsidRDefault="00111D92" w:rsidP="0084080A">
            <w:pPr>
              <w:ind w:firstLineChars="200" w:firstLine="420"/>
              <w:rPr>
                <w:rFonts w:asciiTheme="minorEastAsia" w:eastAsiaTheme="minorEastAsia" w:hAnsiTheme="minorEastAsia"/>
                <w:szCs w:val="21"/>
              </w:rPr>
            </w:pPr>
          </w:p>
          <w:p w:rsidR="0084080A" w:rsidRPr="00955DA6" w:rsidRDefault="0084080A" w:rsidP="0084080A">
            <w:pPr>
              <w:pStyle w:val="a0"/>
              <w:rPr>
                <w:rFonts w:asciiTheme="minorEastAsia" w:eastAsiaTheme="minorEastAsia" w:hAnsiTheme="minorEastAsia"/>
                <w:szCs w:val="21"/>
              </w:rPr>
            </w:pP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snapToGrid w:val="0"/>
              <w:spacing w:line="264" w:lineRule="auto"/>
              <w:rPr>
                <w:rFonts w:asciiTheme="minorEastAsia" w:eastAsiaTheme="minorEastAsia" w:hAnsiTheme="minorEastAsia"/>
                <w:szCs w:val="21"/>
              </w:rPr>
            </w:pPr>
            <w:r w:rsidRPr="00955DA6">
              <w:rPr>
                <w:rFonts w:asciiTheme="minorEastAsia" w:eastAsiaTheme="minorEastAsia" w:hAnsiTheme="minorEastAsia" w:hint="eastAsia"/>
                <w:szCs w:val="21"/>
              </w:rPr>
              <w:t>原辅料、食品包装材料的追溯标识</w:t>
            </w:r>
          </w:p>
          <w:p w:rsidR="00111D92" w:rsidRPr="00955DA6" w:rsidRDefault="00111D92" w:rsidP="00111D92">
            <w:pPr>
              <w:widowControl/>
              <w:numPr>
                <w:ilvl w:val="0"/>
                <w:numId w:val="38"/>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r w:rsidR="00F71634" w:rsidRPr="00955DA6">
              <w:rPr>
                <w:rFonts w:asciiTheme="minorEastAsia" w:eastAsiaTheme="minorEastAsia" w:hAnsiTheme="minorEastAsia" w:hint="eastAsia"/>
                <w:color w:val="0000FF"/>
                <w:szCs w:val="21"/>
              </w:rPr>
              <w:t>原</w:t>
            </w:r>
            <w:r w:rsidR="00277245" w:rsidRPr="00955DA6">
              <w:rPr>
                <w:rFonts w:asciiTheme="minorEastAsia" w:eastAsiaTheme="minorEastAsia" w:hAnsiTheme="minorEastAsia" w:hint="eastAsia"/>
                <w:color w:val="0000FF"/>
                <w:szCs w:val="21"/>
              </w:rPr>
              <w:t>料</w:t>
            </w:r>
            <w:r w:rsidRPr="00955DA6">
              <w:rPr>
                <w:rFonts w:asciiTheme="minorEastAsia" w:eastAsiaTheme="minorEastAsia" w:hAnsiTheme="minorEastAsia" w:hint="eastAsia"/>
                <w:color w:val="0000FF"/>
                <w:szCs w:val="21"/>
              </w:rPr>
              <w:t>验收记录》</w:t>
            </w:r>
          </w:p>
          <w:p w:rsidR="00111D92" w:rsidRPr="00955DA6" w:rsidRDefault="00111D92" w:rsidP="00111D92">
            <w:pPr>
              <w:widowControl/>
              <w:numPr>
                <w:ilvl w:val="0"/>
                <w:numId w:val="38"/>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《留样记录》</w:t>
            </w:r>
          </w:p>
          <w:p w:rsidR="00111D92" w:rsidRPr="00955DA6" w:rsidRDefault="00111D92" w:rsidP="00111D92">
            <w:pPr>
              <w:widowControl/>
              <w:numPr>
                <w:ilvl w:val="0"/>
                <w:numId w:val="38"/>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u w:val="single"/>
              </w:rPr>
              <w:t>合格供应商名录</w:t>
            </w:r>
            <w:r w:rsidRPr="00955DA6">
              <w:rPr>
                <w:rFonts w:asciiTheme="minorEastAsia" w:eastAsiaTheme="minorEastAsia" w:hAnsiTheme="minorEastAsia" w:hint="eastAsia"/>
                <w:color w:val="0000FF"/>
                <w:szCs w:val="21"/>
              </w:rPr>
              <w:t>》</w:t>
            </w:r>
          </w:p>
          <w:p w:rsidR="00111D92" w:rsidRPr="00955DA6" w:rsidRDefault="00111D92" w:rsidP="00111D92">
            <w:pPr>
              <w:widowControl/>
              <w:numPr>
                <w:ilvl w:val="0"/>
                <w:numId w:val="38"/>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u w:val="single"/>
              </w:rPr>
              <w:t>《过程检验记录表》</w:t>
            </w:r>
          </w:p>
          <w:p w:rsidR="00111D92" w:rsidRPr="00955DA6" w:rsidRDefault="00111D92" w:rsidP="00111D92">
            <w:pPr>
              <w:widowControl/>
              <w:numPr>
                <w:ilvl w:val="0"/>
                <w:numId w:val="38"/>
              </w:numPr>
              <w:snapToGrid w:val="0"/>
              <w:spacing w:before="40" w:after="40" w:line="264"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u w:val="single"/>
              </w:rPr>
              <w:t>《</w:t>
            </w:r>
            <w:r w:rsidR="00F71634" w:rsidRPr="00955DA6">
              <w:rPr>
                <w:rFonts w:asciiTheme="minorEastAsia" w:eastAsiaTheme="minorEastAsia" w:hAnsiTheme="minorEastAsia" w:hint="eastAsia"/>
                <w:color w:val="0000FF"/>
                <w:szCs w:val="21"/>
                <w:u w:val="single"/>
              </w:rPr>
              <w:t>茶</w:t>
            </w:r>
            <w:r w:rsidR="00F71634" w:rsidRPr="00955DA6">
              <w:rPr>
                <w:rFonts w:asciiTheme="minorEastAsia" w:eastAsiaTheme="minorEastAsia" w:hAnsiTheme="minorEastAsia"/>
                <w:color w:val="0000FF"/>
                <w:szCs w:val="21"/>
                <w:u w:val="single"/>
              </w:rPr>
              <w:t>叶</w:t>
            </w:r>
            <w:r w:rsidRPr="00955DA6">
              <w:rPr>
                <w:rFonts w:asciiTheme="minorEastAsia" w:eastAsiaTheme="minorEastAsia" w:hAnsiTheme="minorEastAsia" w:hint="eastAsia"/>
                <w:color w:val="0000FF"/>
                <w:szCs w:val="21"/>
                <w:u w:val="single"/>
              </w:rPr>
              <w:t>检验报告》</w:t>
            </w:r>
          </w:p>
          <w:p w:rsidR="00111D92" w:rsidRPr="00955DA6" w:rsidRDefault="00111D92" w:rsidP="0084267E">
            <w:pPr>
              <w:widowControl/>
              <w:numPr>
                <w:ilvl w:val="0"/>
                <w:numId w:val="38"/>
              </w:numPr>
              <w:snapToGrid w:val="0"/>
              <w:spacing w:before="40" w:after="40" w:line="264" w:lineRule="auto"/>
              <w:rPr>
                <w:rFonts w:asciiTheme="minorEastAsia" w:eastAsiaTheme="minorEastAsia" w:hAnsiTheme="minorEastAsia"/>
                <w:szCs w:val="21"/>
              </w:rPr>
            </w:pPr>
            <w:r w:rsidRPr="00955DA6">
              <w:rPr>
                <w:rFonts w:asciiTheme="minorEastAsia" w:eastAsiaTheme="minorEastAsia" w:hAnsiTheme="minorEastAsia" w:hint="eastAsia"/>
                <w:color w:val="0000FF"/>
                <w:szCs w:val="21"/>
                <w:u w:val="single"/>
              </w:rPr>
              <w:t>《</w:t>
            </w:r>
            <w:r w:rsidR="00F71634" w:rsidRPr="00955DA6">
              <w:rPr>
                <w:rFonts w:asciiTheme="minorEastAsia" w:eastAsiaTheme="minorEastAsia" w:hAnsiTheme="minorEastAsia" w:hint="eastAsia"/>
                <w:color w:val="0000FF"/>
                <w:szCs w:val="21"/>
                <w:u w:val="single"/>
              </w:rPr>
              <w:t>包装、</w:t>
            </w:r>
            <w:r w:rsidR="00F71634" w:rsidRPr="00955DA6">
              <w:rPr>
                <w:rFonts w:asciiTheme="minorEastAsia" w:eastAsiaTheme="minorEastAsia" w:hAnsiTheme="minorEastAsia"/>
                <w:color w:val="0000FF"/>
                <w:szCs w:val="21"/>
                <w:u w:val="single"/>
              </w:rPr>
              <w:t>标</w:t>
            </w:r>
            <w:r w:rsidR="00F71634" w:rsidRPr="00955DA6">
              <w:rPr>
                <w:rFonts w:asciiTheme="minorEastAsia" w:eastAsiaTheme="minorEastAsia" w:hAnsiTheme="minorEastAsia" w:hint="eastAsia"/>
                <w:color w:val="0000FF"/>
                <w:szCs w:val="21"/>
                <w:u w:val="single"/>
              </w:rPr>
              <w:t>识</w:t>
            </w:r>
            <w:r w:rsidR="00F71634" w:rsidRPr="00955DA6">
              <w:rPr>
                <w:rFonts w:asciiTheme="minorEastAsia" w:eastAsiaTheme="minorEastAsia" w:hAnsiTheme="minorEastAsia"/>
                <w:color w:val="0000FF"/>
                <w:szCs w:val="21"/>
                <w:u w:val="single"/>
              </w:rPr>
              <w:t>、贮藏记录</w:t>
            </w:r>
            <w:r w:rsidRPr="00955DA6">
              <w:rPr>
                <w:rFonts w:asciiTheme="minorEastAsia" w:eastAsiaTheme="minorEastAsia" w:hAnsiTheme="minorEastAsia" w:hint="eastAsia"/>
                <w:color w:val="0000FF"/>
                <w:szCs w:val="21"/>
                <w:u w:val="single"/>
              </w:rPr>
              <w:t xml:space="preserve">表》 </w:t>
            </w:r>
          </w:p>
          <w:p w:rsidR="00111D92" w:rsidRPr="00955DA6" w:rsidRDefault="00111D92" w:rsidP="0084267E">
            <w:pPr>
              <w:spacing w:before="20" w:line="240" w:lineRule="atLeast"/>
              <w:ind w:right="57"/>
              <w:rPr>
                <w:rFonts w:asciiTheme="minorEastAsia" w:eastAsiaTheme="minorEastAsia" w:hAnsiTheme="minorEastAsia"/>
                <w:szCs w:val="21"/>
              </w:rPr>
            </w:pPr>
            <w:r w:rsidRPr="00955DA6">
              <w:rPr>
                <w:rFonts w:asciiTheme="minorEastAsia" w:eastAsiaTheme="minorEastAsia" w:hAnsiTheme="minorEastAsia" w:hint="eastAsia"/>
                <w:b/>
                <w:szCs w:val="21"/>
              </w:rPr>
              <w:t>产品标识和可追溯性</w:t>
            </w:r>
          </w:p>
          <w:p w:rsidR="00111D92" w:rsidRPr="00955DA6" w:rsidRDefault="00111D92" w:rsidP="0084267E">
            <w:pPr>
              <w:spacing w:line="360" w:lineRule="auto"/>
              <w:ind w:firstLineChars="100" w:firstLine="210"/>
              <w:rPr>
                <w:rFonts w:asciiTheme="minorEastAsia" w:eastAsiaTheme="minorEastAsia" w:hAnsiTheme="minorEastAsia"/>
                <w:szCs w:val="21"/>
              </w:rPr>
            </w:pPr>
            <w:r w:rsidRPr="00955DA6">
              <w:rPr>
                <w:rFonts w:asciiTheme="minorEastAsia" w:eastAsiaTheme="minorEastAsia" w:hAnsiTheme="minorEastAsia" w:hint="eastAsia"/>
                <w:szCs w:val="21"/>
              </w:rPr>
              <w:t>在食品生产全过程中，使用适宜的方法识别产品并具有可追溯性；——基本符合</w:t>
            </w:r>
          </w:p>
          <w:p w:rsidR="00111D92" w:rsidRPr="00955DA6" w:rsidRDefault="00111D92" w:rsidP="0084267E">
            <w:pPr>
              <w:snapToGrid w:val="0"/>
              <w:spacing w:line="264" w:lineRule="auto"/>
              <w:rPr>
                <w:rFonts w:asciiTheme="minorEastAsia" w:eastAsiaTheme="minorEastAsia" w:hAnsiTheme="minorEastAsia"/>
                <w:szCs w:val="21"/>
              </w:rPr>
            </w:pPr>
            <w:r w:rsidRPr="00955DA6">
              <w:rPr>
                <w:rFonts w:asciiTheme="minorEastAsia" w:eastAsiaTheme="minorEastAsia" w:hAnsiTheme="minorEastAsia" w:hint="eastAsia"/>
                <w:szCs w:val="21"/>
              </w:rPr>
              <w:t>对监控和验证要求标识产品的状态</w:t>
            </w:r>
          </w:p>
          <w:p w:rsidR="00111D92" w:rsidRPr="00955DA6" w:rsidRDefault="00111D92" w:rsidP="0084267E">
            <w:pPr>
              <w:snapToGrid w:val="0"/>
              <w:spacing w:line="264" w:lineRule="auto"/>
              <w:rPr>
                <w:rFonts w:asciiTheme="minorEastAsia" w:eastAsiaTheme="minorEastAsia" w:hAnsiTheme="minorEastAsia"/>
                <w:szCs w:val="21"/>
              </w:rPr>
            </w:pPr>
            <w:r w:rsidRPr="00955DA6">
              <w:rPr>
                <w:rFonts w:asciiTheme="minorEastAsia" w:eastAsiaTheme="minorEastAsia" w:hAnsiTheme="minorEastAsia" w:hint="eastAsia"/>
                <w:szCs w:val="21"/>
              </w:rPr>
              <w:t>产品发运记录，记录内容包括所有分销方、零售商、顾客或消费者</w:t>
            </w:r>
          </w:p>
          <w:p w:rsidR="00111D92" w:rsidRPr="00955DA6" w:rsidRDefault="00111D92" w:rsidP="0084267E">
            <w:pPr>
              <w:jc w:val="left"/>
              <w:rPr>
                <w:rFonts w:asciiTheme="minorEastAsia" w:eastAsiaTheme="minorEastAsia" w:hAnsiTheme="minorEastAsia"/>
                <w:szCs w:val="21"/>
              </w:rPr>
            </w:pPr>
            <w:r w:rsidRPr="00955DA6">
              <w:rPr>
                <w:rFonts w:asciiTheme="minorEastAsia" w:eastAsiaTheme="minorEastAsia" w:hAnsiTheme="minorEastAsia" w:hint="eastAsia"/>
                <w:szCs w:val="21"/>
              </w:rPr>
              <w:t>在本审核时，通过抽查保留的样品/产品</w:t>
            </w:r>
            <w:r w:rsidRPr="00955DA6">
              <w:rPr>
                <w:rFonts w:asciiTheme="minorEastAsia" w:eastAsiaTheme="minorEastAsia" w:hAnsiTheme="minorEastAsia" w:hint="eastAsia"/>
                <w:b/>
                <w:szCs w:val="21"/>
                <w:u w:val="single"/>
              </w:rPr>
              <w:t>_产品名称：</w:t>
            </w:r>
            <w:r w:rsidR="00E210E6" w:rsidRPr="00955DA6">
              <w:rPr>
                <w:rFonts w:asciiTheme="minorEastAsia" w:eastAsiaTheme="minorEastAsia" w:hAnsiTheme="minorEastAsia" w:hint="eastAsia"/>
                <w:b/>
                <w:szCs w:val="21"/>
                <w:u w:val="single"/>
              </w:rPr>
              <w:t>红</w:t>
            </w:r>
            <w:r w:rsidR="00E210E6" w:rsidRPr="00955DA6">
              <w:rPr>
                <w:rFonts w:asciiTheme="minorEastAsia" w:eastAsiaTheme="minorEastAsia" w:hAnsiTheme="minorEastAsia"/>
                <w:b/>
                <w:szCs w:val="21"/>
                <w:u w:val="single"/>
              </w:rPr>
              <w:t>茶</w:t>
            </w:r>
            <w:r w:rsidRPr="00955DA6">
              <w:rPr>
                <w:rFonts w:asciiTheme="minorEastAsia" w:eastAsiaTheme="minorEastAsia" w:hAnsiTheme="minorEastAsia" w:hint="eastAsia"/>
                <w:b/>
                <w:szCs w:val="21"/>
                <w:u w:val="single"/>
              </w:rPr>
              <w:t xml:space="preserve"> ；批号：</w:t>
            </w:r>
            <w:r w:rsidR="00E210E6" w:rsidRPr="00955DA6">
              <w:rPr>
                <w:rFonts w:asciiTheme="minorEastAsia" w:eastAsiaTheme="minorEastAsia" w:hAnsiTheme="minorEastAsia"/>
                <w:b/>
                <w:szCs w:val="21"/>
                <w:u w:val="single"/>
              </w:rPr>
              <w:t>2</w:t>
            </w:r>
            <w:r w:rsidR="00E210E6" w:rsidRPr="00955DA6">
              <w:rPr>
                <w:rFonts w:asciiTheme="minorEastAsia" w:eastAsiaTheme="minorEastAsia" w:hAnsiTheme="minorEastAsia" w:hint="eastAsia"/>
                <w:b/>
                <w:szCs w:val="21"/>
                <w:u w:val="single"/>
              </w:rPr>
              <w:t>-20220412</w:t>
            </w:r>
            <w:r w:rsidRPr="00955DA6">
              <w:rPr>
                <w:rFonts w:asciiTheme="minorEastAsia" w:eastAsiaTheme="minorEastAsia" w:hAnsiTheme="minorEastAsia" w:hint="eastAsia"/>
                <w:b/>
                <w:szCs w:val="21"/>
                <w:u w:val="single"/>
              </w:rPr>
              <w:t>.</w:t>
            </w:r>
            <w:r w:rsidRPr="00955DA6">
              <w:rPr>
                <w:rFonts w:asciiTheme="minorEastAsia" w:eastAsiaTheme="minorEastAsia" w:hAnsiTheme="minorEastAsia" w:hint="eastAsia"/>
                <w:szCs w:val="21"/>
                <w:u w:val="single"/>
              </w:rPr>
              <w:t>_</w:t>
            </w:r>
            <w:r w:rsidRPr="00955DA6">
              <w:rPr>
                <w:rFonts w:asciiTheme="minorEastAsia" w:eastAsiaTheme="minorEastAsia" w:hAnsiTheme="minorEastAsia" w:hint="eastAsia"/>
                <w:szCs w:val="21"/>
              </w:rPr>
              <w:t>进行了标识和可追溯检查，结果有效。</w:t>
            </w:r>
          </w:p>
          <w:p w:rsidR="00111D92" w:rsidRPr="00955DA6" w:rsidRDefault="00111D92" w:rsidP="0084267E">
            <w:pPr>
              <w:spacing w:before="120"/>
              <w:rPr>
                <w:rFonts w:asciiTheme="minorEastAsia" w:eastAsiaTheme="minorEastAsia" w:hAnsiTheme="minorEastAsia"/>
                <w:szCs w:val="21"/>
              </w:rPr>
            </w:pP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 xml:space="preserve">组织在适当阶段实施策划产品放行的安排，以验证产品和服务的要求已得到满足。 </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实施了</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szCs w:val="21"/>
              </w:rPr>
              <w:t xml:space="preserve">进货检验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szCs w:val="21"/>
              </w:rPr>
              <w:t xml:space="preserve">过程检验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szCs w:val="21"/>
              </w:rPr>
              <w:t xml:space="preserve">最终检验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szCs w:val="21"/>
              </w:rPr>
              <w:t>型式检验 其他</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《型式检验报告》如：</w:t>
            </w:r>
          </w:p>
          <w:p w:rsidR="00111D92" w:rsidRPr="00955DA6" w:rsidRDefault="00111D92" w:rsidP="0084267E">
            <w:pPr>
              <w:autoSpaceDE w:val="0"/>
              <w:autoSpaceDN w:val="0"/>
              <w:adjustRightInd w:val="0"/>
              <w:ind w:right="6"/>
              <w:rPr>
                <w:rFonts w:asciiTheme="minorEastAsia" w:eastAsiaTheme="minorEastAsia" w:hAnsiTheme="minorEastAsia"/>
                <w:szCs w:val="21"/>
                <w:u w:val="single"/>
              </w:rPr>
            </w:pPr>
            <w:r w:rsidRPr="00955DA6">
              <w:rPr>
                <w:rFonts w:asciiTheme="minorEastAsia" w:eastAsiaTheme="minorEastAsia" w:hAnsiTheme="minorEastAsia" w:hint="eastAsia"/>
                <w:szCs w:val="21"/>
                <w:u w:val="single"/>
              </w:rPr>
              <w:t>产品名称：</w:t>
            </w:r>
          </w:p>
          <w:p w:rsidR="00557C4C" w:rsidRPr="00955DA6" w:rsidRDefault="00557C4C" w:rsidP="00557C4C">
            <w:pPr>
              <w:pStyle w:val="21"/>
              <w:ind w:firstLineChars="0" w:firstLine="0"/>
              <w:rPr>
                <w:rFonts w:asciiTheme="minorEastAsia" w:eastAsiaTheme="minorEastAsia" w:hAnsiTheme="minorEastAsia"/>
                <w:szCs w:val="21"/>
              </w:rPr>
            </w:pPr>
          </w:p>
          <w:p w:rsidR="00557C4C" w:rsidRPr="00955DA6" w:rsidRDefault="00557C4C" w:rsidP="00557C4C">
            <w:pPr>
              <w:rPr>
                <w:rFonts w:asciiTheme="minorEastAsia" w:eastAsiaTheme="minorEastAsia" w:hAnsiTheme="minorEastAsia"/>
                <w:szCs w:val="21"/>
              </w:rPr>
            </w:pPr>
            <w:r w:rsidRPr="00955DA6">
              <w:rPr>
                <w:rFonts w:asciiTheme="minorEastAsia" w:eastAsiaTheme="minorEastAsia" w:hAnsiTheme="minorEastAsia" w:hint="eastAsia"/>
                <w:szCs w:val="21"/>
              </w:rPr>
              <w:t>产</w:t>
            </w:r>
            <w:r w:rsidRPr="00955DA6">
              <w:rPr>
                <w:rFonts w:asciiTheme="minorEastAsia" w:eastAsiaTheme="minorEastAsia" w:hAnsiTheme="minorEastAsia"/>
                <w:szCs w:val="21"/>
              </w:rPr>
              <w:t>品：</w:t>
            </w:r>
            <w:r w:rsidRPr="00955DA6">
              <w:rPr>
                <w:rFonts w:asciiTheme="minorEastAsia" w:eastAsiaTheme="minorEastAsia" w:hAnsiTheme="minorEastAsia" w:hint="eastAsia"/>
                <w:szCs w:val="21"/>
              </w:rPr>
              <w:t>紧</w:t>
            </w:r>
            <w:r w:rsidRPr="00955DA6">
              <w:rPr>
                <w:rFonts w:asciiTheme="minorEastAsia" w:eastAsiaTheme="minorEastAsia" w:hAnsiTheme="minorEastAsia"/>
                <w:szCs w:val="21"/>
              </w:rPr>
              <w:t>压茶（安化黑</w:t>
            </w:r>
            <w:r w:rsidRPr="00955DA6">
              <w:rPr>
                <w:rFonts w:asciiTheme="minorEastAsia" w:eastAsiaTheme="minorEastAsia" w:hAnsiTheme="minorEastAsia" w:hint="eastAsia"/>
                <w:szCs w:val="21"/>
              </w:rPr>
              <w:t>茶</w:t>
            </w:r>
            <w:r w:rsidRPr="00955DA6">
              <w:rPr>
                <w:rFonts w:asciiTheme="minorEastAsia" w:eastAsiaTheme="minorEastAsia" w:hAnsiTheme="minorEastAsia"/>
                <w:szCs w:val="21"/>
              </w:rPr>
              <w:t>）</w:t>
            </w:r>
          </w:p>
          <w:p w:rsidR="00091152"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检测部门名称：</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潍</w:t>
            </w:r>
            <w:r w:rsidRPr="00955DA6">
              <w:rPr>
                <w:rFonts w:asciiTheme="minorEastAsia" w:eastAsiaTheme="minorEastAsia" w:hAnsiTheme="minorEastAsia"/>
                <w:szCs w:val="21"/>
                <w:u w:val="single"/>
              </w:rPr>
              <w:t>坊海润华辰检测技术有限公司</w:t>
            </w:r>
            <w:r w:rsidRPr="00955DA6">
              <w:rPr>
                <w:rFonts w:asciiTheme="minorEastAsia" w:eastAsiaTheme="minorEastAsia" w:hAnsiTheme="minorEastAsia" w:hint="eastAsia"/>
                <w:szCs w:val="21"/>
                <w:u w:val="single"/>
              </w:rPr>
              <w:t>；</w:t>
            </w:r>
          </w:p>
          <w:p w:rsidR="00091152"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报告编号：</w:t>
            </w:r>
            <w:r w:rsidRPr="00955DA6">
              <w:rPr>
                <w:rFonts w:asciiTheme="minorEastAsia" w:eastAsiaTheme="minorEastAsia" w:hAnsiTheme="minorEastAsia"/>
                <w:szCs w:val="21"/>
                <w:u w:val="single"/>
              </w:rPr>
              <w:t xml:space="preserve"> HC20220513895</w:t>
            </w:r>
            <w:r w:rsidRPr="00955DA6">
              <w:rPr>
                <w:rFonts w:asciiTheme="minorEastAsia" w:eastAsiaTheme="minorEastAsia" w:hAnsiTheme="minorEastAsia" w:hint="eastAsia"/>
                <w:szCs w:val="21"/>
                <w:u w:val="single"/>
              </w:rPr>
              <w:t xml:space="preserve"> </w:t>
            </w:r>
          </w:p>
          <w:p w:rsidR="00557C4C" w:rsidRPr="00955DA6"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报告日期：</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2022</w:t>
            </w:r>
            <w:r w:rsidRPr="00955DA6">
              <w:rPr>
                <w:rFonts w:asciiTheme="minorEastAsia" w:eastAsiaTheme="minorEastAsia" w:hAnsiTheme="minorEastAsia" w:hint="eastAsia"/>
                <w:szCs w:val="21"/>
                <w:u w:val="single"/>
              </w:rPr>
              <w:t>年06月02日</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 xml:space="preserve"> </w:t>
            </w:r>
          </w:p>
          <w:p w:rsidR="00557C4C" w:rsidRPr="00955DA6"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执行标准：</w:t>
            </w:r>
            <w:r w:rsidRPr="00955DA6">
              <w:rPr>
                <w:rFonts w:asciiTheme="minorEastAsia" w:eastAsiaTheme="minorEastAsia" w:hAnsiTheme="minorEastAsia"/>
                <w:szCs w:val="21"/>
                <w:u w:val="single"/>
              </w:rPr>
              <w:t xml:space="preserve">   GB 2762-2017 </w:t>
            </w:r>
            <w:r w:rsidRPr="00955DA6">
              <w:rPr>
                <w:rFonts w:asciiTheme="minorEastAsia" w:eastAsiaTheme="minorEastAsia" w:hAnsiTheme="minorEastAsia" w:hint="eastAsia"/>
                <w:szCs w:val="21"/>
                <w:u w:val="single"/>
              </w:rPr>
              <w:t>食品</w:t>
            </w:r>
            <w:r w:rsidRPr="00955DA6">
              <w:rPr>
                <w:rFonts w:asciiTheme="minorEastAsia" w:eastAsiaTheme="minorEastAsia" w:hAnsiTheme="minorEastAsia"/>
                <w:szCs w:val="21"/>
                <w:u w:val="single"/>
              </w:rPr>
              <w:t>安全国家</w:t>
            </w:r>
            <w:r w:rsidRPr="00955DA6">
              <w:rPr>
                <w:rFonts w:asciiTheme="minorEastAsia" w:eastAsiaTheme="minorEastAsia" w:hAnsiTheme="minorEastAsia" w:hint="eastAsia"/>
                <w:szCs w:val="21"/>
                <w:u w:val="single"/>
              </w:rPr>
              <w:t>标</w:t>
            </w:r>
            <w:r w:rsidRPr="00955DA6">
              <w:rPr>
                <w:rFonts w:asciiTheme="minorEastAsia" w:eastAsiaTheme="minorEastAsia" w:hAnsiTheme="minorEastAsia"/>
                <w:szCs w:val="21"/>
                <w:u w:val="single"/>
              </w:rPr>
              <w:t>准</w:t>
            </w:r>
            <w:r w:rsidRPr="00955DA6">
              <w:rPr>
                <w:rFonts w:asciiTheme="minorEastAsia" w:eastAsiaTheme="minorEastAsia" w:hAnsiTheme="minorEastAsia" w:hint="eastAsia"/>
                <w:szCs w:val="21"/>
                <w:u w:val="single"/>
              </w:rPr>
              <w:t xml:space="preserve"> 食品</w:t>
            </w:r>
            <w:r w:rsidRPr="00955DA6">
              <w:rPr>
                <w:rFonts w:asciiTheme="minorEastAsia" w:eastAsiaTheme="minorEastAsia" w:hAnsiTheme="minorEastAsia"/>
                <w:szCs w:val="21"/>
                <w:u w:val="single"/>
              </w:rPr>
              <w:t>中污染物</w:t>
            </w:r>
            <w:r w:rsidRPr="00955DA6">
              <w:rPr>
                <w:rFonts w:asciiTheme="minorEastAsia" w:eastAsiaTheme="minorEastAsia" w:hAnsiTheme="minorEastAsia" w:hint="eastAsia"/>
                <w:szCs w:val="21"/>
                <w:u w:val="single"/>
              </w:rPr>
              <w:t>限</w:t>
            </w:r>
            <w:r w:rsidRPr="00955DA6">
              <w:rPr>
                <w:rFonts w:asciiTheme="minorEastAsia" w:eastAsiaTheme="minorEastAsia" w:hAnsiTheme="minorEastAsia"/>
                <w:szCs w:val="21"/>
                <w:u w:val="single"/>
              </w:rPr>
              <w:t xml:space="preserve">量      </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 xml:space="preserve"> </w:t>
            </w:r>
          </w:p>
          <w:p w:rsidR="00557C4C" w:rsidRPr="00955DA6" w:rsidRDefault="00557C4C" w:rsidP="00091152">
            <w:pPr>
              <w:rPr>
                <w:rFonts w:asciiTheme="minorEastAsia" w:eastAsiaTheme="minorEastAsia" w:hAnsiTheme="minorEastAsia"/>
                <w:szCs w:val="21"/>
              </w:rPr>
            </w:pPr>
            <w:r w:rsidRPr="00955DA6">
              <w:rPr>
                <w:rFonts w:asciiTheme="minorEastAsia" w:eastAsiaTheme="minorEastAsia" w:hAnsiTheme="minorEastAsia" w:hint="eastAsia"/>
                <w:szCs w:val="21"/>
                <w:u w:val="single"/>
              </w:rPr>
              <w:t>检</w:t>
            </w:r>
            <w:r w:rsidRPr="00955DA6">
              <w:rPr>
                <w:rFonts w:asciiTheme="minorEastAsia" w:eastAsiaTheme="minorEastAsia" w:hAnsiTheme="minorEastAsia"/>
                <w:szCs w:val="21"/>
                <w:u w:val="single"/>
              </w:rPr>
              <w:t>测指标：联苯菊酯、</w:t>
            </w:r>
            <w:r w:rsidRPr="00955DA6">
              <w:rPr>
                <w:rFonts w:asciiTheme="minorEastAsia" w:eastAsiaTheme="minorEastAsia" w:hAnsiTheme="minorEastAsia" w:hint="eastAsia"/>
                <w:szCs w:val="21"/>
                <w:u w:val="single"/>
              </w:rPr>
              <w:t>啶</w:t>
            </w:r>
            <w:r w:rsidRPr="00955DA6">
              <w:rPr>
                <w:rFonts w:asciiTheme="minorEastAsia" w:eastAsiaTheme="minorEastAsia" w:hAnsiTheme="minorEastAsia"/>
                <w:szCs w:val="21"/>
                <w:u w:val="single"/>
              </w:rPr>
              <w:t>虫</w:t>
            </w:r>
            <w:r w:rsidRPr="00955DA6">
              <w:rPr>
                <w:rFonts w:asciiTheme="minorEastAsia" w:eastAsiaTheme="minorEastAsia" w:hAnsiTheme="minorEastAsia" w:hint="eastAsia"/>
                <w:szCs w:val="21"/>
                <w:u w:val="single"/>
              </w:rPr>
              <w:t>脒</w:t>
            </w:r>
            <w:r w:rsidRPr="00955DA6">
              <w:rPr>
                <w:rFonts w:asciiTheme="minorEastAsia" w:eastAsiaTheme="minorEastAsia" w:hAnsiTheme="minorEastAsia"/>
                <w:szCs w:val="21"/>
                <w:u w:val="single"/>
              </w:rPr>
              <w:t>、</w:t>
            </w:r>
            <w:r w:rsidRPr="00955DA6">
              <w:rPr>
                <w:rFonts w:asciiTheme="minorEastAsia" w:eastAsiaTheme="minorEastAsia" w:hAnsiTheme="minorEastAsia" w:hint="eastAsia"/>
                <w:szCs w:val="21"/>
                <w:u w:val="single"/>
              </w:rPr>
              <w:t>吡虫啉等2</w:t>
            </w:r>
            <w:r w:rsidRPr="00955DA6">
              <w:rPr>
                <w:rFonts w:asciiTheme="minorEastAsia" w:eastAsiaTheme="minorEastAsia" w:hAnsiTheme="minorEastAsia"/>
                <w:szCs w:val="21"/>
                <w:u w:val="single"/>
              </w:rPr>
              <w:t>1</w:t>
            </w:r>
            <w:r w:rsidRPr="00955DA6">
              <w:rPr>
                <w:rFonts w:asciiTheme="minorEastAsia" w:eastAsiaTheme="minorEastAsia" w:hAnsiTheme="minorEastAsia" w:hint="eastAsia"/>
                <w:szCs w:val="21"/>
                <w:u w:val="single"/>
              </w:rPr>
              <w:t>项;</w:t>
            </w:r>
          </w:p>
          <w:p w:rsidR="00557C4C" w:rsidRPr="00955DA6" w:rsidRDefault="00557C4C" w:rsidP="00557C4C">
            <w:pPr>
              <w:rPr>
                <w:rFonts w:asciiTheme="minorEastAsia" w:eastAsiaTheme="minorEastAsia" w:hAnsiTheme="minorEastAsia"/>
                <w:szCs w:val="21"/>
              </w:rPr>
            </w:pPr>
            <w:r w:rsidRPr="00955DA6">
              <w:rPr>
                <w:rFonts w:asciiTheme="minorEastAsia" w:eastAsiaTheme="minorEastAsia" w:hAnsiTheme="minorEastAsia" w:hint="eastAsia"/>
                <w:szCs w:val="21"/>
              </w:rPr>
              <w:t xml:space="preserve">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结论：</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不合格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项目齐全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□项目不齐全</w:t>
            </w:r>
          </w:p>
          <w:p w:rsidR="00557C4C" w:rsidRPr="00955DA6" w:rsidRDefault="00557C4C" w:rsidP="00557C4C">
            <w:pPr>
              <w:pStyle w:val="21"/>
              <w:ind w:firstLineChars="0" w:firstLine="0"/>
              <w:rPr>
                <w:rFonts w:asciiTheme="minorEastAsia" w:eastAsiaTheme="minorEastAsia" w:hAnsiTheme="minorEastAsia"/>
                <w:szCs w:val="21"/>
              </w:rPr>
            </w:pPr>
          </w:p>
          <w:p w:rsidR="00557C4C" w:rsidRPr="00955DA6" w:rsidRDefault="00557C4C" w:rsidP="00557C4C">
            <w:pPr>
              <w:rPr>
                <w:rFonts w:asciiTheme="minorEastAsia" w:eastAsiaTheme="minorEastAsia" w:hAnsiTheme="minorEastAsia"/>
                <w:szCs w:val="21"/>
              </w:rPr>
            </w:pPr>
            <w:r w:rsidRPr="00955DA6">
              <w:rPr>
                <w:rFonts w:asciiTheme="minorEastAsia" w:eastAsiaTheme="minorEastAsia" w:hAnsiTheme="minorEastAsia" w:hint="eastAsia"/>
                <w:szCs w:val="21"/>
              </w:rPr>
              <w:t>产</w:t>
            </w:r>
            <w:r w:rsidRPr="00955DA6">
              <w:rPr>
                <w:rFonts w:asciiTheme="minorEastAsia" w:eastAsiaTheme="minorEastAsia" w:hAnsiTheme="minorEastAsia"/>
                <w:szCs w:val="21"/>
              </w:rPr>
              <w:t>品：</w:t>
            </w:r>
            <w:r w:rsidRPr="00955DA6">
              <w:rPr>
                <w:rFonts w:asciiTheme="minorEastAsia" w:eastAsiaTheme="minorEastAsia" w:hAnsiTheme="minorEastAsia" w:hint="eastAsia"/>
                <w:szCs w:val="21"/>
              </w:rPr>
              <w:t>红</w:t>
            </w:r>
            <w:r w:rsidRPr="00955DA6">
              <w:rPr>
                <w:rFonts w:asciiTheme="minorEastAsia" w:eastAsiaTheme="minorEastAsia" w:hAnsiTheme="minorEastAsia"/>
                <w:szCs w:val="21"/>
              </w:rPr>
              <w:t>茶</w:t>
            </w:r>
          </w:p>
          <w:p w:rsidR="00091152"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检测部门名称：</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潍</w:t>
            </w:r>
            <w:r w:rsidRPr="00955DA6">
              <w:rPr>
                <w:rFonts w:asciiTheme="minorEastAsia" w:eastAsiaTheme="minorEastAsia" w:hAnsiTheme="minorEastAsia"/>
                <w:szCs w:val="21"/>
                <w:u w:val="single"/>
              </w:rPr>
              <w:t>坊海润华辰检测技术有限公司</w:t>
            </w:r>
            <w:r w:rsidRPr="00955DA6">
              <w:rPr>
                <w:rFonts w:asciiTheme="minorEastAsia" w:eastAsiaTheme="minorEastAsia" w:hAnsiTheme="minorEastAsia" w:hint="eastAsia"/>
                <w:szCs w:val="21"/>
                <w:u w:val="single"/>
              </w:rPr>
              <w:t>；</w:t>
            </w:r>
          </w:p>
          <w:p w:rsidR="00091152"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报告编号：</w:t>
            </w:r>
            <w:r w:rsidRPr="00955DA6">
              <w:rPr>
                <w:rFonts w:asciiTheme="minorEastAsia" w:eastAsiaTheme="minorEastAsia" w:hAnsiTheme="minorEastAsia"/>
                <w:szCs w:val="21"/>
                <w:u w:val="single"/>
              </w:rPr>
              <w:t xml:space="preserve"> HC20220513893</w:t>
            </w:r>
            <w:r w:rsidRPr="00955DA6">
              <w:rPr>
                <w:rFonts w:asciiTheme="minorEastAsia" w:eastAsiaTheme="minorEastAsia" w:hAnsiTheme="minorEastAsia" w:hint="eastAsia"/>
                <w:szCs w:val="21"/>
                <w:u w:val="single"/>
              </w:rPr>
              <w:t xml:space="preserve"> </w:t>
            </w:r>
          </w:p>
          <w:p w:rsidR="00557C4C" w:rsidRPr="00955DA6"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报告日期：</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 xml:space="preserve">  2022</w:t>
            </w:r>
            <w:r w:rsidRPr="00955DA6">
              <w:rPr>
                <w:rFonts w:asciiTheme="minorEastAsia" w:eastAsiaTheme="minorEastAsia" w:hAnsiTheme="minorEastAsia" w:hint="eastAsia"/>
                <w:szCs w:val="21"/>
                <w:u w:val="single"/>
              </w:rPr>
              <w:t>年0</w:t>
            </w:r>
            <w:r w:rsidRPr="00955DA6">
              <w:rPr>
                <w:rFonts w:asciiTheme="minorEastAsia" w:eastAsiaTheme="minorEastAsia" w:hAnsiTheme="minorEastAsia"/>
                <w:szCs w:val="21"/>
                <w:u w:val="single"/>
              </w:rPr>
              <w:t>6</w:t>
            </w:r>
            <w:r w:rsidRPr="00955DA6">
              <w:rPr>
                <w:rFonts w:asciiTheme="minorEastAsia" w:eastAsiaTheme="minorEastAsia" w:hAnsiTheme="minorEastAsia" w:hint="eastAsia"/>
                <w:szCs w:val="21"/>
                <w:u w:val="single"/>
              </w:rPr>
              <w:t>月02日</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 xml:space="preserve"> </w:t>
            </w:r>
          </w:p>
          <w:p w:rsidR="00557C4C" w:rsidRPr="00955DA6"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执行标准：</w:t>
            </w:r>
            <w:r w:rsidRPr="00955DA6">
              <w:rPr>
                <w:rFonts w:asciiTheme="minorEastAsia" w:eastAsiaTheme="minorEastAsia" w:hAnsiTheme="minorEastAsia"/>
                <w:szCs w:val="21"/>
                <w:u w:val="single"/>
              </w:rPr>
              <w:t xml:space="preserve">   GB 2762-2017 </w:t>
            </w:r>
            <w:r w:rsidRPr="00955DA6">
              <w:rPr>
                <w:rFonts w:asciiTheme="minorEastAsia" w:eastAsiaTheme="minorEastAsia" w:hAnsiTheme="minorEastAsia" w:hint="eastAsia"/>
                <w:szCs w:val="21"/>
                <w:u w:val="single"/>
              </w:rPr>
              <w:t>食品</w:t>
            </w:r>
            <w:r w:rsidRPr="00955DA6">
              <w:rPr>
                <w:rFonts w:asciiTheme="minorEastAsia" w:eastAsiaTheme="minorEastAsia" w:hAnsiTheme="minorEastAsia"/>
                <w:szCs w:val="21"/>
                <w:u w:val="single"/>
              </w:rPr>
              <w:t>安全国家</w:t>
            </w:r>
            <w:r w:rsidRPr="00955DA6">
              <w:rPr>
                <w:rFonts w:asciiTheme="minorEastAsia" w:eastAsiaTheme="minorEastAsia" w:hAnsiTheme="minorEastAsia" w:hint="eastAsia"/>
                <w:szCs w:val="21"/>
                <w:u w:val="single"/>
              </w:rPr>
              <w:t>标</w:t>
            </w:r>
            <w:r w:rsidRPr="00955DA6">
              <w:rPr>
                <w:rFonts w:asciiTheme="minorEastAsia" w:eastAsiaTheme="minorEastAsia" w:hAnsiTheme="minorEastAsia"/>
                <w:szCs w:val="21"/>
                <w:u w:val="single"/>
              </w:rPr>
              <w:t>准</w:t>
            </w:r>
            <w:r w:rsidRPr="00955DA6">
              <w:rPr>
                <w:rFonts w:asciiTheme="minorEastAsia" w:eastAsiaTheme="minorEastAsia" w:hAnsiTheme="minorEastAsia" w:hint="eastAsia"/>
                <w:szCs w:val="21"/>
                <w:u w:val="single"/>
              </w:rPr>
              <w:t xml:space="preserve"> 食品</w:t>
            </w:r>
            <w:r w:rsidRPr="00955DA6">
              <w:rPr>
                <w:rFonts w:asciiTheme="minorEastAsia" w:eastAsiaTheme="minorEastAsia" w:hAnsiTheme="minorEastAsia"/>
                <w:szCs w:val="21"/>
                <w:u w:val="single"/>
              </w:rPr>
              <w:t>中污染物</w:t>
            </w:r>
            <w:r w:rsidRPr="00955DA6">
              <w:rPr>
                <w:rFonts w:asciiTheme="minorEastAsia" w:eastAsiaTheme="minorEastAsia" w:hAnsiTheme="minorEastAsia" w:hint="eastAsia"/>
                <w:szCs w:val="21"/>
                <w:u w:val="single"/>
              </w:rPr>
              <w:t>限</w:t>
            </w:r>
            <w:r w:rsidRPr="00955DA6">
              <w:rPr>
                <w:rFonts w:asciiTheme="minorEastAsia" w:eastAsiaTheme="minorEastAsia" w:hAnsiTheme="minorEastAsia"/>
                <w:szCs w:val="21"/>
                <w:u w:val="single"/>
              </w:rPr>
              <w:t xml:space="preserve">量      </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 xml:space="preserve"> </w:t>
            </w:r>
          </w:p>
          <w:p w:rsidR="00557C4C" w:rsidRPr="00955DA6" w:rsidRDefault="00557C4C" w:rsidP="00091152">
            <w:pPr>
              <w:rPr>
                <w:rFonts w:asciiTheme="minorEastAsia" w:eastAsiaTheme="minorEastAsia" w:hAnsiTheme="minorEastAsia"/>
                <w:szCs w:val="21"/>
              </w:rPr>
            </w:pPr>
            <w:r w:rsidRPr="00955DA6">
              <w:rPr>
                <w:rFonts w:asciiTheme="minorEastAsia" w:eastAsiaTheme="minorEastAsia" w:hAnsiTheme="minorEastAsia" w:hint="eastAsia"/>
                <w:szCs w:val="21"/>
                <w:u w:val="single"/>
              </w:rPr>
              <w:t>检</w:t>
            </w:r>
            <w:r w:rsidRPr="00955DA6">
              <w:rPr>
                <w:rFonts w:asciiTheme="minorEastAsia" w:eastAsiaTheme="minorEastAsia" w:hAnsiTheme="minorEastAsia"/>
                <w:szCs w:val="21"/>
                <w:u w:val="single"/>
              </w:rPr>
              <w:t>测指标：</w:t>
            </w:r>
            <w:r w:rsidRPr="00955DA6">
              <w:rPr>
                <w:rFonts w:asciiTheme="minorEastAsia" w:eastAsiaTheme="minorEastAsia" w:hAnsiTheme="minorEastAsia" w:hint="eastAsia"/>
                <w:szCs w:val="21"/>
                <w:u w:val="single"/>
              </w:rPr>
              <w:t>检</w:t>
            </w:r>
            <w:r w:rsidRPr="00955DA6">
              <w:rPr>
                <w:rFonts w:asciiTheme="minorEastAsia" w:eastAsiaTheme="minorEastAsia" w:hAnsiTheme="minorEastAsia"/>
                <w:szCs w:val="21"/>
                <w:u w:val="single"/>
              </w:rPr>
              <w:t>测指标</w:t>
            </w:r>
            <w:r w:rsidRPr="00955DA6">
              <w:rPr>
                <w:rFonts w:asciiTheme="minorEastAsia" w:eastAsiaTheme="minorEastAsia" w:hAnsiTheme="minorEastAsia" w:hint="eastAsia"/>
                <w:szCs w:val="21"/>
                <w:u w:val="single"/>
              </w:rPr>
              <w:t>：</w:t>
            </w:r>
            <w:r w:rsidRPr="00955DA6">
              <w:rPr>
                <w:rFonts w:asciiTheme="minorEastAsia" w:eastAsiaTheme="minorEastAsia" w:hAnsiTheme="minorEastAsia"/>
                <w:szCs w:val="21"/>
                <w:u w:val="single"/>
              </w:rPr>
              <w:t>联苯菊酯、</w:t>
            </w:r>
            <w:r w:rsidRPr="00955DA6">
              <w:rPr>
                <w:rFonts w:asciiTheme="minorEastAsia" w:eastAsiaTheme="minorEastAsia" w:hAnsiTheme="minorEastAsia" w:hint="eastAsia"/>
                <w:szCs w:val="21"/>
                <w:u w:val="single"/>
              </w:rPr>
              <w:t>啶</w:t>
            </w:r>
            <w:r w:rsidRPr="00955DA6">
              <w:rPr>
                <w:rFonts w:asciiTheme="minorEastAsia" w:eastAsiaTheme="minorEastAsia" w:hAnsiTheme="minorEastAsia"/>
                <w:szCs w:val="21"/>
                <w:u w:val="single"/>
              </w:rPr>
              <w:t>虫</w:t>
            </w:r>
            <w:r w:rsidRPr="00955DA6">
              <w:rPr>
                <w:rFonts w:asciiTheme="minorEastAsia" w:eastAsiaTheme="minorEastAsia" w:hAnsiTheme="minorEastAsia" w:hint="eastAsia"/>
                <w:szCs w:val="21"/>
                <w:u w:val="single"/>
              </w:rPr>
              <w:t>脒</w:t>
            </w:r>
            <w:r w:rsidRPr="00955DA6">
              <w:rPr>
                <w:rFonts w:asciiTheme="minorEastAsia" w:eastAsiaTheme="minorEastAsia" w:hAnsiTheme="minorEastAsia"/>
                <w:szCs w:val="21"/>
                <w:u w:val="single"/>
              </w:rPr>
              <w:t>、</w:t>
            </w:r>
            <w:r w:rsidRPr="00955DA6">
              <w:rPr>
                <w:rFonts w:asciiTheme="minorEastAsia" w:eastAsiaTheme="minorEastAsia" w:hAnsiTheme="minorEastAsia" w:hint="eastAsia"/>
                <w:szCs w:val="21"/>
                <w:u w:val="single"/>
              </w:rPr>
              <w:t>吡虫啉等2</w:t>
            </w:r>
            <w:r w:rsidRPr="00955DA6">
              <w:rPr>
                <w:rFonts w:asciiTheme="minorEastAsia" w:eastAsiaTheme="minorEastAsia" w:hAnsiTheme="minorEastAsia"/>
                <w:szCs w:val="21"/>
                <w:u w:val="single"/>
              </w:rPr>
              <w:t>1</w:t>
            </w:r>
            <w:r w:rsidRPr="00955DA6">
              <w:rPr>
                <w:rFonts w:asciiTheme="minorEastAsia" w:eastAsiaTheme="minorEastAsia" w:hAnsiTheme="minorEastAsia" w:hint="eastAsia"/>
                <w:szCs w:val="21"/>
                <w:u w:val="single"/>
              </w:rPr>
              <w:t>项;</w:t>
            </w:r>
          </w:p>
          <w:p w:rsidR="00557C4C" w:rsidRPr="00955DA6" w:rsidRDefault="00557C4C" w:rsidP="00557C4C">
            <w:pPr>
              <w:rPr>
                <w:rFonts w:asciiTheme="minorEastAsia" w:eastAsiaTheme="minorEastAsia" w:hAnsiTheme="minorEastAsia"/>
                <w:szCs w:val="21"/>
              </w:rPr>
            </w:pPr>
            <w:r w:rsidRPr="00955DA6">
              <w:rPr>
                <w:rFonts w:asciiTheme="minorEastAsia" w:eastAsiaTheme="minorEastAsia" w:hAnsiTheme="minorEastAsia" w:hint="eastAsia"/>
                <w:szCs w:val="21"/>
              </w:rPr>
              <w:t>结论：</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不合格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项目齐全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□项目不齐全</w:t>
            </w:r>
          </w:p>
          <w:p w:rsidR="00557C4C" w:rsidRPr="00955DA6" w:rsidRDefault="00557C4C" w:rsidP="00557C4C">
            <w:pPr>
              <w:rPr>
                <w:rFonts w:asciiTheme="minorEastAsia" w:eastAsiaTheme="minorEastAsia" w:hAnsiTheme="minorEastAsia"/>
                <w:szCs w:val="21"/>
              </w:rPr>
            </w:pPr>
          </w:p>
          <w:p w:rsidR="00557C4C" w:rsidRPr="00955DA6" w:rsidRDefault="00557C4C" w:rsidP="00557C4C">
            <w:pPr>
              <w:rPr>
                <w:rFonts w:asciiTheme="minorEastAsia" w:eastAsiaTheme="minorEastAsia" w:hAnsiTheme="minorEastAsia"/>
                <w:szCs w:val="21"/>
              </w:rPr>
            </w:pPr>
            <w:r w:rsidRPr="00955DA6">
              <w:rPr>
                <w:rFonts w:asciiTheme="minorEastAsia" w:eastAsiaTheme="minorEastAsia" w:hAnsiTheme="minorEastAsia" w:hint="eastAsia"/>
                <w:szCs w:val="21"/>
              </w:rPr>
              <w:t>产</w:t>
            </w:r>
            <w:r w:rsidRPr="00955DA6">
              <w:rPr>
                <w:rFonts w:asciiTheme="minorEastAsia" w:eastAsiaTheme="minorEastAsia" w:hAnsiTheme="minorEastAsia"/>
                <w:szCs w:val="21"/>
              </w:rPr>
              <w:t>品：</w:t>
            </w:r>
            <w:r w:rsidRPr="00955DA6">
              <w:rPr>
                <w:rFonts w:asciiTheme="minorEastAsia" w:eastAsiaTheme="minorEastAsia" w:hAnsiTheme="minorEastAsia" w:hint="eastAsia"/>
                <w:szCs w:val="21"/>
              </w:rPr>
              <w:t>绿</w:t>
            </w:r>
            <w:r w:rsidRPr="00955DA6">
              <w:rPr>
                <w:rFonts w:asciiTheme="minorEastAsia" w:eastAsiaTheme="minorEastAsia" w:hAnsiTheme="minorEastAsia"/>
                <w:szCs w:val="21"/>
              </w:rPr>
              <w:t>茶</w:t>
            </w:r>
          </w:p>
          <w:p w:rsidR="00091152"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检测部门名称：</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潍</w:t>
            </w:r>
            <w:r w:rsidRPr="00955DA6">
              <w:rPr>
                <w:rFonts w:asciiTheme="minorEastAsia" w:eastAsiaTheme="minorEastAsia" w:hAnsiTheme="minorEastAsia"/>
                <w:szCs w:val="21"/>
                <w:u w:val="single"/>
              </w:rPr>
              <w:t>坊海润华辰检测技术有限公司</w:t>
            </w:r>
            <w:r w:rsidRPr="00955DA6">
              <w:rPr>
                <w:rFonts w:asciiTheme="minorEastAsia" w:eastAsiaTheme="minorEastAsia" w:hAnsiTheme="minorEastAsia" w:hint="eastAsia"/>
                <w:szCs w:val="21"/>
                <w:u w:val="single"/>
              </w:rPr>
              <w:t>；</w:t>
            </w:r>
          </w:p>
          <w:p w:rsidR="00091152"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报告编号：</w:t>
            </w:r>
            <w:r w:rsidRPr="00955DA6">
              <w:rPr>
                <w:rFonts w:asciiTheme="minorEastAsia" w:eastAsiaTheme="minorEastAsia" w:hAnsiTheme="minorEastAsia"/>
                <w:szCs w:val="21"/>
                <w:u w:val="single"/>
              </w:rPr>
              <w:t xml:space="preserve"> HC20220513892</w:t>
            </w:r>
            <w:r w:rsidRPr="00955DA6">
              <w:rPr>
                <w:rFonts w:asciiTheme="minorEastAsia" w:eastAsiaTheme="minorEastAsia" w:hAnsiTheme="minorEastAsia" w:hint="eastAsia"/>
                <w:szCs w:val="21"/>
                <w:u w:val="single"/>
              </w:rPr>
              <w:t xml:space="preserve"> </w:t>
            </w:r>
          </w:p>
          <w:p w:rsidR="00557C4C" w:rsidRPr="00955DA6"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报告日期：</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 xml:space="preserve">  2022</w:t>
            </w:r>
            <w:r w:rsidRPr="00955DA6">
              <w:rPr>
                <w:rFonts w:asciiTheme="minorEastAsia" w:eastAsiaTheme="minorEastAsia" w:hAnsiTheme="minorEastAsia" w:hint="eastAsia"/>
                <w:szCs w:val="21"/>
                <w:u w:val="single"/>
              </w:rPr>
              <w:t>年06月02日</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 xml:space="preserve"> </w:t>
            </w:r>
          </w:p>
          <w:p w:rsidR="00557C4C" w:rsidRPr="00955DA6"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执行标准：</w:t>
            </w:r>
            <w:r w:rsidRPr="00955DA6">
              <w:rPr>
                <w:rFonts w:asciiTheme="minorEastAsia" w:eastAsiaTheme="minorEastAsia" w:hAnsiTheme="minorEastAsia"/>
                <w:szCs w:val="21"/>
                <w:u w:val="single"/>
              </w:rPr>
              <w:t xml:space="preserve">   GB 2762-2017 </w:t>
            </w:r>
            <w:r w:rsidRPr="00955DA6">
              <w:rPr>
                <w:rFonts w:asciiTheme="minorEastAsia" w:eastAsiaTheme="minorEastAsia" w:hAnsiTheme="minorEastAsia" w:hint="eastAsia"/>
                <w:szCs w:val="21"/>
                <w:u w:val="single"/>
              </w:rPr>
              <w:t>食品</w:t>
            </w:r>
            <w:r w:rsidRPr="00955DA6">
              <w:rPr>
                <w:rFonts w:asciiTheme="minorEastAsia" w:eastAsiaTheme="minorEastAsia" w:hAnsiTheme="minorEastAsia"/>
                <w:szCs w:val="21"/>
                <w:u w:val="single"/>
              </w:rPr>
              <w:t>安全国家</w:t>
            </w:r>
            <w:r w:rsidRPr="00955DA6">
              <w:rPr>
                <w:rFonts w:asciiTheme="minorEastAsia" w:eastAsiaTheme="minorEastAsia" w:hAnsiTheme="minorEastAsia" w:hint="eastAsia"/>
                <w:szCs w:val="21"/>
                <w:u w:val="single"/>
              </w:rPr>
              <w:t>标</w:t>
            </w:r>
            <w:r w:rsidRPr="00955DA6">
              <w:rPr>
                <w:rFonts w:asciiTheme="minorEastAsia" w:eastAsiaTheme="minorEastAsia" w:hAnsiTheme="minorEastAsia"/>
                <w:szCs w:val="21"/>
                <w:u w:val="single"/>
              </w:rPr>
              <w:t>准</w:t>
            </w:r>
            <w:r w:rsidRPr="00955DA6">
              <w:rPr>
                <w:rFonts w:asciiTheme="minorEastAsia" w:eastAsiaTheme="minorEastAsia" w:hAnsiTheme="minorEastAsia" w:hint="eastAsia"/>
                <w:szCs w:val="21"/>
                <w:u w:val="single"/>
              </w:rPr>
              <w:t xml:space="preserve"> 食品</w:t>
            </w:r>
            <w:r w:rsidRPr="00955DA6">
              <w:rPr>
                <w:rFonts w:asciiTheme="minorEastAsia" w:eastAsiaTheme="minorEastAsia" w:hAnsiTheme="minorEastAsia"/>
                <w:szCs w:val="21"/>
                <w:u w:val="single"/>
              </w:rPr>
              <w:t>中污染物</w:t>
            </w:r>
            <w:r w:rsidRPr="00955DA6">
              <w:rPr>
                <w:rFonts w:asciiTheme="minorEastAsia" w:eastAsiaTheme="minorEastAsia" w:hAnsiTheme="minorEastAsia" w:hint="eastAsia"/>
                <w:szCs w:val="21"/>
                <w:u w:val="single"/>
              </w:rPr>
              <w:t>限</w:t>
            </w:r>
            <w:r w:rsidRPr="00955DA6">
              <w:rPr>
                <w:rFonts w:asciiTheme="minorEastAsia" w:eastAsiaTheme="minorEastAsia" w:hAnsiTheme="minorEastAsia"/>
                <w:szCs w:val="21"/>
                <w:u w:val="single"/>
              </w:rPr>
              <w:t xml:space="preserve">量      </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 xml:space="preserve"> </w:t>
            </w:r>
          </w:p>
          <w:p w:rsidR="00557C4C" w:rsidRPr="00955DA6" w:rsidRDefault="00557C4C" w:rsidP="00091152">
            <w:pPr>
              <w:rPr>
                <w:rFonts w:asciiTheme="minorEastAsia" w:eastAsiaTheme="minorEastAsia" w:hAnsiTheme="minorEastAsia"/>
                <w:szCs w:val="21"/>
              </w:rPr>
            </w:pPr>
            <w:r w:rsidRPr="00955DA6">
              <w:rPr>
                <w:rFonts w:asciiTheme="minorEastAsia" w:eastAsiaTheme="minorEastAsia" w:hAnsiTheme="minorEastAsia" w:hint="eastAsia"/>
                <w:szCs w:val="21"/>
                <w:u w:val="single"/>
              </w:rPr>
              <w:t>检</w:t>
            </w:r>
            <w:r w:rsidRPr="00955DA6">
              <w:rPr>
                <w:rFonts w:asciiTheme="minorEastAsia" w:eastAsiaTheme="minorEastAsia" w:hAnsiTheme="minorEastAsia"/>
                <w:szCs w:val="21"/>
                <w:u w:val="single"/>
              </w:rPr>
              <w:t>测指标：联苯菊酯、</w:t>
            </w:r>
            <w:r w:rsidRPr="00955DA6">
              <w:rPr>
                <w:rFonts w:asciiTheme="minorEastAsia" w:eastAsiaTheme="minorEastAsia" w:hAnsiTheme="minorEastAsia" w:hint="eastAsia"/>
                <w:szCs w:val="21"/>
                <w:u w:val="single"/>
              </w:rPr>
              <w:t>啶</w:t>
            </w:r>
            <w:r w:rsidRPr="00955DA6">
              <w:rPr>
                <w:rFonts w:asciiTheme="minorEastAsia" w:eastAsiaTheme="minorEastAsia" w:hAnsiTheme="minorEastAsia"/>
                <w:szCs w:val="21"/>
                <w:u w:val="single"/>
              </w:rPr>
              <w:t>虫</w:t>
            </w:r>
            <w:r w:rsidRPr="00955DA6">
              <w:rPr>
                <w:rFonts w:asciiTheme="minorEastAsia" w:eastAsiaTheme="minorEastAsia" w:hAnsiTheme="minorEastAsia" w:hint="eastAsia"/>
                <w:szCs w:val="21"/>
                <w:u w:val="single"/>
              </w:rPr>
              <w:t>脒</w:t>
            </w:r>
            <w:r w:rsidRPr="00955DA6">
              <w:rPr>
                <w:rFonts w:asciiTheme="minorEastAsia" w:eastAsiaTheme="minorEastAsia" w:hAnsiTheme="minorEastAsia"/>
                <w:szCs w:val="21"/>
                <w:u w:val="single"/>
              </w:rPr>
              <w:t>、</w:t>
            </w:r>
            <w:r w:rsidRPr="00955DA6">
              <w:rPr>
                <w:rFonts w:asciiTheme="minorEastAsia" w:eastAsiaTheme="minorEastAsia" w:hAnsiTheme="minorEastAsia" w:hint="eastAsia"/>
                <w:szCs w:val="21"/>
                <w:u w:val="single"/>
              </w:rPr>
              <w:t>吡虫啉等2</w:t>
            </w:r>
            <w:r w:rsidRPr="00955DA6">
              <w:rPr>
                <w:rFonts w:asciiTheme="minorEastAsia" w:eastAsiaTheme="minorEastAsia" w:hAnsiTheme="minorEastAsia"/>
                <w:szCs w:val="21"/>
                <w:u w:val="single"/>
              </w:rPr>
              <w:t>1</w:t>
            </w:r>
            <w:r w:rsidRPr="00955DA6">
              <w:rPr>
                <w:rFonts w:asciiTheme="minorEastAsia" w:eastAsiaTheme="minorEastAsia" w:hAnsiTheme="minorEastAsia" w:hint="eastAsia"/>
                <w:szCs w:val="21"/>
                <w:u w:val="single"/>
              </w:rPr>
              <w:t>项;</w:t>
            </w:r>
          </w:p>
          <w:p w:rsidR="00557C4C" w:rsidRPr="00955DA6" w:rsidRDefault="00557C4C" w:rsidP="00557C4C">
            <w:pPr>
              <w:rPr>
                <w:rFonts w:asciiTheme="minorEastAsia" w:eastAsiaTheme="minorEastAsia" w:hAnsiTheme="minorEastAsia"/>
                <w:szCs w:val="21"/>
              </w:rPr>
            </w:pPr>
            <w:r w:rsidRPr="00955DA6">
              <w:rPr>
                <w:rFonts w:asciiTheme="minorEastAsia" w:eastAsiaTheme="minorEastAsia" w:hAnsiTheme="minorEastAsia" w:hint="eastAsia"/>
                <w:szCs w:val="21"/>
              </w:rPr>
              <w:t xml:space="preserve">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结论：</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不合格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项目齐全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□项目不齐全</w:t>
            </w:r>
          </w:p>
          <w:p w:rsidR="00557C4C" w:rsidRPr="00955DA6" w:rsidRDefault="00557C4C" w:rsidP="00557C4C">
            <w:pPr>
              <w:pStyle w:val="21"/>
              <w:ind w:firstLineChars="0" w:firstLine="0"/>
              <w:rPr>
                <w:rFonts w:asciiTheme="minorEastAsia" w:eastAsiaTheme="minorEastAsia" w:hAnsiTheme="minorEastAsia"/>
                <w:szCs w:val="21"/>
              </w:rPr>
            </w:pPr>
          </w:p>
          <w:p w:rsidR="00557C4C" w:rsidRPr="00955DA6" w:rsidRDefault="00557C4C" w:rsidP="00557C4C">
            <w:pPr>
              <w:rPr>
                <w:rFonts w:asciiTheme="minorEastAsia" w:eastAsiaTheme="minorEastAsia" w:hAnsiTheme="minorEastAsia"/>
                <w:szCs w:val="21"/>
              </w:rPr>
            </w:pPr>
            <w:r w:rsidRPr="00955DA6">
              <w:rPr>
                <w:rFonts w:asciiTheme="minorEastAsia" w:eastAsiaTheme="minorEastAsia" w:hAnsiTheme="minorEastAsia" w:hint="eastAsia"/>
                <w:szCs w:val="21"/>
              </w:rPr>
              <w:t>产</w:t>
            </w:r>
            <w:r w:rsidRPr="00955DA6">
              <w:rPr>
                <w:rFonts w:asciiTheme="minorEastAsia" w:eastAsiaTheme="minorEastAsia" w:hAnsiTheme="minorEastAsia"/>
                <w:szCs w:val="21"/>
              </w:rPr>
              <w:t>品：</w:t>
            </w:r>
            <w:r w:rsidRPr="00955DA6">
              <w:rPr>
                <w:rFonts w:asciiTheme="minorEastAsia" w:eastAsiaTheme="minorEastAsia" w:hAnsiTheme="minorEastAsia" w:hint="eastAsia"/>
                <w:szCs w:val="21"/>
              </w:rPr>
              <w:t>白</w:t>
            </w:r>
            <w:r w:rsidRPr="00955DA6">
              <w:rPr>
                <w:rFonts w:asciiTheme="minorEastAsia" w:eastAsiaTheme="minorEastAsia" w:hAnsiTheme="minorEastAsia"/>
                <w:szCs w:val="21"/>
              </w:rPr>
              <w:t>茶</w:t>
            </w:r>
          </w:p>
          <w:p w:rsidR="00091152"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检测部门名称：</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潍</w:t>
            </w:r>
            <w:r w:rsidRPr="00955DA6">
              <w:rPr>
                <w:rFonts w:asciiTheme="minorEastAsia" w:eastAsiaTheme="minorEastAsia" w:hAnsiTheme="minorEastAsia"/>
                <w:szCs w:val="21"/>
                <w:u w:val="single"/>
              </w:rPr>
              <w:t>坊海润华辰检测技术有限公司</w:t>
            </w:r>
            <w:r w:rsidRPr="00955DA6">
              <w:rPr>
                <w:rFonts w:asciiTheme="minorEastAsia" w:eastAsiaTheme="minorEastAsia" w:hAnsiTheme="minorEastAsia" w:hint="eastAsia"/>
                <w:szCs w:val="21"/>
                <w:u w:val="single"/>
              </w:rPr>
              <w:t>；</w:t>
            </w:r>
          </w:p>
          <w:p w:rsidR="00091152"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报告编号：</w:t>
            </w:r>
            <w:r w:rsidRPr="00955DA6">
              <w:rPr>
                <w:rFonts w:asciiTheme="minorEastAsia" w:eastAsiaTheme="minorEastAsia" w:hAnsiTheme="minorEastAsia"/>
                <w:szCs w:val="21"/>
                <w:u w:val="single"/>
              </w:rPr>
              <w:t xml:space="preserve"> HC20220513894</w:t>
            </w:r>
            <w:r w:rsidRPr="00955DA6">
              <w:rPr>
                <w:rFonts w:asciiTheme="minorEastAsia" w:eastAsiaTheme="minorEastAsia" w:hAnsiTheme="minorEastAsia" w:hint="eastAsia"/>
                <w:szCs w:val="21"/>
                <w:u w:val="single"/>
              </w:rPr>
              <w:t xml:space="preserve"> </w:t>
            </w:r>
          </w:p>
          <w:p w:rsidR="00557C4C" w:rsidRPr="00955DA6"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报告日期：</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 xml:space="preserve">  2022</w:t>
            </w:r>
            <w:r w:rsidRPr="00955DA6">
              <w:rPr>
                <w:rFonts w:asciiTheme="minorEastAsia" w:eastAsiaTheme="minorEastAsia" w:hAnsiTheme="minorEastAsia" w:hint="eastAsia"/>
                <w:szCs w:val="21"/>
                <w:u w:val="single"/>
              </w:rPr>
              <w:t>年06月02日</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 xml:space="preserve"> </w:t>
            </w:r>
          </w:p>
          <w:p w:rsidR="00557C4C" w:rsidRPr="00955DA6" w:rsidRDefault="00557C4C" w:rsidP="00557C4C">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执行标准：</w:t>
            </w:r>
            <w:r w:rsidRPr="00955DA6">
              <w:rPr>
                <w:rFonts w:asciiTheme="minorEastAsia" w:eastAsiaTheme="minorEastAsia" w:hAnsiTheme="minorEastAsia"/>
                <w:szCs w:val="21"/>
                <w:u w:val="single"/>
              </w:rPr>
              <w:t xml:space="preserve">   GB 2762-2017 </w:t>
            </w:r>
            <w:r w:rsidRPr="00955DA6">
              <w:rPr>
                <w:rFonts w:asciiTheme="minorEastAsia" w:eastAsiaTheme="minorEastAsia" w:hAnsiTheme="minorEastAsia" w:hint="eastAsia"/>
                <w:szCs w:val="21"/>
                <w:u w:val="single"/>
              </w:rPr>
              <w:t>食品</w:t>
            </w:r>
            <w:r w:rsidRPr="00955DA6">
              <w:rPr>
                <w:rFonts w:asciiTheme="minorEastAsia" w:eastAsiaTheme="minorEastAsia" w:hAnsiTheme="minorEastAsia"/>
                <w:szCs w:val="21"/>
                <w:u w:val="single"/>
              </w:rPr>
              <w:t>安全国家</w:t>
            </w:r>
            <w:r w:rsidRPr="00955DA6">
              <w:rPr>
                <w:rFonts w:asciiTheme="minorEastAsia" w:eastAsiaTheme="minorEastAsia" w:hAnsiTheme="minorEastAsia" w:hint="eastAsia"/>
                <w:szCs w:val="21"/>
                <w:u w:val="single"/>
              </w:rPr>
              <w:t>标</w:t>
            </w:r>
            <w:r w:rsidRPr="00955DA6">
              <w:rPr>
                <w:rFonts w:asciiTheme="minorEastAsia" w:eastAsiaTheme="minorEastAsia" w:hAnsiTheme="minorEastAsia"/>
                <w:szCs w:val="21"/>
                <w:u w:val="single"/>
              </w:rPr>
              <w:t>准</w:t>
            </w:r>
            <w:r w:rsidRPr="00955DA6">
              <w:rPr>
                <w:rFonts w:asciiTheme="minorEastAsia" w:eastAsiaTheme="minorEastAsia" w:hAnsiTheme="minorEastAsia" w:hint="eastAsia"/>
                <w:szCs w:val="21"/>
                <w:u w:val="single"/>
              </w:rPr>
              <w:t xml:space="preserve"> 食品</w:t>
            </w:r>
            <w:r w:rsidRPr="00955DA6">
              <w:rPr>
                <w:rFonts w:asciiTheme="minorEastAsia" w:eastAsiaTheme="minorEastAsia" w:hAnsiTheme="minorEastAsia"/>
                <w:szCs w:val="21"/>
                <w:u w:val="single"/>
              </w:rPr>
              <w:t>中污染物</w:t>
            </w:r>
            <w:r w:rsidRPr="00955DA6">
              <w:rPr>
                <w:rFonts w:asciiTheme="minorEastAsia" w:eastAsiaTheme="minorEastAsia" w:hAnsiTheme="minorEastAsia" w:hint="eastAsia"/>
                <w:szCs w:val="21"/>
                <w:u w:val="single"/>
              </w:rPr>
              <w:t>限</w:t>
            </w:r>
            <w:r w:rsidRPr="00955DA6">
              <w:rPr>
                <w:rFonts w:asciiTheme="minorEastAsia" w:eastAsiaTheme="minorEastAsia" w:hAnsiTheme="minorEastAsia"/>
                <w:szCs w:val="21"/>
                <w:u w:val="single"/>
              </w:rPr>
              <w:t xml:space="preserve">量      </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 xml:space="preserve"> </w:t>
            </w:r>
          </w:p>
          <w:p w:rsidR="00557C4C" w:rsidRPr="00955DA6" w:rsidRDefault="00557C4C" w:rsidP="00091152">
            <w:pPr>
              <w:rPr>
                <w:rFonts w:asciiTheme="minorEastAsia" w:eastAsiaTheme="minorEastAsia" w:hAnsiTheme="minorEastAsia"/>
                <w:szCs w:val="21"/>
              </w:rPr>
            </w:pPr>
            <w:r w:rsidRPr="00955DA6">
              <w:rPr>
                <w:rFonts w:asciiTheme="minorEastAsia" w:eastAsiaTheme="minorEastAsia" w:hAnsiTheme="minorEastAsia" w:hint="eastAsia"/>
                <w:szCs w:val="21"/>
                <w:u w:val="single"/>
              </w:rPr>
              <w:t>检</w:t>
            </w:r>
            <w:r w:rsidRPr="00955DA6">
              <w:rPr>
                <w:rFonts w:asciiTheme="minorEastAsia" w:eastAsiaTheme="minorEastAsia" w:hAnsiTheme="minorEastAsia"/>
                <w:szCs w:val="21"/>
                <w:u w:val="single"/>
              </w:rPr>
              <w:t>测指标：联苯菊酯、</w:t>
            </w:r>
            <w:r w:rsidRPr="00955DA6">
              <w:rPr>
                <w:rFonts w:asciiTheme="minorEastAsia" w:eastAsiaTheme="minorEastAsia" w:hAnsiTheme="minorEastAsia" w:hint="eastAsia"/>
                <w:szCs w:val="21"/>
                <w:u w:val="single"/>
              </w:rPr>
              <w:t>啶</w:t>
            </w:r>
            <w:r w:rsidRPr="00955DA6">
              <w:rPr>
                <w:rFonts w:asciiTheme="minorEastAsia" w:eastAsiaTheme="minorEastAsia" w:hAnsiTheme="minorEastAsia"/>
                <w:szCs w:val="21"/>
                <w:u w:val="single"/>
              </w:rPr>
              <w:t>虫</w:t>
            </w:r>
            <w:r w:rsidRPr="00955DA6">
              <w:rPr>
                <w:rFonts w:asciiTheme="minorEastAsia" w:eastAsiaTheme="minorEastAsia" w:hAnsiTheme="minorEastAsia" w:hint="eastAsia"/>
                <w:szCs w:val="21"/>
                <w:u w:val="single"/>
              </w:rPr>
              <w:t>脒</w:t>
            </w:r>
            <w:r w:rsidRPr="00955DA6">
              <w:rPr>
                <w:rFonts w:asciiTheme="minorEastAsia" w:eastAsiaTheme="minorEastAsia" w:hAnsiTheme="minorEastAsia"/>
                <w:szCs w:val="21"/>
                <w:u w:val="single"/>
              </w:rPr>
              <w:t>、</w:t>
            </w:r>
            <w:r w:rsidRPr="00955DA6">
              <w:rPr>
                <w:rFonts w:asciiTheme="minorEastAsia" w:eastAsiaTheme="minorEastAsia" w:hAnsiTheme="minorEastAsia" w:hint="eastAsia"/>
                <w:szCs w:val="21"/>
                <w:u w:val="single"/>
              </w:rPr>
              <w:t>吡虫啉等2</w:t>
            </w:r>
            <w:r w:rsidRPr="00955DA6">
              <w:rPr>
                <w:rFonts w:asciiTheme="minorEastAsia" w:eastAsiaTheme="minorEastAsia" w:hAnsiTheme="minorEastAsia"/>
                <w:szCs w:val="21"/>
                <w:u w:val="single"/>
              </w:rPr>
              <w:t>1</w:t>
            </w:r>
            <w:r w:rsidRPr="00955DA6">
              <w:rPr>
                <w:rFonts w:asciiTheme="minorEastAsia" w:eastAsiaTheme="minorEastAsia" w:hAnsiTheme="minorEastAsia" w:hint="eastAsia"/>
                <w:szCs w:val="21"/>
                <w:u w:val="single"/>
              </w:rPr>
              <w:t>项;</w:t>
            </w:r>
          </w:p>
          <w:p w:rsidR="00557C4C" w:rsidRPr="00955DA6" w:rsidRDefault="00557C4C" w:rsidP="00557C4C">
            <w:pPr>
              <w:rPr>
                <w:rFonts w:asciiTheme="minorEastAsia" w:eastAsiaTheme="minorEastAsia" w:hAnsiTheme="minorEastAsia"/>
                <w:szCs w:val="21"/>
              </w:rPr>
            </w:pPr>
            <w:r w:rsidRPr="00955DA6">
              <w:rPr>
                <w:rFonts w:asciiTheme="minorEastAsia" w:eastAsiaTheme="minorEastAsia" w:hAnsiTheme="minorEastAsia" w:hint="eastAsia"/>
                <w:szCs w:val="21"/>
              </w:rPr>
              <w:t xml:space="preserve">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结论：</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不合格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项目齐全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□项目不齐全</w:t>
            </w:r>
          </w:p>
          <w:p w:rsidR="00111D92" w:rsidRPr="00955DA6" w:rsidRDefault="00111D92" w:rsidP="00557C4C">
            <w:pPr>
              <w:spacing w:before="120"/>
              <w:ind w:firstLine="440"/>
              <w:rPr>
                <w:rFonts w:asciiTheme="minorEastAsia" w:eastAsiaTheme="minorEastAsia" w:hAnsiTheme="minorEastAsia"/>
                <w:szCs w:val="21"/>
              </w:rPr>
            </w:pPr>
            <w:r w:rsidRPr="00955DA6">
              <w:rPr>
                <w:rFonts w:asciiTheme="minorEastAsia" w:eastAsiaTheme="minorEastAsia" w:hAnsiTheme="minorEastAsia" w:hint="eastAsia"/>
                <w:szCs w:val="21"/>
              </w:rPr>
              <w:t>产品检验/服务放行：</w:t>
            </w:r>
            <w:r w:rsidR="00557C4C"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szCs w:val="21"/>
              </w:rPr>
              <w:t xml:space="preserve">符合要求 </w:t>
            </w:r>
            <w:r w:rsidR="00557C4C" w:rsidRPr="00955DA6">
              <w:rPr>
                <w:rFonts w:asciiTheme="minorEastAsia" w:eastAsiaTheme="minorEastAsia" w:hAnsiTheme="minorEastAsia"/>
                <w:szCs w:val="21"/>
              </w:rPr>
              <w:t xml:space="preserve"> </w:t>
            </w:r>
            <w:r w:rsidR="00557C4C"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存在不足，</w:t>
            </w:r>
            <w:r w:rsidRPr="00955DA6">
              <w:rPr>
                <w:rFonts w:asciiTheme="minorEastAsia" w:eastAsiaTheme="minorEastAsia" w:hAnsiTheme="minorEastAsia" w:hint="eastAsia"/>
                <w:szCs w:val="21"/>
                <w:u w:val="single"/>
              </w:rPr>
              <w:t xml:space="preserve"> </w:t>
            </w: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产品召回计划</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产品召回计划包括了下列内容：</w:t>
            </w:r>
          </w:p>
          <w:p w:rsidR="00111D92" w:rsidRPr="00955DA6" w:rsidRDefault="00111D92" w:rsidP="00111D92">
            <w:pPr>
              <w:widowControl/>
              <w:numPr>
                <w:ilvl w:val="0"/>
                <w:numId w:val="39"/>
              </w:numPr>
              <w:spacing w:before="40" w:after="40"/>
              <w:rPr>
                <w:rFonts w:asciiTheme="minorEastAsia" w:eastAsiaTheme="minorEastAsia" w:hAnsiTheme="minorEastAsia"/>
                <w:szCs w:val="21"/>
              </w:rPr>
            </w:pPr>
            <w:r w:rsidRPr="00955DA6">
              <w:rPr>
                <w:rFonts w:asciiTheme="minorEastAsia" w:eastAsiaTheme="minorEastAsia" w:hAnsiTheme="minorEastAsia" w:hint="eastAsia"/>
                <w:szCs w:val="21"/>
              </w:rPr>
              <w:t>启动和实施产品召回计划人员的职责和权限</w:t>
            </w:r>
          </w:p>
          <w:p w:rsidR="00111D92" w:rsidRPr="00955DA6" w:rsidRDefault="00111D92" w:rsidP="00111D92">
            <w:pPr>
              <w:widowControl/>
              <w:numPr>
                <w:ilvl w:val="0"/>
                <w:numId w:val="39"/>
              </w:numPr>
              <w:spacing w:before="40" w:after="40"/>
              <w:rPr>
                <w:rFonts w:asciiTheme="minorEastAsia" w:eastAsiaTheme="minorEastAsia" w:hAnsiTheme="minorEastAsia"/>
                <w:szCs w:val="21"/>
              </w:rPr>
            </w:pPr>
            <w:r w:rsidRPr="00955DA6">
              <w:rPr>
                <w:rFonts w:asciiTheme="minorEastAsia" w:eastAsiaTheme="minorEastAsia" w:hAnsiTheme="minorEastAsia" w:hint="eastAsia"/>
                <w:szCs w:val="21"/>
              </w:rPr>
              <w:t>产品召回行动需符合的相关法律、法规和其他相关要求</w:t>
            </w:r>
          </w:p>
          <w:p w:rsidR="00111D92" w:rsidRPr="00955DA6" w:rsidRDefault="00111D92" w:rsidP="00111D92">
            <w:pPr>
              <w:widowControl/>
              <w:numPr>
                <w:ilvl w:val="0"/>
                <w:numId w:val="39"/>
              </w:numPr>
              <w:spacing w:before="40" w:after="40"/>
              <w:rPr>
                <w:rFonts w:asciiTheme="minorEastAsia" w:eastAsiaTheme="minorEastAsia" w:hAnsiTheme="minorEastAsia"/>
                <w:szCs w:val="21"/>
              </w:rPr>
            </w:pPr>
            <w:r w:rsidRPr="00955DA6">
              <w:rPr>
                <w:rFonts w:asciiTheme="minorEastAsia" w:eastAsiaTheme="minorEastAsia" w:hAnsiTheme="minorEastAsia" w:hint="eastAsia"/>
                <w:szCs w:val="21"/>
              </w:rPr>
              <w:t>制定并实施受安全危害影响产品的召回措施</w:t>
            </w:r>
          </w:p>
          <w:p w:rsidR="00111D92" w:rsidRPr="00955DA6" w:rsidRDefault="00111D92" w:rsidP="00111D92">
            <w:pPr>
              <w:widowControl/>
              <w:numPr>
                <w:ilvl w:val="0"/>
                <w:numId w:val="39"/>
              </w:numPr>
              <w:spacing w:before="40" w:after="40"/>
              <w:rPr>
                <w:rFonts w:asciiTheme="minorEastAsia" w:eastAsiaTheme="minorEastAsia" w:hAnsiTheme="minorEastAsia"/>
                <w:szCs w:val="21"/>
              </w:rPr>
            </w:pPr>
            <w:r w:rsidRPr="00955DA6">
              <w:rPr>
                <w:rFonts w:asciiTheme="minorEastAsia" w:eastAsiaTheme="minorEastAsia" w:hAnsiTheme="minorEastAsia" w:hint="eastAsia"/>
                <w:szCs w:val="21"/>
              </w:rPr>
              <w:t>制定对召回的产品进行分析和处置的措施；</w:t>
            </w:r>
          </w:p>
          <w:p w:rsidR="00111D92" w:rsidRPr="00955DA6" w:rsidRDefault="00111D92" w:rsidP="00642067">
            <w:pPr>
              <w:autoSpaceDE w:val="0"/>
              <w:autoSpaceDN w:val="0"/>
              <w:adjustRightInd w:val="0"/>
              <w:ind w:right="6" w:firstLineChars="100" w:firstLine="210"/>
              <w:rPr>
                <w:rFonts w:asciiTheme="minorEastAsia" w:eastAsiaTheme="minorEastAsia" w:hAnsiTheme="minorEastAsia"/>
                <w:szCs w:val="21"/>
                <w:u w:val="single"/>
              </w:rPr>
            </w:pPr>
            <w:r w:rsidRPr="00955DA6">
              <w:rPr>
                <w:rFonts w:asciiTheme="minorEastAsia" w:eastAsiaTheme="minorEastAsia" w:hAnsiTheme="minorEastAsia" w:hint="eastAsia"/>
                <w:szCs w:val="21"/>
                <w:u w:val="single"/>
              </w:rPr>
              <w:t>2022年</w:t>
            </w:r>
            <w:r w:rsidR="00642067" w:rsidRPr="00955DA6">
              <w:rPr>
                <w:rFonts w:asciiTheme="minorEastAsia" w:eastAsiaTheme="minorEastAsia" w:hAnsiTheme="minorEastAsia" w:hint="eastAsia"/>
                <w:szCs w:val="21"/>
                <w:u w:val="single"/>
              </w:rPr>
              <w:t>4</w:t>
            </w:r>
            <w:r w:rsidRPr="00955DA6">
              <w:rPr>
                <w:rFonts w:asciiTheme="minorEastAsia" w:eastAsiaTheme="minorEastAsia" w:hAnsiTheme="minorEastAsia" w:hint="eastAsia"/>
                <w:szCs w:val="21"/>
                <w:u w:val="single"/>
              </w:rPr>
              <w:t>月</w:t>
            </w:r>
            <w:r w:rsidR="00642067" w:rsidRPr="00955DA6">
              <w:rPr>
                <w:rFonts w:asciiTheme="minorEastAsia" w:eastAsiaTheme="minorEastAsia" w:hAnsiTheme="minorEastAsia" w:hint="eastAsia"/>
                <w:szCs w:val="21"/>
                <w:u w:val="single"/>
              </w:rPr>
              <w:t>1</w:t>
            </w:r>
            <w:r w:rsidR="008834C9" w:rsidRPr="00955DA6">
              <w:rPr>
                <w:rFonts w:asciiTheme="minorEastAsia" w:eastAsiaTheme="minorEastAsia" w:hAnsiTheme="minorEastAsia"/>
                <w:szCs w:val="21"/>
                <w:u w:val="single"/>
              </w:rPr>
              <w:t>8</w:t>
            </w:r>
            <w:r w:rsidRPr="00955DA6">
              <w:rPr>
                <w:rFonts w:asciiTheme="minorEastAsia" w:eastAsiaTheme="minorEastAsia" w:hAnsiTheme="minorEastAsia" w:hint="eastAsia"/>
                <w:szCs w:val="21"/>
                <w:u w:val="single"/>
              </w:rPr>
              <w:t>进行了召回演练，产品</w:t>
            </w:r>
            <w:r w:rsidR="008834C9" w:rsidRPr="00955DA6">
              <w:rPr>
                <w:rFonts w:asciiTheme="minorEastAsia" w:eastAsiaTheme="minorEastAsia" w:hAnsiTheme="minorEastAsia"/>
                <w:szCs w:val="21"/>
                <w:u w:val="single"/>
              </w:rPr>
              <w:t>绿茶</w:t>
            </w:r>
            <w:r w:rsidRPr="00955DA6">
              <w:rPr>
                <w:rFonts w:asciiTheme="minorEastAsia" w:eastAsiaTheme="minorEastAsia" w:hAnsiTheme="minorEastAsia" w:hint="eastAsia"/>
                <w:szCs w:val="21"/>
                <w:u w:val="single"/>
              </w:rPr>
              <w:t>，</w:t>
            </w:r>
            <w:r w:rsidR="008834C9" w:rsidRPr="00955DA6">
              <w:rPr>
                <w:rFonts w:asciiTheme="minorEastAsia" w:eastAsiaTheme="minorEastAsia" w:hAnsiTheme="minorEastAsia" w:hint="eastAsia"/>
                <w:szCs w:val="21"/>
                <w:u w:val="single"/>
              </w:rPr>
              <w:t>顾客反馈产品外包装有破损，会让消费者担心产品的质量问题，遂向市场部请示执行</w:t>
            </w:r>
            <w:r w:rsidR="008834C9" w:rsidRPr="00955DA6">
              <w:rPr>
                <w:rFonts w:asciiTheme="minorEastAsia" w:eastAsiaTheme="minorEastAsia" w:hAnsiTheme="minorEastAsia"/>
                <w:szCs w:val="21"/>
                <w:u w:val="single"/>
              </w:rPr>
              <w:t>Ⅲ级程度</w:t>
            </w:r>
            <w:r w:rsidR="008834C9" w:rsidRPr="00955DA6">
              <w:rPr>
                <w:rFonts w:asciiTheme="minorEastAsia" w:eastAsiaTheme="minorEastAsia" w:hAnsiTheme="minorEastAsia" w:hint="eastAsia"/>
                <w:szCs w:val="21"/>
                <w:u w:val="single"/>
              </w:rPr>
              <w:t>召回</w:t>
            </w:r>
            <w:r w:rsidR="008834C9"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u w:val="single"/>
              </w:rPr>
              <w:t>批号  2022年</w:t>
            </w:r>
            <w:r w:rsidR="00642067" w:rsidRPr="00955DA6">
              <w:rPr>
                <w:rFonts w:asciiTheme="minorEastAsia" w:eastAsiaTheme="minorEastAsia" w:hAnsiTheme="minorEastAsia" w:hint="eastAsia"/>
                <w:szCs w:val="21"/>
                <w:u w:val="single"/>
              </w:rPr>
              <w:t>04</w:t>
            </w:r>
            <w:r w:rsidRPr="00955DA6">
              <w:rPr>
                <w:rFonts w:asciiTheme="minorEastAsia" w:eastAsiaTheme="minorEastAsia" w:hAnsiTheme="minorEastAsia" w:hint="eastAsia"/>
                <w:szCs w:val="21"/>
                <w:u w:val="single"/>
              </w:rPr>
              <w:t>月</w:t>
            </w:r>
            <w:r w:rsidR="00642067" w:rsidRPr="00955DA6">
              <w:rPr>
                <w:rFonts w:asciiTheme="minorEastAsia" w:eastAsiaTheme="minorEastAsia" w:hAnsiTheme="minorEastAsia"/>
                <w:szCs w:val="21"/>
                <w:u w:val="single"/>
              </w:rPr>
              <w:t>18</w:t>
            </w:r>
            <w:r w:rsidRPr="00955DA6">
              <w:rPr>
                <w:rFonts w:asciiTheme="minorEastAsia" w:eastAsiaTheme="minorEastAsia" w:hAnsiTheme="minorEastAsia" w:hint="eastAsia"/>
                <w:szCs w:val="21"/>
                <w:u w:val="single"/>
              </w:rPr>
              <w:t xml:space="preserve">日，处置有效性□良好/■基本满足/□欠佳     </w:t>
            </w:r>
          </w:p>
          <w:p w:rsidR="00111D92" w:rsidRPr="00955DA6" w:rsidRDefault="00111D92" w:rsidP="0084267E">
            <w:pPr>
              <w:autoSpaceDE w:val="0"/>
              <w:autoSpaceDN w:val="0"/>
              <w:adjustRightInd w:val="0"/>
              <w:ind w:right="6"/>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实际发生的产品召回记录。</w:t>
            </w:r>
            <w:r w:rsidRPr="00955DA6">
              <w:rPr>
                <w:rFonts w:asciiTheme="minorEastAsia" w:eastAsiaTheme="minorEastAsia" w:hAnsiTheme="minorEastAsia" w:hint="eastAsia"/>
                <w:color w:val="0000FF"/>
                <w:szCs w:val="21"/>
                <w:u w:val="single"/>
              </w:rPr>
              <w:t>——未发生</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 xml:space="preserve">召回的原因分析，采取纠正措施。以下投诉被抽查：   </w:t>
            </w:r>
          </w:p>
          <w:p w:rsidR="00111D92" w:rsidRPr="00955DA6" w:rsidRDefault="00111D92" w:rsidP="0084267E">
            <w:pPr>
              <w:autoSpaceDE w:val="0"/>
              <w:autoSpaceDN w:val="0"/>
              <w:adjustRightInd w:val="0"/>
              <w:ind w:right="6"/>
              <w:rPr>
                <w:rFonts w:asciiTheme="minorEastAsia" w:eastAsiaTheme="minorEastAsia" w:hAnsiTheme="minorEastAsia"/>
                <w:color w:val="0000FF"/>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ab/>
            </w:r>
            <w:r w:rsidRPr="00955DA6">
              <w:rPr>
                <w:rFonts w:asciiTheme="minorEastAsia" w:eastAsiaTheme="minorEastAsia" w:hAnsiTheme="minorEastAsia" w:hint="eastAsia"/>
                <w:color w:val="0000FF"/>
                <w:szCs w:val="21"/>
              </w:rPr>
              <w:t>■该公司没有发生实际的产品召回</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rPr>
              <w:tab/>
            </w: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年</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月</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日</w:t>
            </w:r>
            <w:r w:rsidRPr="00955DA6">
              <w:rPr>
                <w:rFonts w:asciiTheme="minorEastAsia" w:eastAsiaTheme="minorEastAsia" w:hAnsiTheme="minorEastAsia" w:hint="eastAsia"/>
                <w:szCs w:val="21"/>
              </w:rPr>
              <w:t>进行了召回，</w:t>
            </w:r>
            <w:r w:rsidRPr="00955DA6">
              <w:rPr>
                <w:rFonts w:asciiTheme="minorEastAsia" w:eastAsiaTheme="minorEastAsia" w:hAnsiTheme="minorEastAsia" w:hint="eastAsia"/>
                <w:color w:val="0000FF"/>
                <w:szCs w:val="21"/>
              </w:rPr>
              <w:t>产品</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，批号</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处置有效性</w:t>
            </w:r>
            <w:r w:rsidRPr="00955DA6">
              <w:rPr>
                <w:rFonts w:asciiTheme="minorEastAsia" w:eastAsiaTheme="minorEastAsia" w:hAnsiTheme="minorEastAsia" w:hint="eastAsia"/>
                <w:color w:val="0000FF"/>
                <w:szCs w:val="21"/>
                <w:u w:val="single"/>
              </w:rPr>
              <w:t xml:space="preserve">良好/欠佳       </w:t>
            </w: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针对所有食品加工过程及设施的致敏物质管理方案，■</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对原辅料、中间品、成品、食品添加剂、</w:t>
            </w:r>
            <w:r w:rsidRPr="00955DA6">
              <w:rPr>
                <w:rFonts w:asciiTheme="minorEastAsia" w:eastAsiaTheme="minorEastAsia" w:hAnsiTheme="minorEastAsia" w:hint="eastAsia"/>
                <w:color w:val="0000FF"/>
                <w:szCs w:val="21"/>
              </w:rPr>
              <w:t>加工助剂（不涉及）</w:t>
            </w:r>
            <w:r w:rsidRPr="00955DA6">
              <w:rPr>
                <w:rFonts w:asciiTheme="minorEastAsia" w:eastAsiaTheme="minorEastAsia" w:hAnsiTheme="minorEastAsia" w:hint="eastAsia"/>
                <w:szCs w:val="21"/>
              </w:rPr>
              <w:t>、接触材料及任何新产品开发引入的新成分进行致敏物质评估记录；</w:t>
            </w:r>
          </w:p>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制定了减少或消除致敏物质交叉污染的控制措施，</w:t>
            </w:r>
          </w:p>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并由</w:t>
            </w:r>
            <w:r w:rsidRPr="00955DA6">
              <w:rPr>
                <w:rFonts w:asciiTheme="minorEastAsia" w:eastAsiaTheme="minorEastAsia" w:hAnsiTheme="minorEastAsia" w:hint="eastAsia"/>
                <w:color w:val="0000FF"/>
                <w:szCs w:val="21"/>
                <w:u w:val="single"/>
              </w:rPr>
              <w:t xml:space="preserve">  食安小组  </w:t>
            </w:r>
            <w:r w:rsidRPr="00955DA6">
              <w:rPr>
                <w:rFonts w:asciiTheme="minorEastAsia" w:eastAsiaTheme="minorEastAsia" w:hAnsiTheme="minorEastAsia" w:hint="eastAsia"/>
                <w:szCs w:val="21"/>
              </w:rPr>
              <w:t>于</w:t>
            </w:r>
            <w:r w:rsidRPr="00955DA6">
              <w:rPr>
                <w:rFonts w:asciiTheme="minorEastAsia" w:eastAsiaTheme="minorEastAsia" w:hAnsiTheme="minorEastAsia" w:hint="eastAsia"/>
                <w:color w:val="0000FF"/>
                <w:szCs w:val="21"/>
                <w:u w:val="single"/>
              </w:rPr>
              <w:t xml:space="preserve">  2022   </w:t>
            </w:r>
            <w:r w:rsidRPr="00955DA6">
              <w:rPr>
                <w:rFonts w:asciiTheme="minorEastAsia" w:eastAsiaTheme="minorEastAsia" w:hAnsiTheme="minorEastAsia" w:hint="eastAsia"/>
                <w:color w:val="0000FF"/>
                <w:szCs w:val="21"/>
              </w:rPr>
              <w:t>年</w:t>
            </w:r>
            <w:r w:rsidRPr="00955DA6">
              <w:rPr>
                <w:rFonts w:asciiTheme="minorEastAsia" w:eastAsiaTheme="minorEastAsia" w:hAnsiTheme="minorEastAsia" w:hint="eastAsia"/>
                <w:color w:val="0000FF"/>
                <w:szCs w:val="21"/>
                <w:u w:val="single"/>
              </w:rPr>
              <w:t xml:space="preserve"> </w:t>
            </w:r>
            <w:r w:rsidR="003E382E" w:rsidRPr="00955DA6">
              <w:rPr>
                <w:rFonts w:asciiTheme="minorEastAsia" w:eastAsiaTheme="minorEastAsia" w:hAnsiTheme="minorEastAsia"/>
                <w:color w:val="0000FF"/>
                <w:szCs w:val="21"/>
                <w:u w:val="single"/>
              </w:rPr>
              <w:t>04</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月</w:t>
            </w:r>
            <w:r w:rsidR="003E382E" w:rsidRPr="00955DA6">
              <w:rPr>
                <w:rFonts w:asciiTheme="minorEastAsia" w:eastAsiaTheme="minorEastAsia" w:hAnsiTheme="minorEastAsia" w:hint="eastAsia"/>
                <w:color w:val="0000FF"/>
                <w:szCs w:val="21"/>
                <w:u w:val="single"/>
              </w:rPr>
              <w:t xml:space="preserve">  20</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日 </w:t>
            </w:r>
            <w:r w:rsidRPr="00955DA6">
              <w:rPr>
                <w:rFonts w:asciiTheme="minorEastAsia" w:eastAsiaTheme="minorEastAsia" w:hAnsiTheme="minorEastAsia" w:hint="eastAsia"/>
                <w:szCs w:val="21"/>
              </w:rPr>
              <w:t>验证其控制措施的有效性。</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否按照规范的要求进行了致敏物质的标识。——较为薄弱，已与企业沟通</w:t>
            </w: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针对人为破坏或蓄意污染等造成的显著危害建立了食品防护计划，最大限度地减少或消除致敏物质交叉污染。</w:t>
            </w:r>
          </w:p>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并由</w:t>
            </w:r>
            <w:r w:rsidRPr="00955DA6">
              <w:rPr>
                <w:rFonts w:asciiTheme="minorEastAsia" w:eastAsiaTheme="minorEastAsia" w:hAnsiTheme="minorEastAsia" w:hint="eastAsia"/>
                <w:color w:val="0000FF"/>
                <w:szCs w:val="21"/>
                <w:u w:val="single"/>
              </w:rPr>
              <w:t xml:space="preserve">   HACCP小组  </w:t>
            </w:r>
            <w:r w:rsidRPr="00955DA6">
              <w:rPr>
                <w:rFonts w:asciiTheme="minorEastAsia" w:eastAsiaTheme="minorEastAsia" w:hAnsiTheme="minorEastAsia" w:hint="eastAsia"/>
                <w:szCs w:val="21"/>
              </w:rPr>
              <w:t>于</w:t>
            </w:r>
            <w:r w:rsidRPr="00955DA6">
              <w:rPr>
                <w:rFonts w:asciiTheme="minorEastAsia" w:eastAsiaTheme="minorEastAsia" w:hAnsiTheme="minorEastAsia" w:hint="eastAsia"/>
                <w:color w:val="0000FF"/>
                <w:szCs w:val="21"/>
                <w:u w:val="single"/>
              </w:rPr>
              <w:t xml:space="preserve">   2022 </w:t>
            </w:r>
            <w:r w:rsidRPr="00955DA6">
              <w:rPr>
                <w:rFonts w:asciiTheme="minorEastAsia" w:eastAsiaTheme="minorEastAsia" w:hAnsiTheme="minorEastAsia" w:hint="eastAsia"/>
                <w:color w:val="0000FF"/>
                <w:szCs w:val="21"/>
              </w:rPr>
              <w:t>年</w:t>
            </w:r>
            <w:r w:rsidR="003E382E" w:rsidRPr="00955DA6">
              <w:rPr>
                <w:rFonts w:asciiTheme="minorEastAsia" w:eastAsiaTheme="minorEastAsia" w:hAnsiTheme="minorEastAsia"/>
                <w:color w:val="0000FF"/>
                <w:szCs w:val="21"/>
                <w:u w:val="single"/>
              </w:rPr>
              <w:t>04</w:t>
            </w:r>
            <w:r w:rsidRPr="00955DA6">
              <w:rPr>
                <w:rFonts w:asciiTheme="minorEastAsia" w:eastAsiaTheme="minorEastAsia" w:hAnsiTheme="minorEastAsia" w:hint="eastAsia"/>
                <w:color w:val="0000FF"/>
                <w:szCs w:val="21"/>
              </w:rPr>
              <w:t>月</w:t>
            </w:r>
            <w:r w:rsidRPr="00955DA6">
              <w:rPr>
                <w:rFonts w:asciiTheme="minorEastAsia" w:eastAsiaTheme="minorEastAsia" w:hAnsiTheme="minorEastAsia" w:hint="eastAsia"/>
                <w:color w:val="0000FF"/>
                <w:szCs w:val="21"/>
                <w:u w:val="single"/>
              </w:rPr>
              <w:t xml:space="preserve"> 20  </w:t>
            </w:r>
            <w:r w:rsidRPr="00955DA6">
              <w:rPr>
                <w:rFonts w:asciiTheme="minorEastAsia" w:eastAsiaTheme="minorEastAsia" w:hAnsiTheme="minorEastAsia" w:hint="eastAsia"/>
                <w:color w:val="0000FF"/>
                <w:szCs w:val="21"/>
              </w:rPr>
              <w:t>日</w:t>
            </w:r>
            <w:r w:rsidRPr="00955DA6">
              <w:rPr>
                <w:rFonts w:asciiTheme="minorEastAsia" w:eastAsiaTheme="minorEastAsia" w:hAnsiTheme="minorEastAsia" w:hint="eastAsia"/>
                <w:szCs w:val="21"/>
              </w:rPr>
              <w:t>证实其有效性。</w:t>
            </w:r>
          </w:p>
          <w:p w:rsidR="00111D92" w:rsidRPr="00955DA6" w:rsidRDefault="00111D92" w:rsidP="0084267E">
            <w:pPr>
              <w:autoSpaceDE w:val="0"/>
              <w:autoSpaceDN w:val="0"/>
              <w:adjustRightInd w:val="0"/>
              <w:ind w:right="6"/>
              <w:rPr>
                <w:rFonts w:asciiTheme="minorEastAsia" w:eastAsiaTheme="minorEastAsia" w:hAnsiTheme="minorEastAsia"/>
                <w:szCs w:val="21"/>
              </w:rPr>
            </w:pPr>
          </w:p>
        </w:tc>
      </w:tr>
      <w:tr w:rsidR="00111D92" w:rsidRPr="00955DA6" w:rsidTr="00A40638">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建立了食品欺诈脆弱性评估程序，企业已收集有关供应链食品欺诈的以往和现行威胁信息，对食品链所有的原辅料进行脆弱性评估，以评估食品欺诈的潜在风险。</w:t>
            </w:r>
          </w:p>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应依据适用的法律法规制定文件化的食品欺诈预防计划，</w:t>
            </w:r>
          </w:p>
          <w:p w:rsidR="00111D92" w:rsidRPr="00955DA6" w:rsidRDefault="00111D92" w:rsidP="003E382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并由</w:t>
            </w:r>
            <w:r w:rsidRPr="00955DA6">
              <w:rPr>
                <w:rFonts w:asciiTheme="minorEastAsia" w:eastAsiaTheme="minorEastAsia" w:hAnsiTheme="minorEastAsia" w:hint="eastAsia"/>
                <w:color w:val="0000FF"/>
                <w:szCs w:val="21"/>
                <w:u w:val="single"/>
              </w:rPr>
              <w:t xml:space="preserve">  HACCP小组  </w:t>
            </w:r>
            <w:r w:rsidRPr="00955DA6">
              <w:rPr>
                <w:rFonts w:asciiTheme="minorEastAsia" w:eastAsiaTheme="minorEastAsia" w:hAnsiTheme="minorEastAsia" w:hint="eastAsia"/>
                <w:szCs w:val="21"/>
              </w:rPr>
              <w:t>于</w:t>
            </w:r>
            <w:r w:rsidRPr="00955DA6">
              <w:rPr>
                <w:rFonts w:asciiTheme="minorEastAsia" w:eastAsiaTheme="minorEastAsia" w:hAnsiTheme="minorEastAsia" w:hint="eastAsia"/>
                <w:color w:val="0000FF"/>
                <w:szCs w:val="21"/>
                <w:u w:val="single"/>
              </w:rPr>
              <w:t xml:space="preserve">  2022 </w:t>
            </w:r>
            <w:r w:rsidRPr="00955DA6">
              <w:rPr>
                <w:rFonts w:asciiTheme="minorEastAsia" w:eastAsiaTheme="minorEastAsia" w:hAnsiTheme="minorEastAsia" w:hint="eastAsia"/>
                <w:color w:val="0000FF"/>
                <w:szCs w:val="21"/>
              </w:rPr>
              <w:t>年</w:t>
            </w:r>
            <w:r w:rsidRPr="00955DA6">
              <w:rPr>
                <w:rFonts w:asciiTheme="minorEastAsia" w:eastAsiaTheme="minorEastAsia" w:hAnsiTheme="minorEastAsia" w:hint="eastAsia"/>
                <w:color w:val="0000FF"/>
                <w:szCs w:val="21"/>
                <w:u w:val="single"/>
              </w:rPr>
              <w:t xml:space="preserve"> </w:t>
            </w:r>
            <w:r w:rsidR="003E382E" w:rsidRPr="00955DA6">
              <w:rPr>
                <w:rFonts w:asciiTheme="minorEastAsia" w:eastAsiaTheme="minorEastAsia" w:hAnsiTheme="minorEastAsia"/>
                <w:color w:val="0000FF"/>
                <w:szCs w:val="21"/>
                <w:u w:val="single"/>
              </w:rPr>
              <w:t>07</w:t>
            </w:r>
            <w:r w:rsidRPr="00955DA6">
              <w:rPr>
                <w:rFonts w:asciiTheme="minorEastAsia" w:eastAsiaTheme="minorEastAsia" w:hAnsiTheme="minorEastAsia" w:hint="eastAsia"/>
                <w:color w:val="0000FF"/>
                <w:szCs w:val="21"/>
                <w:u w:val="single"/>
              </w:rPr>
              <w:t>月</w:t>
            </w:r>
            <w:r w:rsidR="003E382E" w:rsidRPr="00955DA6">
              <w:rPr>
                <w:rFonts w:asciiTheme="minorEastAsia" w:eastAsiaTheme="minorEastAsia" w:hAnsiTheme="minorEastAsia" w:hint="eastAsia"/>
                <w:color w:val="0000FF"/>
                <w:szCs w:val="21"/>
                <w:u w:val="single"/>
              </w:rPr>
              <w:t xml:space="preserve"> 15</w:t>
            </w:r>
            <w:r w:rsidRPr="00955DA6">
              <w:rPr>
                <w:rFonts w:asciiTheme="minorEastAsia" w:eastAsiaTheme="minorEastAsia" w:hAnsiTheme="minorEastAsia" w:hint="eastAsia"/>
                <w:color w:val="0000FF"/>
                <w:szCs w:val="21"/>
                <w:u w:val="single"/>
              </w:rPr>
              <w:t xml:space="preserve">日 </w:t>
            </w:r>
            <w:r w:rsidRPr="00955DA6">
              <w:rPr>
                <w:rFonts w:asciiTheme="minorEastAsia" w:eastAsiaTheme="minorEastAsia" w:hAnsiTheme="minorEastAsia" w:hint="eastAsia"/>
                <w:szCs w:val="21"/>
              </w:rPr>
              <w:t>验证其预防措施有效性。</w:t>
            </w:r>
          </w:p>
        </w:tc>
      </w:tr>
      <w:tr w:rsidR="00111D92" w:rsidRPr="00955DA6" w:rsidTr="00A40638">
        <w:trPr>
          <w:trHeight w:val="112"/>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spacing w:before="20" w:line="240" w:lineRule="atLeast"/>
              <w:ind w:right="57"/>
              <w:rPr>
                <w:rFonts w:asciiTheme="minorEastAsia" w:eastAsiaTheme="minorEastAsia" w:hAnsiTheme="minorEastAsia"/>
                <w:b/>
                <w:szCs w:val="21"/>
              </w:rPr>
            </w:pPr>
            <w:r w:rsidRPr="00955DA6">
              <w:rPr>
                <w:rFonts w:asciiTheme="minorEastAsia" w:eastAsiaTheme="minorEastAsia" w:hAnsiTheme="minorEastAsia" w:hint="eastAsia"/>
                <w:b/>
                <w:szCs w:val="21"/>
              </w:rPr>
              <w:t>应急预案</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已识别的潜在事件或紧急情况、制订了应急准备与响应预案，能够防止或减少食品安全危害。</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对程序进行定期演练，对程序进行评审、修订的规定：</w:t>
            </w:r>
          </w:p>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color w:val="0000FF"/>
                <w:szCs w:val="21"/>
                <w:u w:val="single"/>
              </w:rPr>
              <w:t xml:space="preserve"> </w:t>
            </w:r>
            <w:r w:rsidR="0056443F" w:rsidRPr="00955DA6">
              <w:rPr>
                <w:rFonts w:asciiTheme="minorEastAsia" w:eastAsiaTheme="minorEastAsia" w:hAnsiTheme="minorEastAsia" w:hint="eastAsia"/>
                <w:szCs w:val="21"/>
                <w:u w:val="single"/>
              </w:rPr>
              <w:t xml:space="preserve"> </w:t>
            </w:r>
            <w:r w:rsidR="0056443F" w:rsidRPr="00955DA6">
              <w:rPr>
                <w:rFonts w:asciiTheme="minorEastAsia" w:eastAsiaTheme="minorEastAsia" w:hAnsiTheme="minorEastAsia"/>
                <w:szCs w:val="21"/>
                <w:u w:val="single"/>
              </w:rPr>
              <w:t>2022.4.15</w:t>
            </w:r>
            <w:r w:rsidR="0056443F" w:rsidRPr="00955DA6">
              <w:rPr>
                <w:rFonts w:asciiTheme="minorEastAsia" w:eastAsiaTheme="minorEastAsia" w:hAnsiTheme="minorEastAsia" w:hint="eastAsia"/>
                <w:szCs w:val="21"/>
                <w:u w:val="single"/>
              </w:rPr>
              <w:t>（消防应急演练）、2</w:t>
            </w:r>
            <w:r w:rsidR="0056443F" w:rsidRPr="00955DA6">
              <w:rPr>
                <w:rFonts w:asciiTheme="minorEastAsia" w:eastAsiaTheme="minorEastAsia" w:hAnsiTheme="minorEastAsia"/>
                <w:szCs w:val="21"/>
                <w:u w:val="single"/>
              </w:rPr>
              <w:t>022.4.18</w:t>
            </w:r>
            <w:r w:rsidR="0056443F" w:rsidRPr="00955DA6">
              <w:rPr>
                <w:rFonts w:asciiTheme="minorEastAsia" w:eastAsiaTheme="minorEastAsia" w:hAnsiTheme="minorEastAsia" w:hint="eastAsia"/>
                <w:szCs w:val="21"/>
                <w:u w:val="single"/>
              </w:rPr>
              <w:t xml:space="preserve">（食品安全事故） </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szCs w:val="21"/>
              </w:rPr>
              <w:t>的演练，处置有效性</w:t>
            </w:r>
            <w:r w:rsidRPr="00955DA6">
              <w:rPr>
                <w:rFonts w:asciiTheme="minorEastAsia" w:eastAsiaTheme="minorEastAsia" w:hAnsiTheme="minorEastAsia" w:hint="eastAsia"/>
                <w:szCs w:val="21"/>
                <w:u w:val="single"/>
              </w:rPr>
              <w:t>□良好/</w:t>
            </w:r>
            <w:r w:rsidRPr="00955DA6">
              <w:rPr>
                <w:rFonts w:asciiTheme="minorEastAsia" w:eastAsiaTheme="minorEastAsia" w:hAnsiTheme="minorEastAsia" w:hint="eastAsia"/>
                <w:szCs w:val="21"/>
              </w:rPr>
              <w:t>■</w:t>
            </w:r>
            <w:r w:rsidRPr="00955DA6">
              <w:rPr>
                <w:rFonts w:asciiTheme="minorEastAsia" w:eastAsiaTheme="minorEastAsia" w:hAnsiTheme="minorEastAsia" w:hint="eastAsia"/>
                <w:szCs w:val="21"/>
                <w:u w:val="single"/>
              </w:rPr>
              <w:t>基本满足/□欠佳</w:t>
            </w:r>
          </w:p>
        </w:tc>
      </w:tr>
      <w:tr w:rsidR="00111D92" w:rsidRPr="00955DA6" w:rsidTr="00A40638">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b/>
                <w:szCs w:val="21"/>
              </w:rPr>
            </w:pPr>
            <w:r w:rsidRPr="00955DA6">
              <w:rPr>
                <w:rFonts w:asciiTheme="minorEastAsia" w:eastAsiaTheme="minorEastAsia" w:hAnsiTheme="minorEastAsia" w:hint="eastAsia"/>
                <w:b/>
                <w:szCs w:val="21"/>
              </w:rPr>
              <w:t>4 危害控制</w:t>
            </w:r>
          </w:p>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预备步骤</w:t>
            </w:r>
            <w:r w:rsidRPr="00955DA6">
              <w:rPr>
                <w:rFonts w:asciiTheme="minorEastAsia" w:eastAsiaTheme="minorEastAsia" w:hAnsiTheme="minorEastAsia" w:hint="eastAsia"/>
                <w:b/>
                <w:szCs w:val="21"/>
              </w:rPr>
              <w:tab/>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查看了HACCP小组成员的学历、经历、培训、批准以及活动的记录。基本符合要求</w:t>
            </w:r>
          </w:p>
          <w:p w:rsidR="00111D92" w:rsidRPr="00955DA6" w:rsidRDefault="00111D92" w:rsidP="0084267E">
            <w:pPr>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食品安全小组组长已公开任命。食品安全小组包括以下组员/职能：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111D92" w:rsidRPr="00955DA6" w:rsidTr="00182FDA">
              <w:trPr>
                <w:trHeight w:val="72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姓名</w:t>
                  </w:r>
                </w:p>
              </w:tc>
            </w:tr>
            <w:tr w:rsidR="00182FDA" w:rsidRPr="00955DA6" w:rsidTr="0084267E">
              <w:tc>
                <w:tcPr>
                  <w:tcW w:w="1957" w:type="dxa"/>
                  <w:tcBorders>
                    <w:top w:val="single" w:sz="4" w:space="0" w:color="auto"/>
                    <w:left w:val="single" w:sz="4" w:space="0" w:color="auto"/>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p>
              </w:tc>
              <w:tc>
                <w:tcPr>
                  <w:tcW w:w="3361"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管理者代表 (食品安全小组组长)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罗</w:t>
                  </w:r>
                  <w:r w:rsidRPr="00955DA6">
                    <w:rPr>
                      <w:rFonts w:asciiTheme="minorEastAsia" w:eastAsiaTheme="minorEastAsia" w:hAnsiTheme="minorEastAsia"/>
                      <w:color w:val="0000FF"/>
                      <w:szCs w:val="21"/>
                      <w:lang w:val="en-GB"/>
                    </w:rPr>
                    <w:t>玉</w:t>
                  </w:r>
                  <w:r w:rsidRPr="00955DA6">
                    <w:rPr>
                      <w:rFonts w:asciiTheme="minorEastAsia" w:eastAsiaTheme="minorEastAsia" w:hAnsiTheme="minorEastAsia" w:hint="eastAsia"/>
                      <w:color w:val="0000FF"/>
                      <w:szCs w:val="21"/>
                      <w:lang w:val="en-GB"/>
                    </w:rPr>
                    <w:t>香女</w:t>
                  </w:r>
                  <w:r w:rsidRPr="00955DA6">
                    <w:rPr>
                      <w:rFonts w:asciiTheme="minorEastAsia" w:eastAsiaTheme="minorEastAsia" w:hAnsiTheme="minorEastAsia"/>
                      <w:color w:val="0000FF"/>
                      <w:szCs w:val="21"/>
                      <w:lang w:val="en-GB"/>
                    </w:rPr>
                    <w:t>士</w:t>
                  </w:r>
                </w:p>
              </w:tc>
            </w:tr>
            <w:tr w:rsidR="00182FDA" w:rsidRPr="00955DA6" w:rsidTr="0084267E">
              <w:trPr>
                <w:trHeight w:val="35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综合管理</w:t>
                  </w:r>
                  <w:r w:rsidRPr="00955DA6">
                    <w:rPr>
                      <w:rFonts w:asciiTheme="minorEastAsia" w:eastAsiaTheme="minorEastAsia" w:hAnsiTheme="minorEastAsia"/>
                      <w:color w:val="0000FF"/>
                      <w:szCs w:val="21"/>
                      <w:lang w:val="en-GB"/>
                    </w:rPr>
                    <w:t>部部长</w:t>
                  </w:r>
                </w:p>
              </w:tc>
              <w:tc>
                <w:tcPr>
                  <w:tcW w:w="2334"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罗</w:t>
                  </w:r>
                  <w:r w:rsidRPr="00955DA6">
                    <w:rPr>
                      <w:rFonts w:asciiTheme="minorEastAsia" w:eastAsiaTheme="minorEastAsia" w:hAnsiTheme="minorEastAsia"/>
                      <w:color w:val="0000FF"/>
                      <w:szCs w:val="21"/>
                      <w:lang w:val="en-GB"/>
                    </w:rPr>
                    <w:t>玉</w:t>
                  </w:r>
                  <w:r w:rsidRPr="00955DA6">
                    <w:rPr>
                      <w:rFonts w:asciiTheme="minorEastAsia" w:eastAsiaTheme="minorEastAsia" w:hAnsiTheme="minorEastAsia" w:hint="eastAsia"/>
                      <w:color w:val="0000FF"/>
                      <w:szCs w:val="21"/>
                      <w:lang w:val="en-GB"/>
                    </w:rPr>
                    <w:t>香女</w:t>
                  </w:r>
                  <w:r w:rsidRPr="00955DA6">
                    <w:rPr>
                      <w:rFonts w:asciiTheme="minorEastAsia" w:eastAsiaTheme="minorEastAsia" w:hAnsiTheme="minorEastAsia"/>
                      <w:color w:val="0000FF"/>
                      <w:szCs w:val="21"/>
                      <w:lang w:val="en-GB"/>
                    </w:rPr>
                    <w:t>士</w:t>
                  </w:r>
                </w:p>
              </w:tc>
            </w:tr>
            <w:tr w:rsidR="00182FDA" w:rsidRPr="00955DA6" w:rsidTr="0084267E">
              <w:tc>
                <w:tcPr>
                  <w:tcW w:w="1957" w:type="dxa"/>
                  <w:tcBorders>
                    <w:top w:val="single" w:sz="4" w:space="0" w:color="auto"/>
                    <w:left w:val="single" w:sz="4" w:space="0" w:color="auto"/>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生</w:t>
                  </w:r>
                  <w:r w:rsidRPr="00955DA6">
                    <w:rPr>
                      <w:rFonts w:asciiTheme="minorEastAsia" w:eastAsiaTheme="minorEastAsia" w:hAnsiTheme="minorEastAsia"/>
                      <w:color w:val="0000FF"/>
                      <w:szCs w:val="21"/>
                      <w:lang w:val="en-GB"/>
                    </w:rPr>
                    <w:t>产部</w:t>
                  </w:r>
                  <w:r w:rsidRPr="00955DA6">
                    <w:rPr>
                      <w:rFonts w:asciiTheme="minorEastAsia" w:eastAsiaTheme="minorEastAsia" w:hAnsiTheme="minorEastAsia" w:hint="eastAsia"/>
                      <w:color w:val="0000FF"/>
                      <w:szCs w:val="21"/>
                      <w:lang w:val="en-GB"/>
                    </w:rPr>
                    <w:t>车</w:t>
                  </w:r>
                  <w:r w:rsidRPr="00955DA6">
                    <w:rPr>
                      <w:rFonts w:asciiTheme="minorEastAsia" w:eastAsiaTheme="minorEastAsia" w:hAnsiTheme="minorEastAsia"/>
                      <w:color w:val="0000FF"/>
                      <w:szCs w:val="21"/>
                      <w:lang w:val="en-GB"/>
                    </w:rPr>
                    <w:t>间</w:t>
                  </w:r>
                  <w:r w:rsidRPr="00955DA6">
                    <w:rPr>
                      <w:rFonts w:asciiTheme="minorEastAsia" w:eastAsiaTheme="minorEastAsia" w:hAnsiTheme="minorEastAsia" w:hint="eastAsia"/>
                      <w:color w:val="0000FF"/>
                      <w:szCs w:val="21"/>
                      <w:lang w:val="en-GB"/>
                    </w:rPr>
                    <w:t>主</w:t>
                  </w:r>
                  <w:r w:rsidRPr="00955DA6">
                    <w:rPr>
                      <w:rFonts w:asciiTheme="minorEastAsia" w:eastAsiaTheme="minorEastAsia" w:hAnsiTheme="minorEastAsia"/>
                      <w:color w:val="0000FF"/>
                      <w:szCs w:val="21"/>
                      <w:lang w:val="en-GB"/>
                    </w:rPr>
                    <w:t>任</w:t>
                  </w:r>
                  <w:r w:rsidRPr="00955DA6">
                    <w:rPr>
                      <w:rFonts w:asciiTheme="minorEastAsia" w:eastAsiaTheme="minorEastAsia" w:hAnsiTheme="minorEastAsia" w:hint="eastAsia"/>
                      <w:color w:val="0000FF"/>
                      <w:szCs w:val="21"/>
                      <w:lang w:val="en-GB"/>
                    </w:rPr>
                    <w:tab/>
                  </w:r>
                </w:p>
              </w:tc>
              <w:tc>
                <w:tcPr>
                  <w:tcW w:w="2334"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陈</w:t>
                  </w:r>
                  <w:r w:rsidRPr="00955DA6">
                    <w:rPr>
                      <w:rFonts w:asciiTheme="minorEastAsia" w:eastAsiaTheme="minorEastAsia" w:hAnsiTheme="minorEastAsia"/>
                      <w:color w:val="0000FF"/>
                      <w:szCs w:val="21"/>
                      <w:lang w:val="en-GB"/>
                    </w:rPr>
                    <w:t>光明</w:t>
                  </w:r>
                  <w:r w:rsidRPr="00955DA6">
                    <w:rPr>
                      <w:rFonts w:asciiTheme="minorEastAsia" w:eastAsiaTheme="minorEastAsia" w:hAnsiTheme="minorEastAsia" w:hint="eastAsia"/>
                      <w:color w:val="0000FF"/>
                      <w:szCs w:val="21"/>
                      <w:lang w:val="en-GB"/>
                    </w:rPr>
                    <w:t>先生</w:t>
                  </w:r>
                </w:p>
              </w:tc>
            </w:tr>
            <w:tr w:rsidR="00182FDA" w:rsidRPr="00955DA6" w:rsidTr="0084267E">
              <w:trPr>
                <w:trHeight w:val="27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食品加工</w:t>
                  </w:r>
                </w:p>
              </w:tc>
              <w:tc>
                <w:tcPr>
                  <w:tcW w:w="3361"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生</w:t>
                  </w:r>
                  <w:r w:rsidRPr="00955DA6">
                    <w:rPr>
                      <w:rFonts w:asciiTheme="minorEastAsia" w:eastAsiaTheme="minorEastAsia" w:hAnsiTheme="minorEastAsia"/>
                      <w:color w:val="0000FF"/>
                      <w:szCs w:val="21"/>
                      <w:lang w:val="en-GB"/>
                    </w:rPr>
                    <w:t>产</w:t>
                  </w:r>
                  <w:r w:rsidRPr="00955DA6">
                    <w:rPr>
                      <w:rFonts w:asciiTheme="minorEastAsia" w:eastAsiaTheme="minorEastAsia" w:hAnsiTheme="minorEastAsia" w:hint="eastAsia"/>
                      <w:color w:val="0000FF"/>
                      <w:szCs w:val="21"/>
                      <w:lang w:val="en-GB"/>
                    </w:rPr>
                    <w:t>部部</w:t>
                  </w:r>
                  <w:r w:rsidRPr="00955DA6">
                    <w:rPr>
                      <w:rFonts w:asciiTheme="minorEastAsia" w:eastAsiaTheme="minorEastAsia" w:hAnsiTheme="minorEastAsia"/>
                      <w:color w:val="0000FF"/>
                      <w:szCs w:val="21"/>
                      <w:lang w:val="en-GB"/>
                    </w:rPr>
                    <w:t>长</w:t>
                  </w:r>
                  <w:r w:rsidRPr="00955DA6">
                    <w:rPr>
                      <w:rFonts w:asciiTheme="minorEastAsia" w:eastAsiaTheme="minorEastAsia" w:hAnsiTheme="minorEastAsia" w:hint="eastAsia"/>
                      <w:color w:val="0000FF"/>
                      <w:szCs w:val="21"/>
                      <w:lang w:val="en-GB"/>
                    </w:rPr>
                    <w:tab/>
                  </w:r>
                </w:p>
              </w:tc>
              <w:tc>
                <w:tcPr>
                  <w:tcW w:w="2334"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王</w:t>
                  </w:r>
                  <w:r w:rsidRPr="00955DA6">
                    <w:rPr>
                      <w:rFonts w:asciiTheme="minorEastAsia" w:eastAsiaTheme="minorEastAsia" w:hAnsiTheme="minorEastAsia"/>
                      <w:color w:val="0000FF"/>
                      <w:szCs w:val="21"/>
                      <w:lang w:val="en-GB"/>
                    </w:rPr>
                    <w:t>小平</w:t>
                  </w:r>
                  <w:r w:rsidRPr="00955DA6">
                    <w:rPr>
                      <w:rFonts w:asciiTheme="minorEastAsia" w:eastAsiaTheme="minorEastAsia" w:hAnsiTheme="minorEastAsia" w:hint="eastAsia"/>
                      <w:color w:val="0000FF"/>
                      <w:szCs w:val="21"/>
                      <w:lang w:val="en-GB"/>
                    </w:rPr>
                    <w:t>女</w:t>
                  </w:r>
                  <w:r w:rsidRPr="00955DA6">
                    <w:rPr>
                      <w:rFonts w:asciiTheme="minorEastAsia" w:eastAsiaTheme="minorEastAsia" w:hAnsiTheme="minorEastAsia"/>
                      <w:color w:val="0000FF"/>
                      <w:szCs w:val="21"/>
                      <w:lang w:val="en-GB"/>
                    </w:rPr>
                    <w:t>士</w:t>
                  </w:r>
                </w:p>
              </w:tc>
            </w:tr>
            <w:tr w:rsidR="00182FDA" w:rsidRPr="00955DA6" w:rsidTr="0084267E">
              <w:tc>
                <w:tcPr>
                  <w:tcW w:w="1957" w:type="dxa"/>
                  <w:tcBorders>
                    <w:top w:val="single" w:sz="4" w:space="0" w:color="auto"/>
                    <w:left w:val="single" w:sz="4" w:space="0" w:color="auto"/>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tabs>
                      <w:tab w:val="center" w:pos="1572"/>
                    </w:tabs>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综合</w:t>
                  </w:r>
                  <w:r w:rsidRPr="00955DA6">
                    <w:rPr>
                      <w:rFonts w:asciiTheme="minorEastAsia" w:eastAsiaTheme="minorEastAsia" w:hAnsiTheme="minorEastAsia"/>
                      <w:color w:val="0000FF"/>
                      <w:szCs w:val="21"/>
                      <w:lang w:val="en-GB"/>
                    </w:rPr>
                    <w:t>管理部（</w:t>
                  </w:r>
                  <w:r w:rsidRPr="00955DA6">
                    <w:rPr>
                      <w:rFonts w:asciiTheme="minorEastAsia" w:eastAsiaTheme="minorEastAsia" w:hAnsiTheme="minorEastAsia" w:hint="eastAsia"/>
                      <w:color w:val="0000FF"/>
                      <w:szCs w:val="21"/>
                      <w:lang w:val="en-GB"/>
                    </w:rPr>
                    <w:t>采</w:t>
                  </w:r>
                  <w:r w:rsidRPr="00955DA6">
                    <w:rPr>
                      <w:rFonts w:asciiTheme="minorEastAsia" w:eastAsiaTheme="minorEastAsia" w:hAnsiTheme="minorEastAsia"/>
                      <w:color w:val="0000FF"/>
                      <w:szCs w:val="21"/>
                      <w:lang w:val="en-GB"/>
                    </w:rPr>
                    <w:t>购）</w:t>
                  </w:r>
                </w:p>
              </w:tc>
              <w:tc>
                <w:tcPr>
                  <w:tcW w:w="2334"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贺</w:t>
                  </w:r>
                  <w:r w:rsidRPr="00955DA6">
                    <w:rPr>
                      <w:rFonts w:asciiTheme="minorEastAsia" w:eastAsiaTheme="minorEastAsia" w:hAnsiTheme="minorEastAsia"/>
                      <w:color w:val="0000FF"/>
                      <w:szCs w:val="21"/>
                      <w:lang w:val="en-GB"/>
                    </w:rPr>
                    <w:t>先</w:t>
                  </w:r>
                  <w:r w:rsidRPr="00955DA6">
                    <w:rPr>
                      <w:rFonts w:asciiTheme="minorEastAsia" w:eastAsiaTheme="minorEastAsia" w:hAnsiTheme="minorEastAsia" w:hint="eastAsia"/>
                      <w:color w:val="0000FF"/>
                      <w:szCs w:val="21"/>
                      <w:lang w:val="en-GB"/>
                    </w:rPr>
                    <w:t>国先</w:t>
                  </w:r>
                  <w:r w:rsidRPr="00955DA6">
                    <w:rPr>
                      <w:rFonts w:asciiTheme="minorEastAsia" w:eastAsiaTheme="minorEastAsia" w:hAnsiTheme="minorEastAsia"/>
                      <w:color w:val="0000FF"/>
                      <w:szCs w:val="21"/>
                      <w:lang w:val="en-GB"/>
                    </w:rPr>
                    <w:t>生</w:t>
                  </w:r>
                </w:p>
              </w:tc>
            </w:tr>
            <w:tr w:rsidR="00182FDA" w:rsidRPr="00955DA6" w:rsidTr="0084267E">
              <w:tc>
                <w:tcPr>
                  <w:tcW w:w="1957" w:type="dxa"/>
                  <w:tcBorders>
                    <w:top w:val="single" w:sz="4" w:space="0" w:color="auto"/>
                    <w:left w:val="single" w:sz="4" w:space="0" w:color="auto"/>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仓储</w:t>
                  </w:r>
                </w:p>
              </w:tc>
              <w:tc>
                <w:tcPr>
                  <w:tcW w:w="3361"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生</w:t>
                  </w:r>
                  <w:r w:rsidRPr="00955DA6">
                    <w:rPr>
                      <w:rFonts w:asciiTheme="minorEastAsia" w:eastAsiaTheme="minorEastAsia" w:hAnsiTheme="minorEastAsia"/>
                      <w:color w:val="0000FF"/>
                      <w:szCs w:val="21"/>
                      <w:lang w:val="en-GB"/>
                    </w:rPr>
                    <w:t>产部</w:t>
                  </w:r>
                  <w:r w:rsidRPr="00955DA6">
                    <w:rPr>
                      <w:rFonts w:asciiTheme="minorEastAsia" w:eastAsiaTheme="minorEastAsia" w:hAnsiTheme="minorEastAsia" w:hint="eastAsia"/>
                      <w:color w:val="0000FF"/>
                      <w:szCs w:val="21"/>
                      <w:lang w:val="en-GB"/>
                    </w:rPr>
                    <w:t>车</w:t>
                  </w:r>
                  <w:r w:rsidRPr="00955DA6">
                    <w:rPr>
                      <w:rFonts w:asciiTheme="minorEastAsia" w:eastAsiaTheme="minorEastAsia" w:hAnsiTheme="minorEastAsia"/>
                      <w:color w:val="0000FF"/>
                      <w:szCs w:val="21"/>
                      <w:lang w:val="en-GB"/>
                    </w:rPr>
                    <w:t>间</w:t>
                  </w:r>
                  <w:r w:rsidRPr="00955DA6">
                    <w:rPr>
                      <w:rFonts w:asciiTheme="minorEastAsia" w:eastAsiaTheme="minorEastAsia" w:hAnsiTheme="minorEastAsia" w:hint="eastAsia"/>
                      <w:color w:val="0000FF"/>
                      <w:szCs w:val="21"/>
                      <w:lang w:val="en-GB"/>
                    </w:rPr>
                    <w:t>主</w:t>
                  </w:r>
                  <w:r w:rsidRPr="00955DA6">
                    <w:rPr>
                      <w:rFonts w:asciiTheme="minorEastAsia" w:eastAsiaTheme="minorEastAsia" w:hAnsiTheme="minorEastAsia"/>
                      <w:color w:val="0000FF"/>
                      <w:szCs w:val="21"/>
                      <w:lang w:val="en-GB"/>
                    </w:rPr>
                    <w:t>任</w:t>
                  </w:r>
                  <w:r w:rsidRPr="00955DA6">
                    <w:rPr>
                      <w:rFonts w:asciiTheme="minorEastAsia" w:eastAsiaTheme="minorEastAsia" w:hAnsiTheme="minorEastAsia" w:hint="eastAsia"/>
                      <w:color w:val="0000FF"/>
                      <w:szCs w:val="21"/>
                      <w:lang w:val="en-GB"/>
                    </w:rPr>
                    <w:tab/>
                  </w:r>
                </w:p>
              </w:tc>
              <w:tc>
                <w:tcPr>
                  <w:tcW w:w="2334" w:type="dxa"/>
                  <w:tcBorders>
                    <w:top w:val="single" w:sz="4" w:space="0" w:color="auto"/>
                    <w:left w:val="nil"/>
                    <w:bottom w:val="single" w:sz="4" w:space="0" w:color="auto"/>
                    <w:right w:val="single" w:sz="4" w:space="0" w:color="auto"/>
                  </w:tcBorders>
                  <w:shd w:val="clear" w:color="auto" w:fill="FFFFFF"/>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陈</w:t>
                  </w:r>
                  <w:r w:rsidRPr="00955DA6">
                    <w:rPr>
                      <w:rFonts w:asciiTheme="minorEastAsia" w:eastAsiaTheme="minorEastAsia" w:hAnsiTheme="minorEastAsia"/>
                      <w:color w:val="0000FF"/>
                      <w:szCs w:val="21"/>
                      <w:lang w:val="en-GB"/>
                    </w:rPr>
                    <w:t>光明</w:t>
                  </w:r>
                  <w:r w:rsidRPr="00955DA6">
                    <w:rPr>
                      <w:rFonts w:asciiTheme="minorEastAsia" w:eastAsiaTheme="minorEastAsia" w:hAnsiTheme="minorEastAsia" w:hint="eastAsia"/>
                      <w:color w:val="0000FF"/>
                      <w:szCs w:val="21"/>
                      <w:lang w:val="en-GB"/>
                    </w:rPr>
                    <w:t>先生</w:t>
                  </w:r>
                </w:p>
              </w:tc>
            </w:tr>
            <w:tr w:rsidR="00182FDA" w:rsidRPr="00955DA6" w:rsidTr="0084267E">
              <w:tc>
                <w:tcPr>
                  <w:tcW w:w="1957" w:type="dxa"/>
                  <w:tcBorders>
                    <w:top w:val="single" w:sz="4" w:space="0" w:color="auto"/>
                    <w:left w:val="single" w:sz="4" w:space="0" w:color="auto"/>
                    <w:bottom w:val="single" w:sz="4" w:space="0" w:color="auto"/>
                    <w:right w:val="single" w:sz="4" w:space="0" w:color="auto"/>
                  </w:tcBorders>
                </w:tcPr>
                <w:p w:rsidR="00182FDA" w:rsidRPr="00955DA6" w:rsidRDefault="00182FDA" w:rsidP="00182FDA">
                  <w:pPr>
                    <w:rPr>
                      <w:rFonts w:asciiTheme="minorEastAsia" w:eastAsiaTheme="minorEastAsia" w:hAnsiTheme="minorEastAsia"/>
                      <w:color w:val="0000FF"/>
                      <w:szCs w:val="21"/>
                      <w:lang w:val="en-GB"/>
                    </w:rPr>
                  </w:pPr>
                </w:p>
              </w:tc>
              <w:tc>
                <w:tcPr>
                  <w:tcW w:w="3361" w:type="dxa"/>
                  <w:tcBorders>
                    <w:top w:val="single" w:sz="4" w:space="0" w:color="auto"/>
                    <w:left w:val="nil"/>
                    <w:bottom w:val="single" w:sz="4" w:space="0" w:color="auto"/>
                    <w:right w:val="single" w:sz="4" w:space="0" w:color="auto"/>
                  </w:tcBorders>
                </w:tcPr>
                <w:p w:rsidR="00182FDA" w:rsidRPr="00955DA6" w:rsidRDefault="00182FDA" w:rsidP="00182FDA">
                  <w:pPr>
                    <w:rPr>
                      <w:rFonts w:asciiTheme="minorEastAsia" w:eastAsiaTheme="minorEastAsia" w:hAnsiTheme="minorEastAsia"/>
                      <w:color w:val="0000FF"/>
                      <w:szCs w:val="21"/>
                      <w:lang w:val="en-GB"/>
                    </w:rPr>
                  </w:pPr>
                  <w:r w:rsidRPr="00955DA6">
                    <w:rPr>
                      <w:rFonts w:asciiTheme="minorEastAsia" w:eastAsiaTheme="minorEastAsia" w:hAnsiTheme="minorEastAsia" w:hint="eastAsia"/>
                      <w:color w:val="0000FF"/>
                      <w:szCs w:val="21"/>
                      <w:lang w:val="en-GB"/>
                    </w:rPr>
                    <w:t>外部专家（无）</w:t>
                  </w:r>
                </w:p>
              </w:tc>
              <w:tc>
                <w:tcPr>
                  <w:tcW w:w="2334" w:type="dxa"/>
                  <w:tcBorders>
                    <w:top w:val="single" w:sz="4" w:space="0" w:color="auto"/>
                    <w:left w:val="nil"/>
                    <w:bottom w:val="single" w:sz="4" w:space="0" w:color="auto"/>
                    <w:right w:val="single" w:sz="4" w:space="0" w:color="auto"/>
                  </w:tcBorders>
                </w:tcPr>
                <w:p w:rsidR="00182FDA" w:rsidRPr="00955DA6" w:rsidRDefault="00182FDA" w:rsidP="00182FDA">
                  <w:pPr>
                    <w:rPr>
                      <w:rFonts w:asciiTheme="minorEastAsia" w:eastAsiaTheme="minorEastAsia" w:hAnsiTheme="minorEastAsia"/>
                      <w:color w:val="0000FF"/>
                      <w:szCs w:val="21"/>
                      <w:lang w:val="en-GB"/>
                    </w:rPr>
                  </w:pPr>
                </w:p>
              </w:tc>
            </w:tr>
          </w:tbl>
          <w:p w:rsidR="00111D92" w:rsidRPr="00955DA6" w:rsidRDefault="00111D92" w:rsidP="0084267E">
            <w:pPr>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小组成员具有与企业的产品、过程、所涉及危害相关的专业技术知识和经验；不满足时采取的措施（如：培训、外聘等）；</w:t>
            </w: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b/>
                <w:szCs w:val="21"/>
              </w:rPr>
              <w:t>产品描述</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D54809" w:rsidRPr="00955DA6" w:rsidRDefault="00D54809" w:rsidP="00D54809">
            <w:pPr>
              <w:rPr>
                <w:rFonts w:asciiTheme="minorEastAsia" w:eastAsiaTheme="minorEastAsia" w:hAnsiTheme="minorEastAsia"/>
                <w:szCs w:val="21"/>
              </w:rPr>
            </w:pPr>
            <w:r w:rsidRPr="00955DA6">
              <w:rPr>
                <w:rFonts w:asciiTheme="minorEastAsia" w:eastAsiaTheme="minorEastAsia" w:hAnsiTheme="minorEastAsia" w:hint="eastAsia"/>
                <w:szCs w:val="21"/>
              </w:rPr>
              <w:t>所有资源、原料成分和产品接触材料均在规格书中描述。</w:t>
            </w:r>
            <w:r w:rsidRPr="00955DA6">
              <w:rPr>
                <w:rFonts w:asciiTheme="minorEastAsia" w:eastAsiaTheme="minorEastAsia" w:hAnsiTheme="minorEastAsia"/>
                <w:szCs w:val="21"/>
              </w:rPr>
              <w:t>内容包括了名称、类别、成分及其生物、化学和物理特性；原辅料、食品包装材料的来源，以及生产、包装、储藏、运输和交付方式；原辅料、食品包装材料接收要求、接收方式和使用方式；</w:t>
            </w:r>
            <w:r w:rsidRPr="00955DA6">
              <w:rPr>
                <w:rFonts w:asciiTheme="minorEastAsia" w:eastAsiaTheme="minorEastAsia" w:hAnsiTheme="minorEastAsia" w:hint="eastAsia"/>
                <w:szCs w:val="21"/>
              </w:rPr>
              <w:t>在本审核时，检查了以下示例：</w:t>
            </w:r>
          </w:p>
          <w:p w:rsidR="00D54809" w:rsidRPr="0087653A" w:rsidRDefault="00D54809" w:rsidP="00D54809">
            <w:pPr>
              <w:numPr>
                <w:ilvl w:val="0"/>
                <w:numId w:val="3"/>
              </w:numPr>
              <w:rPr>
                <w:rFonts w:asciiTheme="minorEastAsia" w:eastAsiaTheme="minorEastAsia" w:hAnsiTheme="minorEastAsia"/>
                <w:color w:val="020FBE"/>
                <w:szCs w:val="21"/>
                <w:u w:val="single"/>
                <w:lang w:val="en-GB"/>
              </w:rPr>
            </w:pPr>
            <w:r w:rsidRPr="0087653A">
              <w:rPr>
                <w:rFonts w:asciiTheme="minorEastAsia" w:eastAsiaTheme="minorEastAsia" w:hAnsiTheme="minorEastAsia" w:hint="eastAsia"/>
                <w:szCs w:val="21"/>
                <w:u w:val="single"/>
              </w:rPr>
              <w:t>茶</w:t>
            </w:r>
            <w:r w:rsidRPr="0087653A">
              <w:rPr>
                <w:rFonts w:asciiTheme="minorEastAsia" w:eastAsiaTheme="minorEastAsia" w:hAnsiTheme="minorEastAsia"/>
                <w:szCs w:val="21"/>
                <w:u w:val="single"/>
              </w:rPr>
              <w:t>鲜</w:t>
            </w:r>
            <w:r w:rsidRPr="0087653A">
              <w:rPr>
                <w:rFonts w:asciiTheme="minorEastAsia" w:eastAsiaTheme="minorEastAsia" w:hAnsiTheme="minorEastAsia" w:hint="eastAsia"/>
                <w:szCs w:val="21"/>
                <w:u w:val="single"/>
              </w:rPr>
              <w:t>叶</w:t>
            </w:r>
          </w:p>
          <w:p w:rsidR="00D54809" w:rsidRPr="0087653A" w:rsidRDefault="00D54809" w:rsidP="00D54809">
            <w:pPr>
              <w:numPr>
                <w:ilvl w:val="0"/>
                <w:numId w:val="3"/>
              </w:numPr>
              <w:rPr>
                <w:rFonts w:asciiTheme="minorEastAsia" w:eastAsiaTheme="minorEastAsia" w:hAnsiTheme="minorEastAsia"/>
                <w:szCs w:val="21"/>
                <w:u w:val="single"/>
              </w:rPr>
            </w:pPr>
            <w:r w:rsidRPr="0087653A">
              <w:rPr>
                <w:rFonts w:asciiTheme="minorEastAsia" w:eastAsiaTheme="minorEastAsia" w:hAnsiTheme="minorEastAsia" w:hint="eastAsia"/>
                <w:szCs w:val="21"/>
                <w:u w:val="single"/>
              </w:rPr>
              <w:t>棉纸</w:t>
            </w:r>
          </w:p>
          <w:p w:rsidR="00D54809" w:rsidRPr="0087653A" w:rsidRDefault="00D54809" w:rsidP="00D54809">
            <w:pPr>
              <w:numPr>
                <w:ilvl w:val="0"/>
                <w:numId w:val="3"/>
              </w:numPr>
              <w:rPr>
                <w:rFonts w:asciiTheme="minorEastAsia" w:eastAsiaTheme="minorEastAsia" w:hAnsiTheme="minorEastAsia"/>
                <w:szCs w:val="21"/>
                <w:u w:val="single"/>
                <w:lang w:val="en-GB"/>
              </w:rPr>
            </w:pPr>
            <w:r w:rsidRPr="0087653A">
              <w:rPr>
                <w:rFonts w:asciiTheme="minorEastAsia" w:eastAsiaTheme="minorEastAsia" w:hAnsiTheme="minorEastAsia" w:hint="eastAsia"/>
                <w:szCs w:val="21"/>
                <w:u w:val="single"/>
                <w:lang w:val="en-GB"/>
              </w:rPr>
              <w:t>牛皮</w:t>
            </w:r>
            <w:r w:rsidRPr="0087653A">
              <w:rPr>
                <w:rFonts w:asciiTheme="minorEastAsia" w:eastAsiaTheme="minorEastAsia" w:hAnsiTheme="minorEastAsia"/>
                <w:szCs w:val="21"/>
                <w:u w:val="single"/>
                <w:lang w:val="en-GB"/>
              </w:rPr>
              <w:t>纸</w:t>
            </w:r>
          </w:p>
          <w:p w:rsidR="00D54809" w:rsidRPr="0087653A" w:rsidRDefault="00D54809" w:rsidP="00D54809">
            <w:pPr>
              <w:numPr>
                <w:ilvl w:val="0"/>
                <w:numId w:val="3"/>
              </w:numPr>
              <w:rPr>
                <w:rFonts w:asciiTheme="minorEastAsia" w:eastAsiaTheme="minorEastAsia" w:hAnsiTheme="minorEastAsia"/>
                <w:color w:val="020FBE"/>
                <w:szCs w:val="21"/>
                <w:u w:val="single"/>
                <w:lang w:val="en-GB"/>
              </w:rPr>
            </w:pPr>
            <w:r w:rsidRPr="0087653A">
              <w:rPr>
                <w:rFonts w:asciiTheme="minorEastAsia" w:eastAsiaTheme="minorEastAsia" w:hAnsiTheme="minorEastAsia" w:hint="eastAsia"/>
                <w:szCs w:val="21"/>
                <w:u w:val="single"/>
              </w:rPr>
              <w:t>食品级多层复合膜、纸箱</w:t>
            </w:r>
          </w:p>
          <w:p w:rsidR="00111D92" w:rsidRPr="00955DA6" w:rsidRDefault="00111D92" w:rsidP="0084267E">
            <w:pPr>
              <w:rPr>
                <w:rFonts w:asciiTheme="minorEastAsia" w:eastAsiaTheme="minorEastAsia" w:hAnsiTheme="minorEastAsia"/>
                <w:szCs w:val="21"/>
              </w:rPr>
            </w:pPr>
          </w:p>
          <w:p w:rsidR="00D54809" w:rsidRPr="00955DA6" w:rsidRDefault="00D54809" w:rsidP="00D54809">
            <w:pPr>
              <w:rPr>
                <w:rFonts w:asciiTheme="minorEastAsia" w:eastAsiaTheme="minorEastAsia" w:hAnsiTheme="minorEastAsia"/>
                <w:szCs w:val="21"/>
              </w:rPr>
            </w:pPr>
            <w:r w:rsidRPr="00955DA6">
              <w:rPr>
                <w:rFonts w:asciiTheme="minorEastAsia" w:eastAsiaTheme="minorEastAsia" w:hAnsiTheme="minorEastAsia" w:hint="eastAsia"/>
                <w:szCs w:val="21"/>
              </w:rPr>
              <w:t>最终产品在规范书中进行了描述。</w:t>
            </w:r>
            <w:r w:rsidRPr="00955DA6">
              <w:rPr>
                <w:rFonts w:asciiTheme="minorEastAsia" w:eastAsiaTheme="minorEastAsia" w:hAnsiTheme="minorEastAsia"/>
                <w:szCs w:val="21"/>
              </w:rPr>
              <w:t>内容包括了产品的名称、类别、成分及其生物、化学、物理特性；产品的加工方式；产品的包装、储藏、运输和交付方式；产品的销售方式和标识；其他必要的信息。</w:t>
            </w:r>
            <w:r w:rsidRPr="00955DA6">
              <w:rPr>
                <w:rFonts w:asciiTheme="minorEastAsia" w:eastAsiaTheme="minorEastAsia" w:hAnsiTheme="minorEastAsia" w:hint="eastAsia"/>
                <w:szCs w:val="21"/>
              </w:rPr>
              <w:t>在本审核时，在本审核中检查了以下示例：</w:t>
            </w:r>
          </w:p>
          <w:p w:rsidR="00D54809" w:rsidRPr="0087653A" w:rsidRDefault="00D54809" w:rsidP="00D54809">
            <w:pPr>
              <w:numPr>
                <w:ilvl w:val="0"/>
                <w:numId w:val="3"/>
              </w:numPr>
              <w:rPr>
                <w:rFonts w:asciiTheme="minorEastAsia" w:eastAsiaTheme="minorEastAsia" w:hAnsiTheme="minorEastAsia"/>
                <w:szCs w:val="21"/>
                <w:u w:val="single"/>
                <w:lang w:val="en-GB"/>
              </w:rPr>
            </w:pPr>
            <w:r w:rsidRPr="0087653A">
              <w:rPr>
                <w:rFonts w:asciiTheme="minorEastAsia" w:eastAsiaTheme="minorEastAsia" w:hAnsiTheme="minorEastAsia" w:hint="eastAsia"/>
                <w:szCs w:val="21"/>
                <w:u w:val="single"/>
              </w:rPr>
              <w:t>绿</w:t>
            </w:r>
            <w:r w:rsidRPr="0087653A">
              <w:rPr>
                <w:rFonts w:asciiTheme="minorEastAsia" w:eastAsiaTheme="minorEastAsia" w:hAnsiTheme="minorEastAsia"/>
                <w:szCs w:val="21"/>
                <w:u w:val="single"/>
              </w:rPr>
              <w:t>茶</w:t>
            </w:r>
          </w:p>
          <w:p w:rsidR="00D54809" w:rsidRPr="0087653A" w:rsidRDefault="00D54809" w:rsidP="00D54809">
            <w:pPr>
              <w:numPr>
                <w:ilvl w:val="0"/>
                <w:numId w:val="3"/>
              </w:numPr>
              <w:rPr>
                <w:rFonts w:asciiTheme="minorEastAsia" w:eastAsiaTheme="minorEastAsia" w:hAnsiTheme="minorEastAsia"/>
                <w:szCs w:val="21"/>
                <w:u w:val="single"/>
                <w:lang w:val="en-GB"/>
              </w:rPr>
            </w:pPr>
            <w:r w:rsidRPr="0087653A">
              <w:rPr>
                <w:rFonts w:asciiTheme="minorEastAsia" w:eastAsiaTheme="minorEastAsia" w:hAnsiTheme="minorEastAsia" w:hint="eastAsia"/>
                <w:szCs w:val="21"/>
                <w:u w:val="single"/>
              </w:rPr>
              <w:t>红茶</w:t>
            </w:r>
          </w:p>
          <w:p w:rsidR="00D54809" w:rsidRPr="0087653A" w:rsidRDefault="00D54809" w:rsidP="00D54809">
            <w:pPr>
              <w:numPr>
                <w:ilvl w:val="0"/>
                <w:numId w:val="3"/>
              </w:numPr>
              <w:rPr>
                <w:rFonts w:asciiTheme="minorEastAsia" w:eastAsiaTheme="minorEastAsia" w:hAnsiTheme="minorEastAsia"/>
                <w:szCs w:val="21"/>
                <w:u w:val="single"/>
                <w:lang w:val="en-GB"/>
              </w:rPr>
            </w:pPr>
            <w:r w:rsidRPr="0087653A">
              <w:rPr>
                <w:rFonts w:asciiTheme="minorEastAsia" w:eastAsiaTheme="minorEastAsia" w:hAnsiTheme="minorEastAsia" w:hint="eastAsia"/>
                <w:szCs w:val="21"/>
                <w:u w:val="single"/>
                <w:lang w:val="en-GB"/>
              </w:rPr>
              <w:t>白茶</w:t>
            </w:r>
          </w:p>
          <w:p w:rsidR="00D54809" w:rsidRPr="0087653A" w:rsidRDefault="00D54809" w:rsidP="00D54809">
            <w:pPr>
              <w:numPr>
                <w:ilvl w:val="0"/>
                <w:numId w:val="3"/>
              </w:numPr>
              <w:rPr>
                <w:rFonts w:asciiTheme="minorEastAsia" w:eastAsiaTheme="minorEastAsia" w:hAnsiTheme="minorEastAsia"/>
                <w:szCs w:val="21"/>
                <w:u w:val="single"/>
              </w:rPr>
            </w:pPr>
            <w:r w:rsidRPr="0087653A">
              <w:rPr>
                <w:rFonts w:asciiTheme="minorEastAsia" w:eastAsiaTheme="minorEastAsia" w:hAnsiTheme="minorEastAsia" w:hint="eastAsia"/>
                <w:szCs w:val="21"/>
                <w:u w:val="single"/>
              </w:rPr>
              <w:t>黑茶</w:t>
            </w:r>
            <w:r w:rsidRPr="0087653A">
              <w:rPr>
                <w:rFonts w:asciiTheme="minorEastAsia" w:eastAsiaTheme="minorEastAsia" w:hAnsiTheme="minorEastAsia"/>
                <w:szCs w:val="21"/>
                <w:u w:val="single"/>
              </w:rPr>
              <w:t>（</w:t>
            </w:r>
            <w:r w:rsidRPr="0087653A">
              <w:rPr>
                <w:rFonts w:asciiTheme="minorEastAsia" w:eastAsiaTheme="minorEastAsia" w:hAnsiTheme="minorEastAsia" w:hint="eastAsia"/>
                <w:szCs w:val="21"/>
                <w:u w:val="single"/>
              </w:rPr>
              <w:t>紧</w:t>
            </w:r>
            <w:r w:rsidRPr="0087653A">
              <w:rPr>
                <w:rFonts w:asciiTheme="minorEastAsia" w:eastAsiaTheme="minorEastAsia" w:hAnsiTheme="minorEastAsia"/>
                <w:szCs w:val="21"/>
                <w:u w:val="single"/>
              </w:rPr>
              <w:t>压茶）</w:t>
            </w:r>
          </w:p>
          <w:p w:rsidR="00D54809" w:rsidRPr="0087653A" w:rsidRDefault="00D54809" w:rsidP="00D54809">
            <w:pPr>
              <w:numPr>
                <w:ilvl w:val="0"/>
                <w:numId w:val="3"/>
              </w:numPr>
              <w:rPr>
                <w:rFonts w:asciiTheme="minorEastAsia" w:eastAsiaTheme="minorEastAsia" w:hAnsiTheme="minorEastAsia"/>
                <w:szCs w:val="21"/>
                <w:u w:val="single"/>
              </w:rPr>
            </w:pPr>
            <w:r w:rsidRPr="0087653A">
              <w:rPr>
                <w:rFonts w:asciiTheme="minorEastAsia" w:eastAsiaTheme="minorEastAsia" w:hAnsiTheme="minorEastAsia" w:hint="eastAsia"/>
                <w:szCs w:val="21"/>
                <w:u w:val="single"/>
              </w:rPr>
              <w:t>黑茶</w:t>
            </w:r>
            <w:r w:rsidRPr="0087653A">
              <w:rPr>
                <w:rFonts w:asciiTheme="minorEastAsia" w:eastAsiaTheme="minorEastAsia" w:hAnsiTheme="minorEastAsia"/>
                <w:szCs w:val="21"/>
                <w:u w:val="single"/>
              </w:rPr>
              <w:t>（茯砖）</w:t>
            </w:r>
          </w:p>
          <w:p w:rsidR="00111D92" w:rsidRPr="00955DA6" w:rsidRDefault="00111D92" w:rsidP="0084267E">
            <w:pPr>
              <w:ind w:firstLineChars="300" w:firstLine="632"/>
              <w:rPr>
                <w:rFonts w:asciiTheme="minorEastAsia" w:eastAsiaTheme="minorEastAsia" w:hAnsiTheme="minorEastAsia"/>
                <w:b/>
                <w:szCs w:val="21"/>
              </w:rPr>
            </w:pP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b/>
                <w:szCs w:val="21"/>
              </w:rPr>
              <w:t>预期用途的确定</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HACCP小组在产品描述的基础上，识别并确定进行危害分析所需的下列适用信息：</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a) 顾客对产品的消费或使用期望；</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b)产品的预期用途和储藏条件，以及保质期；</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c)产品预期的食用或使用方式；</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d）产品预期的顾客对象；</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e）直接消费产品对易受伤害群体的适用性；</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f）产品非预期（但极可能出现）的食用或使用方式；</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g）其他必要的信息。</w:t>
            </w:r>
          </w:p>
          <w:p w:rsidR="00111D92" w:rsidRPr="00955DA6" w:rsidRDefault="00111D92" w:rsidP="0084267E">
            <w:pPr>
              <w:autoSpaceDE w:val="0"/>
              <w:autoSpaceDN w:val="0"/>
              <w:adjustRightInd w:val="0"/>
              <w:rPr>
                <w:rFonts w:asciiTheme="minorEastAsia" w:eastAsiaTheme="minorEastAsia" w:hAnsiTheme="minorEastAsia"/>
                <w:szCs w:val="21"/>
              </w:rPr>
            </w:pPr>
          </w:p>
          <w:p w:rsidR="00111D92" w:rsidRPr="00955DA6" w:rsidRDefault="00111D92" w:rsidP="0084267E">
            <w:pPr>
              <w:autoSpaceDE w:val="0"/>
              <w:autoSpaceDN w:val="0"/>
              <w:adjustRightInd w:val="0"/>
              <w:rPr>
                <w:rFonts w:asciiTheme="minorEastAsia" w:eastAsiaTheme="minorEastAsia" w:hAnsiTheme="minorEastAsia"/>
                <w:color w:val="0000FF"/>
                <w:szCs w:val="21"/>
              </w:rPr>
            </w:pPr>
            <w:r w:rsidRPr="00955DA6">
              <w:rPr>
                <w:rFonts w:asciiTheme="minorEastAsia" w:eastAsiaTheme="minorEastAsia" w:hAnsiTheme="minorEastAsia" w:hint="eastAsia"/>
                <w:szCs w:val="21"/>
              </w:rPr>
              <w:t xml:space="preserve">本企业产品预期用途为 </w:t>
            </w:r>
            <w:r w:rsidRPr="00955DA6">
              <w:rPr>
                <w:rFonts w:asciiTheme="minorEastAsia" w:eastAsiaTheme="minorEastAsia" w:hAnsiTheme="minorEastAsia" w:hint="eastAsia"/>
                <w:color w:val="0000FF"/>
                <w:szCs w:val="21"/>
                <w:u w:val="single"/>
              </w:rPr>
              <w:t xml:space="preserve"> 普通大众食用     </w:t>
            </w:r>
            <w:r w:rsidRPr="00955DA6">
              <w:rPr>
                <w:rFonts w:asciiTheme="minorEastAsia" w:eastAsiaTheme="minorEastAsia" w:hAnsiTheme="minorEastAsia" w:hint="eastAsia"/>
                <w:color w:val="0000FF"/>
                <w:szCs w:val="21"/>
              </w:rPr>
              <w:t xml:space="preserve"> 。</w:t>
            </w:r>
          </w:p>
          <w:p w:rsidR="00111D92" w:rsidRPr="00955DA6" w:rsidRDefault="00111D92" w:rsidP="0084267E">
            <w:pPr>
              <w:autoSpaceDE w:val="0"/>
              <w:autoSpaceDN w:val="0"/>
              <w:adjustRightInd w:val="0"/>
              <w:rPr>
                <w:rFonts w:asciiTheme="minorEastAsia" w:eastAsiaTheme="minorEastAsia" w:hAnsiTheme="minorEastAsia"/>
                <w:b/>
                <w:szCs w:val="21"/>
                <w:u w:val="single"/>
              </w:rPr>
            </w:pP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b/>
                <w:szCs w:val="21"/>
              </w:rPr>
              <w:t>流程图的制定</w:t>
            </w:r>
          </w:p>
          <w:p w:rsidR="00111D92" w:rsidRPr="00955DA6" w:rsidRDefault="00111D92" w:rsidP="00111D92">
            <w:pPr>
              <w:widowControl/>
              <w:numPr>
                <w:ilvl w:val="0"/>
                <w:numId w:val="40"/>
              </w:numPr>
              <w:spacing w:before="40" w:after="40"/>
              <w:rPr>
                <w:rFonts w:asciiTheme="minorEastAsia" w:eastAsiaTheme="minorEastAsia" w:hAnsiTheme="minorEastAsia"/>
                <w:szCs w:val="21"/>
              </w:rPr>
            </w:pPr>
            <w:r w:rsidRPr="00955DA6">
              <w:rPr>
                <w:rFonts w:asciiTheme="minorEastAsia" w:eastAsiaTheme="minorEastAsia" w:hAnsiTheme="minorEastAsia" w:hint="eastAsia"/>
                <w:szCs w:val="21"/>
              </w:rPr>
              <w:t>工艺流程图包括了：</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1)每个步骤及其相应操作；</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2)这些步骤之间的顺序和相互关系；</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3)返工点和循环点（适宜时）；</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4)外部的过程和外包的内容；（不适用）</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5)原料、辅料和中间产品的投入点；</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6)废弃物的排放点。</w:t>
            </w:r>
          </w:p>
          <w:p w:rsidR="00111D92" w:rsidRPr="00955DA6" w:rsidRDefault="00111D92" w:rsidP="00111D92">
            <w:pPr>
              <w:widowControl/>
              <w:numPr>
                <w:ilvl w:val="0"/>
                <w:numId w:val="40"/>
              </w:numPr>
              <w:autoSpaceDE w:val="0"/>
              <w:autoSpaceDN w:val="0"/>
              <w:adjustRightInd w:val="0"/>
              <w:rPr>
                <w:rFonts w:asciiTheme="minorEastAsia" w:eastAsiaTheme="minorEastAsia" w:hAnsiTheme="minorEastAsia"/>
                <w:b/>
                <w:color w:val="0000FF"/>
                <w:szCs w:val="21"/>
              </w:rPr>
            </w:pPr>
            <w:r w:rsidRPr="00955DA6">
              <w:rPr>
                <w:rFonts w:asciiTheme="minorEastAsia" w:eastAsiaTheme="minorEastAsia" w:hAnsiTheme="minorEastAsia" w:hint="eastAsia"/>
                <w:color w:val="0000FF"/>
                <w:szCs w:val="21"/>
              </w:rPr>
              <w:t>厂区位置图</w:t>
            </w:r>
          </w:p>
          <w:p w:rsidR="00111D92" w:rsidRPr="00955DA6" w:rsidRDefault="00111D92" w:rsidP="00111D92">
            <w:pPr>
              <w:widowControl/>
              <w:numPr>
                <w:ilvl w:val="0"/>
                <w:numId w:val="40"/>
              </w:numPr>
              <w:autoSpaceDE w:val="0"/>
              <w:autoSpaceDN w:val="0"/>
              <w:adjustRightInd w:val="0"/>
              <w:rPr>
                <w:rFonts w:asciiTheme="minorEastAsia" w:eastAsiaTheme="minorEastAsia" w:hAnsiTheme="minorEastAsia"/>
                <w:b/>
                <w:color w:val="0000FF"/>
                <w:szCs w:val="21"/>
              </w:rPr>
            </w:pPr>
            <w:r w:rsidRPr="00955DA6">
              <w:rPr>
                <w:rFonts w:asciiTheme="minorEastAsia" w:eastAsiaTheme="minorEastAsia" w:hAnsiTheme="minorEastAsia" w:hint="eastAsia"/>
                <w:color w:val="0000FF"/>
                <w:szCs w:val="21"/>
              </w:rPr>
              <w:t>厂区平面图</w:t>
            </w:r>
          </w:p>
          <w:p w:rsidR="00111D92" w:rsidRPr="00955DA6" w:rsidRDefault="00111D92" w:rsidP="00111D92">
            <w:pPr>
              <w:widowControl/>
              <w:numPr>
                <w:ilvl w:val="0"/>
                <w:numId w:val="40"/>
              </w:numPr>
              <w:autoSpaceDE w:val="0"/>
              <w:autoSpaceDN w:val="0"/>
              <w:adjustRightInd w:val="0"/>
              <w:rPr>
                <w:rFonts w:asciiTheme="minorEastAsia" w:eastAsiaTheme="minorEastAsia" w:hAnsiTheme="minorEastAsia"/>
                <w:b/>
                <w:color w:val="0000FF"/>
                <w:szCs w:val="21"/>
              </w:rPr>
            </w:pPr>
            <w:r w:rsidRPr="00955DA6">
              <w:rPr>
                <w:rFonts w:asciiTheme="minorEastAsia" w:eastAsiaTheme="minorEastAsia" w:hAnsiTheme="minorEastAsia" w:hint="eastAsia"/>
                <w:color w:val="0000FF"/>
                <w:szCs w:val="21"/>
              </w:rPr>
              <w:t>初加工间平面图</w:t>
            </w:r>
          </w:p>
          <w:p w:rsidR="00111D92" w:rsidRPr="00955DA6" w:rsidRDefault="00111D92" w:rsidP="00111D92">
            <w:pPr>
              <w:widowControl/>
              <w:numPr>
                <w:ilvl w:val="0"/>
                <w:numId w:val="40"/>
              </w:numPr>
              <w:autoSpaceDE w:val="0"/>
              <w:autoSpaceDN w:val="0"/>
              <w:adjustRightInd w:val="0"/>
              <w:rPr>
                <w:rFonts w:asciiTheme="minorEastAsia" w:eastAsiaTheme="minorEastAsia" w:hAnsiTheme="minorEastAsia"/>
                <w:b/>
                <w:color w:val="0000FF"/>
                <w:szCs w:val="21"/>
              </w:rPr>
            </w:pPr>
            <w:r w:rsidRPr="00955DA6">
              <w:rPr>
                <w:rFonts w:asciiTheme="minorEastAsia" w:eastAsiaTheme="minorEastAsia" w:hAnsiTheme="minorEastAsia" w:hint="eastAsia"/>
                <w:color w:val="0000FF"/>
                <w:szCs w:val="21"/>
              </w:rPr>
              <w:t>人流物流图</w:t>
            </w:r>
          </w:p>
          <w:p w:rsidR="00111D92" w:rsidRPr="00955DA6" w:rsidRDefault="00111D92" w:rsidP="00111D92">
            <w:pPr>
              <w:widowControl/>
              <w:numPr>
                <w:ilvl w:val="0"/>
                <w:numId w:val="40"/>
              </w:numPr>
              <w:autoSpaceDE w:val="0"/>
              <w:autoSpaceDN w:val="0"/>
              <w:adjustRightInd w:val="0"/>
              <w:rPr>
                <w:rFonts w:asciiTheme="minorEastAsia" w:eastAsiaTheme="minorEastAsia" w:hAnsiTheme="minorEastAsia"/>
                <w:b/>
                <w:color w:val="0000FF"/>
                <w:szCs w:val="21"/>
              </w:rPr>
            </w:pPr>
            <w:r w:rsidRPr="00955DA6">
              <w:rPr>
                <w:rFonts w:asciiTheme="minorEastAsia" w:eastAsiaTheme="minorEastAsia" w:hAnsiTheme="minorEastAsia" w:hint="eastAsia"/>
                <w:color w:val="0000FF"/>
                <w:szCs w:val="21"/>
              </w:rPr>
              <w:t>供排水网络图</w:t>
            </w:r>
          </w:p>
          <w:p w:rsidR="00111D92" w:rsidRPr="00955DA6" w:rsidRDefault="00111D92" w:rsidP="00111D92">
            <w:pPr>
              <w:widowControl/>
              <w:numPr>
                <w:ilvl w:val="0"/>
                <w:numId w:val="40"/>
              </w:numPr>
              <w:autoSpaceDE w:val="0"/>
              <w:autoSpaceDN w:val="0"/>
              <w:adjustRightInd w:val="0"/>
              <w:rPr>
                <w:rFonts w:asciiTheme="minorEastAsia" w:eastAsiaTheme="minorEastAsia" w:hAnsiTheme="minorEastAsia"/>
                <w:b/>
                <w:color w:val="0000FF"/>
                <w:szCs w:val="21"/>
              </w:rPr>
            </w:pPr>
            <w:r w:rsidRPr="00955DA6">
              <w:rPr>
                <w:rFonts w:asciiTheme="minorEastAsia" w:eastAsiaTheme="minorEastAsia" w:hAnsiTheme="minorEastAsia" w:hint="eastAsia"/>
                <w:color w:val="0000FF"/>
                <w:szCs w:val="21"/>
              </w:rPr>
              <w:t>防虫害分布图</w:t>
            </w:r>
          </w:p>
          <w:p w:rsidR="00111D92" w:rsidRPr="00955DA6" w:rsidRDefault="00111D92" w:rsidP="00111D92">
            <w:pPr>
              <w:widowControl/>
              <w:numPr>
                <w:ilvl w:val="0"/>
                <w:numId w:val="40"/>
              </w:num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szCs w:val="21"/>
              </w:rPr>
              <w:t>等</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各种流程图和平面图■</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完整、准确、清晰。</w:t>
            </w:r>
          </w:p>
          <w:p w:rsidR="00111D92" w:rsidRPr="00955DA6" w:rsidRDefault="00111D92" w:rsidP="0084267E">
            <w:pPr>
              <w:autoSpaceDE w:val="0"/>
              <w:autoSpaceDN w:val="0"/>
              <w:adjustRightInd w:val="0"/>
              <w:rPr>
                <w:rFonts w:asciiTheme="minorEastAsia" w:eastAsiaTheme="minorEastAsia" w:hAnsiTheme="minorEastAsia"/>
                <w:b/>
                <w:szCs w:val="21"/>
              </w:rPr>
            </w:pP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b/>
                <w:szCs w:val="21"/>
              </w:rPr>
              <w:t>流程图的确认</w:t>
            </w:r>
          </w:p>
          <w:p w:rsidR="00111D92" w:rsidRPr="00955DA6" w:rsidRDefault="00111D92" w:rsidP="0084267E">
            <w:pPr>
              <w:autoSpaceDE w:val="0"/>
              <w:autoSpaceDN w:val="0"/>
              <w:adjustRightInd w:val="0"/>
              <w:rPr>
                <w:rFonts w:asciiTheme="minorEastAsia" w:eastAsiaTheme="minorEastAsia" w:hAnsiTheme="minorEastAsia"/>
                <w:color w:val="0000FF"/>
                <w:szCs w:val="21"/>
              </w:rPr>
            </w:pPr>
            <w:r w:rsidRPr="00955DA6">
              <w:rPr>
                <w:rFonts w:asciiTheme="minorEastAsia" w:eastAsiaTheme="minorEastAsia" w:hAnsiTheme="minorEastAsia" w:hint="eastAsia"/>
                <w:szCs w:val="21"/>
              </w:rPr>
              <w:t>于</w:t>
            </w:r>
            <w:r w:rsidRPr="00955DA6">
              <w:rPr>
                <w:rFonts w:asciiTheme="minorEastAsia" w:eastAsiaTheme="minorEastAsia" w:hAnsiTheme="minorEastAsia" w:hint="eastAsia"/>
                <w:color w:val="0000FF"/>
                <w:szCs w:val="21"/>
                <w:u w:val="single"/>
              </w:rPr>
              <w:t xml:space="preserve">   2022   </w:t>
            </w:r>
            <w:r w:rsidRPr="00955DA6">
              <w:rPr>
                <w:rFonts w:asciiTheme="minorEastAsia" w:eastAsiaTheme="minorEastAsia" w:hAnsiTheme="minorEastAsia" w:hint="eastAsia"/>
                <w:color w:val="0000FF"/>
                <w:szCs w:val="21"/>
              </w:rPr>
              <w:t>年</w:t>
            </w:r>
            <w:r w:rsidRPr="00955DA6">
              <w:rPr>
                <w:rFonts w:asciiTheme="minorEastAsia" w:eastAsiaTheme="minorEastAsia" w:hAnsiTheme="minorEastAsia" w:hint="eastAsia"/>
                <w:color w:val="0000FF"/>
                <w:szCs w:val="21"/>
                <w:u w:val="single"/>
              </w:rPr>
              <w:t xml:space="preserve"> </w:t>
            </w:r>
            <w:r w:rsidR="00FC476D" w:rsidRPr="00955DA6">
              <w:rPr>
                <w:rFonts w:asciiTheme="minorEastAsia" w:eastAsiaTheme="minorEastAsia" w:hAnsiTheme="minorEastAsia"/>
                <w:color w:val="0000FF"/>
                <w:szCs w:val="21"/>
                <w:u w:val="single"/>
              </w:rPr>
              <w:t>0</w:t>
            </w:r>
            <w:r w:rsidRPr="00955DA6">
              <w:rPr>
                <w:rFonts w:asciiTheme="minorEastAsia" w:eastAsiaTheme="minorEastAsia" w:hAnsiTheme="minorEastAsia" w:hint="eastAsia"/>
                <w:color w:val="0000FF"/>
                <w:szCs w:val="21"/>
                <w:u w:val="single"/>
              </w:rPr>
              <w:t>1</w:t>
            </w:r>
            <w:r w:rsidRPr="00955DA6">
              <w:rPr>
                <w:rFonts w:asciiTheme="minorEastAsia" w:eastAsiaTheme="minorEastAsia" w:hAnsiTheme="minorEastAsia" w:hint="eastAsia"/>
                <w:color w:val="0000FF"/>
                <w:szCs w:val="21"/>
              </w:rPr>
              <w:t>月</w:t>
            </w:r>
            <w:r w:rsidR="005D5BEC" w:rsidRPr="00955DA6">
              <w:rPr>
                <w:rFonts w:asciiTheme="minorEastAsia" w:eastAsiaTheme="minorEastAsia" w:hAnsiTheme="minorEastAsia" w:hint="eastAsia"/>
                <w:color w:val="0000FF"/>
                <w:szCs w:val="21"/>
                <w:u w:val="single"/>
              </w:rPr>
              <w:t xml:space="preserve"> </w:t>
            </w:r>
            <w:r w:rsidR="005D5BEC" w:rsidRPr="00955DA6">
              <w:rPr>
                <w:rFonts w:asciiTheme="minorEastAsia" w:eastAsiaTheme="minorEastAsia" w:hAnsiTheme="minorEastAsia"/>
                <w:color w:val="0000FF"/>
                <w:szCs w:val="21"/>
                <w:u w:val="single"/>
              </w:rPr>
              <w:t>08</w:t>
            </w:r>
            <w:r w:rsidRPr="00955DA6">
              <w:rPr>
                <w:rFonts w:asciiTheme="minorEastAsia" w:eastAsiaTheme="minorEastAsia" w:hAnsiTheme="minorEastAsia" w:hint="eastAsia"/>
                <w:color w:val="0000FF"/>
                <w:szCs w:val="21"/>
              </w:rPr>
              <w:t>日</w:t>
            </w:r>
            <w:r w:rsidRPr="00955DA6">
              <w:rPr>
                <w:rFonts w:asciiTheme="minorEastAsia" w:eastAsiaTheme="minorEastAsia" w:hAnsiTheme="minorEastAsia" w:hint="eastAsia"/>
                <w:szCs w:val="21"/>
              </w:rPr>
              <w:t>由熟悉操作工艺的HACCP小组人员对所有操作步骤在操作状态下进行现场核查，确认并证实与所制定流程图的一致性，</w:t>
            </w:r>
            <w:r w:rsidRPr="00955DA6">
              <w:rPr>
                <w:rFonts w:asciiTheme="minorEastAsia" w:eastAsiaTheme="minorEastAsia" w:hAnsiTheme="minorEastAsia" w:hint="eastAsia"/>
                <w:color w:val="0000FF"/>
                <w:szCs w:val="21"/>
              </w:rPr>
              <w:t>□是/</w:t>
            </w:r>
            <w:r w:rsidRPr="00955DA6">
              <w:rPr>
                <w:rFonts w:asciiTheme="minorEastAsia" w:eastAsiaTheme="minorEastAsia" w:hAnsiTheme="minorEastAsia" w:cs="Segoe UI Emoji" w:hint="eastAsia"/>
                <w:color w:val="0000FF"/>
                <w:szCs w:val="21"/>
              </w:rPr>
              <w:sym w:font="Wingdings 2" w:char="0052"/>
            </w:r>
            <w:r w:rsidRPr="00955DA6">
              <w:rPr>
                <w:rFonts w:asciiTheme="minorEastAsia" w:eastAsiaTheme="minorEastAsia" w:hAnsiTheme="minorEastAsia" w:hint="eastAsia"/>
                <w:color w:val="0000FF"/>
                <w:szCs w:val="21"/>
              </w:rPr>
              <w:t>否</w:t>
            </w:r>
            <w:r w:rsidRPr="00955DA6">
              <w:rPr>
                <w:rFonts w:asciiTheme="minorEastAsia" w:eastAsiaTheme="minorEastAsia" w:hAnsiTheme="minorEastAsia" w:hint="eastAsia"/>
                <w:szCs w:val="21"/>
              </w:rPr>
              <w:t>在必要时进行修改。</w:t>
            </w:r>
          </w:p>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保持经确认的流程图。</w:t>
            </w: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危害分析和制定控制措施</w:t>
            </w:r>
          </w:p>
          <w:p w:rsidR="00111D92" w:rsidRPr="00955DA6" w:rsidRDefault="00111D92" w:rsidP="0084267E">
            <w:p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b/>
                <w:szCs w:val="21"/>
              </w:rPr>
              <w:t>危害识别</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根据以下方面的因素，在分析了加工步骤中存在的生物、化学、物理危害，</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1）产品、操作和环境；</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2）消费者或顾客和法律法规对产品及原辅料、食品包装材料的安全卫生要求；</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3）产品食用、使用安全的监控和评价结果；</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4）不安全产品处置、纠偏、召回和应急预案的状况；</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5）历史上和当前的流行病学、动植物疫情或疾病统计数据和食品安全事故案例；</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6）科技文献，包括相关类别产品的危害控制指南；</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7）危害识别范围内的其他步骤对产品产生的影响；</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8)人为的破坏和蓄意污染等情况；</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9) 经验。</w:t>
            </w:r>
          </w:p>
          <w:p w:rsidR="00111D92" w:rsidRPr="00955DA6" w:rsidRDefault="00111D92" w:rsidP="0084267E">
            <w:pPr>
              <w:pStyle w:val="af6"/>
              <w:ind w:firstLine="210"/>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在从原料生产直到最终消费的范围内，■</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针对需考虑的所有危害，识别其在每个操作步骤中根据预期被引入、产生或增长的所有潜在危害及其原因。</w:t>
            </w:r>
          </w:p>
          <w:p w:rsidR="00111D92" w:rsidRPr="00955DA6" w:rsidRDefault="00111D92" w:rsidP="0084267E">
            <w:pPr>
              <w:pStyle w:val="af6"/>
              <w:ind w:firstLine="210"/>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当影响危害识别结果的任何因素发生变化时，HACCP小组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重新进行危害识别。——</w:t>
            </w:r>
            <w:r w:rsidRPr="00955DA6">
              <w:rPr>
                <w:rFonts w:asciiTheme="minorEastAsia" w:eastAsiaTheme="minorEastAsia" w:hAnsiTheme="minorEastAsia" w:hint="eastAsia"/>
                <w:color w:val="0000FF"/>
                <w:szCs w:val="21"/>
              </w:rPr>
              <w:t>——审核周期内不涉及</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保持危害识别依据和结果的记录。</w:t>
            </w:r>
          </w:p>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873"/>
              <w:gridCol w:w="3665"/>
            </w:tblGrid>
            <w:tr w:rsidR="00FC476D" w:rsidRPr="00955DA6" w:rsidTr="0084267E">
              <w:trPr>
                <w:trHeight w:val="329"/>
              </w:trPr>
              <w:tc>
                <w:tcPr>
                  <w:tcW w:w="2278" w:type="dxa"/>
                  <w:vAlign w:val="center"/>
                </w:tcPr>
                <w:p w:rsidR="00FC476D" w:rsidRPr="00955DA6" w:rsidRDefault="00FC476D" w:rsidP="00FC476D">
                  <w:pPr>
                    <w:jc w:val="center"/>
                    <w:rPr>
                      <w:rFonts w:asciiTheme="minorEastAsia" w:eastAsiaTheme="minorEastAsia" w:hAnsiTheme="minorEastAsia"/>
                      <w:bCs/>
                      <w:szCs w:val="21"/>
                    </w:rPr>
                  </w:pPr>
                  <w:r w:rsidRPr="00955DA6">
                    <w:rPr>
                      <w:rFonts w:asciiTheme="minorEastAsia" w:eastAsiaTheme="minorEastAsia" w:hAnsiTheme="minorEastAsia" w:hint="eastAsia"/>
                      <w:bCs/>
                      <w:szCs w:val="21"/>
                      <w:lang w:val="en-GB"/>
                    </w:rPr>
                    <w:t>产品</w:t>
                  </w:r>
                  <w:r w:rsidRPr="00955DA6">
                    <w:rPr>
                      <w:rFonts w:asciiTheme="minorEastAsia" w:eastAsiaTheme="minorEastAsia" w:hAnsiTheme="minorEastAsia" w:hint="eastAsia"/>
                      <w:bCs/>
                      <w:szCs w:val="21"/>
                    </w:rPr>
                    <w:t>名称</w:t>
                  </w:r>
                </w:p>
              </w:tc>
              <w:tc>
                <w:tcPr>
                  <w:tcW w:w="2873" w:type="dxa"/>
                  <w:vAlign w:val="bottom"/>
                </w:tcPr>
                <w:p w:rsidR="00FC476D" w:rsidRPr="00955DA6" w:rsidRDefault="00FC476D" w:rsidP="00FC476D">
                  <w:pPr>
                    <w:jc w:val="cente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lang w:val="en-GB"/>
                    </w:rPr>
                    <w:t>潜在危害</w:t>
                  </w:r>
                </w:p>
              </w:tc>
              <w:tc>
                <w:tcPr>
                  <w:tcW w:w="3665" w:type="dxa"/>
                </w:tcPr>
                <w:p w:rsidR="00FC476D" w:rsidRPr="00955DA6" w:rsidRDefault="00FC476D" w:rsidP="00FC476D">
                  <w:pPr>
                    <w:jc w:val="cente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t>控制措施</w:t>
                  </w:r>
                  <w:r w:rsidRPr="00955DA6">
                    <w:rPr>
                      <w:rFonts w:asciiTheme="minorEastAsia" w:eastAsiaTheme="minorEastAsia" w:hAnsiTheme="minorEastAsia" w:cs="Arial-BoldMT" w:hint="eastAsia"/>
                      <w:bCs/>
                      <w:vanish/>
                      <w:szCs w:val="21"/>
                      <w:lang w:val="en-GB"/>
                    </w:rPr>
                    <w:t>short description according limits (if determined), what kind of monitoring activities, how often, where documented</w:t>
                  </w:r>
                </w:p>
              </w:tc>
            </w:tr>
            <w:tr w:rsidR="00FC476D" w:rsidRPr="00955DA6" w:rsidTr="0084267E">
              <w:trPr>
                <w:trHeight w:val="617"/>
              </w:trPr>
              <w:tc>
                <w:tcPr>
                  <w:tcW w:w="2278" w:type="dxa"/>
                </w:tcPr>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lang w:val="en-GB"/>
                    </w:rPr>
                    <w:t>绿茶</w:t>
                  </w:r>
                </w:p>
              </w:tc>
              <w:tc>
                <w:tcPr>
                  <w:tcW w:w="2873" w:type="dxa"/>
                  <w:vAlign w:val="bottom"/>
                </w:tcPr>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有害微生物</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 xml:space="preserve">重金属 </w:t>
                  </w:r>
                </w:p>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黄曲霉毒素</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苯并芘、</w:t>
                  </w:r>
                </w:p>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农药残留</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兽</w:t>
                  </w:r>
                  <w:r w:rsidRPr="00955DA6">
                    <w:rPr>
                      <w:rFonts w:asciiTheme="minorEastAsia" w:eastAsiaTheme="minorEastAsia" w:hAnsiTheme="minorEastAsia" w:hint="eastAsia"/>
                      <w:bCs/>
                      <w:szCs w:val="21"/>
                      <w:lang w:val="en-GB"/>
                    </w:rPr>
                    <w:t>药残留</w:t>
                  </w:r>
                </w:p>
              </w:tc>
              <w:tc>
                <w:tcPr>
                  <w:tcW w:w="3665" w:type="dxa"/>
                  <w:vAlign w:val="bottom"/>
                </w:tcPr>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bCs/>
                      <w:szCs w:val="21"/>
                    </w:rPr>
                    <w:t>OPRP</w:t>
                  </w:r>
                </w:p>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bCs/>
                      <w:szCs w:val="21"/>
                    </w:rPr>
                    <w:t>CCPs</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bCs/>
                      <w:szCs w:val="21"/>
                    </w:rPr>
                    <w:t>OPRP</w:t>
                  </w:r>
                  <w:r w:rsidRPr="00955DA6">
                    <w:rPr>
                      <w:rFonts w:asciiTheme="minorEastAsia" w:eastAsiaTheme="minorEastAsia" w:hAnsiTheme="minorEastAsia" w:hint="eastAsia"/>
                      <w:bCs/>
                      <w:szCs w:val="21"/>
                    </w:rPr>
                    <w:t xml:space="preserve"> &amp;</w:t>
                  </w:r>
                  <w:r w:rsidRPr="00955DA6">
                    <w:rPr>
                      <w:rFonts w:asciiTheme="minorEastAsia" w:eastAsiaTheme="minorEastAsia" w:hAnsiTheme="minorEastAsia"/>
                      <w:bCs/>
                      <w:szCs w:val="21"/>
                    </w:rPr>
                    <w:t>CCPs</w:t>
                  </w:r>
                </w:p>
              </w:tc>
            </w:tr>
            <w:tr w:rsidR="00FC476D" w:rsidRPr="00955DA6" w:rsidTr="0084267E">
              <w:trPr>
                <w:trHeight w:val="617"/>
              </w:trPr>
              <w:tc>
                <w:tcPr>
                  <w:tcW w:w="2278" w:type="dxa"/>
                </w:tcPr>
                <w:p w:rsidR="00FC476D" w:rsidRPr="00955DA6" w:rsidRDefault="00FC476D" w:rsidP="00FC476D">
                  <w:pPr>
                    <w:autoSpaceDE w:val="0"/>
                    <w:autoSpaceDN w:val="0"/>
                    <w:adjustRightInd w:val="0"/>
                    <w:ind w:firstLineChars="300" w:firstLine="63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lang w:val="en-GB"/>
                    </w:rPr>
                    <w:t>红茶</w:t>
                  </w:r>
                </w:p>
              </w:tc>
              <w:tc>
                <w:tcPr>
                  <w:tcW w:w="2873" w:type="dxa"/>
                  <w:vAlign w:val="bottom"/>
                </w:tcPr>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有害微生物</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 xml:space="preserve">重金属 </w:t>
                  </w:r>
                </w:p>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黄曲霉毒素</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苯并芘、</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农药残留</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兽</w:t>
                  </w:r>
                  <w:r w:rsidRPr="00955DA6">
                    <w:rPr>
                      <w:rFonts w:asciiTheme="minorEastAsia" w:eastAsiaTheme="minorEastAsia" w:hAnsiTheme="minorEastAsia" w:hint="eastAsia"/>
                      <w:bCs/>
                      <w:szCs w:val="21"/>
                      <w:lang w:val="en-GB"/>
                    </w:rPr>
                    <w:t>药残留</w:t>
                  </w:r>
                </w:p>
              </w:tc>
              <w:tc>
                <w:tcPr>
                  <w:tcW w:w="3665" w:type="dxa"/>
                  <w:vAlign w:val="bottom"/>
                </w:tcPr>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bCs/>
                      <w:szCs w:val="21"/>
                    </w:rPr>
                    <w:t>OPRP</w:t>
                  </w:r>
                </w:p>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bCs/>
                      <w:szCs w:val="21"/>
                    </w:rPr>
                    <w:t>CCPs</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bCs/>
                      <w:szCs w:val="21"/>
                    </w:rPr>
                    <w:t>OPRP</w:t>
                  </w:r>
                  <w:r w:rsidRPr="00955DA6">
                    <w:rPr>
                      <w:rFonts w:asciiTheme="minorEastAsia" w:eastAsiaTheme="minorEastAsia" w:hAnsiTheme="minorEastAsia" w:hint="eastAsia"/>
                      <w:bCs/>
                      <w:szCs w:val="21"/>
                    </w:rPr>
                    <w:t xml:space="preserve"> &amp;</w:t>
                  </w:r>
                  <w:r w:rsidRPr="00955DA6">
                    <w:rPr>
                      <w:rFonts w:asciiTheme="minorEastAsia" w:eastAsiaTheme="minorEastAsia" w:hAnsiTheme="minorEastAsia"/>
                      <w:bCs/>
                      <w:szCs w:val="21"/>
                    </w:rPr>
                    <w:t>CCPs</w:t>
                  </w:r>
                </w:p>
              </w:tc>
            </w:tr>
            <w:tr w:rsidR="00FC476D" w:rsidRPr="00955DA6" w:rsidTr="0084267E">
              <w:trPr>
                <w:trHeight w:val="617"/>
              </w:trPr>
              <w:tc>
                <w:tcPr>
                  <w:tcW w:w="2278" w:type="dxa"/>
                </w:tcPr>
                <w:p w:rsidR="00FC476D" w:rsidRPr="00955DA6" w:rsidRDefault="00FC476D" w:rsidP="00FC476D">
                  <w:pPr>
                    <w:autoSpaceDE w:val="0"/>
                    <w:autoSpaceDN w:val="0"/>
                    <w:adjustRightInd w:val="0"/>
                    <w:ind w:firstLineChars="300" w:firstLine="63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lang w:val="en-GB"/>
                    </w:rPr>
                    <w:t>白</w:t>
                  </w:r>
                  <w:r w:rsidRPr="00955DA6">
                    <w:rPr>
                      <w:rFonts w:asciiTheme="minorEastAsia" w:eastAsiaTheme="minorEastAsia" w:hAnsiTheme="minorEastAsia"/>
                      <w:bCs/>
                      <w:szCs w:val="21"/>
                      <w:lang w:val="en-GB"/>
                    </w:rPr>
                    <w:t>茶</w:t>
                  </w:r>
                </w:p>
              </w:tc>
              <w:tc>
                <w:tcPr>
                  <w:tcW w:w="2873" w:type="dxa"/>
                  <w:vAlign w:val="bottom"/>
                </w:tcPr>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有害微生物</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 xml:space="preserve">重金属 </w:t>
                  </w:r>
                </w:p>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黄曲霉毒素</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苯并芘、</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农药残留</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兽</w:t>
                  </w:r>
                  <w:r w:rsidRPr="00955DA6">
                    <w:rPr>
                      <w:rFonts w:asciiTheme="minorEastAsia" w:eastAsiaTheme="minorEastAsia" w:hAnsiTheme="minorEastAsia" w:hint="eastAsia"/>
                      <w:bCs/>
                      <w:szCs w:val="21"/>
                      <w:lang w:val="en-GB"/>
                    </w:rPr>
                    <w:t>药残留</w:t>
                  </w:r>
                </w:p>
              </w:tc>
              <w:tc>
                <w:tcPr>
                  <w:tcW w:w="3665" w:type="dxa"/>
                  <w:vAlign w:val="bottom"/>
                </w:tcPr>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bCs/>
                      <w:szCs w:val="21"/>
                    </w:rPr>
                    <w:t>OPRP</w:t>
                  </w:r>
                </w:p>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bCs/>
                      <w:szCs w:val="21"/>
                    </w:rPr>
                    <w:t>CCPs</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bCs/>
                      <w:szCs w:val="21"/>
                    </w:rPr>
                    <w:t>OPRP</w:t>
                  </w:r>
                  <w:r w:rsidRPr="00955DA6">
                    <w:rPr>
                      <w:rFonts w:asciiTheme="minorEastAsia" w:eastAsiaTheme="minorEastAsia" w:hAnsiTheme="minorEastAsia" w:hint="eastAsia"/>
                      <w:bCs/>
                      <w:szCs w:val="21"/>
                    </w:rPr>
                    <w:t xml:space="preserve"> &amp;</w:t>
                  </w:r>
                  <w:r w:rsidRPr="00955DA6">
                    <w:rPr>
                      <w:rFonts w:asciiTheme="minorEastAsia" w:eastAsiaTheme="minorEastAsia" w:hAnsiTheme="minorEastAsia"/>
                      <w:bCs/>
                      <w:szCs w:val="21"/>
                    </w:rPr>
                    <w:t>CCPs</w:t>
                  </w:r>
                </w:p>
              </w:tc>
            </w:tr>
            <w:tr w:rsidR="00FC476D" w:rsidRPr="00955DA6" w:rsidTr="0084267E">
              <w:trPr>
                <w:trHeight w:val="617"/>
              </w:trPr>
              <w:tc>
                <w:tcPr>
                  <w:tcW w:w="2278" w:type="dxa"/>
                </w:tcPr>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lang w:val="en-GB"/>
                    </w:rPr>
                    <w:t>黑</w:t>
                  </w:r>
                  <w:r w:rsidRPr="00955DA6">
                    <w:rPr>
                      <w:rFonts w:asciiTheme="minorEastAsia" w:eastAsiaTheme="minorEastAsia" w:hAnsiTheme="minorEastAsia"/>
                      <w:bCs/>
                      <w:szCs w:val="21"/>
                      <w:lang w:val="en-GB"/>
                    </w:rPr>
                    <w:t>茶（紧</w:t>
                  </w:r>
                  <w:r w:rsidRPr="00955DA6">
                    <w:rPr>
                      <w:rFonts w:asciiTheme="minorEastAsia" w:eastAsiaTheme="minorEastAsia" w:hAnsiTheme="minorEastAsia" w:hint="eastAsia"/>
                      <w:bCs/>
                      <w:szCs w:val="21"/>
                      <w:lang w:val="en-GB"/>
                    </w:rPr>
                    <w:t>压</w:t>
                  </w:r>
                  <w:r w:rsidRPr="00955DA6">
                    <w:rPr>
                      <w:rFonts w:asciiTheme="minorEastAsia" w:eastAsiaTheme="minorEastAsia" w:hAnsiTheme="minorEastAsia"/>
                      <w:bCs/>
                      <w:szCs w:val="21"/>
                      <w:lang w:val="en-GB"/>
                    </w:rPr>
                    <w:t>茶）</w:t>
                  </w:r>
                </w:p>
              </w:tc>
              <w:tc>
                <w:tcPr>
                  <w:tcW w:w="2873" w:type="dxa"/>
                  <w:vAlign w:val="bottom"/>
                </w:tcPr>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有害微生物</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 xml:space="preserve">重金属 </w:t>
                  </w:r>
                </w:p>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黄曲霉毒素</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苯并芘、</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农药残留</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兽</w:t>
                  </w:r>
                  <w:r w:rsidRPr="00955DA6">
                    <w:rPr>
                      <w:rFonts w:asciiTheme="minorEastAsia" w:eastAsiaTheme="minorEastAsia" w:hAnsiTheme="minorEastAsia" w:hint="eastAsia"/>
                      <w:bCs/>
                      <w:szCs w:val="21"/>
                      <w:lang w:val="en-GB"/>
                    </w:rPr>
                    <w:t>药残留</w:t>
                  </w:r>
                </w:p>
              </w:tc>
              <w:tc>
                <w:tcPr>
                  <w:tcW w:w="3665" w:type="dxa"/>
                  <w:vAlign w:val="bottom"/>
                </w:tcPr>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bCs/>
                      <w:szCs w:val="21"/>
                    </w:rPr>
                    <w:t>OPRP</w:t>
                  </w:r>
                </w:p>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bCs/>
                      <w:szCs w:val="21"/>
                    </w:rPr>
                    <w:t>CCPs</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bCs/>
                      <w:szCs w:val="21"/>
                    </w:rPr>
                    <w:t>OPRP</w:t>
                  </w:r>
                  <w:r w:rsidRPr="00955DA6">
                    <w:rPr>
                      <w:rFonts w:asciiTheme="minorEastAsia" w:eastAsiaTheme="minorEastAsia" w:hAnsiTheme="minorEastAsia" w:hint="eastAsia"/>
                      <w:bCs/>
                      <w:szCs w:val="21"/>
                    </w:rPr>
                    <w:t xml:space="preserve"> &amp;</w:t>
                  </w:r>
                  <w:r w:rsidRPr="00955DA6">
                    <w:rPr>
                      <w:rFonts w:asciiTheme="minorEastAsia" w:eastAsiaTheme="minorEastAsia" w:hAnsiTheme="minorEastAsia"/>
                      <w:bCs/>
                      <w:szCs w:val="21"/>
                    </w:rPr>
                    <w:t>CCPs</w:t>
                  </w:r>
                </w:p>
              </w:tc>
            </w:tr>
          </w:tbl>
          <w:p w:rsidR="00FC476D" w:rsidRPr="00955DA6" w:rsidRDefault="00FC476D" w:rsidP="00FC476D">
            <w:pPr>
              <w:pStyle w:val="a0"/>
              <w:rPr>
                <w:rFonts w:asciiTheme="minorEastAsia" w:eastAsiaTheme="minorEastAsia" w:hAnsiTheme="minorEastAsia"/>
                <w:szCs w:val="21"/>
              </w:rPr>
            </w:pPr>
          </w:p>
          <w:p w:rsidR="00FC476D" w:rsidRPr="00955DA6" w:rsidRDefault="00FC476D" w:rsidP="00FC476D">
            <w:pPr>
              <w:pStyle w:val="a0"/>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原辅材料：</w:t>
            </w:r>
          </w:p>
          <w:p w:rsidR="00111D92" w:rsidRPr="00955DA6" w:rsidRDefault="00111D92" w:rsidP="0084267E">
            <w:pPr>
              <w:pStyle w:val="a6"/>
              <w:rPr>
                <w:rFonts w:asciiTheme="minorEastAsia" w:eastAsiaTheme="minorEastAsia" w:hAnsiTheme="minorEastAsia"/>
                <w:b/>
                <w:sz w:val="21"/>
                <w:szCs w:val="21"/>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3060"/>
              <w:gridCol w:w="3661"/>
            </w:tblGrid>
            <w:tr w:rsidR="00FC476D" w:rsidRPr="00955DA6" w:rsidTr="0084267E">
              <w:tc>
                <w:tcPr>
                  <w:tcW w:w="2428" w:type="dxa"/>
                </w:tcPr>
                <w:p w:rsidR="00FC476D" w:rsidRPr="00955DA6" w:rsidRDefault="00FC476D" w:rsidP="00FC476D">
                  <w:pPr>
                    <w:jc w:val="center"/>
                    <w:rPr>
                      <w:rFonts w:asciiTheme="minorEastAsia" w:eastAsiaTheme="minorEastAsia" w:hAnsiTheme="minorEastAsia"/>
                      <w:bCs/>
                      <w:szCs w:val="21"/>
                    </w:rPr>
                  </w:pPr>
                  <w:r w:rsidRPr="00955DA6">
                    <w:rPr>
                      <w:rFonts w:asciiTheme="minorEastAsia" w:eastAsiaTheme="minorEastAsia" w:hAnsiTheme="minorEastAsia" w:hint="eastAsia"/>
                      <w:bCs/>
                      <w:szCs w:val="21"/>
                    </w:rPr>
                    <w:t>主要原料名称</w:t>
                  </w:r>
                </w:p>
              </w:tc>
              <w:tc>
                <w:tcPr>
                  <w:tcW w:w="3060" w:type="dxa"/>
                </w:tcPr>
                <w:p w:rsidR="00FC476D" w:rsidRPr="00955DA6" w:rsidRDefault="00FC476D" w:rsidP="00FC476D">
                  <w:pPr>
                    <w:jc w:val="center"/>
                    <w:rPr>
                      <w:rFonts w:asciiTheme="minorEastAsia" w:eastAsiaTheme="minorEastAsia" w:hAnsiTheme="minorEastAsia"/>
                      <w:bCs/>
                      <w:szCs w:val="21"/>
                    </w:rPr>
                  </w:pPr>
                  <w:r w:rsidRPr="00955DA6">
                    <w:rPr>
                      <w:rFonts w:asciiTheme="minorEastAsia" w:eastAsiaTheme="minorEastAsia" w:hAnsiTheme="minorEastAsia" w:hint="eastAsia"/>
                      <w:bCs/>
                      <w:szCs w:val="21"/>
                    </w:rPr>
                    <w:t>潜在危害</w:t>
                  </w:r>
                </w:p>
              </w:tc>
              <w:tc>
                <w:tcPr>
                  <w:tcW w:w="3661" w:type="dxa"/>
                </w:tcPr>
                <w:p w:rsidR="00FC476D" w:rsidRPr="00955DA6" w:rsidRDefault="00FC476D" w:rsidP="00FC476D">
                  <w:pPr>
                    <w:jc w:val="center"/>
                    <w:rPr>
                      <w:rFonts w:asciiTheme="minorEastAsia" w:eastAsiaTheme="minorEastAsia" w:hAnsiTheme="minorEastAsia"/>
                      <w:bCs/>
                      <w:szCs w:val="21"/>
                    </w:rPr>
                  </w:pPr>
                  <w:r w:rsidRPr="00955DA6">
                    <w:rPr>
                      <w:rFonts w:asciiTheme="minorEastAsia" w:eastAsiaTheme="minorEastAsia" w:hAnsiTheme="minorEastAsia" w:hint="eastAsia"/>
                      <w:bCs/>
                      <w:szCs w:val="21"/>
                    </w:rPr>
                    <w:t>控制措施</w:t>
                  </w:r>
                  <w:r w:rsidRPr="00955DA6">
                    <w:rPr>
                      <w:rFonts w:asciiTheme="minorEastAsia" w:eastAsiaTheme="minorEastAsia" w:hAnsiTheme="minorEastAsia" w:cs="Arial-BoldMT" w:hint="eastAsia"/>
                      <w:bCs/>
                      <w:vanish/>
                      <w:szCs w:val="21"/>
                      <w:lang w:val="en-GB"/>
                    </w:rPr>
                    <w:t>short description according limits (if determined), what kind of monitoring activities, how often, where documented</w:t>
                  </w:r>
                </w:p>
              </w:tc>
            </w:tr>
            <w:tr w:rsidR="00FC476D" w:rsidRPr="00955DA6" w:rsidTr="0084267E">
              <w:tc>
                <w:tcPr>
                  <w:tcW w:w="2428" w:type="dxa"/>
                </w:tcPr>
                <w:p w:rsidR="00FC476D" w:rsidRPr="00955DA6" w:rsidRDefault="00FC476D" w:rsidP="00FC476D">
                  <w:pPr>
                    <w:autoSpaceDE w:val="0"/>
                    <w:autoSpaceDN w:val="0"/>
                    <w:adjustRightInd w:val="0"/>
                    <w:jc w:val="center"/>
                    <w:rPr>
                      <w:rFonts w:asciiTheme="minorEastAsia" w:eastAsiaTheme="minorEastAsia" w:hAnsiTheme="minorEastAsia"/>
                      <w:bCs/>
                      <w:szCs w:val="21"/>
                    </w:rPr>
                  </w:pPr>
                  <w:r w:rsidRPr="00955DA6">
                    <w:rPr>
                      <w:rFonts w:asciiTheme="minorEastAsia" w:eastAsiaTheme="minorEastAsia" w:hAnsiTheme="minorEastAsia" w:hint="eastAsia"/>
                      <w:szCs w:val="21"/>
                    </w:rPr>
                    <w:t>鲜</w:t>
                  </w:r>
                  <w:r w:rsidRPr="00955DA6">
                    <w:rPr>
                      <w:rFonts w:asciiTheme="minorEastAsia" w:eastAsiaTheme="minorEastAsia" w:hAnsiTheme="minorEastAsia"/>
                      <w:szCs w:val="21"/>
                    </w:rPr>
                    <w:t>茶叶</w:t>
                  </w:r>
                </w:p>
              </w:tc>
              <w:tc>
                <w:tcPr>
                  <w:tcW w:w="3060" w:type="dxa"/>
                  <w:vAlign w:val="bottom"/>
                </w:tcPr>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有害微生物</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 xml:space="preserve">重金属 </w:t>
                  </w:r>
                </w:p>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 xml:space="preserve">黄曲霉毒素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苯并芘</w:t>
                  </w:r>
                </w:p>
                <w:p w:rsidR="00FC476D" w:rsidRPr="00955DA6" w:rsidRDefault="00FC476D" w:rsidP="00FC476D">
                  <w:pPr>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农药残留</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兽</w:t>
                  </w:r>
                  <w:r w:rsidRPr="00955DA6">
                    <w:rPr>
                      <w:rFonts w:asciiTheme="minorEastAsia" w:eastAsiaTheme="minorEastAsia" w:hAnsiTheme="minorEastAsia" w:hint="eastAsia"/>
                      <w:bCs/>
                      <w:szCs w:val="21"/>
                      <w:lang w:val="en-GB"/>
                    </w:rPr>
                    <w:t>药残留</w:t>
                  </w:r>
                </w:p>
              </w:tc>
              <w:tc>
                <w:tcPr>
                  <w:tcW w:w="3661" w:type="dxa"/>
                </w:tcPr>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向供方索取检测报告</w:t>
                  </w:r>
                </w:p>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rPr>
                    <w:t>企业自行检测</w:t>
                  </w:r>
                </w:p>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rPr>
                    <w:t>第三方检测报告（送检）</w:t>
                  </w:r>
                </w:p>
              </w:tc>
            </w:tr>
            <w:tr w:rsidR="00FC476D" w:rsidRPr="00955DA6" w:rsidTr="0084267E">
              <w:tc>
                <w:tcPr>
                  <w:tcW w:w="2428" w:type="dxa"/>
                </w:tcPr>
                <w:p w:rsidR="00FC476D" w:rsidRPr="00955DA6" w:rsidRDefault="00FC476D" w:rsidP="00FC476D">
                  <w:pPr>
                    <w:jc w:val="center"/>
                    <w:rPr>
                      <w:rFonts w:asciiTheme="minorEastAsia" w:eastAsiaTheme="minorEastAsia" w:hAnsiTheme="minorEastAsia"/>
                      <w:bCs/>
                      <w:szCs w:val="21"/>
                    </w:rPr>
                  </w:pPr>
                  <w:r w:rsidRPr="00955DA6">
                    <w:rPr>
                      <w:rFonts w:asciiTheme="minorEastAsia" w:eastAsiaTheme="minorEastAsia" w:hAnsiTheme="minorEastAsia" w:hint="eastAsia"/>
                      <w:bCs/>
                      <w:szCs w:val="21"/>
                    </w:rPr>
                    <w:t>主要辅料名称</w:t>
                  </w:r>
                </w:p>
              </w:tc>
              <w:tc>
                <w:tcPr>
                  <w:tcW w:w="3060" w:type="dxa"/>
                </w:tcPr>
                <w:p w:rsidR="00FC476D" w:rsidRPr="00955DA6" w:rsidRDefault="00FC476D" w:rsidP="00FC476D">
                  <w:pPr>
                    <w:jc w:val="center"/>
                    <w:rPr>
                      <w:rFonts w:asciiTheme="minorEastAsia" w:eastAsiaTheme="minorEastAsia" w:hAnsiTheme="minorEastAsia"/>
                      <w:bCs/>
                      <w:szCs w:val="21"/>
                    </w:rPr>
                  </w:pPr>
                  <w:r w:rsidRPr="00955DA6">
                    <w:rPr>
                      <w:rFonts w:asciiTheme="minorEastAsia" w:eastAsiaTheme="minorEastAsia" w:hAnsiTheme="minorEastAsia" w:hint="eastAsia"/>
                      <w:bCs/>
                      <w:szCs w:val="21"/>
                    </w:rPr>
                    <w:t>潜在危害</w:t>
                  </w:r>
                </w:p>
              </w:tc>
              <w:tc>
                <w:tcPr>
                  <w:tcW w:w="3661" w:type="dxa"/>
                </w:tcPr>
                <w:p w:rsidR="00FC476D" w:rsidRPr="00955DA6" w:rsidRDefault="00FC476D" w:rsidP="00FC476D">
                  <w:pPr>
                    <w:jc w:val="center"/>
                    <w:rPr>
                      <w:rFonts w:asciiTheme="minorEastAsia" w:eastAsiaTheme="minorEastAsia" w:hAnsiTheme="minorEastAsia"/>
                      <w:bCs/>
                      <w:szCs w:val="21"/>
                    </w:rPr>
                  </w:pPr>
                  <w:r w:rsidRPr="00955DA6">
                    <w:rPr>
                      <w:rFonts w:asciiTheme="minorEastAsia" w:eastAsiaTheme="minorEastAsia" w:hAnsiTheme="minorEastAsia" w:hint="eastAsia"/>
                      <w:bCs/>
                      <w:szCs w:val="21"/>
                    </w:rPr>
                    <w:t>控制措施</w:t>
                  </w:r>
                  <w:r w:rsidRPr="00955DA6">
                    <w:rPr>
                      <w:rFonts w:asciiTheme="minorEastAsia" w:eastAsiaTheme="minorEastAsia" w:hAnsiTheme="minorEastAsia" w:cs="Arial-BoldMT" w:hint="eastAsia"/>
                      <w:bCs/>
                      <w:vanish/>
                      <w:szCs w:val="21"/>
                      <w:lang w:val="en-GB"/>
                    </w:rPr>
                    <w:t>short description according limits (if determined), what kind of monitoring activities, how often, where documented</w:t>
                  </w:r>
                </w:p>
              </w:tc>
            </w:tr>
            <w:tr w:rsidR="00FC476D" w:rsidRPr="00955DA6" w:rsidTr="0084267E">
              <w:tc>
                <w:tcPr>
                  <w:tcW w:w="2428" w:type="dxa"/>
                </w:tcPr>
                <w:p w:rsidR="00FC476D" w:rsidRPr="00955DA6" w:rsidRDefault="00FC476D" w:rsidP="00FC476D">
                  <w:pPr>
                    <w:autoSpaceDE w:val="0"/>
                    <w:autoSpaceDN w:val="0"/>
                    <w:adjustRightInd w:val="0"/>
                    <w:jc w:val="center"/>
                    <w:rPr>
                      <w:rFonts w:asciiTheme="minorEastAsia" w:eastAsiaTheme="minorEastAsia" w:hAnsiTheme="minorEastAsia"/>
                      <w:bCs/>
                      <w:szCs w:val="21"/>
                    </w:rPr>
                  </w:pPr>
                  <w:r w:rsidRPr="00955DA6">
                    <w:rPr>
                      <w:rFonts w:asciiTheme="minorEastAsia" w:eastAsiaTheme="minorEastAsia" w:hAnsiTheme="minorEastAsia" w:hint="eastAsia"/>
                      <w:szCs w:val="21"/>
                    </w:rPr>
                    <w:t>棉纸</w:t>
                  </w:r>
                </w:p>
              </w:tc>
              <w:tc>
                <w:tcPr>
                  <w:tcW w:w="3060" w:type="dxa"/>
                  <w:vAlign w:val="bottom"/>
                </w:tcPr>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有害微生物</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 xml:space="preserve">重金属 </w:t>
                  </w:r>
                </w:p>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黄曲霉毒素</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苯并芘、</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农药残留</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兽</w:t>
                  </w:r>
                  <w:r w:rsidRPr="00955DA6">
                    <w:rPr>
                      <w:rFonts w:asciiTheme="minorEastAsia" w:eastAsiaTheme="minorEastAsia" w:hAnsiTheme="minorEastAsia" w:hint="eastAsia"/>
                      <w:bCs/>
                      <w:szCs w:val="21"/>
                      <w:lang w:val="en-GB"/>
                    </w:rPr>
                    <w:t>药残留</w:t>
                  </w:r>
                </w:p>
              </w:tc>
              <w:tc>
                <w:tcPr>
                  <w:tcW w:w="3661" w:type="dxa"/>
                </w:tcPr>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rPr>
                    <w:t>向供方索取检测报告</w:t>
                  </w:r>
                </w:p>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企业自行检测</w:t>
                  </w:r>
                </w:p>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rPr>
                    <w:t>第三方检测报告（送检）</w:t>
                  </w:r>
                </w:p>
              </w:tc>
            </w:tr>
            <w:tr w:rsidR="00FC476D" w:rsidRPr="00955DA6" w:rsidTr="0084267E">
              <w:tc>
                <w:tcPr>
                  <w:tcW w:w="2428" w:type="dxa"/>
                </w:tcPr>
                <w:p w:rsidR="00FC476D" w:rsidRPr="00955DA6" w:rsidRDefault="00FC476D" w:rsidP="00FC476D">
                  <w:pPr>
                    <w:autoSpaceDE w:val="0"/>
                    <w:autoSpaceDN w:val="0"/>
                    <w:adjustRightInd w:val="0"/>
                    <w:jc w:val="center"/>
                    <w:rPr>
                      <w:rFonts w:asciiTheme="minorEastAsia" w:eastAsiaTheme="minorEastAsia" w:hAnsiTheme="minorEastAsia"/>
                      <w:szCs w:val="21"/>
                    </w:rPr>
                  </w:pPr>
                  <w:r w:rsidRPr="00955DA6">
                    <w:rPr>
                      <w:rFonts w:asciiTheme="minorEastAsia" w:eastAsiaTheme="minorEastAsia" w:hAnsiTheme="minorEastAsia"/>
                      <w:szCs w:val="21"/>
                    </w:rPr>
                    <w:t>牛皮包装纸</w:t>
                  </w:r>
                </w:p>
                <w:p w:rsidR="00FC476D" w:rsidRPr="00955DA6" w:rsidRDefault="00FC476D" w:rsidP="00FC476D">
                  <w:pPr>
                    <w:autoSpaceDE w:val="0"/>
                    <w:autoSpaceDN w:val="0"/>
                    <w:adjustRightInd w:val="0"/>
                    <w:jc w:val="center"/>
                    <w:rPr>
                      <w:rFonts w:asciiTheme="minorEastAsia" w:eastAsiaTheme="minorEastAsia" w:hAnsiTheme="minorEastAsia"/>
                      <w:bCs/>
                      <w:szCs w:val="21"/>
                    </w:rPr>
                  </w:pPr>
                </w:p>
              </w:tc>
              <w:tc>
                <w:tcPr>
                  <w:tcW w:w="3060" w:type="dxa"/>
                  <w:vAlign w:val="bottom"/>
                </w:tcPr>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有害微生物</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 xml:space="preserve">重金属 </w:t>
                  </w:r>
                </w:p>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黄曲霉毒素</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苯并芘、</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农药残留</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兽</w:t>
                  </w:r>
                  <w:r w:rsidRPr="00955DA6">
                    <w:rPr>
                      <w:rFonts w:asciiTheme="minorEastAsia" w:eastAsiaTheme="minorEastAsia" w:hAnsiTheme="minorEastAsia" w:hint="eastAsia"/>
                      <w:bCs/>
                      <w:szCs w:val="21"/>
                      <w:lang w:val="en-GB"/>
                    </w:rPr>
                    <w:t>药残留</w:t>
                  </w:r>
                </w:p>
              </w:tc>
              <w:tc>
                <w:tcPr>
                  <w:tcW w:w="3661" w:type="dxa"/>
                </w:tcPr>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rPr>
                    <w:t>向供方索取检测报告</w:t>
                  </w:r>
                </w:p>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企业自行检测</w:t>
                  </w:r>
                </w:p>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rPr>
                    <w:t>第三方检测报告（送检）</w:t>
                  </w:r>
                </w:p>
              </w:tc>
            </w:tr>
            <w:tr w:rsidR="00FC476D" w:rsidRPr="00955DA6" w:rsidTr="0084267E">
              <w:tc>
                <w:tcPr>
                  <w:tcW w:w="2428" w:type="dxa"/>
                </w:tcPr>
                <w:p w:rsidR="00FC476D" w:rsidRPr="00955DA6" w:rsidRDefault="00FC476D" w:rsidP="00FC476D">
                  <w:pPr>
                    <w:autoSpaceDE w:val="0"/>
                    <w:autoSpaceDN w:val="0"/>
                    <w:adjustRightInd w:val="0"/>
                    <w:ind w:firstLineChars="250" w:firstLine="525"/>
                    <w:rPr>
                      <w:rFonts w:asciiTheme="minorEastAsia" w:eastAsiaTheme="minorEastAsia" w:hAnsiTheme="minorEastAsia"/>
                      <w:bCs/>
                      <w:szCs w:val="21"/>
                    </w:rPr>
                  </w:pPr>
                  <w:r w:rsidRPr="00955DA6">
                    <w:rPr>
                      <w:rFonts w:asciiTheme="minorEastAsia" w:eastAsiaTheme="minorEastAsia" w:hAnsiTheme="minorEastAsia" w:hint="eastAsia"/>
                      <w:bCs/>
                      <w:szCs w:val="21"/>
                    </w:rPr>
                    <w:t>外</w:t>
                  </w:r>
                  <w:r w:rsidRPr="00955DA6">
                    <w:rPr>
                      <w:rFonts w:asciiTheme="minorEastAsia" w:eastAsiaTheme="minorEastAsia" w:hAnsiTheme="minorEastAsia"/>
                      <w:bCs/>
                      <w:szCs w:val="21"/>
                    </w:rPr>
                    <w:t>包装</w:t>
                  </w:r>
                  <w:r w:rsidRPr="00955DA6">
                    <w:rPr>
                      <w:rFonts w:asciiTheme="minorEastAsia" w:eastAsiaTheme="minorEastAsia" w:hAnsiTheme="minorEastAsia" w:hint="eastAsia"/>
                      <w:bCs/>
                      <w:szCs w:val="21"/>
                    </w:rPr>
                    <w:t>纸</w:t>
                  </w:r>
                  <w:r w:rsidRPr="00955DA6">
                    <w:rPr>
                      <w:rFonts w:asciiTheme="minorEastAsia" w:eastAsiaTheme="minorEastAsia" w:hAnsiTheme="minorEastAsia"/>
                      <w:bCs/>
                      <w:szCs w:val="21"/>
                    </w:rPr>
                    <w:t>箱</w:t>
                  </w:r>
                </w:p>
              </w:tc>
              <w:tc>
                <w:tcPr>
                  <w:tcW w:w="3060" w:type="dxa"/>
                  <w:vAlign w:val="bottom"/>
                </w:tcPr>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lang w:val="en-GB"/>
                    </w:rPr>
                    <w:t>有害微生物</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 xml:space="preserve">重金属 </w:t>
                  </w:r>
                </w:p>
                <w:p w:rsidR="00FC476D" w:rsidRPr="00955DA6" w:rsidRDefault="00FC476D" w:rsidP="00FC476D">
                  <w:pPr>
                    <w:autoSpaceDE w:val="0"/>
                    <w:autoSpaceDN w:val="0"/>
                    <w:adjustRightInd w:val="0"/>
                    <w:jc w:val="left"/>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黄曲霉毒素</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苯并芘、</w:t>
                  </w:r>
                </w:p>
                <w:p w:rsidR="00FC476D" w:rsidRPr="00955DA6" w:rsidRDefault="00FC476D" w:rsidP="00FC476D">
                  <w:pPr>
                    <w:rPr>
                      <w:rFonts w:asciiTheme="minorEastAsia" w:eastAsiaTheme="minorEastAsia" w:hAnsiTheme="minorEastAsia"/>
                      <w:bCs/>
                      <w:szCs w:val="21"/>
                      <w:lang w:val="en-GB"/>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lang w:val="en-GB"/>
                    </w:rPr>
                    <w:t>农药残留</w:t>
                  </w:r>
                  <w:r w:rsidRPr="00955DA6">
                    <w:rPr>
                      <w:rFonts w:asciiTheme="minorEastAsia" w:eastAsiaTheme="minorEastAsia" w:hAnsiTheme="minorEastAsia" w:hint="eastAsia"/>
                      <w:bCs/>
                      <w:szCs w:val="21"/>
                    </w:rPr>
                    <w:t xml:space="preserve">  </w:t>
                  </w: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兽</w:t>
                  </w:r>
                  <w:r w:rsidRPr="00955DA6">
                    <w:rPr>
                      <w:rFonts w:asciiTheme="minorEastAsia" w:eastAsiaTheme="minorEastAsia" w:hAnsiTheme="minorEastAsia" w:hint="eastAsia"/>
                      <w:bCs/>
                      <w:szCs w:val="21"/>
                      <w:lang w:val="en-GB"/>
                    </w:rPr>
                    <w:t>药残留</w:t>
                  </w:r>
                </w:p>
              </w:tc>
              <w:tc>
                <w:tcPr>
                  <w:tcW w:w="3661" w:type="dxa"/>
                </w:tcPr>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rPr>
                    <w:t>向供方索取检测报告</w:t>
                  </w:r>
                </w:p>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A8"/>
                  </w:r>
                  <w:r w:rsidRPr="00955DA6">
                    <w:rPr>
                      <w:rFonts w:asciiTheme="minorEastAsia" w:eastAsiaTheme="minorEastAsia" w:hAnsiTheme="minorEastAsia" w:hint="eastAsia"/>
                      <w:bCs/>
                      <w:szCs w:val="21"/>
                    </w:rPr>
                    <w:t>企业自行检测</w:t>
                  </w:r>
                </w:p>
                <w:p w:rsidR="00FC476D" w:rsidRPr="00955DA6" w:rsidRDefault="00FC476D" w:rsidP="00FC476D">
                  <w:pPr>
                    <w:autoSpaceDE w:val="0"/>
                    <w:autoSpaceDN w:val="0"/>
                    <w:adjustRightInd w:val="0"/>
                    <w:jc w:val="left"/>
                    <w:rPr>
                      <w:rFonts w:asciiTheme="minorEastAsia" w:eastAsiaTheme="minorEastAsia" w:hAnsiTheme="minorEastAsia"/>
                      <w:bCs/>
                      <w:szCs w:val="21"/>
                    </w:rPr>
                  </w:pPr>
                  <w:r w:rsidRPr="00955DA6">
                    <w:rPr>
                      <w:rFonts w:asciiTheme="minorEastAsia" w:eastAsiaTheme="minorEastAsia" w:hAnsiTheme="minorEastAsia" w:hint="eastAsia"/>
                      <w:bCs/>
                      <w:szCs w:val="21"/>
                    </w:rPr>
                    <w:sym w:font="Wingdings" w:char="00FE"/>
                  </w:r>
                  <w:r w:rsidRPr="00955DA6">
                    <w:rPr>
                      <w:rFonts w:asciiTheme="minorEastAsia" w:eastAsiaTheme="minorEastAsia" w:hAnsiTheme="minorEastAsia" w:hint="eastAsia"/>
                      <w:bCs/>
                      <w:szCs w:val="21"/>
                    </w:rPr>
                    <w:t>第三方检测报告（送检）</w:t>
                  </w:r>
                </w:p>
              </w:tc>
            </w:tr>
          </w:tbl>
          <w:p w:rsidR="00111D92" w:rsidRPr="00955DA6" w:rsidRDefault="00111D92" w:rsidP="0084267E">
            <w:pPr>
              <w:pStyle w:val="21"/>
              <w:ind w:firstLineChars="0" w:firstLine="0"/>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食品安全小组已及时获知了变更信息（如：新产品/原材料/生产系统/清洗）。这可追溯至示例__</w:t>
            </w:r>
            <w:r w:rsidRPr="00955DA6">
              <w:rPr>
                <w:rFonts w:asciiTheme="minorEastAsia" w:eastAsiaTheme="minorEastAsia" w:hAnsiTheme="minorEastAsia" w:hint="eastAsia"/>
                <w:color w:val="0000FF"/>
                <w:szCs w:val="21"/>
                <w:u w:val="single"/>
              </w:rPr>
              <w:t>未发生       _。</w:t>
            </w: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b/>
                <w:szCs w:val="21"/>
              </w:rPr>
              <w:t>危害评估</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HACCP小组于</w:t>
            </w:r>
            <w:r w:rsidRPr="00955DA6">
              <w:rPr>
                <w:rFonts w:asciiTheme="minorEastAsia" w:eastAsiaTheme="minorEastAsia" w:hAnsiTheme="minorEastAsia" w:hint="eastAsia"/>
                <w:color w:val="0000FF"/>
                <w:szCs w:val="21"/>
                <w:u w:val="single"/>
              </w:rPr>
              <w:t xml:space="preserve">   2022  </w:t>
            </w:r>
            <w:r w:rsidRPr="00955DA6">
              <w:rPr>
                <w:rFonts w:asciiTheme="minorEastAsia" w:eastAsiaTheme="minorEastAsia" w:hAnsiTheme="minorEastAsia" w:hint="eastAsia"/>
                <w:color w:val="0000FF"/>
                <w:szCs w:val="21"/>
              </w:rPr>
              <w:t>年</w:t>
            </w:r>
            <w:r w:rsidRPr="00955DA6">
              <w:rPr>
                <w:rFonts w:asciiTheme="minorEastAsia" w:eastAsiaTheme="minorEastAsia" w:hAnsiTheme="minorEastAsia" w:hint="eastAsia"/>
                <w:color w:val="0000FF"/>
                <w:szCs w:val="21"/>
                <w:u w:val="single"/>
              </w:rPr>
              <w:t xml:space="preserve">  1 </w:t>
            </w:r>
            <w:r w:rsidRPr="00955DA6">
              <w:rPr>
                <w:rFonts w:asciiTheme="minorEastAsia" w:eastAsiaTheme="minorEastAsia" w:hAnsiTheme="minorEastAsia" w:hint="eastAsia"/>
                <w:color w:val="0000FF"/>
                <w:szCs w:val="21"/>
              </w:rPr>
              <w:t>月</w:t>
            </w:r>
            <w:r w:rsidRPr="00955DA6">
              <w:rPr>
                <w:rFonts w:asciiTheme="minorEastAsia" w:eastAsiaTheme="minorEastAsia" w:hAnsiTheme="minorEastAsia" w:hint="eastAsia"/>
                <w:color w:val="0000FF"/>
                <w:szCs w:val="21"/>
                <w:u w:val="single"/>
              </w:rPr>
              <w:t xml:space="preserve"> </w:t>
            </w:r>
            <w:r w:rsidR="00FC476D" w:rsidRPr="00955DA6">
              <w:rPr>
                <w:rFonts w:asciiTheme="minorEastAsia" w:eastAsiaTheme="minorEastAsia" w:hAnsiTheme="minorEastAsia"/>
                <w:color w:val="0000FF"/>
                <w:szCs w:val="21"/>
                <w:u w:val="single"/>
              </w:rPr>
              <w:t>08</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日</w:t>
            </w:r>
            <w:r w:rsidRPr="00955DA6">
              <w:rPr>
                <w:rFonts w:asciiTheme="minorEastAsia" w:eastAsiaTheme="minorEastAsia" w:hAnsiTheme="minorEastAsia" w:hint="eastAsia"/>
                <w:szCs w:val="21"/>
              </w:rPr>
              <w:t>针对已识别的潜在危害，评估其发生的严重性和可能性，如果这种潜在危害在该步骤极可能发生且后果严重，■</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被确定为显著危害。</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保持了危害评估依据和结果的记录。</w:t>
            </w:r>
          </w:p>
          <w:p w:rsidR="00111D92" w:rsidRPr="00955DA6" w:rsidRDefault="00111D92" w:rsidP="0084267E">
            <w:pPr>
              <w:rPr>
                <w:rFonts w:asciiTheme="minorEastAsia" w:eastAsiaTheme="minorEastAsia" w:hAnsiTheme="minorEastAsia"/>
                <w:b/>
                <w:szCs w:val="21"/>
              </w:rPr>
            </w:pPr>
          </w:p>
        </w:tc>
      </w:tr>
      <w:tr w:rsidR="00111D92" w:rsidRPr="00955DA6" w:rsidTr="00A40638">
        <w:trPr>
          <w:trHeight w:val="380"/>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控制措施的制定</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针对每种显著危害，制定相应的控制措施，并提供证实其有效性的证据；</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当一项控制措施控制多种显著危害或多项控制措施控制一种显著危害的情况■</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明确显著危害与控制措施之间的对应关系；</w:t>
            </w:r>
          </w:p>
          <w:p w:rsidR="00111D92" w:rsidRPr="00955DA6" w:rsidRDefault="00111D92" w:rsidP="0084267E">
            <w:pPr>
              <w:pStyle w:val="af6"/>
              <w:ind w:firstLine="210"/>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szCs w:val="21"/>
              </w:rPr>
              <w:t>当这些措施涉及操作的改变时，</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做出相应的变更，并修改流程图。</w:t>
            </w:r>
            <w:r w:rsidRPr="00955DA6">
              <w:rPr>
                <w:rFonts w:asciiTheme="minorEastAsia" w:eastAsiaTheme="minorEastAsia" w:hAnsiTheme="minorEastAsia" w:hint="eastAsia"/>
                <w:color w:val="0000FF"/>
                <w:szCs w:val="21"/>
                <w:u w:val="single"/>
              </w:rPr>
              <w:t>——审核周期内不涉及</w:t>
            </w:r>
          </w:p>
          <w:p w:rsidR="00111D92" w:rsidRPr="00955DA6" w:rsidRDefault="00111D92" w:rsidP="0084267E">
            <w:pPr>
              <w:rPr>
                <w:rFonts w:asciiTheme="minorEastAsia" w:eastAsiaTheme="minorEastAsia" w:hAnsiTheme="minorEastAsia"/>
                <w:szCs w:val="21"/>
                <w:u w:val="single"/>
              </w:rPr>
            </w:pPr>
            <w:r w:rsidRPr="00955DA6">
              <w:rPr>
                <w:rFonts w:asciiTheme="minorEastAsia" w:eastAsiaTheme="minorEastAsia" w:hAnsiTheme="minorEastAsia" w:hint="eastAsia"/>
                <w:szCs w:val="21"/>
              </w:rPr>
              <w:t>在现有技术条件下，某种显著危害不能制定有效控制措施时，组织</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策划和实施必要的技术改造，必要时，应变更加工工艺、产品（包括原辅料）或预期用途，直至建立有效的控制措施。</w:t>
            </w:r>
            <w:r w:rsidRPr="00955DA6">
              <w:rPr>
                <w:rFonts w:asciiTheme="minorEastAsia" w:eastAsiaTheme="minorEastAsia" w:hAnsiTheme="minorEastAsia" w:hint="eastAsia"/>
                <w:color w:val="0000FF"/>
                <w:szCs w:val="21"/>
                <w:u w:val="single"/>
              </w:rPr>
              <w:t>——审核周期内不涉及</w:t>
            </w:r>
          </w:p>
          <w:p w:rsidR="00111D92" w:rsidRPr="00955DA6" w:rsidRDefault="00111D92" w:rsidP="0084267E">
            <w:pPr>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对所制定的控制措施予以确认。</w:t>
            </w:r>
          </w:p>
          <w:p w:rsidR="00111D92" w:rsidRPr="00955DA6" w:rsidRDefault="00111D92" w:rsidP="0084267E">
            <w:pPr>
              <w:rPr>
                <w:rFonts w:asciiTheme="minorEastAsia" w:eastAsiaTheme="minorEastAsia" w:hAnsiTheme="minorEastAsia"/>
                <w:szCs w:val="21"/>
                <w:u w:val="single"/>
              </w:rPr>
            </w:pPr>
            <w:r w:rsidRPr="00955DA6">
              <w:rPr>
                <w:rFonts w:asciiTheme="minorEastAsia" w:eastAsiaTheme="minorEastAsia" w:hAnsiTheme="minorEastAsia" w:hint="eastAsia"/>
                <w:szCs w:val="21"/>
              </w:rPr>
              <w:t>当控制措施有效性受到影响时，</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评价、更新或改进控制措施，并再确认。</w:t>
            </w:r>
            <w:r w:rsidRPr="00955DA6">
              <w:rPr>
                <w:rFonts w:asciiTheme="minorEastAsia" w:eastAsiaTheme="minorEastAsia" w:hAnsiTheme="minorEastAsia" w:hint="eastAsia"/>
                <w:szCs w:val="21"/>
                <w:u w:val="single"/>
              </w:rPr>
              <w:t>——审核周期内不涉及</w:t>
            </w:r>
          </w:p>
          <w:p w:rsidR="00111D92" w:rsidRPr="00955DA6" w:rsidRDefault="00111D92" w:rsidP="0084267E">
            <w:pPr>
              <w:pStyle w:val="af6"/>
              <w:ind w:firstLine="210"/>
              <w:rPr>
                <w:rFonts w:asciiTheme="minorEastAsia" w:eastAsiaTheme="minorEastAsia" w:hAnsiTheme="minorEastAsia"/>
                <w:szCs w:val="21"/>
              </w:rPr>
            </w:pP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保持控制措施的制定依据和控制措施文件。</w:t>
            </w:r>
          </w:p>
          <w:p w:rsidR="00111D92" w:rsidRPr="00955DA6" w:rsidRDefault="00111D92" w:rsidP="0084267E">
            <w:pPr>
              <w:rPr>
                <w:rFonts w:asciiTheme="minorEastAsia" w:eastAsiaTheme="minorEastAsia" w:hAnsiTheme="minorEastAsia"/>
                <w:b/>
                <w:szCs w:val="21"/>
              </w:rPr>
            </w:pP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危害分析工作单</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根据工艺流程、危害识别、危害评估、控制措施等结果形成文件化的危害分析工作单，其内容包括了加工步骤、考虑的潜在危害、显著危害判断的依据、控制措施，并明确各因素之间的相互关系。</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在危害分析工作单中，■</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描述控制措施与相应显著危害的关系，为确定关键控制点提供依据。</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考虑了当危害分析结果受到任何因素影响时，对危害分析工作单进行必要的更新或修订的要求。</w:t>
            </w:r>
          </w:p>
          <w:p w:rsidR="00111D92" w:rsidRPr="00955DA6" w:rsidRDefault="00111D92" w:rsidP="0084267E">
            <w:p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保持形成文件的危害分析工作单。</w:t>
            </w: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关键控制点（CCP）的确定</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根据危害分析所提供的显著危害与控制措施之间的关系，识别针对每种显著危害控制的适当步骤来确定CCP；</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企业■</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使用适宜方法来确定CCP；</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当显著危害或控制措施发生变化时，HACCP小组■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重新进行了危害分析，重新判定CCP；</w:t>
            </w:r>
            <w:r w:rsidRPr="00955DA6">
              <w:rPr>
                <w:rFonts w:asciiTheme="minorEastAsia" w:eastAsiaTheme="minorEastAsia" w:hAnsiTheme="minorEastAsia" w:hint="eastAsia"/>
                <w:color w:val="0000FF"/>
                <w:szCs w:val="21"/>
              </w:rPr>
              <w:t>——审核周期内未发生</w:t>
            </w:r>
          </w:p>
          <w:p w:rsidR="00111D92" w:rsidRPr="00955DA6" w:rsidRDefault="00111D92" w:rsidP="0084267E">
            <w:pPr>
              <w:autoSpaceDE w:val="0"/>
              <w:autoSpaceDN w:val="0"/>
              <w:adjustRightInd w:val="0"/>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保持CCP确定的依据和文件</w:t>
            </w:r>
          </w:p>
          <w:p w:rsidR="00111D92" w:rsidRPr="00955DA6" w:rsidRDefault="00111D92" w:rsidP="0084267E">
            <w:pPr>
              <w:autoSpaceDE w:val="0"/>
              <w:autoSpaceDN w:val="0"/>
              <w:adjustRightInd w:val="0"/>
              <w:rPr>
                <w:rFonts w:asciiTheme="minorEastAsia" w:eastAsiaTheme="minorEastAsia" w:hAnsiTheme="minorEastAsia"/>
                <w:b/>
                <w:szCs w:val="21"/>
              </w:rPr>
            </w:pPr>
          </w:p>
          <w:p w:rsidR="00111D92" w:rsidRPr="00955DA6" w:rsidRDefault="00111D92" w:rsidP="0084267E">
            <w:pPr>
              <w:autoSpaceDE w:val="0"/>
              <w:autoSpaceDN w:val="0"/>
              <w:adjustRightInd w:val="0"/>
              <w:rPr>
                <w:rFonts w:asciiTheme="minorEastAsia" w:eastAsiaTheme="minorEastAsia" w:hAnsiTheme="minorEastAsia"/>
                <w:b/>
                <w:szCs w:val="21"/>
              </w:rPr>
            </w:pPr>
            <w:r w:rsidRPr="00955DA6">
              <w:rPr>
                <w:rFonts w:asciiTheme="minorEastAsia" w:eastAsiaTheme="minorEastAsia" w:hAnsiTheme="minorEastAsia" w:hint="eastAsia"/>
                <w:b/>
                <w:szCs w:val="21"/>
              </w:rPr>
              <w:t>详细见报告后附表</w:t>
            </w: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关键限值（critical limit）的确定</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为每个CCP建立关键限值</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关键限值的设立■</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科学、直观、易于监测，能确保产品的安全危害得到有效控制，而不超过可接受水平</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对于基于感知的关键限值，■</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由经过能够胜任的人员进行监控、判定。</w:t>
            </w:r>
            <w:r w:rsidRPr="00955DA6">
              <w:rPr>
                <w:rFonts w:asciiTheme="minorEastAsia" w:eastAsiaTheme="minorEastAsia" w:hAnsiTheme="minorEastAsia" w:hint="eastAsia"/>
                <w:color w:val="0000FF"/>
                <w:szCs w:val="21"/>
              </w:rPr>
              <w:t>——不涉及</w:t>
            </w:r>
            <w:r w:rsidRPr="00955DA6">
              <w:rPr>
                <w:rFonts w:asciiTheme="minorEastAsia" w:eastAsiaTheme="minorEastAsia" w:hAnsiTheme="minorEastAsia" w:hint="eastAsia"/>
                <w:szCs w:val="21"/>
              </w:rPr>
              <w:t>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建立CCP的操作限值以防止或减少偏离关键限值</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保持了关键限值确定依据和结果的记录。</w:t>
            </w:r>
          </w:p>
          <w:p w:rsidR="00111D92" w:rsidRPr="00955DA6" w:rsidRDefault="00111D92" w:rsidP="0084267E">
            <w:pPr>
              <w:rPr>
                <w:rFonts w:asciiTheme="minorEastAsia" w:eastAsiaTheme="minorEastAsia" w:hAnsiTheme="minorEastAsia"/>
                <w:b/>
                <w:szCs w:val="21"/>
              </w:rPr>
            </w:pPr>
          </w:p>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详细见报告后附表</w:t>
            </w: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 xml:space="preserve"> CCP的监控</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组织</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否</w:t>
            </w:r>
            <w:r w:rsidRPr="00955DA6">
              <w:rPr>
                <w:rFonts w:asciiTheme="minorEastAsia" w:eastAsiaTheme="minorEastAsia" w:hAnsiTheme="minorEastAsia" w:hint="eastAsia"/>
                <w:szCs w:val="21"/>
              </w:rPr>
              <w:t>针对每个CCP制定包括监控对象、监控方法、监控频率、监控人员的监控措施，并有效的进行了实施，</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监控对象■</w:t>
            </w:r>
            <w:r w:rsidRPr="00955DA6">
              <w:rPr>
                <w:rFonts w:asciiTheme="minorEastAsia" w:eastAsiaTheme="minorEastAsia" w:hAnsiTheme="minorEastAsia" w:hint="eastAsia"/>
                <w:color w:val="0000FF"/>
                <w:szCs w:val="21"/>
              </w:rPr>
              <w:t>是/</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否</w:t>
            </w:r>
            <w:r w:rsidRPr="00955DA6">
              <w:rPr>
                <w:rFonts w:asciiTheme="minorEastAsia" w:eastAsiaTheme="minorEastAsia" w:hAnsiTheme="minorEastAsia" w:hint="eastAsia"/>
                <w:szCs w:val="21"/>
              </w:rPr>
              <w:t>包括了每个CCP所涉及的关键限值；</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监控方法■</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准确、及时；</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监控频率■</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适宜， 当采用非连续监控时，其频次应能保证CCP受控的需要；</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监控人员■</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接受过适当的培训，是否能及时准确地记录和报告监控结果</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对发生偏离操作限值，及时采取纠偏以防止再发生</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保持监控记录。</w:t>
            </w:r>
          </w:p>
          <w:p w:rsidR="00111D92" w:rsidRPr="00955DA6" w:rsidRDefault="00111D92" w:rsidP="0084267E">
            <w:pPr>
              <w:rPr>
                <w:rFonts w:asciiTheme="minorEastAsia" w:eastAsiaTheme="minorEastAsia" w:hAnsiTheme="minorEastAsia"/>
                <w:b/>
                <w:szCs w:val="21"/>
              </w:rPr>
            </w:pPr>
          </w:p>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详细见报告后附表</w:t>
            </w: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建立关键限值偏离时的纠偏措施</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组织■</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针对CCP的每个关键限值的偏离预先制定纠偏措施</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纠偏措施■</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包括实施纠偏措施和负责受影响产品放行的人员；偏离原因的识别和消除；受影响产品的隔离、评估和处理。</w:t>
            </w:r>
            <w:r w:rsidRPr="00955DA6">
              <w:rPr>
                <w:rFonts w:asciiTheme="minorEastAsia" w:eastAsiaTheme="minorEastAsia" w:hAnsiTheme="minorEastAsia" w:hint="eastAsia"/>
                <w:color w:val="0000FF"/>
                <w:szCs w:val="21"/>
              </w:rPr>
              <w:t>——审核周期内未发生</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在对偏离时的产品，如何处理：</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纠偏人员■</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熟悉产品、HACCP计划，是否经过适当培训并经授权。</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当某个关键限值的监视结果反复发生偏离或偏离原因涉及相应控制措施的控制能力时，HACCP小组■</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重新评估相关控制措施的有效性和适宜性，必要时对其予以改进并更新。</w:t>
            </w:r>
            <w:r w:rsidRPr="00955DA6">
              <w:rPr>
                <w:rFonts w:asciiTheme="minorEastAsia" w:eastAsiaTheme="minorEastAsia" w:hAnsiTheme="minorEastAsia" w:hint="eastAsia"/>
                <w:color w:val="0000FF"/>
                <w:szCs w:val="21"/>
              </w:rPr>
              <w:t>——审核周期内未发生</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未发生</w:t>
            </w:r>
            <w:r w:rsidRPr="00955DA6">
              <w:rPr>
                <w:rFonts w:asciiTheme="minorEastAsia" w:eastAsiaTheme="minorEastAsia" w:hAnsiTheme="minorEastAsia" w:hint="eastAsia"/>
                <w:szCs w:val="21"/>
              </w:rPr>
              <w:t>纠偏</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r w:rsidRPr="00955DA6">
              <w:rPr>
                <w:rFonts w:asciiTheme="minorEastAsia" w:eastAsiaTheme="minorEastAsia" w:hAnsiTheme="minorEastAsia" w:hint="eastAsia"/>
                <w:szCs w:val="21"/>
              </w:rPr>
              <w:t>发生纠偏的示例</w:t>
            </w:r>
            <w:r w:rsidRPr="00955DA6">
              <w:rPr>
                <w:rFonts w:asciiTheme="minorEastAsia" w:eastAsiaTheme="minorEastAsia" w:hAnsiTheme="minorEastAsia" w:hint="eastAsia"/>
                <w:color w:val="0000FF"/>
                <w:szCs w:val="21"/>
              </w:rPr>
              <w:t xml:space="preserve">： </w:t>
            </w:r>
          </w:p>
          <w:p w:rsidR="00111D92" w:rsidRPr="00955DA6" w:rsidRDefault="00111D92" w:rsidP="0084267E">
            <w:pPr>
              <w:jc w:val="left"/>
              <w:rPr>
                <w:rFonts w:asciiTheme="minorEastAsia" w:eastAsiaTheme="minorEastAsia" w:hAnsiTheme="minorEastAsia"/>
                <w:color w:val="0000FF"/>
                <w:szCs w:val="21"/>
              </w:rPr>
            </w:pPr>
            <w:r w:rsidRPr="00955DA6">
              <w:rPr>
                <w:rFonts w:asciiTheme="minorEastAsia" w:eastAsiaTheme="minorEastAsia" w:hAnsiTheme="minorEastAsia" w:hint="eastAsia"/>
                <w:szCs w:val="21"/>
              </w:rPr>
              <w:t>于</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年</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月</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日，发生偏离的情况：</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b/>
                <w:szCs w:val="21"/>
              </w:rPr>
            </w:pP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jc w:val="left"/>
              <w:rPr>
                <w:rFonts w:asciiTheme="minorEastAsia" w:eastAsiaTheme="minorEastAsia" w:hAnsiTheme="minorEastAsia"/>
                <w:b/>
                <w:szCs w:val="21"/>
              </w:rPr>
            </w:pPr>
            <w:r w:rsidRPr="00955DA6">
              <w:rPr>
                <w:rFonts w:asciiTheme="minorEastAsia" w:eastAsiaTheme="minorEastAsia" w:hAnsiTheme="minorEastAsia" w:hint="eastAsia"/>
                <w:b/>
                <w:szCs w:val="21"/>
              </w:rPr>
              <w:t>HACCP计划的确认和验证</w:t>
            </w:r>
          </w:p>
          <w:p w:rsidR="00111D92" w:rsidRPr="00955DA6" w:rsidRDefault="00111D92" w:rsidP="0084267E">
            <w:pPr>
              <w:jc w:val="left"/>
              <w:rPr>
                <w:rFonts w:asciiTheme="minorEastAsia" w:eastAsiaTheme="minorEastAsia" w:hAnsiTheme="minorEastAsia"/>
                <w:szCs w:val="21"/>
              </w:rPr>
            </w:pPr>
            <w:r w:rsidRPr="00955DA6">
              <w:rPr>
                <w:rFonts w:asciiTheme="minorEastAsia" w:eastAsiaTheme="minorEastAsia" w:hAnsiTheme="minorEastAsia" w:hint="eastAsia"/>
                <w:szCs w:val="21"/>
              </w:rPr>
              <w:t>组织■</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建立HACCP计划的确认和验证程序</w:t>
            </w:r>
          </w:p>
          <w:p w:rsidR="00111D92" w:rsidRPr="00955DA6" w:rsidRDefault="00111D92" w:rsidP="0084267E">
            <w:pPr>
              <w:jc w:val="left"/>
              <w:rPr>
                <w:rFonts w:asciiTheme="minorEastAsia" w:eastAsiaTheme="minorEastAsia" w:hAnsiTheme="minorEastAsia"/>
                <w:szCs w:val="21"/>
              </w:rPr>
            </w:pPr>
            <w:r w:rsidRPr="00955DA6">
              <w:rPr>
                <w:rFonts w:asciiTheme="minorEastAsia" w:eastAsiaTheme="minorEastAsia" w:hAnsiTheme="minorEastAsia" w:hint="eastAsia"/>
                <w:szCs w:val="21"/>
              </w:rPr>
              <w:t>验证程序内容■</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包括：验证的依据和方法、验证的频次、验证的人员、验证的内容、验证结果及采取的措施、验证记录等。</w:t>
            </w:r>
          </w:p>
          <w:p w:rsidR="00111D92" w:rsidRPr="00955DA6" w:rsidRDefault="00111D92" w:rsidP="0084267E">
            <w:pPr>
              <w:jc w:val="left"/>
              <w:rPr>
                <w:rFonts w:asciiTheme="minorEastAsia" w:eastAsiaTheme="minorEastAsia" w:hAnsiTheme="minorEastAsia"/>
                <w:color w:val="0000FF"/>
                <w:szCs w:val="21"/>
              </w:rPr>
            </w:pPr>
            <w:r w:rsidRPr="00955DA6">
              <w:rPr>
                <w:rFonts w:asciiTheme="minorEastAsia" w:eastAsiaTheme="minorEastAsia" w:hAnsiTheme="minorEastAsia" w:hint="eastAsia"/>
                <w:szCs w:val="21"/>
              </w:rPr>
              <w:t>于</w:t>
            </w:r>
            <w:r w:rsidRPr="00955DA6">
              <w:rPr>
                <w:rFonts w:asciiTheme="minorEastAsia" w:eastAsiaTheme="minorEastAsia" w:hAnsiTheme="minorEastAsia" w:hint="eastAsia"/>
                <w:color w:val="0000FF"/>
                <w:szCs w:val="21"/>
                <w:u w:val="single"/>
              </w:rPr>
              <w:t xml:space="preserve"> 2022 </w:t>
            </w:r>
            <w:r w:rsidRPr="00955DA6">
              <w:rPr>
                <w:rFonts w:asciiTheme="minorEastAsia" w:eastAsiaTheme="minorEastAsia" w:hAnsiTheme="minorEastAsia" w:hint="eastAsia"/>
                <w:color w:val="0000FF"/>
                <w:szCs w:val="21"/>
              </w:rPr>
              <w:t>年</w:t>
            </w:r>
            <w:r w:rsidRPr="00955DA6">
              <w:rPr>
                <w:rFonts w:asciiTheme="minorEastAsia" w:eastAsiaTheme="minorEastAsia" w:hAnsiTheme="minorEastAsia" w:hint="eastAsia"/>
                <w:color w:val="0000FF"/>
                <w:szCs w:val="21"/>
                <w:u w:val="single"/>
              </w:rPr>
              <w:t xml:space="preserve"> </w:t>
            </w:r>
            <w:r w:rsidR="00CB5CC9" w:rsidRPr="00955DA6">
              <w:rPr>
                <w:rFonts w:asciiTheme="minorEastAsia" w:eastAsiaTheme="minorEastAsia" w:hAnsiTheme="minorEastAsia"/>
                <w:color w:val="0000FF"/>
                <w:szCs w:val="21"/>
                <w:u w:val="single"/>
              </w:rPr>
              <w:t>01</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月</w:t>
            </w:r>
            <w:r w:rsidRPr="00955DA6">
              <w:rPr>
                <w:rFonts w:asciiTheme="minorEastAsia" w:eastAsiaTheme="minorEastAsia" w:hAnsiTheme="minorEastAsia" w:hint="eastAsia"/>
                <w:color w:val="0000FF"/>
                <w:szCs w:val="21"/>
                <w:u w:val="single"/>
              </w:rPr>
              <w:t xml:space="preserve"> </w:t>
            </w:r>
            <w:r w:rsidR="00CB5CC9" w:rsidRPr="00955DA6">
              <w:rPr>
                <w:rFonts w:asciiTheme="minorEastAsia" w:eastAsiaTheme="minorEastAsia" w:hAnsiTheme="minorEastAsia"/>
                <w:color w:val="0000FF"/>
                <w:szCs w:val="21"/>
                <w:u w:val="single"/>
              </w:rPr>
              <w:t>08</w:t>
            </w:r>
            <w:r w:rsidRPr="00955DA6">
              <w:rPr>
                <w:rFonts w:asciiTheme="minorEastAsia" w:eastAsiaTheme="minorEastAsia" w:hAnsiTheme="minorEastAsia" w:hint="eastAsia"/>
                <w:color w:val="0000FF"/>
                <w:szCs w:val="21"/>
              </w:rPr>
              <w:t>日，进行确认了HACCP计划。</w:t>
            </w:r>
          </w:p>
          <w:p w:rsidR="00111D92" w:rsidRPr="00955DA6" w:rsidRDefault="00111D92" w:rsidP="00034D11">
            <w:pPr>
              <w:pStyle w:val="af6"/>
              <w:spacing w:line="360" w:lineRule="auto"/>
              <w:ind w:firstLineChars="0" w:firstLine="0"/>
              <w:rPr>
                <w:rFonts w:asciiTheme="minorEastAsia" w:eastAsiaTheme="minorEastAsia" w:hAnsiTheme="minorEastAsia"/>
                <w:color w:val="0000FF"/>
                <w:szCs w:val="21"/>
              </w:rPr>
            </w:pPr>
            <w:r w:rsidRPr="00955DA6">
              <w:rPr>
                <w:rFonts w:asciiTheme="minorEastAsia" w:eastAsiaTheme="minorEastAsia" w:hAnsiTheme="minorEastAsia" w:hint="eastAsia"/>
                <w:szCs w:val="21"/>
              </w:rPr>
              <w:t>于</w:t>
            </w:r>
            <w:r w:rsidRPr="00955DA6">
              <w:rPr>
                <w:rFonts w:asciiTheme="minorEastAsia" w:eastAsiaTheme="minorEastAsia" w:hAnsiTheme="minorEastAsia" w:hint="eastAsia"/>
                <w:color w:val="0000FF"/>
                <w:szCs w:val="21"/>
                <w:u w:val="single"/>
              </w:rPr>
              <w:t xml:space="preserve"> 2022 </w:t>
            </w:r>
            <w:r w:rsidRPr="00955DA6">
              <w:rPr>
                <w:rFonts w:asciiTheme="minorEastAsia" w:eastAsiaTheme="minorEastAsia" w:hAnsiTheme="minorEastAsia" w:hint="eastAsia"/>
                <w:color w:val="0000FF"/>
                <w:szCs w:val="21"/>
              </w:rPr>
              <w:t>年</w:t>
            </w:r>
            <w:r w:rsidR="00CB5CC9" w:rsidRPr="00955DA6">
              <w:rPr>
                <w:rFonts w:asciiTheme="minorEastAsia" w:eastAsiaTheme="minorEastAsia" w:hAnsiTheme="minorEastAsia"/>
                <w:color w:val="0000FF"/>
                <w:szCs w:val="21"/>
                <w:u w:val="single"/>
              </w:rPr>
              <w:t>04</w:t>
            </w:r>
            <w:r w:rsidRPr="00955DA6">
              <w:rPr>
                <w:rFonts w:asciiTheme="minorEastAsia" w:eastAsiaTheme="minorEastAsia" w:hAnsiTheme="minorEastAsia" w:hint="eastAsia"/>
                <w:color w:val="0000FF"/>
                <w:szCs w:val="21"/>
              </w:rPr>
              <w:t xml:space="preserve"> 月</w:t>
            </w:r>
            <w:r w:rsidRPr="00955DA6">
              <w:rPr>
                <w:rFonts w:asciiTheme="minorEastAsia" w:eastAsiaTheme="minorEastAsia" w:hAnsiTheme="minorEastAsia" w:hint="eastAsia"/>
                <w:color w:val="0000FF"/>
                <w:szCs w:val="21"/>
                <w:u w:val="single"/>
              </w:rPr>
              <w:t xml:space="preserve"> </w:t>
            </w:r>
            <w:r w:rsidR="00CB5CC9" w:rsidRPr="00955DA6">
              <w:rPr>
                <w:rFonts w:asciiTheme="minorEastAsia" w:eastAsiaTheme="minorEastAsia" w:hAnsiTheme="minorEastAsia"/>
                <w:color w:val="0000FF"/>
                <w:szCs w:val="21"/>
                <w:u w:val="single"/>
              </w:rPr>
              <w:t>20</w:t>
            </w:r>
            <w:r w:rsidRPr="00955DA6">
              <w:rPr>
                <w:rFonts w:asciiTheme="minorEastAsia" w:eastAsiaTheme="minorEastAsia" w:hAnsiTheme="minorEastAsia" w:hint="eastAsia"/>
                <w:color w:val="0000FF"/>
                <w:szCs w:val="21"/>
              </w:rPr>
              <w:t>日，进行验证了HACCP计划。</w:t>
            </w:r>
          </w:p>
          <w:p w:rsidR="00111D92" w:rsidRPr="00955DA6" w:rsidRDefault="00111D92" w:rsidP="0084267E">
            <w:pPr>
              <w:jc w:val="left"/>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将验证的结果需要输入到管理评审中</w:t>
            </w:r>
          </w:p>
          <w:p w:rsidR="00111D92" w:rsidRPr="00955DA6" w:rsidRDefault="00111D92" w:rsidP="0084267E">
            <w:pPr>
              <w:jc w:val="left"/>
              <w:rPr>
                <w:rFonts w:asciiTheme="minorEastAsia" w:eastAsiaTheme="minorEastAsia" w:hAnsiTheme="minorEastAsia"/>
                <w:szCs w:val="21"/>
              </w:rPr>
            </w:pPr>
            <w:r w:rsidRPr="00955DA6">
              <w:rPr>
                <w:rFonts w:asciiTheme="minorEastAsia" w:eastAsiaTheme="minorEastAsia" w:hAnsiTheme="minorEastAsia" w:hint="eastAsia"/>
                <w:szCs w:val="21"/>
              </w:rPr>
              <w:t>当验证结果不符合要求时，</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采取纠正措施并进行再验证——未发生</w:t>
            </w:r>
          </w:p>
          <w:p w:rsidR="00111D92" w:rsidRPr="00955DA6" w:rsidRDefault="00111D92" w:rsidP="0084267E">
            <w:pPr>
              <w:jc w:val="left"/>
              <w:rPr>
                <w:rFonts w:asciiTheme="minorEastAsia" w:eastAsiaTheme="minorEastAsia" w:hAnsiTheme="minorEastAsia"/>
                <w:color w:val="0000FF"/>
                <w:szCs w:val="21"/>
                <w:u w:val="single"/>
              </w:rPr>
            </w:pPr>
            <w:r w:rsidRPr="00955DA6">
              <w:rPr>
                <w:rFonts w:asciiTheme="minorEastAsia" w:eastAsiaTheme="minorEastAsia" w:hAnsiTheme="minorEastAsia" w:hint="eastAsia"/>
                <w:szCs w:val="21"/>
              </w:rPr>
              <w:t>于</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年</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月</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日，</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验证不合格，纠正措施为</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jc w:val="left"/>
              <w:rPr>
                <w:rFonts w:asciiTheme="minorEastAsia" w:eastAsiaTheme="minorEastAsia" w:hAnsiTheme="minorEastAsia"/>
                <w:szCs w:val="21"/>
              </w:rPr>
            </w:pPr>
            <w:r w:rsidRPr="00955DA6">
              <w:rPr>
                <w:rFonts w:asciiTheme="minorEastAsia" w:eastAsiaTheme="minorEastAsia" w:hAnsiTheme="minorEastAsia" w:hint="eastAsia"/>
                <w:color w:val="0000FF"/>
                <w:szCs w:val="21"/>
              </w:rPr>
              <w:t>再验证</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w:t>
            </w:r>
          </w:p>
          <w:p w:rsidR="00111D92" w:rsidRPr="00955DA6" w:rsidRDefault="00111D92" w:rsidP="0084267E">
            <w:pPr>
              <w:spacing w:before="120" w:line="360" w:lineRule="auto"/>
              <w:rPr>
                <w:rFonts w:asciiTheme="minorEastAsia" w:eastAsiaTheme="minorEastAsia" w:hAnsiTheme="minorEastAsia"/>
                <w:szCs w:val="21"/>
              </w:rPr>
            </w:pPr>
            <w:r w:rsidRPr="00955DA6">
              <w:rPr>
                <w:rFonts w:asciiTheme="minorEastAsia" w:eastAsiaTheme="minorEastAsia" w:hAnsiTheme="minorEastAsia" w:hint="eastAsia"/>
                <w:b/>
                <w:szCs w:val="21"/>
              </w:rPr>
              <w:t>其他方面的的验证——</w:t>
            </w:r>
            <w:r w:rsidRPr="00955DA6">
              <w:rPr>
                <w:rFonts w:asciiTheme="minorEastAsia" w:eastAsiaTheme="minorEastAsia" w:hAnsiTheme="minorEastAsia" w:hint="eastAsia"/>
                <w:color w:val="0000FF"/>
                <w:szCs w:val="21"/>
                <w:u w:val="single"/>
              </w:rPr>
              <w:t>作业环境微生物验证</w:t>
            </w:r>
          </w:p>
          <w:p w:rsidR="00111D92" w:rsidRPr="00955DA6" w:rsidRDefault="00111D92" w:rsidP="0084267E">
            <w:pPr>
              <w:jc w:val="left"/>
              <w:rPr>
                <w:rFonts w:asciiTheme="minorEastAsia" w:eastAsiaTheme="minorEastAsia" w:hAnsiTheme="minorEastAsia"/>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否</w:t>
            </w:r>
            <w:r w:rsidRPr="00955DA6">
              <w:rPr>
                <w:rFonts w:asciiTheme="minorEastAsia" w:eastAsiaTheme="minorEastAsia" w:hAnsiTheme="minorEastAsia" w:hint="eastAsia"/>
                <w:szCs w:val="21"/>
              </w:rPr>
              <w:t>按照策划的要求进行了验证，</w:t>
            </w:r>
          </w:p>
          <w:p w:rsidR="00111D92" w:rsidRPr="00955DA6" w:rsidRDefault="00111D92" w:rsidP="0084267E">
            <w:pPr>
              <w:spacing w:before="120"/>
              <w:rPr>
                <w:rFonts w:asciiTheme="minorEastAsia" w:eastAsiaTheme="minorEastAsia" w:hAnsiTheme="minorEastAsia"/>
                <w:b/>
                <w:szCs w:val="21"/>
                <w:u w:val="single"/>
              </w:rPr>
            </w:pPr>
            <w:r w:rsidRPr="00955DA6">
              <w:rPr>
                <w:rFonts w:asciiTheme="minorEastAsia" w:eastAsiaTheme="minorEastAsia" w:hAnsiTheme="minorEastAsia" w:hint="eastAsia"/>
                <w:szCs w:val="21"/>
              </w:rPr>
              <w:t>验证结果</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否</w:t>
            </w:r>
            <w:r w:rsidRPr="00955DA6">
              <w:rPr>
                <w:rFonts w:asciiTheme="minorEastAsia" w:eastAsiaTheme="minorEastAsia" w:hAnsiTheme="minorEastAsia" w:hint="eastAsia"/>
                <w:szCs w:val="21"/>
              </w:rPr>
              <w:t>符合要求，</w:t>
            </w:r>
            <w:r w:rsidRPr="00955DA6">
              <w:rPr>
                <w:rFonts w:asciiTheme="minorEastAsia" w:eastAsiaTheme="minorEastAsia" w:hAnsiTheme="minorEastAsia" w:hint="eastAsia"/>
                <w:szCs w:val="21"/>
                <w:u w:val="single"/>
              </w:rPr>
              <w:t xml:space="preserve">          </w:t>
            </w:r>
          </w:p>
          <w:p w:rsidR="00111D92" w:rsidRPr="00955DA6" w:rsidRDefault="00111D92" w:rsidP="0084267E">
            <w:pPr>
              <w:jc w:val="left"/>
              <w:rPr>
                <w:rFonts w:asciiTheme="minorEastAsia" w:eastAsiaTheme="minorEastAsia" w:hAnsiTheme="minorEastAsia"/>
                <w:szCs w:val="21"/>
              </w:rPr>
            </w:pPr>
          </w:p>
          <w:p w:rsidR="00111D92" w:rsidRPr="00955DA6" w:rsidRDefault="00111D92" w:rsidP="0084267E">
            <w:pPr>
              <w:jc w:val="left"/>
              <w:rPr>
                <w:rFonts w:asciiTheme="minorEastAsia" w:eastAsiaTheme="minorEastAsia" w:hAnsiTheme="minorEastAsia"/>
                <w:b/>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保留相关记录</w:t>
            </w:r>
          </w:p>
        </w:tc>
      </w:tr>
      <w:tr w:rsidR="00111D92" w:rsidRPr="00955DA6" w:rsidTr="00A40638">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b/>
                <w:szCs w:val="21"/>
              </w:rPr>
              <w:t>HACCP计划记录的保持</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保持HACCP计划制定、运行、验证等记录。</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HACCP计划记录的控制■</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与体系记录的控制一致。</w:t>
            </w:r>
          </w:p>
          <w:p w:rsidR="00111D92" w:rsidRPr="00955DA6" w:rsidRDefault="00111D92" w:rsidP="0084267E">
            <w:pPr>
              <w:rPr>
                <w:rFonts w:asciiTheme="minorEastAsia" w:eastAsiaTheme="minorEastAsia" w:hAnsiTheme="minorEastAsia"/>
                <w:b/>
                <w:szCs w:val="21"/>
              </w:rPr>
            </w:pPr>
            <w:r w:rsidRPr="00955DA6">
              <w:rPr>
                <w:rFonts w:asciiTheme="minorEastAsia" w:eastAsiaTheme="minorEastAsia" w:hAnsiTheme="minorEastAsia" w:hint="eastAsia"/>
                <w:szCs w:val="21"/>
              </w:rPr>
              <w:t>■</w:t>
            </w:r>
            <w:r w:rsidRPr="00955DA6">
              <w:rPr>
                <w:rFonts w:asciiTheme="minorEastAsia" w:eastAsiaTheme="minorEastAsia" w:hAnsiTheme="minorEastAsia" w:hint="eastAsia"/>
                <w:color w:val="0000FF"/>
                <w:szCs w:val="21"/>
              </w:rPr>
              <w:t>是/□否</w:t>
            </w:r>
            <w:r w:rsidRPr="00955DA6">
              <w:rPr>
                <w:rFonts w:asciiTheme="minorEastAsia" w:eastAsiaTheme="minorEastAsia" w:hAnsiTheme="minorEastAsia" w:hint="eastAsia"/>
                <w:szCs w:val="21"/>
              </w:rPr>
              <w:t>保持了HACCP计划相关的记录</w:t>
            </w:r>
          </w:p>
        </w:tc>
      </w:tr>
      <w:tr w:rsidR="00111D92" w:rsidRPr="00955DA6" w:rsidTr="00A40638">
        <w:trPr>
          <w:trHeight w:val="8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111D92" w:rsidRPr="00D100FA" w:rsidRDefault="00111D92" w:rsidP="0084267E">
            <w:pPr>
              <w:autoSpaceDE w:val="0"/>
              <w:autoSpaceDN w:val="0"/>
              <w:adjustRightInd w:val="0"/>
              <w:ind w:right="6"/>
              <w:rPr>
                <w:rFonts w:asciiTheme="minorEastAsia" w:eastAsiaTheme="minorEastAsia" w:hAnsiTheme="minorEastAsia"/>
                <w:szCs w:val="21"/>
              </w:rPr>
            </w:pPr>
            <w:r w:rsidRPr="00D100FA">
              <w:rPr>
                <w:rFonts w:asciiTheme="minorEastAsia" w:eastAsiaTheme="minorEastAsia" w:hAnsiTheme="minorEastAsia" w:hint="eastAsia"/>
                <w:szCs w:val="21"/>
              </w:rPr>
              <w:t>5 持续改进</w:t>
            </w: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D100FA" w:rsidRDefault="00111D92" w:rsidP="0084267E">
            <w:pPr>
              <w:rPr>
                <w:rFonts w:asciiTheme="minorEastAsia" w:eastAsiaTheme="minorEastAsia" w:hAnsiTheme="minorEastAsia"/>
                <w:szCs w:val="21"/>
              </w:rPr>
            </w:pPr>
            <w:r w:rsidRPr="00D100FA">
              <w:rPr>
                <w:rFonts w:asciiTheme="minorEastAsia" w:eastAsiaTheme="minorEastAsia" w:hAnsiTheme="minorEastAsia" w:hint="eastAsia"/>
                <w:szCs w:val="21"/>
              </w:rPr>
              <w:t>组织确保对不符合要求的输出进行识别和控制，以防止非预期的使用或交付。</w:t>
            </w:r>
          </w:p>
          <w:p w:rsidR="00111D92" w:rsidRPr="00D100FA" w:rsidRDefault="00111D92" w:rsidP="0084267E">
            <w:pPr>
              <w:rPr>
                <w:rFonts w:asciiTheme="minorEastAsia" w:eastAsiaTheme="minorEastAsia" w:hAnsiTheme="minorEastAsia"/>
                <w:szCs w:val="21"/>
              </w:rPr>
            </w:pPr>
            <w:r w:rsidRPr="00D100FA">
              <w:rPr>
                <w:rFonts w:asciiTheme="minorEastAsia" w:eastAsiaTheme="minorEastAsia" w:hAnsiTheme="minorEastAsia" w:hint="eastAsia"/>
                <w:szCs w:val="21"/>
              </w:rPr>
              <w:t>不合格品控制：</w:t>
            </w:r>
            <w:r w:rsidRPr="00D100FA">
              <w:rPr>
                <w:rFonts w:asciiTheme="minorEastAsia" w:eastAsiaTheme="minorEastAsia" w:hAnsiTheme="minorEastAsia" w:hint="eastAsia"/>
                <w:szCs w:val="21"/>
              </w:rPr>
              <w:sym w:font="Wingdings 2" w:char="0052"/>
            </w:r>
            <w:r w:rsidRPr="00D100FA">
              <w:rPr>
                <w:rFonts w:asciiTheme="minorEastAsia" w:eastAsiaTheme="minorEastAsia" w:hAnsiTheme="minorEastAsia" w:hint="eastAsia"/>
                <w:szCs w:val="21"/>
              </w:rPr>
              <w:t>符合要求 □存在不足，说明</w:t>
            </w:r>
            <w:r w:rsidRPr="00D100FA">
              <w:rPr>
                <w:rFonts w:asciiTheme="minorEastAsia" w:eastAsiaTheme="minorEastAsia" w:hAnsiTheme="minorEastAsia" w:hint="eastAsia"/>
                <w:szCs w:val="21"/>
                <w:u w:val="single"/>
              </w:rPr>
              <w:t xml:space="preserve">                                  </w:t>
            </w:r>
            <w:r w:rsidRPr="00D100FA">
              <w:rPr>
                <w:rFonts w:asciiTheme="minorEastAsia" w:eastAsiaTheme="minorEastAsia" w:hAnsiTheme="minorEastAsia" w:hint="eastAsia"/>
                <w:szCs w:val="21"/>
              </w:rPr>
              <w:t>。</w:t>
            </w:r>
          </w:p>
        </w:tc>
      </w:tr>
      <w:tr w:rsidR="00111D92" w:rsidRPr="00955DA6" w:rsidTr="00A40638">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111D92" w:rsidRPr="00D100FA"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D100FA" w:rsidRDefault="00111D92" w:rsidP="0084267E">
            <w:pPr>
              <w:rPr>
                <w:rFonts w:asciiTheme="minorEastAsia" w:eastAsiaTheme="minorEastAsia" w:hAnsiTheme="minorEastAsia"/>
                <w:szCs w:val="21"/>
              </w:rPr>
            </w:pPr>
            <w:r w:rsidRPr="00D100FA">
              <w:rPr>
                <w:rFonts w:asciiTheme="minorEastAsia" w:eastAsiaTheme="minorEastAsia" w:hAnsiTheme="minorEastAsia" w:hint="eastAsia"/>
                <w:szCs w:val="21"/>
              </w:rPr>
              <w:t>已建立顾客投诉处理的机制，近一年：</w:t>
            </w:r>
          </w:p>
          <w:p w:rsidR="00111D92" w:rsidRPr="00D100FA" w:rsidRDefault="00111D92" w:rsidP="0084267E">
            <w:pPr>
              <w:rPr>
                <w:rFonts w:asciiTheme="minorEastAsia" w:eastAsiaTheme="minorEastAsia" w:hAnsiTheme="minorEastAsia"/>
                <w:szCs w:val="21"/>
                <w:u w:val="single"/>
              </w:rPr>
            </w:pPr>
            <w:r w:rsidRPr="00D100FA">
              <w:rPr>
                <w:rFonts w:asciiTheme="minorEastAsia" w:eastAsiaTheme="minorEastAsia" w:hAnsiTheme="minorEastAsia" w:hint="eastAsia"/>
                <w:szCs w:val="21"/>
              </w:rPr>
              <w:sym w:font="Wingdings 2" w:char="00A3"/>
            </w:r>
            <w:r w:rsidRPr="00D100FA">
              <w:rPr>
                <w:rFonts w:asciiTheme="minorEastAsia" w:eastAsiaTheme="minorEastAsia" w:hAnsiTheme="minorEastAsia" w:hint="eastAsia"/>
                <w:szCs w:val="21"/>
              </w:rPr>
              <w:t xml:space="preserve">发生的投诉，食品安全问题集中在： </w:t>
            </w:r>
            <w:r w:rsidRPr="00D100FA">
              <w:rPr>
                <w:rFonts w:asciiTheme="minorEastAsia" w:eastAsiaTheme="minorEastAsia" w:hAnsiTheme="minorEastAsia" w:hint="eastAsia"/>
                <w:szCs w:val="21"/>
                <w:u w:val="single"/>
              </w:rPr>
              <w:t xml:space="preserve"> ——未发生投诉         </w:t>
            </w:r>
          </w:p>
          <w:p w:rsidR="00111D92" w:rsidRPr="00D100FA" w:rsidRDefault="00111D92" w:rsidP="0084267E">
            <w:pPr>
              <w:rPr>
                <w:rFonts w:asciiTheme="minorEastAsia" w:eastAsiaTheme="minorEastAsia" w:hAnsiTheme="minorEastAsia"/>
                <w:szCs w:val="21"/>
              </w:rPr>
            </w:pPr>
            <w:r w:rsidRPr="00D100FA">
              <w:rPr>
                <w:rFonts w:asciiTheme="minorEastAsia" w:eastAsiaTheme="minorEastAsia" w:hAnsiTheme="minorEastAsia" w:hint="eastAsia"/>
                <w:szCs w:val="21"/>
              </w:rPr>
              <w:sym w:font="Wingdings 2" w:char="0052"/>
            </w:r>
            <w:r w:rsidRPr="00D100FA">
              <w:rPr>
                <w:rFonts w:asciiTheme="minorEastAsia" w:eastAsiaTheme="minorEastAsia" w:hAnsiTheme="minorEastAsia" w:hint="eastAsia"/>
                <w:szCs w:val="21"/>
              </w:rPr>
              <w:t>未发生重大的食品安全投诉，</w:t>
            </w:r>
          </w:p>
          <w:p w:rsidR="00111D92" w:rsidRPr="00D100FA" w:rsidRDefault="00111D92" w:rsidP="0084267E">
            <w:pPr>
              <w:rPr>
                <w:rFonts w:asciiTheme="minorEastAsia" w:eastAsiaTheme="minorEastAsia" w:hAnsiTheme="minorEastAsia"/>
                <w:szCs w:val="21"/>
                <w:highlight w:val="yellow"/>
              </w:rPr>
            </w:pPr>
            <w:r w:rsidRPr="00D100FA">
              <w:rPr>
                <w:rFonts w:asciiTheme="minorEastAsia" w:eastAsiaTheme="minorEastAsia" w:hAnsiTheme="minorEastAsia" w:hint="eastAsia"/>
                <w:szCs w:val="21"/>
              </w:rPr>
              <w:t>□对发生重大的食品安全投诉，采取了纠正措施，如：</w:t>
            </w:r>
            <w:r w:rsidRPr="00D100FA">
              <w:rPr>
                <w:rFonts w:asciiTheme="minorEastAsia" w:eastAsiaTheme="minorEastAsia" w:hAnsiTheme="minorEastAsia" w:hint="eastAsia"/>
                <w:szCs w:val="21"/>
                <w:u w:val="single"/>
              </w:rPr>
              <w:t xml:space="preserve">      ——不涉及                   </w:t>
            </w:r>
          </w:p>
        </w:tc>
      </w:tr>
      <w:tr w:rsidR="00111D92" w:rsidRPr="00955DA6" w:rsidTr="00A40638">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111D92" w:rsidRPr="00D100FA"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D100FA" w:rsidRDefault="00111D92" w:rsidP="0084267E">
            <w:pPr>
              <w:autoSpaceDE w:val="0"/>
              <w:autoSpaceDN w:val="0"/>
              <w:adjustRightInd w:val="0"/>
              <w:ind w:right="6"/>
              <w:rPr>
                <w:rFonts w:asciiTheme="minorEastAsia" w:eastAsiaTheme="minorEastAsia" w:hAnsiTheme="minorEastAsia"/>
                <w:szCs w:val="21"/>
              </w:rPr>
            </w:pPr>
            <w:r w:rsidRPr="00D100FA">
              <w:rPr>
                <w:rFonts w:asciiTheme="minorEastAsia" w:eastAsiaTheme="minorEastAsia" w:hAnsiTheme="minorEastAsia" w:hint="eastAsia"/>
                <w:szCs w:val="21"/>
              </w:rPr>
              <w:t>内部审核至少每年开展一次，或按公司要求进行。以下内部审核可从相关记录中查询：</w:t>
            </w:r>
          </w:p>
          <w:p w:rsidR="00111D92" w:rsidRPr="00D100FA" w:rsidRDefault="00111D92" w:rsidP="0084267E">
            <w:pPr>
              <w:autoSpaceDE w:val="0"/>
              <w:autoSpaceDN w:val="0"/>
              <w:adjustRightInd w:val="0"/>
              <w:ind w:right="6"/>
              <w:rPr>
                <w:rFonts w:asciiTheme="minorEastAsia" w:eastAsiaTheme="minorEastAsia" w:hAnsiTheme="minorEastAsia"/>
                <w:szCs w:val="21"/>
              </w:rPr>
            </w:pPr>
            <w:r w:rsidRPr="00D100FA">
              <w:rPr>
                <w:rFonts w:asciiTheme="minorEastAsia" w:eastAsiaTheme="minorEastAsia" w:hAnsiTheme="minorEastAsia" w:hint="eastAsia"/>
                <w:szCs w:val="21"/>
              </w:rPr>
              <w:t>•</w:t>
            </w:r>
            <w:r w:rsidRPr="00D100FA">
              <w:rPr>
                <w:rFonts w:asciiTheme="minorEastAsia" w:eastAsiaTheme="minorEastAsia" w:hAnsiTheme="minorEastAsia" w:hint="eastAsia"/>
                <w:szCs w:val="21"/>
              </w:rPr>
              <w:tab/>
              <w:t>实施内审的日期</w:t>
            </w:r>
            <w:r w:rsidRPr="00D100FA">
              <w:rPr>
                <w:rFonts w:asciiTheme="minorEastAsia" w:eastAsiaTheme="minorEastAsia" w:hAnsiTheme="minorEastAsia" w:hint="eastAsia"/>
                <w:szCs w:val="21"/>
                <w:u w:val="single"/>
              </w:rPr>
              <w:t>2022年</w:t>
            </w:r>
            <w:r w:rsidR="000E256F" w:rsidRPr="00D100FA">
              <w:rPr>
                <w:rFonts w:asciiTheme="minorEastAsia" w:eastAsiaTheme="minorEastAsia" w:hAnsiTheme="minorEastAsia"/>
                <w:szCs w:val="21"/>
                <w:u w:val="single"/>
              </w:rPr>
              <w:t>4</w:t>
            </w:r>
            <w:r w:rsidRPr="00D100FA">
              <w:rPr>
                <w:rFonts w:asciiTheme="minorEastAsia" w:eastAsiaTheme="minorEastAsia" w:hAnsiTheme="minorEastAsia" w:hint="eastAsia"/>
                <w:szCs w:val="21"/>
                <w:u w:val="single"/>
              </w:rPr>
              <w:t>月</w:t>
            </w:r>
            <w:r w:rsidR="000E256F" w:rsidRPr="00D100FA">
              <w:rPr>
                <w:rFonts w:asciiTheme="minorEastAsia" w:eastAsiaTheme="minorEastAsia" w:hAnsiTheme="minorEastAsia" w:hint="eastAsia"/>
                <w:szCs w:val="21"/>
                <w:u w:val="single"/>
              </w:rPr>
              <w:t>18</w:t>
            </w:r>
            <w:r w:rsidRPr="00D100FA">
              <w:rPr>
                <w:rFonts w:asciiTheme="minorEastAsia" w:eastAsiaTheme="minorEastAsia" w:hAnsiTheme="minorEastAsia" w:hint="eastAsia"/>
                <w:szCs w:val="21"/>
                <w:u w:val="single"/>
              </w:rPr>
              <w:t>日，</w:t>
            </w:r>
            <w:r w:rsidR="00652553" w:rsidRPr="00D100FA">
              <w:rPr>
                <w:rFonts w:asciiTheme="minorEastAsia" w:eastAsiaTheme="minorEastAsia" w:hAnsiTheme="minorEastAsia"/>
                <w:szCs w:val="21"/>
                <w:u w:val="single"/>
              </w:rPr>
              <w:t>0</w:t>
            </w:r>
            <w:r w:rsidRPr="00D100FA">
              <w:rPr>
                <w:rFonts w:asciiTheme="minorEastAsia" w:eastAsiaTheme="minorEastAsia" w:hAnsiTheme="minorEastAsia" w:hint="eastAsia"/>
                <w:szCs w:val="21"/>
                <w:u w:val="single"/>
              </w:rPr>
              <w:t>个</w:t>
            </w:r>
            <w:r w:rsidRPr="00D100FA">
              <w:rPr>
                <w:rFonts w:asciiTheme="minorEastAsia" w:eastAsiaTheme="minorEastAsia" w:hAnsiTheme="minorEastAsia" w:hint="eastAsia"/>
                <w:szCs w:val="21"/>
              </w:rPr>
              <w:t>不符合项已经关闭</w:t>
            </w:r>
          </w:p>
          <w:p w:rsidR="00111D92" w:rsidRPr="00D100FA" w:rsidRDefault="00111D92" w:rsidP="0084267E">
            <w:pPr>
              <w:autoSpaceDE w:val="0"/>
              <w:autoSpaceDN w:val="0"/>
              <w:adjustRightInd w:val="0"/>
              <w:ind w:right="6"/>
              <w:rPr>
                <w:rFonts w:asciiTheme="minorEastAsia" w:eastAsiaTheme="minorEastAsia" w:hAnsiTheme="minorEastAsia"/>
                <w:szCs w:val="21"/>
                <w:highlight w:val="yellow"/>
              </w:rPr>
            </w:pPr>
          </w:p>
        </w:tc>
      </w:tr>
      <w:tr w:rsidR="00111D92" w:rsidRPr="00955DA6" w:rsidTr="00A40638">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111D92" w:rsidRPr="00D100FA"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D100FA" w:rsidRDefault="00111D92" w:rsidP="0084267E">
            <w:pPr>
              <w:autoSpaceDE w:val="0"/>
              <w:autoSpaceDN w:val="0"/>
              <w:adjustRightInd w:val="0"/>
              <w:ind w:right="6"/>
              <w:rPr>
                <w:rFonts w:asciiTheme="minorEastAsia" w:eastAsiaTheme="minorEastAsia" w:hAnsiTheme="minorEastAsia"/>
                <w:szCs w:val="21"/>
              </w:rPr>
            </w:pPr>
            <w:r w:rsidRPr="00D100FA">
              <w:rPr>
                <w:rFonts w:asciiTheme="minorEastAsia" w:eastAsiaTheme="minorEastAsia" w:hAnsiTheme="minorEastAsia" w:hint="eastAsia"/>
                <w:szCs w:val="21"/>
              </w:rPr>
              <w:t>公司高层在</w:t>
            </w:r>
            <w:r w:rsidRPr="00D100FA">
              <w:rPr>
                <w:rFonts w:asciiTheme="minorEastAsia" w:eastAsiaTheme="minorEastAsia" w:hAnsiTheme="minorEastAsia" w:hint="eastAsia"/>
                <w:szCs w:val="21"/>
                <w:u w:val="single"/>
              </w:rPr>
              <w:t>2022年5月</w:t>
            </w:r>
            <w:r w:rsidR="008132C2" w:rsidRPr="00D100FA">
              <w:rPr>
                <w:rFonts w:asciiTheme="minorEastAsia" w:eastAsiaTheme="minorEastAsia" w:hAnsiTheme="minorEastAsia"/>
                <w:szCs w:val="21"/>
                <w:u w:val="single"/>
              </w:rPr>
              <w:t>05</w:t>
            </w:r>
            <w:r w:rsidRPr="00D100FA">
              <w:rPr>
                <w:rFonts w:asciiTheme="minorEastAsia" w:eastAsiaTheme="minorEastAsia" w:hAnsiTheme="minorEastAsia" w:hint="eastAsia"/>
                <w:szCs w:val="21"/>
                <w:u w:val="single"/>
              </w:rPr>
              <w:t xml:space="preserve">日 </w:t>
            </w:r>
            <w:r w:rsidRPr="00D100FA">
              <w:rPr>
                <w:rFonts w:asciiTheme="minorEastAsia" w:eastAsiaTheme="minorEastAsia" w:hAnsiTheme="minorEastAsia" w:hint="eastAsia"/>
                <w:szCs w:val="21"/>
              </w:rPr>
              <w:t>进行了管理评审，评价了食品安全管理体系。</w:t>
            </w:r>
          </w:p>
          <w:p w:rsidR="00111D92" w:rsidRPr="00D100FA" w:rsidRDefault="00111D92" w:rsidP="0084267E">
            <w:pPr>
              <w:autoSpaceDE w:val="0"/>
              <w:autoSpaceDN w:val="0"/>
              <w:adjustRightInd w:val="0"/>
              <w:ind w:right="6"/>
              <w:rPr>
                <w:rFonts w:asciiTheme="minorEastAsia" w:eastAsiaTheme="minorEastAsia" w:hAnsiTheme="minorEastAsia"/>
                <w:szCs w:val="21"/>
              </w:rPr>
            </w:pPr>
            <w:r w:rsidRPr="00D100FA">
              <w:rPr>
                <w:rFonts w:asciiTheme="minorEastAsia" w:eastAsiaTheme="minorEastAsia" w:hAnsiTheme="minorEastAsia" w:hint="eastAsia"/>
                <w:szCs w:val="21"/>
              </w:rPr>
              <w:t>以下改进措施已用书面形式确认， 例如：</w:t>
            </w:r>
          </w:p>
          <w:p w:rsidR="00624BF7" w:rsidRPr="00D100FA" w:rsidRDefault="00624BF7" w:rsidP="00624BF7">
            <w:pPr>
              <w:spacing w:line="360" w:lineRule="auto"/>
              <w:rPr>
                <w:rFonts w:asciiTheme="minorEastAsia" w:eastAsiaTheme="minorEastAsia" w:hAnsiTheme="minorEastAsia" w:cs="宋体"/>
                <w:szCs w:val="21"/>
              </w:rPr>
            </w:pPr>
            <w:r w:rsidRPr="00D100FA">
              <w:rPr>
                <w:rFonts w:asciiTheme="minorEastAsia" w:eastAsiaTheme="minorEastAsia" w:hAnsiTheme="minorEastAsia" w:cs="宋体" w:hint="eastAsia"/>
                <w:szCs w:val="21"/>
              </w:rPr>
              <w:t>1. 进一步学习标准要求、公司危害分析与关键控制点（HACCP）体系认证要求（V1.0）、ISO9001：2015管理体系文件，掀起贯标的新高潮；</w:t>
            </w:r>
          </w:p>
          <w:p w:rsidR="00624BF7" w:rsidRPr="00D100FA" w:rsidRDefault="00624BF7" w:rsidP="00624BF7">
            <w:pPr>
              <w:spacing w:line="360" w:lineRule="auto"/>
              <w:rPr>
                <w:rFonts w:asciiTheme="minorEastAsia" w:eastAsiaTheme="minorEastAsia" w:hAnsiTheme="minorEastAsia" w:cs="宋体"/>
                <w:szCs w:val="21"/>
              </w:rPr>
            </w:pPr>
            <w:r w:rsidRPr="00D100FA">
              <w:rPr>
                <w:rFonts w:asciiTheme="minorEastAsia" w:eastAsiaTheme="minorEastAsia" w:hAnsiTheme="minorEastAsia" w:cs="宋体" w:hint="eastAsia"/>
                <w:szCs w:val="21"/>
              </w:rPr>
              <w:t>2． 各部门继续加强文件学习，进一步规范管理。</w:t>
            </w:r>
          </w:p>
          <w:p w:rsidR="00111D92" w:rsidRPr="00D100FA" w:rsidRDefault="00111D92" w:rsidP="0084267E">
            <w:pPr>
              <w:rPr>
                <w:rFonts w:asciiTheme="minorEastAsia" w:eastAsiaTheme="minorEastAsia" w:hAnsiTheme="minorEastAsia"/>
                <w:szCs w:val="21"/>
                <w:highlight w:val="yellow"/>
              </w:rPr>
            </w:pPr>
          </w:p>
        </w:tc>
      </w:tr>
      <w:tr w:rsidR="00111D92" w:rsidRPr="00955DA6" w:rsidTr="00A40638">
        <w:trPr>
          <w:trHeight w:val="874"/>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最高管理者应确保企业通过等不断提高HACCP体系的有效性。改进内容包括：</w:t>
            </w:r>
          </w:p>
          <w:p w:rsidR="00111D92" w:rsidRPr="00955DA6" w:rsidRDefault="00111D92" w:rsidP="0084267E">
            <w:pPr>
              <w:rPr>
                <w:rFonts w:asciiTheme="minorEastAsia" w:eastAsiaTheme="minorEastAsia" w:hAnsiTheme="minorEastAsia"/>
                <w:color w:val="0000FF"/>
                <w:szCs w:val="21"/>
                <w:highlight w:val="yellow"/>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沟通、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内部审核、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管理评审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纠正措施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顾客反馈</w:t>
            </w:r>
          </w:p>
        </w:tc>
      </w:tr>
      <w:tr w:rsidR="00111D92" w:rsidRPr="00955DA6" w:rsidTr="00A40638">
        <w:trPr>
          <w:trHeight w:val="40"/>
        </w:trPr>
        <w:tc>
          <w:tcPr>
            <w:tcW w:w="1440" w:type="dxa"/>
            <w:vMerge w:val="restart"/>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企业良好卫生规范要求（通用）</w:t>
            </w: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spacing w:line="360"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1场所及周边环境</w:t>
            </w:r>
          </w:p>
          <w:p w:rsidR="00111D92" w:rsidRPr="00955DA6" w:rsidRDefault="00111D92" w:rsidP="0084267E">
            <w:pPr>
              <w:spacing w:line="360"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生产/经营场所对食品无显著污染。无害废弃物、粉尘、有害气体、放射性物质、其他扩散性污染源、易发洪涝灾害，以及大量虫害孳生。便于清洁和消毒，防止产品受到污染。</w:t>
            </w:r>
          </w:p>
          <w:p w:rsidR="00111D92" w:rsidRPr="00955DA6" w:rsidRDefault="00111D92" w:rsidP="0084267E">
            <w:pPr>
              <w:spacing w:line="360"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 xml:space="preserve">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满足要求    □基本满足  □不满足，说明：</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w:t>
            </w: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spacing w:line="360"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2场所设计、建造、布局和操作流程</w:t>
            </w:r>
          </w:p>
          <w:p w:rsidR="00111D92" w:rsidRPr="00955DA6" w:rsidRDefault="00111D92" w:rsidP="0084267E">
            <w:pPr>
              <w:spacing w:line="360"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各功能区域划分合理，并设计适当的分离或分隔措施，防止交叉污染。例如：</w:t>
            </w:r>
          </w:p>
          <w:p w:rsidR="00111D92" w:rsidRPr="00955DA6" w:rsidRDefault="00111D92" w:rsidP="0084267E">
            <w:pPr>
              <w:spacing w:line="360"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清洁区——内包间、摊凉间、</w:t>
            </w:r>
          </w:p>
          <w:p w:rsidR="00111D92" w:rsidRPr="00955DA6" w:rsidRDefault="00111D92" w:rsidP="0084267E">
            <w:pPr>
              <w:spacing w:line="360"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准清洁区——成型间、和面间、称量间</w:t>
            </w:r>
          </w:p>
          <w:p w:rsidR="00111D92" w:rsidRPr="00955DA6" w:rsidRDefault="00111D92" w:rsidP="0084267E">
            <w:pPr>
              <w:spacing w:line="360" w:lineRule="auto"/>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一般清洁区——</w:t>
            </w:r>
            <w:r w:rsidRPr="00955DA6">
              <w:rPr>
                <w:rFonts w:asciiTheme="minorEastAsia" w:eastAsiaTheme="minorEastAsia" w:hAnsiTheme="minorEastAsia" w:hint="eastAsia"/>
                <w:color w:val="0000FF"/>
                <w:szCs w:val="21"/>
                <w:u w:val="single"/>
              </w:rPr>
              <w:t>原料脱包间</w:t>
            </w:r>
          </w:p>
        </w:tc>
      </w:tr>
      <w:tr w:rsidR="00111D92" w:rsidRPr="00955DA6" w:rsidTr="00A40638">
        <w:trPr>
          <w:trHeight w:val="472"/>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3库存管理</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建立、实施和保持仓库管理规程，以“先进先出”和“有效期优先”的原则</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满足要求    □基本满足  □不满足，说明：</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w:t>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定期检查库存产品的质量和卫生情况，及时清理变质或超过保质期的库存。</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满足要求    □基本满足  □不满足，说明：</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w:t>
            </w:r>
          </w:p>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2"/>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空气和水质</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水源水：</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城市用水（自来水）    □地下水  □地表水   □</w:t>
            </w:r>
          </w:p>
          <w:p w:rsidR="00111D92" w:rsidRPr="00614201"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t>检测报告：编号</w:t>
            </w:r>
            <w:r w:rsidRPr="00D100FA">
              <w:rPr>
                <w:rFonts w:asciiTheme="minorEastAsia" w:eastAsiaTheme="minorEastAsia" w:hAnsiTheme="minorEastAsia" w:hint="eastAsia"/>
                <w:color w:val="0000FF"/>
                <w:szCs w:val="21"/>
              </w:rPr>
              <w:t>：</w:t>
            </w:r>
            <w:r w:rsidR="00D74F4B" w:rsidRPr="00D100FA">
              <w:rPr>
                <w:rFonts w:asciiTheme="minorEastAsia" w:eastAsiaTheme="minorEastAsia" w:hAnsiTheme="minorEastAsia" w:hint="eastAsia"/>
                <w:color w:val="0000FF"/>
                <w:szCs w:val="21"/>
                <w:u w:val="single"/>
              </w:rPr>
              <w:t>A22</w:t>
            </w:r>
            <w:r w:rsidR="00D74F4B" w:rsidRPr="00D100FA">
              <w:rPr>
                <w:rFonts w:asciiTheme="minorEastAsia" w:eastAsiaTheme="minorEastAsia" w:hAnsiTheme="minorEastAsia"/>
                <w:color w:val="0000FF"/>
                <w:szCs w:val="21"/>
                <w:u w:val="single"/>
              </w:rPr>
              <w:t>20468967101001</w:t>
            </w:r>
            <w:r w:rsidR="00D74F4B" w:rsidRPr="00D100FA">
              <w:rPr>
                <w:rFonts w:asciiTheme="minorEastAsia" w:eastAsiaTheme="minorEastAsia" w:hAnsiTheme="minorEastAsia" w:hint="eastAsia"/>
                <w:color w:val="0000FF"/>
                <w:szCs w:val="21"/>
                <w:u w:val="single"/>
              </w:rPr>
              <w:t>C</w:t>
            </w:r>
            <w:r w:rsidRPr="00D100FA">
              <w:rPr>
                <w:rFonts w:asciiTheme="minorEastAsia" w:eastAsiaTheme="minorEastAsia" w:hAnsiTheme="minorEastAsia" w:hint="eastAsia"/>
                <w:color w:val="0000FF"/>
                <w:szCs w:val="21"/>
              </w:rPr>
              <w:t xml:space="preserve"> </w:t>
            </w:r>
            <w:r w:rsidRPr="00955DA6">
              <w:rPr>
                <w:rFonts w:asciiTheme="minorEastAsia" w:eastAsiaTheme="minorEastAsia" w:hAnsiTheme="minorEastAsia" w:hint="eastAsia"/>
                <w:color w:val="0000FF"/>
                <w:szCs w:val="21"/>
              </w:rPr>
              <w:t>日期：</w:t>
            </w:r>
            <w:r w:rsidR="00D74F4B" w:rsidRPr="00D100FA">
              <w:rPr>
                <w:rFonts w:asciiTheme="minorEastAsia" w:eastAsiaTheme="minorEastAsia" w:hAnsiTheme="minorEastAsia" w:hint="eastAsia"/>
                <w:color w:val="0000FF"/>
                <w:szCs w:val="21"/>
              </w:rPr>
              <w:t xml:space="preserve"> </w:t>
            </w:r>
            <w:r w:rsidR="00D74F4B" w:rsidRPr="00D100FA">
              <w:rPr>
                <w:rFonts w:asciiTheme="minorEastAsia" w:eastAsiaTheme="minorEastAsia" w:hAnsiTheme="minorEastAsia" w:hint="eastAsia"/>
                <w:color w:val="0000FF"/>
                <w:szCs w:val="21"/>
                <w:u w:val="single"/>
              </w:rPr>
              <w:t>2022-04-25</w:t>
            </w:r>
            <w:r w:rsidRPr="00D100FA">
              <w:rPr>
                <w:rFonts w:asciiTheme="minorEastAsia" w:eastAsiaTheme="minorEastAsia" w:hAnsiTheme="minorEastAsia" w:hint="eastAsia"/>
                <w:color w:val="0000FF"/>
                <w:szCs w:val="21"/>
              </w:rPr>
              <w:t xml:space="preserve"> </w:t>
            </w:r>
            <w:r w:rsidRPr="00955DA6">
              <w:rPr>
                <w:rFonts w:asciiTheme="minorEastAsia" w:eastAsiaTheme="minorEastAsia" w:hAnsiTheme="minorEastAsia" w:hint="eastAsia"/>
                <w:color w:val="0000FF"/>
                <w:szCs w:val="21"/>
              </w:rPr>
              <w:t xml:space="preserve">  结论：</w:t>
            </w:r>
            <w:r w:rsidRPr="00D100FA">
              <w:rPr>
                <w:rFonts w:asciiTheme="minorEastAsia" w:eastAsiaTheme="minorEastAsia" w:hAnsiTheme="minorEastAsia" w:hint="eastAsia"/>
                <w:color w:val="0000FF"/>
                <w:szCs w:val="21"/>
              </w:rPr>
              <w:t xml:space="preserve"> </w:t>
            </w:r>
            <w:r w:rsidRPr="00614201">
              <w:rPr>
                <w:rFonts w:asciiTheme="minorEastAsia" w:eastAsiaTheme="minorEastAsia" w:hAnsiTheme="minorEastAsia" w:hint="eastAsia"/>
                <w:color w:val="0000FF"/>
                <w:szCs w:val="21"/>
                <w:u w:val="single"/>
              </w:rPr>
              <w:t xml:space="preserve"> 合格  </w:t>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加工用水：□水源水    □软化水（经反渗透）  □软化水（经离子交换）   □蒸馏水</w:t>
            </w:r>
          </w:p>
          <w:p w:rsidR="00111D92" w:rsidRPr="00955DA6" w:rsidRDefault="00111D92" w:rsidP="0084267E">
            <w:pPr>
              <w:ind w:firstLineChars="500" w:firstLine="1050"/>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 xml:space="preserve">□热水      □冷却水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城市用水（自来水）    </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江水</w:t>
            </w: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t>检测报告：编号</w:t>
            </w:r>
            <w:r w:rsidRPr="00D100FA">
              <w:rPr>
                <w:rFonts w:asciiTheme="minorEastAsia" w:eastAsiaTheme="minorEastAsia" w:hAnsiTheme="minorEastAsia" w:hint="eastAsia"/>
                <w:color w:val="0000FF"/>
                <w:szCs w:val="21"/>
              </w:rPr>
              <w:t>：</w:t>
            </w:r>
            <w:r w:rsidR="00D74F4B" w:rsidRPr="00D100FA">
              <w:rPr>
                <w:rFonts w:asciiTheme="minorEastAsia" w:eastAsiaTheme="minorEastAsia" w:hAnsiTheme="minorEastAsia" w:hint="eastAsia"/>
                <w:color w:val="0000FF"/>
                <w:szCs w:val="21"/>
                <w:u w:val="single"/>
              </w:rPr>
              <w:t>A22</w:t>
            </w:r>
            <w:r w:rsidR="00D74F4B" w:rsidRPr="00D100FA">
              <w:rPr>
                <w:rFonts w:asciiTheme="minorEastAsia" w:eastAsiaTheme="minorEastAsia" w:hAnsiTheme="minorEastAsia"/>
                <w:color w:val="0000FF"/>
                <w:szCs w:val="21"/>
                <w:u w:val="single"/>
              </w:rPr>
              <w:t>20468967101001</w:t>
            </w:r>
            <w:r w:rsidR="00D74F4B" w:rsidRPr="00D100FA">
              <w:rPr>
                <w:rFonts w:asciiTheme="minorEastAsia" w:eastAsiaTheme="minorEastAsia" w:hAnsiTheme="minorEastAsia" w:hint="eastAsia"/>
                <w:color w:val="0000FF"/>
                <w:szCs w:val="21"/>
                <w:u w:val="single"/>
              </w:rPr>
              <w:t>C</w:t>
            </w:r>
            <w:r w:rsidRPr="00D100FA">
              <w:rPr>
                <w:rFonts w:asciiTheme="minorEastAsia" w:eastAsiaTheme="minorEastAsia" w:hAnsiTheme="minorEastAsia" w:hint="eastAsia"/>
                <w:color w:val="0000FF"/>
                <w:szCs w:val="21"/>
                <w:u w:val="single"/>
              </w:rPr>
              <w:t xml:space="preserve"> </w:t>
            </w:r>
            <w:r w:rsidRPr="00D100FA">
              <w:rPr>
                <w:rFonts w:asciiTheme="minorEastAsia" w:eastAsiaTheme="minorEastAsia" w:hAnsiTheme="minorEastAsia" w:hint="eastAsia"/>
                <w:color w:val="0000FF"/>
                <w:szCs w:val="21"/>
              </w:rPr>
              <w:t xml:space="preserve"> </w:t>
            </w:r>
            <w:r w:rsidRPr="00955DA6">
              <w:rPr>
                <w:rFonts w:asciiTheme="minorEastAsia" w:eastAsiaTheme="minorEastAsia" w:hAnsiTheme="minorEastAsia" w:hint="eastAsia"/>
                <w:color w:val="0000FF"/>
                <w:szCs w:val="21"/>
              </w:rPr>
              <w:t>日期：</w:t>
            </w:r>
            <w:r w:rsidRPr="00D100FA">
              <w:rPr>
                <w:rFonts w:asciiTheme="minorEastAsia" w:eastAsiaTheme="minorEastAsia" w:hAnsiTheme="minorEastAsia" w:hint="eastAsia"/>
                <w:color w:val="0000FF"/>
                <w:szCs w:val="21"/>
                <w:u w:val="single"/>
              </w:rPr>
              <w:t xml:space="preserve"> </w:t>
            </w:r>
            <w:r w:rsidR="00D74F4B" w:rsidRPr="00D100FA">
              <w:rPr>
                <w:rFonts w:asciiTheme="minorEastAsia" w:eastAsiaTheme="minorEastAsia" w:hAnsiTheme="minorEastAsia" w:hint="eastAsia"/>
                <w:color w:val="0000FF"/>
                <w:szCs w:val="21"/>
                <w:u w:val="single"/>
              </w:rPr>
              <w:t>2022-04-25</w:t>
            </w:r>
            <w:r w:rsidRPr="00D100FA">
              <w:rPr>
                <w:rFonts w:asciiTheme="minorEastAsia" w:eastAsiaTheme="minorEastAsia" w:hAnsiTheme="minorEastAsia" w:hint="eastAsia"/>
                <w:color w:val="0000FF"/>
                <w:szCs w:val="21"/>
              </w:rPr>
              <w:t xml:space="preserve"> </w:t>
            </w:r>
            <w:r w:rsidRPr="00955DA6">
              <w:rPr>
                <w:rFonts w:asciiTheme="minorEastAsia" w:eastAsiaTheme="minorEastAsia" w:hAnsiTheme="minorEastAsia" w:hint="eastAsia"/>
                <w:color w:val="0000FF"/>
                <w:szCs w:val="21"/>
              </w:rPr>
              <w:t xml:space="preserve">  结论：</w:t>
            </w:r>
            <w:r w:rsidRPr="00955DA6">
              <w:rPr>
                <w:rFonts w:asciiTheme="minorEastAsia" w:eastAsiaTheme="minorEastAsia" w:hAnsiTheme="minorEastAsia" w:hint="eastAsia"/>
                <w:color w:val="0000FF"/>
                <w:szCs w:val="21"/>
                <w:u w:val="single"/>
              </w:rPr>
              <w:t xml:space="preserve">  合格  </w:t>
            </w:r>
          </w:p>
          <w:p w:rsidR="00111D92" w:rsidRPr="00955DA6" w:rsidRDefault="00111D92" w:rsidP="0084267E">
            <w:pPr>
              <w:pStyle w:val="a6"/>
              <w:rPr>
                <w:rFonts w:asciiTheme="minorEastAsia" w:eastAsiaTheme="minorEastAsia" w:hAnsiTheme="minorEastAsia"/>
                <w:sz w:val="21"/>
                <w:szCs w:val="21"/>
              </w:rPr>
            </w:pP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t>加工用冰：</w:t>
            </w:r>
            <w:r w:rsidRPr="00955DA6">
              <w:rPr>
                <w:rFonts w:asciiTheme="minorEastAsia" w:eastAsiaTheme="minorEastAsia" w:hAnsiTheme="minorEastAsia" w:hint="eastAsia"/>
                <w:color w:val="0000FF"/>
                <w:szCs w:val="21"/>
                <w:u w:val="single"/>
              </w:rPr>
              <w:t>——不涉及</w:t>
            </w: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t>检测报告：编号：</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日期：</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结论：</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加工用蒸汽：</w:t>
            </w:r>
            <w:r w:rsidRPr="00955DA6">
              <w:rPr>
                <w:rFonts w:asciiTheme="minorEastAsia" w:eastAsiaTheme="minorEastAsia" w:hAnsiTheme="minorEastAsia" w:hint="eastAsia"/>
                <w:color w:val="0000FF"/>
                <w:szCs w:val="21"/>
                <w:u w:val="single"/>
              </w:rPr>
              <w:t>——不涉及</w:t>
            </w: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t>检测报告：编号：</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日期：</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结论：</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加工用气体：□空气   □压缩气体  □二氧化碳   □氮气 □其他气体 —— 不涉及</w:t>
            </w: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t>检测报告：编号：</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日期：</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结论：</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val="restart"/>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2</w:t>
            </w: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2"/>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包装材料</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使用的内包材为：</w:t>
            </w:r>
            <w:r w:rsidR="00D74F4B" w:rsidRPr="00614201">
              <w:rPr>
                <w:rFonts w:asciiTheme="minorEastAsia" w:eastAsiaTheme="minorEastAsia" w:hAnsiTheme="minorEastAsia" w:hint="eastAsia"/>
                <w:color w:val="0000FF"/>
                <w:szCs w:val="21"/>
                <w:u w:val="single"/>
              </w:rPr>
              <w:t>棉纸、牛</w:t>
            </w:r>
            <w:r w:rsidR="00D74F4B" w:rsidRPr="00614201">
              <w:rPr>
                <w:rFonts w:asciiTheme="minorEastAsia" w:eastAsiaTheme="minorEastAsia" w:hAnsiTheme="minorEastAsia"/>
                <w:color w:val="0000FF"/>
                <w:szCs w:val="21"/>
                <w:u w:val="single"/>
              </w:rPr>
              <w:t>皮纸</w:t>
            </w:r>
            <w:r w:rsidRPr="00614201">
              <w:rPr>
                <w:rFonts w:asciiTheme="minorEastAsia" w:eastAsiaTheme="minorEastAsia" w:hAnsiTheme="minorEastAsia" w:hint="eastAsia"/>
                <w:color w:val="0000FF"/>
                <w:szCs w:val="21"/>
                <w:u w:val="single"/>
              </w:rPr>
              <w:t xml:space="preserve">    </w:t>
            </w:r>
            <w:r w:rsidR="00614201">
              <w:rPr>
                <w:rFonts w:asciiTheme="minorEastAsia" w:eastAsiaTheme="minorEastAsia" w:hAnsiTheme="minorEastAsia" w:hint="eastAsia"/>
                <w:color w:val="0000FF"/>
                <w:szCs w:val="21"/>
                <w:u w:val="single"/>
              </w:rPr>
              <w:t>（</w:t>
            </w:r>
            <w:r w:rsidR="00614201">
              <w:rPr>
                <w:rFonts w:asciiTheme="minorEastAsia" w:eastAsiaTheme="minorEastAsia" w:hAnsiTheme="minorEastAsia"/>
                <w:color w:val="0000FF"/>
                <w:szCs w:val="21"/>
                <w:u w:val="single"/>
              </w:rPr>
              <w:t>审核周期内未有采购）</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食品安全检测报告：编号：</w:t>
            </w:r>
            <w:r w:rsidRPr="00955DA6">
              <w:rPr>
                <w:rFonts w:asciiTheme="minorEastAsia" w:eastAsiaTheme="minorEastAsia" w:hAnsiTheme="minorEastAsia" w:hint="eastAsia"/>
                <w:color w:val="0000FF"/>
                <w:szCs w:val="21"/>
                <w:u w:val="single"/>
              </w:rPr>
              <w:t xml:space="preserve"> 从合格供方采购  </w:t>
            </w:r>
            <w:r w:rsidRPr="00955DA6">
              <w:rPr>
                <w:rFonts w:asciiTheme="minorEastAsia" w:eastAsiaTheme="minorEastAsia" w:hAnsiTheme="minorEastAsia" w:hint="eastAsia"/>
                <w:color w:val="0000FF"/>
                <w:szCs w:val="21"/>
              </w:rPr>
              <w:t xml:space="preserve"> 日期：</w:t>
            </w:r>
            <w:r w:rsidRPr="00955DA6">
              <w:rPr>
                <w:rFonts w:asciiTheme="minorEastAsia" w:eastAsiaTheme="minorEastAsia" w:hAnsiTheme="minorEastAsia" w:hint="eastAsia"/>
                <w:color w:val="0000FF"/>
                <w:szCs w:val="21"/>
                <w:u w:val="single"/>
              </w:rPr>
              <w:t xml:space="preserve"> ——  </w:t>
            </w:r>
            <w:r w:rsidRPr="00955DA6">
              <w:rPr>
                <w:rFonts w:asciiTheme="minorEastAsia" w:eastAsiaTheme="minorEastAsia" w:hAnsiTheme="minorEastAsia" w:hint="eastAsia"/>
                <w:color w:val="0000FF"/>
                <w:szCs w:val="21"/>
              </w:rPr>
              <w:t xml:space="preserve">  结论：</w:t>
            </w:r>
            <w:r w:rsidRPr="00955DA6">
              <w:rPr>
                <w:rFonts w:asciiTheme="minorEastAsia" w:eastAsiaTheme="minorEastAsia" w:hAnsiTheme="minorEastAsia" w:hint="eastAsia"/>
                <w:color w:val="0000FF"/>
                <w:szCs w:val="21"/>
                <w:u w:val="single"/>
              </w:rPr>
              <w:t xml:space="preserve">  ——       </w:t>
            </w:r>
          </w:p>
          <w:p w:rsidR="00111D92" w:rsidRPr="00955DA6" w:rsidRDefault="00111D92" w:rsidP="0084267E">
            <w:pPr>
              <w:pStyle w:val="21"/>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使用的气体为：</w:t>
            </w:r>
            <w:r w:rsidRPr="00955DA6">
              <w:rPr>
                <w:rFonts w:asciiTheme="minorEastAsia" w:eastAsiaTheme="minorEastAsia" w:hAnsiTheme="minorEastAsia" w:hint="eastAsia"/>
                <w:color w:val="0000FF"/>
                <w:szCs w:val="21"/>
                <w:u w:val="single"/>
              </w:rPr>
              <w:t xml:space="preserve">不涉及              </w:t>
            </w:r>
            <w:r w:rsidRPr="00955DA6">
              <w:rPr>
                <w:rFonts w:asciiTheme="minorEastAsia" w:eastAsiaTheme="minorEastAsia" w:hAnsiTheme="minorEastAsia" w:hint="eastAsia"/>
                <w:color w:val="0000FF"/>
                <w:szCs w:val="21"/>
              </w:rPr>
              <w:t xml:space="preserve"> </w:t>
            </w: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t>食品安全检测报告：编号：</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日期：</w:t>
            </w:r>
            <w:r w:rsidRPr="00955DA6">
              <w:rPr>
                <w:rFonts w:asciiTheme="minorEastAsia" w:eastAsiaTheme="minorEastAsia" w:hAnsiTheme="minorEastAsia" w:hint="eastAsia"/>
                <w:color w:val="0000FF"/>
                <w:szCs w:val="21"/>
                <w:u w:val="single"/>
              </w:rPr>
              <w:t xml:space="preserve">             </w:t>
            </w:r>
            <w:r w:rsidRPr="00955DA6">
              <w:rPr>
                <w:rFonts w:asciiTheme="minorEastAsia" w:eastAsiaTheme="minorEastAsia" w:hAnsiTheme="minorEastAsia" w:hint="eastAsia"/>
                <w:color w:val="0000FF"/>
                <w:szCs w:val="21"/>
              </w:rPr>
              <w:t xml:space="preserve">  结论：</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color w:val="0000FF"/>
                <w:szCs w:val="21"/>
                <w:u w:val="single"/>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使用的外包材为：</w:t>
            </w:r>
            <w:r w:rsidRPr="00955DA6">
              <w:rPr>
                <w:rFonts w:asciiTheme="minorEastAsia" w:eastAsiaTheme="minorEastAsia" w:hAnsiTheme="minorEastAsia" w:hint="eastAsia"/>
                <w:color w:val="0000FF"/>
                <w:szCs w:val="21"/>
                <w:u w:val="single"/>
              </w:rPr>
              <w:t xml:space="preserve"> 外纸箱</w:t>
            </w:r>
            <w:r w:rsidR="00614201">
              <w:rPr>
                <w:rFonts w:asciiTheme="minorEastAsia" w:eastAsiaTheme="minorEastAsia" w:hAnsiTheme="minorEastAsia" w:hint="eastAsia"/>
                <w:color w:val="0000FF"/>
                <w:szCs w:val="21"/>
                <w:u w:val="single"/>
              </w:rPr>
              <w:t>、</w:t>
            </w:r>
            <w:r w:rsidR="00614201">
              <w:rPr>
                <w:rFonts w:asciiTheme="minorEastAsia" w:eastAsiaTheme="minorEastAsia" w:hAnsiTheme="minorEastAsia"/>
                <w:color w:val="0000FF"/>
                <w:szCs w:val="21"/>
                <w:u w:val="single"/>
              </w:rPr>
              <w:t>礼盒</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2"/>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废弃物管理</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生产排水从由清洁程度要求高的区域流向清洁程度要求低的区域。</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     □否，说明</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排水设施应有防止逆流和交叉污染的设计</w:t>
            </w: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     □否，说明</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color w:val="0000FF"/>
                <w:szCs w:val="21"/>
                <w:u w:val="single"/>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车间内废弃物处置点应远离食品设施，以防止虫害孳生。</w:t>
            </w:r>
          </w:p>
          <w:p w:rsidR="00111D92" w:rsidRPr="00955DA6" w:rsidRDefault="00111D92" w:rsidP="0084267E">
            <w:pPr>
              <w:rPr>
                <w:rFonts w:asciiTheme="minorEastAsia" w:eastAsiaTheme="minorEastAsia" w:hAnsiTheme="minorEastAsia"/>
                <w:color w:val="0000FF"/>
                <w:szCs w:val="21"/>
                <w:u w:val="single"/>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     □否，说明</w:t>
            </w:r>
            <w:r w:rsidRPr="00955DA6">
              <w:rPr>
                <w:rFonts w:asciiTheme="minorEastAsia" w:eastAsiaTheme="minorEastAsia" w:hAnsiTheme="minorEastAsia" w:hint="eastAsia"/>
                <w:color w:val="0000FF"/>
                <w:szCs w:val="21"/>
                <w:u w:val="single"/>
              </w:rPr>
              <w:t xml:space="preserve">                         </w:t>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场所外废弃物放置场所应与食品加工场所隔离防止污染。</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     □否，说明</w:t>
            </w:r>
            <w:r w:rsidRPr="00955DA6">
              <w:rPr>
                <w:rFonts w:asciiTheme="minorEastAsia" w:eastAsiaTheme="minorEastAsia" w:hAnsiTheme="minorEastAsia" w:hint="eastAsia"/>
                <w:color w:val="0000FF"/>
                <w:szCs w:val="21"/>
                <w:u w:val="single"/>
              </w:rPr>
              <w:t xml:space="preserve">                         </w:t>
            </w: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7 设备与维护</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企业制订了</w:t>
            </w:r>
            <w:r w:rsidRPr="00955DA6">
              <w:rPr>
                <w:rFonts w:asciiTheme="minorEastAsia" w:eastAsiaTheme="minorEastAsia" w:hAnsiTheme="minorEastAsia" w:hint="eastAsia"/>
                <w:color w:val="0000FF"/>
                <w:szCs w:val="21"/>
                <w:u w:val="single"/>
              </w:rPr>
              <w:t xml:space="preserve">   2022  </w:t>
            </w:r>
            <w:r w:rsidRPr="00955DA6">
              <w:rPr>
                <w:rFonts w:asciiTheme="minorEastAsia" w:eastAsiaTheme="minorEastAsia" w:hAnsiTheme="minorEastAsia" w:hint="eastAsia"/>
                <w:color w:val="0000FF"/>
                <w:szCs w:val="21"/>
              </w:rPr>
              <w:t xml:space="preserve">年度的 </w:t>
            </w:r>
            <w:r w:rsidRPr="00955DA6">
              <w:rPr>
                <w:rFonts w:asciiTheme="minorEastAsia" w:eastAsiaTheme="minorEastAsia" w:hAnsiTheme="minorEastAsia" w:hint="eastAsia"/>
                <w:color w:val="0000FF"/>
                <w:szCs w:val="21"/>
                <w:u w:val="single"/>
              </w:rPr>
              <w:t xml:space="preserve">设施、设备 </w:t>
            </w:r>
            <w:r w:rsidRPr="00955DA6">
              <w:rPr>
                <w:rFonts w:asciiTheme="minorEastAsia" w:eastAsiaTheme="minorEastAsia" w:hAnsiTheme="minorEastAsia" w:hint="eastAsia"/>
                <w:color w:val="0000FF"/>
                <w:szCs w:val="21"/>
              </w:rPr>
              <w:t>等的维护保养计划</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检查维护保养计划的具体实施记录</w:t>
            </w:r>
          </w:p>
          <w:p w:rsidR="00111D92" w:rsidRPr="00955DA6" w:rsidRDefault="00111D92" w:rsidP="00463AF2">
            <w:pPr>
              <w:rPr>
                <w:rFonts w:asciiTheme="minorEastAsia" w:eastAsiaTheme="minorEastAsia" w:hAnsiTheme="minorEastAsia"/>
                <w:color w:val="0000FF"/>
                <w:szCs w:val="21"/>
              </w:rPr>
            </w:pPr>
            <w:r w:rsidRPr="00463AF2">
              <w:rPr>
                <w:rFonts w:asciiTheme="minorEastAsia" w:eastAsiaTheme="minorEastAsia" w:hAnsiTheme="minorEastAsia" w:hint="eastAsia"/>
                <w:color w:val="0000FF"/>
                <w:szCs w:val="21"/>
              </w:rPr>
              <w:t>《设备维护保养记录》</w:t>
            </w:r>
          </w:p>
          <w:p w:rsidR="00111D92" w:rsidRPr="00463AF2" w:rsidRDefault="00111D92" w:rsidP="00463AF2">
            <w:pPr>
              <w:ind w:left="420"/>
              <w:rPr>
                <w:rFonts w:asciiTheme="minorEastAsia" w:eastAsiaTheme="minorEastAsia" w:hAnsiTheme="minorEastAsia"/>
                <w:color w:val="0000FF"/>
                <w:szCs w:val="21"/>
              </w:rPr>
            </w:pPr>
            <w:r w:rsidRPr="00463AF2">
              <w:rPr>
                <w:rFonts w:asciiTheme="minorEastAsia" w:eastAsiaTheme="minorEastAsia" w:hAnsiTheme="minorEastAsia" w:hint="eastAsia"/>
                <w:color w:val="0000FF"/>
                <w:szCs w:val="21"/>
              </w:rPr>
              <w:t xml:space="preserve"> </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现场观察厂区、生产车间、生产加工设施、设备等具体状况□良好/■/基本符合□不良</w:t>
            </w: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8 产品污染风险和隔离</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微生物污染控制措施——</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清洁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消毒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生熟分开 </w:t>
            </w:r>
            <w:r w:rsidRPr="00955DA6">
              <w:rPr>
                <w:rFonts w:asciiTheme="minorEastAsia" w:eastAsiaTheme="minorEastAsia" w:hAnsiTheme="minorEastAsia" w:hint="eastAsia"/>
                <w:color w:val="0000FF"/>
                <w:szCs w:val="21"/>
              </w:rPr>
              <w:sym w:font="Wingdings 2" w:char="00A3"/>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化学污染控制措施——</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专人管理 </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 xml:space="preserve">专库存放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专柜存放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按量领用</w:t>
            </w:r>
          </w:p>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物理污染控制措施——</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 xml:space="preserve">玻璃管制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设备维护  </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 xml:space="preserve">金属探测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定期检查 </w:t>
            </w:r>
          </w:p>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清洁消毒</w:t>
            </w:r>
          </w:p>
          <w:tbl>
            <w:tblPr>
              <w:tblStyle w:val="ab"/>
              <w:tblW w:w="8550" w:type="dxa"/>
              <w:tblLayout w:type="fixed"/>
              <w:tblLook w:val="04A0" w:firstRow="1" w:lastRow="0" w:firstColumn="1" w:lastColumn="0" w:noHBand="0" w:noVBand="1"/>
            </w:tblPr>
            <w:tblGrid>
              <w:gridCol w:w="1388"/>
              <w:gridCol w:w="748"/>
              <w:gridCol w:w="953"/>
              <w:gridCol w:w="1247"/>
              <w:gridCol w:w="1334"/>
              <w:gridCol w:w="1790"/>
              <w:gridCol w:w="1090"/>
            </w:tblGrid>
            <w:tr w:rsidR="00111D92" w:rsidRPr="00955DA6" w:rsidTr="00C03192">
              <w:tc>
                <w:tcPr>
                  <w:tcW w:w="13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部位</w:t>
                  </w:r>
                </w:p>
              </w:tc>
              <w:tc>
                <w:tcPr>
                  <w:tcW w:w="74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水温</w:t>
                  </w:r>
                </w:p>
              </w:tc>
              <w:tc>
                <w:tcPr>
                  <w:tcW w:w="953"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清洗剂</w:t>
                  </w:r>
                </w:p>
              </w:tc>
              <w:tc>
                <w:tcPr>
                  <w:tcW w:w="1247"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消毒剂</w:t>
                  </w:r>
                </w:p>
              </w:tc>
              <w:tc>
                <w:tcPr>
                  <w:tcW w:w="1334"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消毒剂浓度</w:t>
                  </w:r>
                </w:p>
              </w:tc>
              <w:tc>
                <w:tcPr>
                  <w:tcW w:w="179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消毒时间</w:t>
                  </w:r>
                </w:p>
              </w:tc>
              <w:tc>
                <w:tcPr>
                  <w:tcW w:w="109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消毒频次</w:t>
                  </w:r>
                </w:p>
              </w:tc>
            </w:tr>
            <w:tr w:rsidR="00111D92" w:rsidRPr="00955DA6" w:rsidTr="00C03192">
              <w:tc>
                <w:tcPr>
                  <w:tcW w:w="13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手</w:t>
                  </w:r>
                </w:p>
              </w:tc>
              <w:tc>
                <w:tcPr>
                  <w:tcW w:w="74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p>
              </w:tc>
              <w:tc>
                <w:tcPr>
                  <w:tcW w:w="953" w:type="dxa"/>
                </w:tcPr>
                <w:p w:rsidR="00111D92" w:rsidRPr="005C4442" w:rsidRDefault="00111D92" w:rsidP="0084267E">
                  <w:pPr>
                    <w:rPr>
                      <w:rFonts w:asciiTheme="minorEastAsia" w:eastAsiaTheme="minorEastAsia" w:hAnsiTheme="minorEastAsia"/>
                      <w:szCs w:val="21"/>
                    </w:rPr>
                  </w:pPr>
                  <w:r w:rsidRPr="005C4442">
                    <w:rPr>
                      <w:rFonts w:asciiTheme="minorEastAsia" w:eastAsiaTheme="minorEastAsia" w:hAnsiTheme="minorEastAsia" w:hint="eastAsia"/>
                      <w:szCs w:val="21"/>
                    </w:rPr>
                    <w:t>洗手液</w:t>
                  </w:r>
                </w:p>
              </w:tc>
              <w:tc>
                <w:tcPr>
                  <w:tcW w:w="1247" w:type="dxa"/>
                </w:tcPr>
                <w:p w:rsidR="00111D92" w:rsidRPr="005C4442" w:rsidRDefault="00111D92" w:rsidP="0084267E">
                  <w:pPr>
                    <w:rPr>
                      <w:rFonts w:asciiTheme="minorEastAsia" w:eastAsiaTheme="minorEastAsia" w:hAnsiTheme="minorEastAsia"/>
                      <w:szCs w:val="21"/>
                    </w:rPr>
                  </w:pPr>
                  <w:r w:rsidRPr="005C4442">
                    <w:rPr>
                      <w:rFonts w:asciiTheme="minorEastAsia" w:eastAsiaTheme="minorEastAsia" w:hAnsiTheme="minorEastAsia" w:hint="eastAsia"/>
                      <w:szCs w:val="21"/>
                    </w:rPr>
                    <w:t>75%酒精</w:t>
                  </w:r>
                </w:p>
              </w:tc>
              <w:tc>
                <w:tcPr>
                  <w:tcW w:w="1334" w:type="dxa"/>
                </w:tcPr>
                <w:p w:rsidR="00111D92" w:rsidRPr="005C4442" w:rsidRDefault="00111D92" w:rsidP="0084267E">
                  <w:pPr>
                    <w:rPr>
                      <w:rFonts w:asciiTheme="minorEastAsia" w:eastAsiaTheme="minorEastAsia" w:hAnsiTheme="minorEastAsia"/>
                      <w:szCs w:val="21"/>
                    </w:rPr>
                  </w:pPr>
                  <w:r w:rsidRPr="005C4442">
                    <w:rPr>
                      <w:rFonts w:asciiTheme="minorEastAsia" w:eastAsiaTheme="minorEastAsia" w:hAnsiTheme="minorEastAsia" w:hint="eastAsia"/>
                      <w:szCs w:val="21"/>
                    </w:rPr>
                    <w:t>——</w:t>
                  </w:r>
                </w:p>
              </w:tc>
              <w:tc>
                <w:tcPr>
                  <w:tcW w:w="1790" w:type="dxa"/>
                </w:tcPr>
                <w:p w:rsidR="00111D92" w:rsidRPr="005C4442" w:rsidRDefault="00111D92" w:rsidP="0084267E">
                  <w:pPr>
                    <w:rPr>
                      <w:rFonts w:asciiTheme="minorEastAsia" w:eastAsiaTheme="minorEastAsia" w:hAnsiTheme="minorEastAsia"/>
                      <w:szCs w:val="21"/>
                    </w:rPr>
                  </w:pPr>
                  <w:r w:rsidRPr="005C4442">
                    <w:rPr>
                      <w:rFonts w:asciiTheme="minorEastAsia" w:eastAsiaTheme="minorEastAsia" w:hAnsiTheme="minorEastAsia" w:hint="eastAsia"/>
                      <w:szCs w:val="21"/>
                    </w:rPr>
                    <w:t>每班次上岗前</w:t>
                  </w:r>
                </w:p>
              </w:tc>
              <w:tc>
                <w:tcPr>
                  <w:tcW w:w="109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每次</w:t>
                  </w:r>
                </w:p>
              </w:tc>
            </w:tr>
            <w:tr w:rsidR="00111D92" w:rsidRPr="00955DA6" w:rsidTr="00C03192">
              <w:tc>
                <w:tcPr>
                  <w:tcW w:w="13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工器具</w:t>
                  </w:r>
                </w:p>
              </w:tc>
              <w:tc>
                <w:tcPr>
                  <w:tcW w:w="74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p>
              </w:tc>
              <w:tc>
                <w:tcPr>
                  <w:tcW w:w="953" w:type="dxa"/>
                </w:tcPr>
                <w:p w:rsidR="00111D92" w:rsidRPr="005C4442" w:rsidRDefault="00111D92" w:rsidP="0084267E">
                  <w:pPr>
                    <w:rPr>
                      <w:rFonts w:asciiTheme="minorEastAsia" w:eastAsiaTheme="minorEastAsia" w:hAnsiTheme="minorEastAsia"/>
                      <w:szCs w:val="21"/>
                    </w:rPr>
                  </w:pPr>
                  <w:r w:rsidRPr="005C4442">
                    <w:rPr>
                      <w:rFonts w:asciiTheme="minorEastAsia" w:eastAsiaTheme="minorEastAsia" w:hAnsiTheme="minorEastAsia" w:hint="eastAsia"/>
                      <w:szCs w:val="21"/>
                    </w:rPr>
                    <w:t>水洗</w:t>
                  </w:r>
                </w:p>
              </w:tc>
              <w:tc>
                <w:tcPr>
                  <w:tcW w:w="1247"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臭氧</w:t>
                  </w:r>
                </w:p>
              </w:tc>
              <w:tc>
                <w:tcPr>
                  <w:tcW w:w="1334"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3</w:t>
                  </w:r>
                  <w:r w:rsidRPr="00955DA6">
                    <w:rPr>
                      <w:rFonts w:asciiTheme="minorEastAsia" w:eastAsiaTheme="minorEastAsia" w:hAnsiTheme="minorEastAsia"/>
                      <w:szCs w:val="21"/>
                    </w:rPr>
                    <w:t>0</w:t>
                  </w:r>
                  <w:r w:rsidRPr="00955DA6">
                    <w:rPr>
                      <w:rFonts w:asciiTheme="minorEastAsia" w:eastAsiaTheme="minorEastAsia" w:hAnsiTheme="minorEastAsia" w:hint="eastAsia"/>
                      <w:szCs w:val="21"/>
                    </w:rPr>
                    <w:t>min以上</w:t>
                  </w:r>
                </w:p>
              </w:tc>
              <w:tc>
                <w:tcPr>
                  <w:tcW w:w="179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每班次结束后</w:t>
                  </w:r>
                </w:p>
              </w:tc>
              <w:tc>
                <w:tcPr>
                  <w:tcW w:w="109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每天</w:t>
                  </w:r>
                </w:p>
              </w:tc>
            </w:tr>
            <w:tr w:rsidR="00111D92" w:rsidRPr="00955DA6" w:rsidTr="00C03192">
              <w:tc>
                <w:tcPr>
                  <w:tcW w:w="13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靴底</w:t>
                  </w:r>
                </w:p>
              </w:tc>
              <w:tc>
                <w:tcPr>
                  <w:tcW w:w="74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p>
              </w:tc>
              <w:tc>
                <w:tcPr>
                  <w:tcW w:w="953" w:type="dxa"/>
                </w:tcPr>
                <w:p w:rsidR="00111D92" w:rsidRPr="005C4442" w:rsidRDefault="00111D92" w:rsidP="0084267E">
                  <w:pPr>
                    <w:rPr>
                      <w:rFonts w:asciiTheme="minorEastAsia" w:eastAsiaTheme="minorEastAsia" w:hAnsiTheme="minorEastAsia"/>
                      <w:szCs w:val="21"/>
                    </w:rPr>
                  </w:pPr>
                  <w:r w:rsidRPr="005C4442">
                    <w:rPr>
                      <w:rFonts w:asciiTheme="minorEastAsia" w:eastAsiaTheme="minorEastAsia" w:hAnsiTheme="minorEastAsia" w:hint="eastAsia"/>
                      <w:szCs w:val="21"/>
                    </w:rPr>
                    <w:t>——</w:t>
                  </w:r>
                </w:p>
              </w:tc>
              <w:tc>
                <w:tcPr>
                  <w:tcW w:w="1247" w:type="dxa"/>
                </w:tcPr>
                <w:p w:rsidR="00111D92" w:rsidRPr="005C4442" w:rsidRDefault="00111D92" w:rsidP="0084267E">
                  <w:pPr>
                    <w:rPr>
                      <w:rFonts w:asciiTheme="minorEastAsia" w:eastAsiaTheme="minorEastAsia" w:hAnsiTheme="minorEastAsia"/>
                      <w:szCs w:val="21"/>
                    </w:rPr>
                  </w:pPr>
                  <w:r w:rsidRPr="005C4442">
                    <w:rPr>
                      <w:rFonts w:asciiTheme="minorEastAsia" w:eastAsiaTheme="minorEastAsia" w:hAnsiTheme="minorEastAsia" w:hint="eastAsia"/>
                      <w:szCs w:val="21"/>
                    </w:rPr>
                    <w:t>——</w:t>
                  </w:r>
                </w:p>
              </w:tc>
              <w:tc>
                <w:tcPr>
                  <w:tcW w:w="1334" w:type="dxa"/>
                </w:tcPr>
                <w:p w:rsidR="00111D92" w:rsidRPr="005C4442" w:rsidRDefault="00111D92" w:rsidP="0084267E">
                  <w:pPr>
                    <w:rPr>
                      <w:rFonts w:asciiTheme="minorEastAsia" w:eastAsiaTheme="minorEastAsia" w:hAnsiTheme="minorEastAsia"/>
                      <w:szCs w:val="21"/>
                    </w:rPr>
                  </w:pPr>
                  <w:r w:rsidRPr="005C4442">
                    <w:rPr>
                      <w:rFonts w:asciiTheme="minorEastAsia" w:eastAsiaTheme="minorEastAsia" w:hAnsiTheme="minorEastAsia" w:hint="eastAsia"/>
                      <w:szCs w:val="21"/>
                    </w:rPr>
                    <w:t>——</w:t>
                  </w:r>
                </w:p>
              </w:tc>
              <w:tc>
                <w:tcPr>
                  <w:tcW w:w="1790" w:type="dxa"/>
                </w:tcPr>
                <w:p w:rsidR="00111D92" w:rsidRPr="005C4442" w:rsidRDefault="00111D92" w:rsidP="0084267E">
                  <w:pPr>
                    <w:rPr>
                      <w:rFonts w:asciiTheme="minorEastAsia" w:eastAsiaTheme="minorEastAsia" w:hAnsiTheme="minorEastAsia"/>
                      <w:szCs w:val="21"/>
                    </w:rPr>
                  </w:pPr>
                </w:p>
              </w:tc>
              <w:tc>
                <w:tcPr>
                  <w:tcW w:w="1090" w:type="dxa"/>
                </w:tcPr>
                <w:p w:rsidR="00111D92" w:rsidRPr="00955DA6" w:rsidRDefault="00111D92" w:rsidP="0084267E">
                  <w:pPr>
                    <w:rPr>
                      <w:rFonts w:asciiTheme="minorEastAsia" w:eastAsiaTheme="minorEastAsia" w:hAnsiTheme="minorEastAsia"/>
                      <w:szCs w:val="21"/>
                    </w:rPr>
                  </w:pPr>
                </w:p>
              </w:tc>
            </w:tr>
            <w:tr w:rsidR="00111D92" w:rsidRPr="00955DA6" w:rsidTr="00C03192">
              <w:tc>
                <w:tcPr>
                  <w:tcW w:w="13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操作台</w:t>
                  </w:r>
                </w:p>
              </w:tc>
              <w:tc>
                <w:tcPr>
                  <w:tcW w:w="74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p>
              </w:tc>
              <w:tc>
                <w:tcPr>
                  <w:tcW w:w="953" w:type="dxa"/>
                </w:tcPr>
                <w:p w:rsidR="00111D92" w:rsidRDefault="00463AF2" w:rsidP="0084267E">
                  <w:pPr>
                    <w:rPr>
                      <w:rFonts w:asciiTheme="minorEastAsia" w:eastAsiaTheme="minorEastAsia" w:hAnsiTheme="minorEastAsia"/>
                      <w:szCs w:val="21"/>
                    </w:rPr>
                  </w:pPr>
                  <w:r>
                    <w:rPr>
                      <w:rFonts w:asciiTheme="minorEastAsia" w:eastAsiaTheme="minorEastAsia" w:hAnsiTheme="minorEastAsia" w:hint="eastAsia"/>
                      <w:szCs w:val="21"/>
                    </w:rPr>
                    <w:t>棕毛刷</w:t>
                  </w:r>
                  <w:r>
                    <w:rPr>
                      <w:rFonts w:asciiTheme="minorEastAsia" w:eastAsiaTheme="minorEastAsia" w:hAnsiTheme="minorEastAsia"/>
                      <w:szCs w:val="21"/>
                    </w:rPr>
                    <w:t>打扫</w:t>
                  </w:r>
                </w:p>
                <w:p w:rsidR="00463AF2" w:rsidRPr="005C4442" w:rsidRDefault="00463AF2" w:rsidP="00463AF2">
                  <w:pPr>
                    <w:pStyle w:val="a0"/>
                    <w:rPr>
                      <w:rFonts w:asciiTheme="minorEastAsia" w:eastAsiaTheme="minorEastAsia" w:hAnsiTheme="minorEastAsia"/>
                      <w:bCs w:val="0"/>
                      <w:spacing w:val="0"/>
                      <w:szCs w:val="21"/>
                    </w:rPr>
                  </w:pPr>
                </w:p>
              </w:tc>
              <w:tc>
                <w:tcPr>
                  <w:tcW w:w="1247" w:type="dxa"/>
                </w:tcPr>
                <w:p w:rsidR="00111D92" w:rsidRPr="00955DA6" w:rsidRDefault="00111D92" w:rsidP="0084267E">
                  <w:pPr>
                    <w:rPr>
                      <w:rFonts w:asciiTheme="minorEastAsia" w:eastAsiaTheme="minorEastAsia" w:hAnsiTheme="minorEastAsia"/>
                      <w:szCs w:val="21"/>
                    </w:rPr>
                  </w:pPr>
                </w:p>
              </w:tc>
              <w:tc>
                <w:tcPr>
                  <w:tcW w:w="1334" w:type="dxa"/>
                </w:tcPr>
                <w:p w:rsidR="00111D92" w:rsidRPr="00955DA6" w:rsidRDefault="00111D92" w:rsidP="0084267E">
                  <w:pPr>
                    <w:rPr>
                      <w:rFonts w:asciiTheme="minorEastAsia" w:eastAsiaTheme="minorEastAsia" w:hAnsiTheme="minorEastAsia"/>
                      <w:szCs w:val="21"/>
                    </w:rPr>
                  </w:pPr>
                </w:p>
              </w:tc>
              <w:tc>
                <w:tcPr>
                  <w:tcW w:w="179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p>
              </w:tc>
              <w:tc>
                <w:tcPr>
                  <w:tcW w:w="109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每周一次</w:t>
                  </w:r>
                </w:p>
              </w:tc>
            </w:tr>
            <w:tr w:rsidR="00111D92" w:rsidRPr="00955DA6" w:rsidTr="00C03192">
              <w:tc>
                <w:tcPr>
                  <w:tcW w:w="13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设备-传送带</w:t>
                  </w:r>
                </w:p>
              </w:tc>
              <w:tc>
                <w:tcPr>
                  <w:tcW w:w="74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p>
              </w:tc>
              <w:tc>
                <w:tcPr>
                  <w:tcW w:w="953" w:type="dxa"/>
                </w:tcPr>
                <w:p w:rsidR="005C4442" w:rsidRDefault="005C4442" w:rsidP="005C4442">
                  <w:pPr>
                    <w:rPr>
                      <w:rFonts w:asciiTheme="minorEastAsia" w:eastAsiaTheme="minorEastAsia" w:hAnsiTheme="minorEastAsia"/>
                      <w:szCs w:val="21"/>
                    </w:rPr>
                  </w:pPr>
                  <w:r>
                    <w:rPr>
                      <w:rFonts w:asciiTheme="minorEastAsia" w:eastAsiaTheme="minorEastAsia" w:hAnsiTheme="minorEastAsia" w:hint="eastAsia"/>
                      <w:szCs w:val="21"/>
                    </w:rPr>
                    <w:t>棕毛刷</w:t>
                  </w:r>
                  <w:r>
                    <w:rPr>
                      <w:rFonts w:asciiTheme="minorEastAsia" w:eastAsiaTheme="minorEastAsia" w:hAnsiTheme="minorEastAsia"/>
                      <w:szCs w:val="21"/>
                    </w:rPr>
                    <w:t>打扫</w:t>
                  </w:r>
                </w:p>
                <w:p w:rsidR="00111D92" w:rsidRPr="00955DA6" w:rsidRDefault="00111D92" w:rsidP="0084267E">
                  <w:pPr>
                    <w:rPr>
                      <w:rFonts w:asciiTheme="minorEastAsia" w:eastAsiaTheme="minorEastAsia" w:hAnsiTheme="minorEastAsia"/>
                      <w:szCs w:val="21"/>
                    </w:rPr>
                  </w:pPr>
                </w:p>
              </w:tc>
              <w:tc>
                <w:tcPr>
                  <w:tcW w:w="1247" w:type="dxa"/>
                </w:tcPr>
                <w:p w:rsidR="00111D92" w:rsidRPr="00955DA6" w:rsidRDefault="00111D92" w:rsidP="0084267E">
                  <w:pPr>
                    <w:rPr>
                      <w:rFonts w:asciiTheme="minorEastAsia" w:eastAsiaTheme="minorEastAsia" w:hAnsiTheme="minorEastAsia"/>
                      <w:szCs w:val="21"/>
                    </w:rPr>
                  </w:pPr>
                </w:p>
              </w:tc>
              <w:tc>
                <w:tcPr>
                  <w:tcW w:w="1334" w:type="dxa"/>
                </w:tcPr>
                <w:p w:rsidR="00111D92" w:rsidRPr="00955DA6" w:rsidRDefault="00111D92" w:rsidP="0084267E">
                  <w:pPr>
                    <w:rPr>
                      <w:rFonts w:asciiTheme="minorEastAsia" w:eastAsiaTheme="minorEastAsia" w:hAnsiTheme="minorEastAsia"/>
                      <w:szCs w:val="21"/>
                    </w:rPr>
                  </w:pPr>
                </w:p>
              </w:tc>
              <w:tc>
                <w:tcPr>
                  <w:tcW w:w="1790" w:type="dxa"/>
                </w:tcPr>
                <w:p w:rsidR="00111D92" w:rsidRPr="00955DA6" w:rsidRDefault="00111D92" w:rsidP="0084267E">
                  <w:pPr>
                    <w:rPr>
                      <w:rFonts w:asciiTheme="minorEastAsia" w:eastAsiaTheme="minorEastAsia" w:hAnsiTheme="minorEastAsia"/>
                      <w:szCs w:val="21"/>
                    </w:rPr>
                  </w:pPr>
                </w:p>
              </w:tc>
              <w:tc>
                <w:tcPr>
                  <w:tcW w:w="1090" w:type="dxa"/>
                </w:tcPr>
                <w:p w:rsidR="00111D92" w:rsidRPr="00955DA6" w:rsidRDefault="00111D92" w:rsidP="0084267E">
                  <w:pPr>
                    <w:rPr>
                      <w:rFonts w:asciiTheme="minorEastAsia" w:eastAsiaTheme="minorEastAsia" w:hAnsiTheme="minorEastAsia"/>
                      <w:szCs w:val="21"/>
                    </w:rPr>
                  </w:pPr>
                </w:p>
              </w:tc>
            </w:tr>
          </w:tbl>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color w:val="0000FF"/>
                <w:szCs w:val="21"/>
              </w:rPr>
              <w:t>食品清洗设施与洗手设施、工器具及设备的清洁设施分离。</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     □否，说明</w:t>
            </w:r>
            <w:r w:rsidRPr="00955DA6">
              <w:rPr>
                <w:rFonts w:asciiTheme="minorEastAsia" w:eastAsiaTheme="minorEastAsia" w:hAnsiTheme="minorEastAsia" w:hint="eastAsia"/>
                <w:color w:val="0000FF"/>
                <w:szCs w:val="21"/>
                <w:u w:val="single"/>
              </w:rPr>
              <w:t xml:space="preserve">                         </w:t>
            </w: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虫害防治</w:t>
            </w:r>
          </w:p>
          <w:tbl>
            <w:tblPr>
              <w:tblStyle w:val="ab"/>
              <w:tblW w:w="8457" w:type="dxa"/>
              <w:tblLayout w:type="fixed"/>
              <w:tblLook w:val="04A0" w:firstRow="1" w:lastRow="0" w:firstColumn="1" w:lastColumn="0" w:noHBand="0" w:noVBand="1"/>
            </w:tblPr>
            <w:tblGrid>
              <w:gridCol w:w="959"/>
              <w:gridCol w:w="3282"/>
              <w:gridCol w:w="1586"/>
              <w:gridCol w:w="1200"/>
              <w:gridCol w:w="1430"/>
            </w:tblGrid>
            <w:tr w:rsidR="00111D92" w:rsidRPr="00955DA6" w:rsidTr="0084267E">
              <w:trPr>
                <w:trHeight w:val="307"/>
              </w:trPr>
              <w:tc>
                <w:tcPr>
                  <w:tcW w:w="959"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虫害</w:t>
                  </w:r>
                </w:p>
              </w:tc>
              <w:tc>
                <w:tcPr>
                  <w:tcW w:w="3282"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灭虫措施</w:t>
                  </w:r>
                </w:p>
              </w:tc>
              <w:tc>
                <w:tcPr>
                  <w:tcW w:w="1586"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投放频次</w:t>
                  </w:r>
                </w:p>
              </w:tc>
              <w:tc>
                <w:tcPr>
                  <w:tcW w:w="120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检查频次</w:t>
                  </w:r>
                </w:p>
              </w:tc>
              <w:tc>
                <w:tcPr>
                  <w:tcW w:w="1430"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有效性评价</w:t>
                  </w:r>
                </w:p>
              </w:tc>
            </w:tr>
            <w:tr w:rsidR="00111D92" w:rsidRPr="00955DA6" w:rsidTr="0084267E">
              <w:trPr>
                <w:trHeight w:val="307"/>
              </w:trPr>
              <w:tc>
                <w:tcPr>
                  <w:tcW w:w="959"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蚊</w:t>
                  </w:r>
                </w:p>
              </w:tc>
              <w:tc>
                <w:tcPr>
                  <w:tcW w:w="3282"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w:char="00FE"/>
                  </w:r>
                  <w:r w:rsidRPr="00955DA6">
                    <w:rPr>
                      <w:rFonts w:asciiTheme="minorEastAsia" w:eastAsiaTheme="minorEastAsia" w:hAnsiTheme="minorEastAsia" w:hint="eastAsia"/>
                      <w:color w:val="0000FF"/>
                      <w:szCs w:val="21"/>
                    </w:rPr>
                    <w:t>纱帘、</w:t>
                  </w:r>
                  <w:r w:rsidRPr="00955DA6">
                    <w:rPr>
                      <w:rFonts w:asciiTheme="minorEastAsia" w:eastAsiaTheme="minorEastAsia" w:hAnsiTheme="minorEastAsia" w:hint="eastAsia"/>
                      <w:color w:val="0000FF"/>
                      <w:szCs w:val="21"/>
                    </w:rPr>
                    <w:sym w:font="Wingdings" w:char="00A8"/>
                  </w:r>
                  <w:r w:rsidRPr="00955DA6">
                    <w:rPr>
                      <w:rFonts w:asciiTheme="minorEastAsia" w:eastAsiaTheme="minorEastAsia" w:hAnsiTheme="minorEastAsia" w:hint="eastAsia"/>
                      <w:color w:val="0000FF"/>
                      <w:szCs w:val="21"/>
                    </w:rPr>
                    <w:t>纱网、</w:t>
                  </w:r>
                  <w:r w:rsidRPr="00955DA6">
                    <w:rPr>
                      <w:rFonts w:asciiTheme="minorEastAsia" w:eastAsiaTheme="minorEastAsia" w:hAnsiTheme="minorEastAsia" w:hint="eastAsia"/>
                      <w:color w:val="0000FF"/>
                      <w:szCs w:val="21"/>
                    </w:rPr>
                    <w:sym w:font="Wingdings" w:char="00FE"/>
                  </w:r>
                  <w:r w:rsidRPr="00955DA6">
                    <w:rPr>
                      <w:rFonts w:asciiTheme="minorEastAsia" w:eastAsiaTheme="minorEastAsia" w:hAnsiTheme="minorEastAsia" w:hint="eastAsia"/>
                      <w:color w:val="0000FF"/>
                      <w:szCs w:val="21"/>
                    </w:rPr>
                    <w:t>防蝇灯、</w:t>
                  </w:r>
                  <w:r w:rsidRPr="00955DA6">
                    <w:rPr>
                      <w:rFonts w:asciiTheme="minorEastAsia" w:eastAsiaTheme="minorEastAsia" w:hAnsiTheme="minorEastAsia" w:hint="eastAsia"/>
                      <w:color w:val="0000FF"/>
                      <w:szCs w:val="21"/>
                    </w:rPr>
                    <w:sym w:font="Wingdings" w:char="00A8"/>
                  </w:r>
                  <w:r w:rsidRPr="00955DA6">
                    <w:rPr>
                      <w:rFonts w:asciiTheme="minorEastAsia" w:eastAsiaTheme="minorEastAsia" w:hAnsiTheme="minorEastAsia" w:hint="eastAsia"/>
                      <w:color w:val="0000FF"/>
                      <w:szCs w:val="21"/>
                    </w:rPr>
                    <w:t>风幕</w:t>
                  </w:r>
                </w:p>
              </w:tc>
              <w:tc>
                <w:tcPr>
                  <w:tcW w:w="158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p>
              </w:tc>
              <w:tc>
                <w:tcPr>
                  <w:tcW w:w="120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每天</w:t>
                  </w:r>
                </w:p>
              </w:tc>
              <w:tc>
                <w:tcPr>
                  <w:tcW w:w="143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有效</w:t>
                  </w:r>
                </w:p>
              </w:tc>
            </w:tr>
            <w:tr w:rsidR="00111D92" w:rsidRPr="00955DA6" w:rsidTr="0084267E">
              <w:trPr>
                <w:trHeight w:val="307"/>
              </w:trPr>
              <w:tc>
                <w:tcPr>
                  <w:tcW w:w="959"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蝇</w:t>
                  </w:r>
                </w:p>
              </w:tc>
              <w:tc>
                <w:tcPr>
                  <w:tcW w:w="3282"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w:char="00FE"/>
                  </w:r>
                  <w:r w:rsidRPr="00955DA6">
                    <w:rPr>
                      <w:rFonts w:asciiTheme="minorEastAsia" w:eastAsiaTheme="minorEastAsia" w:hAnsiTheme="minorEastAsia" w:hint="eastAsia"/>
                      <w:color w:val="0000FF"/>
                      <w:szCs w:val="21"/>
                    </w:rPr>
                    <w:t>纱帘、</w:t>
                  </w:r>
                  <w:r w:rsidRPr="00955DA6">
                    <w:rPr>
                      <w:rFonts w:asciiTheme="minorEastAsia" w:eastAsiaTheme="minorEastAsia" w:hAnsiTheme="minorEastAsia" w:hint="eastAsia"/>
                      <w:color w:val="0000FF"/>
                      <w:szCs w:val="21"/>
                    </w:rPr>
                    <w:sym w:font="Wingdings" w:char="00A8"/>
                  </w:r>
                  <w:r w:rsidRPr="00955DA6">
                    <w:rPr>
                      <w:rFonts w:asciiTheme="minorEastAsia" w:eastAsiaTheme="minorEastAsia" w:hAnsiTheme="minorEastAsia" w:hint="eastAsia"/>
                      <w:color w:val="0000FF"/>
                      <w:szCs w:val="21"/>
                    </w:rPr>
                    <w:t>纱网、</w:t>
                  </w:r>
                  <w:r w:rsidRPr="00955DA6">
                    <w:rPr>
                      <w:rFonts w:asciiTheme="minorEastAsia" w:eastAsiaTheme="minorEastAsia" w:hAnsiTheme="minorEastAsia" w:hint="eastAsia"/>
                      <w:color w:val="0000FF"/>
                      <w:szCs w:val="21"/>
                    </w:rPr>
                    <w:sym w:font="Wingdings" w:char="00FE"/>
                  </w:r>
                  <w:r w:rsidRPr="00955DA6">
                    <w:rPr>
                      <w:rFonts w:asciiTheme="minorEastAsia" w:eastAsiaTheme="minorEastAsia" w:hAnsiTheme="minorEastAsia" w:hint="eastAsia"/>
                      <w:color w:val="0000FF"/>
                      <w:szCs w:val="21"/>
                    </w:rPr>
                    <w:t>防蝇灯、</w:t>
                  </w:r>
                  <w:r w:rsidRPr="00955DA6">
                    <w:rPr>
                      <w:rFonts w:asciiTheme="minorEastAsia" w:eastAsiaTheme="minorEastAsia" w:hAnsiTheme="minorEastAsia" w:hint="eastAsia"/>
                      <w:color w:val="0000FF"/>
                      <w:szCs w:val="21"/>
                    </w:rPr>
                    <w:sym w:font="Wingdings" w:char="00A8"/>
                  </w:r>
                  <w:r w:rsidRPr="00955DA6">
                    <w:rPr>
                      <w:rFonts w:asciiTheme="minorEastAsia" w:eastAsiaTheme="minorEastAsia" w:hAnsiTheme="minorEastAsia" w:hint="eastAsia"/>
                      <w:color w:val="0000FF"/>
                      <w:szCs w:val="21"/>
                    </w:rPr>
                    <w:t>风幕</w:t>
                  </w:r>
                </w:p>
              </w:tc>
              <w:tc>
                <w:tcPr>
                  <w:tcW w:w="158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p>
              </w:tc>
              <w:tc>
                <w:tcPr>
                  <w:tcW w:w="120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每天</w:t>
                  </w:r>
                </w:p>
              </w:tc>
              <w:tc>
                <w:tcPr>
                  <w:tcW w:w="143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有效</w:t>
                  </w:r>
                </w:p>
              </w:tc>
            </w:tr>
            <w:tr w:rsidR="00111D92" w:rsidRPr="00955DA6" w:rsidTr="0084267E">
              <w:trPr>
                <w:trHeight w:val="901"/>
              </w:trPr>
              <w:tc>
                <w:tcPr>
                  <w:tcW w:w="959"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鼠</w:t>
                  </w:r>
                </w:p>
              </w:tc>
              <w:tc>
                <w:tcPr>
                  <w:tcW w:w="3282"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w:char="00FE"/>
                  </w:r>
                  <w:r w:rsidRPr="00955DA6">
                    <w:rPr>
                      <w:rFonts w:asciiTheme="minorEastAsia" w:eastAsiaTheme="minorEastAsia" w:hAnsiTheme="minorEastAsia" w:hint="eastAsia"/>
                      <w:color w:val="0000FF"/>
                      <w:szCs w:val="21"/>
                    </w:rPr>
                    <w:t>防鼠板、</w:t>
                  </w:r>
                  <w:r w:rsidRPr="00955DA6">
                    <w:rPr>
                      <w:rFonts w:asciiTheme="minorEastAsia" w:eastAsiaTheme="minorEastAsia" w:hAnsiTheme="minorEastAsia" w:hint="eastAsia"/>
                      <w:color w:val="0000FF"/>
                      <w:szCs w:val="21"/>
                    </w:rPr>
                    <w:sym w:font="Wingdings" w:char="00FE"/>
                  </w:r>
                  <w:r w:rsidRPr="00955DA6">
                    <w:rPr>
                      <w:rFonts w:asciiTheme="minorEastAsia" w:eastAsiaTheme="minorEastAsia" w:hAnsiTheme="minorEastAsia" w:hint="eastAsia"/>
                      <w:color w:val="0000FF"/>
                      <w:szCs w:val="21"/>
                    </w:rPr>
                    <w:t>捕鼠器、</w:t>
                  </w:r>
                  <w:r w:rsidRPr="00955DA6">
                    <w:rPr>
                      <w:rFonts w:asciiTheme="minorEastAsia" w:eastAsiaTheme="minorEastAsia" w:hAnsiTheme="minorEastAsia" w:hint="eastAsia"/>
                      <w:color w:val="0000FF"/>
                      <w:szCs w:val="21"/>
                    </w:rPr>
                    <w:sym w:font="Wingdings" w:char="00A8"/>
                  </w:r>
                  <w:r w:rsidRPr="00955DA6">
                    <w:rPr>
                      <w:rFonts w:asciiTheme="minorEastAsia" w:eastAsiaTheme="minorEastAsia" w:hAnsiTheme="minorEastAsia" w:hint="eastAsia"/>
                      <w:color w:val="0000FF"/>
                      <w:szCs w:val="21"/>
                    </w:rPr>
                    <w:t>粘鼠板、</w:t>
                  </w:r>
                  <w:r w:rsidRPr="00955DA6">
                    <w:rPr>
                      <w:rFonts w:asciiTheme="minorEastAsia" w:eastAsiaTheme="minorEastAsia" w:hAnsiTheme="minorEastAsia" w:hint="eastAsia"/>
                      <w:color w:val="0000FF"/>
                      <w:szCs w:val="21"/>
                    </w:rPr>
                    <w:sym w:font="Wingdings" w:char="00A8"/>
                  </w:r>
                  <w:r w:rsidRPr="00955DA6">
                    <w:rPr>
                      <w:rFonts w:asciiTheme="minorEastAsia" w:eastAsiaTheme="minorEastAsia" w:hAnsiTheme="minorEastAsia" w:hint="eastAsia"/>
                      <w:color w:val="0000FF"/>
                      <w:szCs w:val="21"/>
                    </w:rPr>
                    <w:t>生化信息素捕杀装置、</w:t>
                  </w:r>
                  <w:r w:rsidRPr="00955DA6">
                    <w:rPr>
                      <w:rFonts w:asciiTheme="minorEastAsia" w:eastAsiaTheme="minorEastAsia" w:hAnsiTheme="minorEastAsia" w:hint="eastAsia"/>
                      <w:color w:val="0000FF"/>
                      <w:szCs w:val="21"/>
                    </w:rPr>
                    <w:sym w:font="Wingdings" w:char="00A8"/>
                  </w:r>
                  <w:r w:rsidRPr="00955DA6">
                    <w:rPr>
                      <w:rFonts w:asciiTheme="minorEastAsia" w:eastAsiaTheme="minorEastAsia" w:hAnsiTheme="minorEastAsia" w:hint="eastAsia"/>
                      <w:color w:val="0000FF"/>
                      <w:szCs w:val="21"/>
                    </w:rPr>
                    <w:t>室外诱饵投放点</w:t>
                  </w:r>
                </w:p>
              </w:tc>
              <w:tc>
                <w:tcPr>
                  <w:tcW w:w="158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基本符合</w:t>
                  </w:r>
                </w:p>
              </w:tc>
              <w:tc>
                <w:tcPr>
                  <w:tcW w:w="120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每天</w:t>
                  </w:r>
                </w:p>
              </w:tc>
              <w:tc>
                <w:tcPr>
                  <w:tcW w:w="143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有效</w:t>
                  </w:r>
                </w:p>
              </w:tc>
            </w:tr>
            <w:tr w:rsidR="00111D92" w:rsidRPr="00955DA6" w:rsidTr="0084267E">
              <w:trPr>
                <w:trHeight w:val="355"/>
              </w:trPr>
              <w:tc>
                <w:tcPr>
                  <w:tcW w:w="959"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蟑螂</w:t>
                  </w:r>
                </w:p>
              </w:tc>
              <w:tc>
                <w:tcPr>
                  <w:tcW w:w="3282"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p>
              </w:tc>
              <w:tc>
                <w:tcPr>
                  <w:tcW w:w="158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基本符合</w:t>
                  </w:r>
                </w:p>
              </w:tc>
              <w:tc>
                <w:tcPr>
                  <w:tcW w:w="120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每天</w:t>
                  </w:r>
                </w:p>
              </w:tc>
              <w:tc>
                <w:tcPr>
                  <w:tcW w:w="143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有效</w:t>
                  </w:r>
                </w:p>
              </w:tc>
            </w:tr>
            <w:tr w:rsidR="00111D92" w:rsidRPr="00955DA6" w:rsidTr="0084267E">
              <w:trPr>
                <w:trHeight w:val="317"/>
              </w:trPr>
              <w:tc>
                <w:tcPr>
                  <w:tcW w:w="959"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鸟类</w:t>
                  </w:r>
                </w:p>
              </w:tc>
              <w:tc>
                <w:tcPr>
                  <w:tcW w:w="3282"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w:t>
                  </w:r>
                </w:p>
              </w:tc>
              <w:tc>
                <w:tcPr>
                  <w:tcW w:w="1586" w:type="dxa"/>
                </w:tcPr>
                <w:p w:rsidR="00111D92" w:rsidRPr="00955DA6" w:rsidRDefault="00111D92" w:rsidP="0084267E">
                  <w:pPr>
                    <w:rPr>
                      <w:rFonts w:asciiTheme="minorEastAsia" w:eastAsiaTheme="minorEastAsia" w:hAnsiTheme="minorEastAsia"/>
                      <w:szCs w:val="21"/>
                    </w:rPr>
                  </w:pPr>
                </w:p>
              </w:tc>
              <w:tc>
                <w:tcPr>
                  <w:tcW w:w="1200" w:type="dxa"/>
                </w:tcPr>
                <w:p w:rsidR="00111D92" w:rsidRPr="00955DA6" w:rsidRDefault="00111D92" w:rsidP="0084267E">
                  <w:pPr>
                    <w:rPr>
                      <w:rFonts w:asciiTheme="minorEastAsia" w:eastAsiaTheme="minorEastAsia" w:hAnsiTheme="minorEastAsia"/>
                      <w:szCs w:val="21"/>
                    </w:rPr>
                  </w:pPr>
                </w:p>
              </w:tc>
              <w:tc>
                <w:tcPr>
                  <w:tcW w:w="1430" w:type="dxa"/>
                </w:tcPr>
                <w:p w:rsidR="00111D92" w:rsidRPr="00955DA6" w:rsidRDefault="00111D92" w:rsidP="0084267E">
                  <w:pPr>
                    <w:rPr>
                      <w:rFonts w:asciiTheme="minorEastAsia" w:eastAsiaTheme="minorEastAsia" w:hAnsiTheme="minorEastAsia"/>
                      <w:szCs w:val="21"/>
                    </w:rPr>
                  </w:pPr>
                </w:p>
              </w:tc>
            </w:tr>
          </w:tbl>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 xml:space="preserve">虫害控制采取外包方式，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否，</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是，说明</w:t>
            </w:r>
            <w:r w:rsidRPr="00955DA6">
              <w:rPr>
                <w:rFonts w:asciiTheme="minorEastAsia" w:eastAsiaTheme="minorEastAsia" w:hAnsiTheme="minorEastAsia" w:hint="eastAsia"/>
                <w:color w:val="0000FF"/>
                <w:szCs w:val="21"/>
                <w:u w:val="single"/>
              </w:rPr>
              <w:t xml:space="preserve">                  </w:t>
            </w: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员工卫生</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员工卫生设施并维护良好。包括：</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更衣室、 </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 xml:space="preserve">工作鞋靴消毒设施 </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穿戴鞋套设施、</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洗手设施、</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干手设施、</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手消毒设施、</w:t>
            </w: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 xml:space="preserve">风淋室、□淋浴室  </w:t>
            </w:r>
            <w:r w:rsidRPr="00955DA6">
              <w:rPr>
                <w:rFonts w:asciiTheme="minorEastAsia" w:eastAsiaTheme="minorEastAsia" w:hAnsiTheme="minorEastAsia" w:hint="eastAsia"/>
                <w:color w:val="0000FF"/>
                <w:szCs w:val="21"/>
              </w:rPr>
              <w:sym w:font="Wingdings 2" w:char="00A3"/>
            </w:r>
            <w:r w:rsidRPr="00955DA6">
              <w:rPr>
                <w:rFonts w:asciiTheme="minorEastAsia" w:eastAsiaTheme="minorEastAsia" w:hAnsiTheme="minorEastAsia" w:hint="eastAsia"/>
                <w:color w:val="0000FF"/>
                <w:szCs w:val="21"/>
              </w:rPr>
              <w:t>卫生间等。</w:t>
            </w:r>
          </w:p>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szCs w:val="21"/>
              </w:rPr>
            </w:pPr>
            <w:r w:rsidRPr="00955DA6">
              <w:rPr>
                <w:rFonts w:asciiTheme="minorEastAsia" w:eastAsiaTheme="minorEastAsia" w:hAnsiTheme="minorEastAsia" w:hint="eastAsia"/>
                <w:szCs w:val="21"/>
              </w:rPr>
              <w:t>工作服管理</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员工工作服及配套用品，包括：</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口罩、</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帽子、</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发网、</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衣、</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裤、</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鞋靴、</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围裙、</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套袖、</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手套</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工作服清洁：</w:t>
            </w: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 xml:space="preserve">集中清洁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员工自理</w:t>
            </w:r>
          </w:p>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 xml:space="preserve">工作服消毒：□无需消毒  </w:t>
            </w:r>
            <w:r w:rsidRPr="00955DA6">
              <w:rPr>
                <w:rFonts w:asciiTheme="minorEastAsia" w:eastAsiaTheme="minorEastAsia" w:hAnsiTheme="minorEastAsia" w:hint="eastAsia"/>
                <w:szCs w:val="21"/>
              </w:rPr>
              <w:sym w:font="Wingdings 2" w:char="00A3"/>
            </w:r>
            <w:r w:rsidRPr="00955DA6">
              <w:rPr>
                <w:rFonts w:asciiTheme="minorEastAsia" w:eastAsiaTheme="minorEastAsia" w:hAnsiTheme="minorEastAsia" w:hint="eastAsia"/>
                <w:szCs w:val="21"/>
              </w:rPr>
              <w:t xml:space="preserve">热力消毒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szCs w:val="21"/>
              </w:rPr>
              <w:t>紫外消毒  □臭氧消毒 □</w:t>
            </w:r>
          </w:p>
          <w:p w:rsidR="00111D92" w:rsidRPr="00955DA6" w:rsidRDefault="00111D92" w:rsidP="0084267E">
            <w:pPr>
              <w:pStyle w:val="a6"/>
              <w:rPr>
                <w:rFonts w:asciiTheme="minorEastAsia" w:eastAsiaTheme="minorEastAsia" w:hAnsiTheme="minorEastAsia"/>
                <w:color w:val="0000FF"/>
                <w:sz w:val="21"/>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员工健康</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每年对食品安全有直接影响的生产/经营人员进行健康检查。</w:t>
            </w:r>
          </w:p>
          <w:tbl>
            <w:tblPr>
              <w:tblStyle w:val="ab"/>
              <w:tblW w:w="0" w:type="auto"/>
              <w:tblLayout w:type="fixed"/>
              <w:tblLook w:val="04A0" w:firstRow="1" w:lastRow="0" w:firstColumn="1" w:lastColumn="0" w:noHBand="0" w:noVBand="1"/>
            </w:tblPr>
            <w:tblGrid>
              <w:gridCol w:w="1476"/>
              <w:gridCol w:w="1515"/>
              <w:gridCol w:w="2972"/>
              <w:gridCol w:w="2559"/>
            </w:tblGrid>
            <w:tr w:rsidR="00111D92" w:rsidRPr="00955DA6" w:rsidTr="00C03192">
              <w:tc>
                <w:tcPr>
                  <w:tcW w:w="1476"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岗位</w:t>
                  </w:r>
                </w:p>
              </w:tc>
              <w:tc>
                <w:tcPr>
                  <w:tcW w:w="1515"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姓氏</w:t>
                  </w:r>
                </w:p>
              </w:tc>
              <w:tc>
                <w:tcPr>
                  <w:tcW w:w="2972"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健康证编号</w:t>
                  </w:r>
                </w:p>
              </w:tc>
              <w:tc>
                <w:tcPr>
                  <w:tcW w:w="2559"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有效期截止日期</w:t>
                  </w:r>
                </w:p>
              </w:tc>
            </w:tr>
            <w:tr w:rsidR="0084267E" w:rsidRPr="00955DA6" w:rsidTr="00C03192">
              <w:tc>
                <w:tcPr>
                  <w:tcW w:w="1476"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总</w:t>
                  </w:r>
                  <w:r w:rsidRPr="00955DA6">
                    <w:rPr>
                      <w:rFonts w:asciiTheme="minorEastAsia" w:eastAsiaTheme="minorEastAsia" w:hAnsiTheme="minorEastAsia"/>
                      <w:szCs w:val="21"/>
                    </w:rPr>
                    <w:t>经理</w:t>
                  </w:r>
                </w:p>
              </w:tc>
              <w:tc>
                <w:tcPr>
                  <w:tcW w:w="1515"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吴</w:t>
                  </w:r>
                  <w:r w:rsidRPr="00955DA6">
                    <w:rPr>
                      <w:rFonts w:asciiTheme="minorEastAsia" w:eastAsiaTheme="minorEastAsia" w:hAnsiTheme="minorEastAsia"/>
                      <w:szCs w:val="21"/>
                    </w:rPr>
                    <w:t>建利</w:t>
                  </w:r>
                </w:p>
              </w:tc>
              <w:tc>
                <w:tcPr>
                  <w:tcW w:w="2972"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430923121000202206020008</w:t>
                  </w:r>
                </w:p>
              </w:tc>
              <w:tc>
                <w:tcPr>
                  <w:tcW w:w="2559"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w:t>
                  </w:r>
                  <w:r w:rsidRPr="00955DA6">
                    <w:rPr>
                      <w:rFonts w:asciiTheme="minorEastAsia" w:eastAsiaTheme="minorEastAsia" w:hAnsiTheme="minorEastAsia"/>
                      <w:szCs w:val="21"/>
                    </w:rPr>
                    <w:t>3</w:t>
                  </w:r>
                  <w:r w:rsidRPr="00955DA6">
                    <w:rPr>
                      <w:rFonts w:asciiTheme="minorEastAsia" w:eastAsiaTheme="minorEastAsia" w:hAnsiTheme="minorEastAsia" w:hint="eastAsia"/>
                      <w:szCs w:val="21"/>
                    </w:rPr>
                    <w:t>年</w:t>
                  </w:r>
                  <w:r w:rsidRPr="00955DA6">
                    <w:rPr>
                      <w:rFonts w:asciiTheme="minorEastAsia" w:eastAsiaTheme="minorEastAsia" w:hAnsiTheme="minorEastAsia"/>
                      <w:szCs w:val="21"/>
                    </w:rPr>
                    <w:t>06</w:t>
                  </w:r>
                  <w:r w:rsidRPr="00955DA6">
                    <w:rPr>
                      <w:rFonts w:asciiTheme="minorEastAsia" w:eastAsiaTheme="minorEastAsia" w:hAnsiTheme="minorEastAsia" w:hint="eastAsia"/>
                      <w:szCs w:val="21"/>
                    </w:rPr>
                    <w:t>月</w:t>
                  </w:r>
                  <w:r w:rsidRPr="00955DA6">
                    <w:rPr>
                      <w:rFonts w:asciiTheme="minorEastAsia" w:eastAsiaTheme="minorEastAsia" w:hAnsiTheme="minorEastAsia"/>
                      <w:szCs w:val="21"/>
                    </w:rPr>
                    <w:t>02</w:t>
                  </w:r>
                  <w:r w:rsidRPr="00955DA6">
                    <w:rPr>
                      <w:rFonts w:asciiTheme="minorEastAsia" w:eastAsiaTheme="minorEastAsia" w:hAnsiTheme="minorEastAsia" w:hint="eastAsia"/>
                      <w:szCs w:val="21"/>
                    </w:rPr>
                    <w:t>日</w:t>
                  </w:r>
                </w:p>
              </w:tc>
            </w:tr>
            <w:tr w:rsidR="0084267E" w:rsidRPr="00955DA6" w:rsidTr="00C03192">
              <w:tc>
                <w:tcPr>
                  <w:tcW w:w="1476" w:type="dxa"/>
                </w:tcPr>
                <w:p w:rsidR="0084267E" w:rsidRPr="00955DA6" w:rsidRDefault="0084267E" w:rsidP="006F68F3">
                  <w:pPr>
                    <w:rPr>
                      <w:rFonts w:asciiTheme="minorEastAsia" w:eastAsiaTheme="minorEastAsia" w:hAnsiTheme="minorEastAsia" w:hint="eastAsia"/>
                      <w:szCs w:val="21"/>
                    </w:rPr>
                  </w:pPr>
                  <w:r w:rsidRPr="00955DA6">
                    <w:rPr>
                      <w:rFonts w:asciiTheme="minorEastAsia" w:eastAsiaTheme="minorEastAsia" w:hAnsiTheme="minorEastAsia" w:hint="eastAsia"/>
                      <w:szCs w:val="21"/>
                    </w:rPr>
                    <w:t>综合部</w:t>
                  </w:r>
                  <w:r w:rsidR="006F68F3">
                    <w:rPr>
                      <w:rFonts w:asciiTheme="minorEastAsia" w:eastAsiaTheme="minorEastAsia" w:hAnsiTheme="minorEastAsia" w:hint="eastAsia"/>
                      <w:szCs w:val="21"/>
                    </w:rPr>
                    <w:t>部长</w:t>
                  </w:r>
                </w:p>
              </w:tc>
              <w:tc>
                <w:tcPr>
                  <w:tcW w:w="1515"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罗玉香</w:t>
                  </w:r>
                </w:p>
              </w:tc>
              <w:tc>
                <w:tcPr>
                  <w:tcW w:w="2972"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szCs w:val="21"/>
                    </w:rPr>
                    <w:t>430923121000202205190016</w:t>
                  </w:r>
                </w:p>
              </w:tc>
              <w:tc>
                <w:tcPr>
                  <w:tcW w:w="2559"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w:t>
                  </w:r>
                  <w:r w:rsidRPr="00955DA6">
                    <w:rPr>
                      <w:rFonts w:asciiTheme="minorEastAsia" w:eastAsiaTheme="minorEastAsia" w:hAnsiTheme="minorEastAsia"/>
                      <w:szCs w:val="21"/>
                    </w:rPr>
                    <w:t>3</w:t>
                  </w:r>
                  <w:r w:rsidRPr="00955DA6">
                    <w:rPr>
                      <w:rFonts w:asciiTheme="minorEastAsia" w:eastAsiaTheme="minorEastAsia" w:hAnsiTheme="minorEastAsia" w:hint="eastAsia"/>
                      <w:szCs w:val="21"/>
                    </w:rPr>
                    <w:t>年5月1</w:t>
                  </w:r>
                  <w:r w:rsidRPr="00955DA6">
                    <w:rPr>
                      <w:rFonts w:asciiTheme="minorEastAsia" w:eastAsiaTheme="minorEastAsia" w:hAnsiTheme="minorEastAsia"/>
                      <w:szCs w:val="21"/>
                    </w:rPr>
                    <w:t>8</w:t>
                  </w:r>
                  <w:r w:rsidRPr="00955DA6">
                    <w:rPr>
                      <w:rFonts w:asciiTheme="minorEastAsia" w:eastAsiaTheme="minorEastAsia" w:hAnsiTheme="minorEastAsia" w:hint="eastAsia"/>
                      <w:szCs w:val="21"/>
                    </w:rPr>
                    <w:t>日</w:t>
                  </w:r>
                </w:p>
              </w:tc>
            </w:tr>
            <w:tr w:rsidR="0084267E" w:rsidRPr="00955DA6" w:rsidTr="00C03192">
              <w:tc>
                <w:tcPr>
                  <w:tcW w:w="1476"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生产部主任</w:t>
                  </w:r>
                </w:p>
              </w:tc>
              <w:tc>
                <w:tcPr>
                  <w:tcW w:w="1515"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陈光明</w:t>
                  </w:r>
                </w:p>
              </w:tc>
              <w:tc>
                <w:tcPr>
                  <w:tcW w:w="2972"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szCs w:val="21"/>
                    </w:rPr>
                    <w:t>430923121000202205130003</w:t>
                  </w:r>
                </w:p>
              </w:tc>
              <w:tc>
                <w:tcPr>
                  <w:tcW w:w="2559"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2023年5月30日</w:t>
                  </w:r>
                </w:p>
              </w:tc>
            </w:tr>
            <w:tr w:rsidR="0084267E" w:rsidRPr="00955DA6" w:rsidTr="00C03192">
              <w:tc>
                <w:tcPr>
                  <w:tcW w:w="1476"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生产组长（毛茶生产）</w:t>
                  </w:r>
                  <w:bookmarkStart w:id="41" w:name="_GoBack"/>
                  <w:bookmarkEnd w:id="41"/>
                </w:p>
              </w:tc>
              <w:tc>
                <w:tcPr>
                  <w:tcW w:w="1515"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陈晓红</w:t>
                  </w:r>
                </w:p>
              </w:tc>
              <w:tc>
                <w:tcPr>
                  <w:tcW w:w="2972"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szCs w:val="21"/>
                    </w:rPr>
                    <w:t>430923121000202205190015</w:t>
                  </w:r>
                </w:p>
              </w:tc>
              <w:tc>
                <w:tcPr>
                  <w:tcW w:w="2559"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w:t>
                  </w:r>
                  <w:r w:rsidRPr="00955DA6">
                    <w:rPr>
                      <w:rFonts w:asciiTheme="minorEastAsia" w:eastAsiaTheme="minorEastAsia" w:hAnsiTheme="minorEastAsia"/>
                      <w:szCs w:val="21"/>
                    </w:rPr>
                    <w:t>3</w:t>
                  </w:r>
                  <w:r w:rsidRPr="00955DA6">
                    <w:rPr>
                      <w:rFonts w:asciiTheme="minorEastAsia" w:eastAsiaTheme="minorEastAsia" w:hAnsiTheme="minorEastAsia" w:hint="eastAsia"/>
                      <w:szCs w:val="21"/>
                    </w:rPr>
                    <w:t>年5月18日</w:t>
                  </w:r>
                </w:p>
              </w:tc>
            </w:tr>
            <w:tr w:rsidR="0084267E" w:rsidRPr="00955DA6" w:rsidTr="00C03192">
              <w:tc>
                <w:tcPr>
                  <w:tcW w:w="1476"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生产</w:t>
                  </w:r>
                  <w:r w:rsidRPr="00955DA6">
                    <w:rPr>
                      <w:rFonts w:asciiTheme="minorEastAsia" w:eastAsiaTheme="minorEastAsia" w:hAnsiTheme="minorEastAsia"/>
                      <w:szCs w:val="21"/>
                    </w:rPr>
                    <w:t>部</w:t>
                  </w:r>
                  <w:r w:rsidRPr="00955DA6">
                    <w:rPr>
                      <w:rFonts w:asciiTheme="minorEastAsia" w:eastAsiaTheme="minorEastAsia" w:hAnsiTheme="minorEastAsia" w:hint="eastAsia"/>
                      <w:szCs w:val="21"/>
                    </w:rPr>
                    <w:t>操作工</w:t>
                  </w:r>
                </w:p>
              </w:tc>
              <w:tc>
                <w:tcPr>
                  <w:tcW w:w="1515"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刘冬芝</w:t>
                  </w:r>
                </w:p>
              </w:tc>
              <w:tc>
                <w:tcPr>
                  <w:tcW w:w="2972"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szCs w:val="21"/>
                    </w:rPr>
                    <w:t>430923121000202205310002</w:t>
                  </w:r>
                </w:p>
              </w:tc>
              <w:tc>
                <w:tcPr>
                  <w:tcW w:w="2559" w:type="dxa"/>
                </w:tcPr>
                <w:p w:rsidR="0084267E" w:rsidRPr="00955DA6" w:rsidRDefault="0084267E"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w:t>
                  </w:r>
                  <w:r w:rsidRPr="00955DA6">
                    <w:rPr>
                      <w:rFonts w:asciiTheme="minorEastAsia" w:eastAsiaTheme="minorEastAsia" w:hAnsiTheme="minorEastAsia"/>
                      <w:szCs w:val="21"/>
                    </w:rPr>
                    <w:t>3</w:t>
                  </w:r>
                  <w:r w:rsidRPr="00955DA6">
                    <w:rPr>
                      <w:rFonts w:asciiTheme="minorEastAsia" w:eastAsiaTheme="minorEastAsia" w:hAnsiTheme="minorEastAsia" w:hint="eastAsia"/>
                      <w:szCs w:val="21"/>
                    </w:rPr>
                    <w:t>年5月</w:t>
                  </w:r>
                  <w:r w:rsidRPr="00955DA6">
                    <w:rPr>
                      <w:rFonts w:asciiTheme="minorEastAsia" w:eastAsiaTheme="minorEastAsia" w:hAnsiTheme="minorEastAsia"/>
                      <w:szCs w:val="21"/>
                    </w:rPr>
                    <w:t>30</w:t>
                  </w:r>
                  <w:r w:rsidRPr="00955DA6">
                    <w:rPr>
                      <w:rFonts w:asciiTheme="minorEastAsia" w:eastAsiaTheme="minorEastAsia" w:hAnsiTheme="minorEastAsia" w:hint="eastAsia"/>
                      <w:szCs w:val="21"/>
                    </w:rPr>
                    <w:t>日</w:t>
                  </w:r>
                </w:p>
              </w:tc>
            </w:tr>
          </w:tbl>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场所巡检</w:t>
            </w:r>
          </w:p>
          <w:p w:rsidR="00111D92" w:rsidRPr="00955DA6" w:rsidRDefault="00111D92" w:rsidP="0084267E">
            <w:pPr>
              <w:pStyle w:val="a0"/>
              <w:rPr>
                <w:rFonts w:asciiTheme="minorEastAsia" w:eastAsiaTheme="minorEastAsia" w:hAnsiTheme="minorEastAsia"/>
                <w:color w:val="0000FF"/>
                <w:szCs w:val="21"/>
              </w:rPr>
            </w:pPr>
          </w:p>
          <w:tbl>
            <w:tblPr>
              <w:tblStyle w:val="ab"/>
              <w:tblW w:w="0" w:type="auto"/>
              <w:tblLayout w:type="fixed"/>
              <w:tblLook w:val="04A0" w:firstRow="1" w:lastRow="0" w:firstColumn="1" w:lastColumn="0" w:noHBand="0" w:noVBand="1"/>
            </w:tblPr>
            <w:tblGrid>
              <w:gridCol w:w="2137"/>
              <w:gridCol w:w="2137"/>
              <w:gridCol w:w="2138"/>
              <w:gridCol w:w="2138"/>
            </w:tblGrid>
            <w:tr w:rsidR="00111D92" w:rsidRPr="00955DA6" w:rsidTr="0084267E">
              <w:tc>
                <w:tcPr>
                  <w:tcW w:w="2137" w:type="dxa"/>
                </w:tcPr>
                <w:p w:rsidR="00111D92" w:rsidRPr="00955DA6" w:rsidRDefault="00111D92" w:rsidP="0084267E">
                  <w:pPr>
                    <w:rPr>
                      <w:rFonts w:asciiTheme="minorEastAsia" w:eastAsiaTheme="minorEastAsia" w:hAnsiTheme="minorEastAsia"/>
                      <w:color w:val="0000FF"/>
                      <w:szCs w:val="21"/>
                    </w:rPr>
                  </w:pPr>
                </w:p>
              </w:tc>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巡检频次</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巡检方法</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巡检部门</w:t>
                  </w:r>
                </w:p>
              </w:tc>
            </w:tr>
            <w:tr w:rsidR="00111D92" w:rsidRPr="00955DA6" w:rsidTr="0084267E">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人员</w:t>
                  </w:r>
                </w:p>
              </w:tc>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每天</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目视</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生产部</w:t>
                  </w:r>
                </w:p>
              </w:tc>
            </w:tr>
            <w:tr w:rsidR="00111D92" w:rsidRPr="00955DA6" w:rsidTr="0084267E">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环境</w:t>
                  </w:r>
                </w:p>
              </w:tc>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每天</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目视</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生产部</w:t>
                  </w:r>
                </w:p>
              </w:tc>
            </w:tr>
            <w:tr w:rsidR="00111D92" w:rsidRPr="00955DA6" w:rsidTr="0084267E">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设备</w:t>
                  </w:r>
                </w:p>
              </w:tc>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每天</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目视</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生产部</w:t>
                  </w:r>
                </w:p>
              </w:tc>
            </w:tr>
            <w:tr w:rsidR="00111D92" w:rsidRPr="00955DA6" w:rsidTr="0084267E">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设施</w:t>
                  </w:r>
                </w:p>
              </w:tc>
              <w:tc>
                <w:tcPr>
                  <w:tcW w:w="2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每天</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目视</w:t>
                  </w:r>
                </w:p>
              </w:tc>
              <w:tc>
                <w:tcPr>
                  <w:tcW w:w="213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生产部</w:t>
                  </w:r>
                </w:p>
              </w:tc>
            </w:tr>
          </w:tbl>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返工，审核周期内未发生</w:t>
            </w:r>
          </w:p>
          <w:tbl>
            <w:tblPr>
              <w:tblStyle w:val="ab"/>
              <w:tblW w:w="8550" w:type="dxa"/>
              <w:tblLayout w:type="fixed"/>
              <w:tblLook w:val="04A0" w:firstRow="1" w:lastRow="0" w:firstColumn="1" w:lastColumn="0" w:noHBand="0" w:noVBand="1"/>
            </w:tblPr>
            <w:tblGrid>
              <w:gridCol w:w="1109"/>
              <w:gridCol w:w="820"/>
              <w:gridCol w:w="1576"/>
              <w:gridCol w:w="1398"/>
              <w:gridCol w:w="1173"/>
              <w:gridCol w:w="1255"/>
              <w:gridCol w:w="1219"/>
            </w:tblGrid>
            <w:tr w:rsidR="00111D92" w:rsidRPr="00955DA6" w:rsidTr="0084267E">
              <w:tc>
                <w:tcPr>
                  <w:tcW w:w="1109"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返工品</w:t>
                  </w:r>
                </w:p>
              </w:tc>
              <w:tc>
                <w:tcPr>
                  <w:tcW w:w="820"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分类</w:t>
                  </w:r>
                </w:p>
              </w:tc>
              <w:tc>
                <w:tcPr>
                  <w:tcW w:w="157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原因</w:t>
                  </w:r>
                </w:p>
              </w:tc>
              <w:tc>
                <w:tcPr>
                  <w:tcW w:w="139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生产日期</w:t>
                  </w:r>
                </w:p>
              </w:tc>
              <w:tc>
                <w:tcPr>
                  <w:tcW w:w="1173"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班次</w:t>
                  </w:r>
                </w:p>
              </w:tc>
              <w:tc>
                <w:tcPr>
                  <w:tcW w:w="1255"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生产线</w:t>
                  </w:r>
                </w:p>
              </w:tc>
              <w:tc>
                <w:tcPr>
                  <w:tcW w:w="1219"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保质期</w:t>
                  </w:r>
                </w:p>
              </w:tc>
            </w:tr>
            <w:tr w:rsidR="00111D92" w:rsidRPr="00955DA6" w:rsidTr="0084267E">
              <w:tc>
                <w:tcPr>
                  <w:tcW w:w="1109"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w:t>
                  </w:r>
                </w:p>
              </w:tc>
              <w:tc>
                <w:tcPr>
                  <w:tcW w:w="820" w:type="dxa"/>
                </w:tcPr>
                <w:p w:rsidR="00111D92" w:rsidRPr="00955DA6" w:rsidRDefault="00111D92" w:rsidP="0084267E">
                  <w:pPr>
                    <w:rPr>
                      <w:rFonts w:asciiTheme="minorEastAsia" w:eastAsiaTheme="minorEastAsia" w:hAnsiTheme="minorEastAsia"/>
                      <w:color w:val="0000FF"/>
                      <w:szCs w:val="21"/>
                    </w:rPr>
                  </w:pPr>
                </w:p>
              </w:tc>
              <w:tc>
                <w:tcPr>
                  <w:tcW w:w="1576" w:type="dxa"/>
                </w:tcPr>
                <w:p w:rsidR="00111D92" w:rsidRPr="00955DA6" w:rsidRDefault="00111D92" w:rsidP="0084267E">
                  <w:pPr>
                    <w:rPr>
                      <w:rFonts w:asciiTheme="minorEastAsia" w:eastAsiaTheme="minorEastAsia" w:hAnsiTheme="minorEastAsia"/>
                      <w:color w:val="0000FF"/>
                      <w:szCs w:val="21"/>
                    </w:rPr>
                  </w:pPr>
                </w:p>
              </w:tc>
              <w:tc>
                <w:tcPr>
                  <w:tcW w:w="1398" w:type="dxa"/>
                </w:tcPr>
                <w:p w:rsidR="00111D92" w:rsidRPr="00955DA6" w:rsidRDefault="00111D92" w:rsidP="0084267E">
                  <w:pPr>
                    <w:rPr>
                      <w:rFonts w:asciiTheme="minorEastAsia" w:eastAsiaTheme="minorEastAsia" w:hAnsiTheme="minorEastAsia"/>
                      <w:color w:val="0000FF"/>
                      <w:szCs w:val="21"/>
                    </w:rPr>
                  </w:pPr>
                </w:p>
              </w:tc>
              <w:tc>
                <w:tcPr>
                  <w:tcW w:w="1173" w:type="dxa"/>
                </w:tcPr>
                <w:p w:rsidR="00111D92" w:rsidRPr="00955DA6" w:rsidRDefault="00111D92" w:rsidP="0084267E">
                  <w:pPr>
                    <w:rPr>
                      <w:rFonts w:asciiTheme="minorEastAsia" w:eastAsiaTheme="minorEastAsia" w:hAnsiTheme="minorEastAsia"/>
                      <w:color w:val="0000FF"/>
                      <w:szCs w:val="21"/>
                    </w:rPr>
                  </w:pPr>
                </w:p>
              </w:tc>
              <w:tc>
                <w:tcPr>
                  <w:tcW w:w="1255" w:type="dxa"/>
                </w:tcPr>
                <w:p w:rsidR="00111D92" w:rsidRPr="00955DA6" w:rsidRDefault="00111D92" w:rsidP="0084267E">
                  <w:pPr>
                    <w:rPr>
                      <w:rFonts w:asciiTheme="minorEastAsia" w:eastAsiaTheme="minorEastAsia" w:hAnsiTheme="minorEastAsia"/>
                      <w:color w:val="0000FF"/>
                      <w:szCs w:val="21"/>
                    </w:rPr>
                  </w:pPr>
                </w:p>
              </w:tc>
              <w:tc>
                <w:tcPr>
                  <w:tcW w:w="1219" w:type="dxa"/>
                </w:tcPr>
                <w:p w:rsidR="00111D92" w:rsidRPr="00955DA6" w:rsidRDefault="00111D92" w:rsidP="0084267E">
                  <w:pPr>
                    <w:rPr>
                      <w:rFonts w:asciiTheme="minorEastAsia" w:eastAsiaTheme="minorEastAsia" w:hAnsiTheme="minorEastAsia"/>
                      <w:color w:val="0000FF"/>
                      <w:szCs w:val="21"/>
                    </w:rPr>
                  </w:pPr>
                </w:p>
              </w:tc>
            </w:tr>
            <w:tr w:rsidR="00111D92" w:rsidRPr="00955DA6" w:rsidTr="0084267E">
              <w:tc>
                <w:tcPr>
                  <w:tcW w:w="1109" w:type="dxa"/>
                </w:tcPr>
                <w:p w:rsidR="00111D92" w:rsidRPr="00955DA6" w:rsidRDefault="00111D92" w:rsidP="0084267E">
                  <w:pPr>
                    <w:rPr>
                      <w:rFonts w:asciiTheme="minorEastAsia" w:eastAsiaTheme="minorEastAsia" w:hAnsiTheme="minorEastAsia"/>
                      <w:color w:val="0000FF"/>
                      <w:szCs w:val="21"/>
                    </w:rPr>
                  </w:pPr>
                </w:p>
              </w:tc>
              <w:tc>
                <w:tcPr>
                  <w:tcW w:w="820" w:type="dxa"/>
                </w:tcPr>
                <w:p w:rsidR="00111D92" w:rsidRPr="00955DA6" w:rsidRDefault="00111D92" w:rsidP="0084267E">
                  <w:pPr>
                    <w:rPr>
                      <w:rFonts w:asciiTheme="minorEastAsia" w:eastAsiaTheme="minorEastAsia" w:hAnsiTheme="minorEastAsia"/>
                      <w:color w:val="0000FF"/>
                      <w:szCs w:val="21"/>
                    </w:rPr>
                  </w:pPr>
                </w:p>
              </w:tc>
              <w:tc>
                <w:tcPr>
                  <w:tcW w:w="1576" w:type="dxa"/>
                </w:tcPr>
                <w:p w:rsidR="00111D92" w:rsidRPr="00955DA6" w:rsidRDefault="00111D92" w:rsidP="0084267E">
                  <w:pPr>
                    <w:rPr>
                      <w:rFonts w:asciiTheme="minorEastAsia" w:eastAsiaTheme="minorEastAsia" w:hAnsiTheme="minorEastAsia"/>
                      <w:color w:val="0000FF"/>
                      <w:szCs w:val="21"/>
                    </w:rPr>
                  </w:pPr>
                </w:p>
              </w:tc>
              <w:tc>
                <w:tcPr>
                  <w:tcW w:w="1398" w:type="dxa"/>
                </w:tcPr>
                <w:p w:rsidR="00111D92" w:rsidRPr="00955DA6" w:rsidRDefault="00111D92" w:rsidP="0084267E">
                  <w:pPr>
                    <w:rPr>
                      <w:rFonts w:asciiTheme="minorEastAsia" w:eastAsiaTheme="minorEastAsia" w:hAnsiTheme="minorEastAsia"/>
                      <w:color w:val="0000FF"/>
                      <w:szCs w:val="21"/>
                    </w:rPr>
                  </w:pPr>
                </w:p>
              </w:tc>
              <w:tc>
                <w:tcPr>
                  <w:tcW w:w="1173" w:type="dxa"/>
                </w:tcPr>
                <w:p w:rsidR="00111D92" w:rsidRPr="00955DA6" w:rsidRDefault="00111D92" w:rsidP="0084267E">
                  <w:pPr>
                    <w:rPr>
                      <w:rFonts w:asciiTheme="minorEastAsia" w:eastAsiaTheme="minorEastAsia" w:hAnsiTheme="minorEastAsia"/>
                      <w:color w:val="0000FF"/>
                      <w:szCs w:val="21"/>
                    </w:rPr>
                  </w:pPr>
                </w:p>
              </w:tc>
              <w:tc>
                <w:tcPr>
                  <w:tcW w:w="1255" w:type="dxa"/>
                </w:tcPr>
                <w:p w:rsidR="00111D92" w:rsidRPr="00955DA6" w:rsidRDefault="00111D92" w:rsidP="0084267E">
                  <w:pPr>
                    <w:rPr>
                      <w:rFonts w:asciiTheme="minorEastAsia" w:eastAsiaTheme="minorEastAsia" w:hAnsiTheme="minorEastAsia"/>
                      <w:color w:val="0000FF"/>
                      <w:szCs w:val="21"/>
                    </w:rPr>
                  </w:pPr>
                </w:p>
              </w:tc>
              <w:tc>
                <w:tcPr>
                  <w:tcW w:w="1219" w:type="dxa"/>
                </w:tcPr>
                <w:p w:rsidR="00111D92" w:rsidRPr="00955DA6" w:rsidRDefault="00111D92" w:rsidP="0084267E">
                  <w:pPr>
                    <w:rPr>
                      <w:rFonts w:asciiTheme="minorEastAsia" w:eastAsiaTheme="minorEastAsia" w:hAnsiTheme="minorEastAsia"/>
                      <w:color w:val="0000FF"/>
                      <w:szCs w:val="21"/>
                    </w:rPr>
                  </w:pPr>
                </w:p>
              </w:tc>
            </w:tr>
            <w:tr w:rsidR="00111D92" w:rsidRPr="00955DA6" w:rsidTr="0084267E">
              <w:tc>
                <w:tcPr>
                  <w:tcW w:w="1109" w:type="dxa"/>
                </w:tcPr>
                <w:p w:rsidR="00111D92" w:rsidRPr="00955DA6" w:rsidRDefault="00111D92" w:rsidP="0084267E">
                  <w:pPr>
                    <w:rPr>
                      <w:rFonts w:asciiTheme="minorEastAsia" w:eastAsiaTheme="minorEastAsia" w:hAnsiTheme="minorEastAsia"/>
                      <w:color w:val="0000FF"/>
                      <w:szCs w:val="21"/>
                    </w:rPr>
                  </w:pPr>
                </w:p>
              </w:tc>
              <w:tc>
                <w:tcPr>
                  <w:tcW w:w="820" w:type="dxa"/>
                </w:tcPr>
                <w:p w:rsidR="00111D92" w:rsidRPr="00955DA6" w:rsidRDefault="00111D92" w:rsidP="0084267E">
                  <w:pPr>
                    <w:rPr>
                      <w:rFonts w:asciiTheme="minorEastAsia" w:eastAsiaTheme="minorEastAsia" w:hAnsiTheme="minorEastAsia"/>
                      <w:color w:val="0000FF"/>
                      <w:szCs w:val="21"/>
                    </w:rPr>
                  </w:pPr>
                </w:p>
              </w:tc>
              <w:tc>
                <w:tcPr>
                  <w:tcW w:w="1576" w:type="dxa"/>
                </w:tcPr>
                <w:p w:rsidR="00111D92" w:rsidRPr="00955DA6" w:rsidRDefault="00111D92" w:rsidP="0084267E">
                  <w:pPr>
                    <w:rPr>
                      <w:rFonts w:asciiTheme="minorEastAsia" w:eastAsiaTheme="minorEastAsia" w:hAnsiTheme="minorEastAsia"/>
                      <w:color w:val="0000FF"/>
                      <w:szCs w:val="21"/>
                    </w:rPr>
                  </w:pPr>
                </w:p>
              </w:tc>
              <w:tc>
                <w:tcPr>
                  <w:tcW w:w="1398" w:type="dxa"/>
                </w:tcPr>
                <w:p w:rsidR="00111D92" w:rsidRPr="00955DA6" w:rsidRDefault="00111D92" w:rsidP="0084267E">
                  <w:pPr>
                    <w:rPr>
                      <w:rFonts w:asciiTheme="minorEastAsia" w:eastAsiaTheme="minorEastAsia" w:hAnsiTheme="minorEastAsia"/>
                      <w:color w:val="0000FF"/>
                      <w:szCs w:val="21"/>
                    </w:rPr>
                  </w:pPr>
                </w:p>
              </w:tc>
              <w:tc>
                <w:tcPr>
                  <w:tcW w:w="1173" w:type="dxa"/>
                </w:tcPr>
                <w:p w:rsidR="00111D92" w:rsidRPr="00955DA6" w:rsidRDefault="00111D92" w:rsidP="0084267E">
                  <w:pPr>
                    <w:rPr>
                      <w:rFonts w:asciiTheme="minorEastAsia" w:eastAsiaTheme="minorEastAsia" w:hAnsiTheme="minorEastAsia"/>
                      <w:color w:val="0000FF"/>
                      <w:szCs w:val="21"/>
                    </w:rPr>
                  </w:pPr>
                </w:p>
              </w:tc>
              <w:tc>
                <w:tcPr>
                  <w:tcW w:w="1255" w:type="dxa"/>
                </w:tcPr>
                <w:p w:rsidR="00111D92" w:rsidRPr="00955DA6" w:rsidRDefault="00111D92" w:rsidP="0084267E">
                  <w:pPr>
                    <w:rPr>
                      <w:rFonts w:asciiTheme="minorEastAsia" w:eastAsiaTheme="minorEastAsia" w:hAnsiTheme="minorEastAsia"/>
                      <w:color w:val="0000FF"/>
                      <w:szCs w:val="21"/>
                    </w:rPr>
                  </w:pPr>
                </w:p>
              </w:tc>
              <w:tc>
                <w:tcPr>
                  <w:tcW w:w="1219" w:type="dxa"/>
                </w:tcPr>
                <w:p w:rsidR="00111D92" w:rsidRPr="00955DA6" w:rsidRDefault="00111D92" w:rsidP="0084267E">
                  <w:pPr>
                    <w:rPr>
                      <w:rFonts w:asciiTheme="minorEastAsia" w:eastAsiaTheme="minorEastAsia" w:hAnsiTheme="minorEastAsia"/>
                      <w:color w:val="0000FF"/>
                      <w:szCs w:val="21"/>
                    </w:rPr>
                  </w:pPr>
                </w:p>
              </w:tc>
            </w:tr>
          </w:tbl>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运输储存</w:t>
            </w:r>
          </w:p>
          <w:tbl>
            <w:tblPr>
              <w:tblStyle w:val="ab"/>
              <w:tblW w:w="8550" w:type="dxa"/>
              <w:tblLayout w:type="fixed"/>
              <w:tblLook w:val="04A0" w:firstRow="1" w:lastRow="0" w:firstColumn="1" w:lastColumn="0" w:noHBand="0" w:noVBand="1"/>
            </w:tblPr>
            <w:tblGrid>
              <w:gridCol w:w="1146"/>
              <w:gridCol w:w="2492"/>
              <w:gridCol w:w="1345"/>
              <w:gridCol w:w="1137"/>
              <w:gridCol w:w="982"/>
              <w:gridCol w:w="1448"/>
            </w:tblGrid>
            <w:tr w:rsidR="00111D92" w:rsidRPr="00955DA6" w:rsidTr="0084267E">
              <w:tc>
                <w:tcPr>
                  <w:tcW w:w="1146" w:type="dxa"/>
                </w:tcPr>
                <w:p w:rsidR="00111D92" w:rsidRPr="00955DA6" w:rsidRDefault="00111D92" w:rsidP="0084267E">
                  <w:pPr>
                    <w:rPr>
                      <w:rFonts w:asciiTheme="minorEastAsia" w:eastAsiaTheme="minorEastAsia" w:hAnsiTheme="minorEastAsia"/>
                      <w:color w:val="0000FF"/>
                      <w:szCs w:val="21"/>
                    </w:rPr>
                  </w:pPr>
                </w:p>
              </w:tc>
              <w:tc>
                <w:tcPr>
                  <w:tcW w:w="2492"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清洁频次</w:t>
                  </w:r>
                </w:p>
              </w:tc>
              <w:tc>
                <w:tcPr>
                  <w:tcW w:w="1345"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清洁方法</w:t>
                  </w:r>
                </w:p>
              </w:tc>
              <w:tc>
                <w:tcPr>
                  <w:tcW w:w="1137"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温度要求</w:t>
                  </w:r>
                </w:p>
              </w:tc>
              <w:tc>
                <w:tcPr>
                  <w:tcW w:w="982"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湿度要求</w:t>
                  </w:r>
                </w:p>
              </w:tc>
              <w:tc>
                <w:tcPr>
                  <w:tcW w:w="144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检查方法</w:t>
                  </w:r>
                </w:p>
              </w:tc>
            </w:tr>
            <w:tr w:rsidR="00111D92" w:rsidRPr="00FE0FCC" w:rsidTr="0084267E">
              <w:tc>
                <w:tcPr>
                  <w:tcW w:w="114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容器</w:t>
                  </w:r>
                </w:p>
              </w:tc>
              <w:tc>
                <w:tcPr>
                  <w:tcW w:w="2492"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每天使用完毕后进行</w:t>
                  </w:r>
                </w:p>
              </w:tc>
              <w:tc>
                <w:tcPr>
                  <w:tcW w:w="1345"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水洗/臭氧/</w:t>
                  </w:r>
                  <w:r w:rsidRPr="00FE0FCC">
                    <w:rPr>
                      <w:rFonts w:asciiTheme="minorEastAsia" w:eastAsiaTheme="minorEastAsia" w:hAnsiTheme="minorEastAsia"/>
                      <w:color w:val="0000FF"/>
                      <w:szCs w:val="21"/>
                    </w:rPr>
                    <w:t>84</w:t>
                  </w:r>
                  <w:r w:rsidRPr="00FE0FCC">
                    <w:rPr>
                      <w:rFonts w:asciiTheme="minorEastAsia" w:eastAsiaTheme="minorEastAsia" w:hAnsiTheme="minorEastAsia" w:hint="eastAsia"/>
                      <w:color w:val="0000FF"/>
                      <w:szCs w:val="21"/>
                    </w:rPr>
                    <w:t>消毒液</w:t>
                  </w:r>
                </w:p>
              </w:tc>
              <w:tc>
                <w:tcPr>
                  <w:tcW w:w="1137"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每天</w:t>
                  </w:r>
                </w:p>
              </w:tc>
              <w:tc>
                <w:tcPr>
                  <w:tcW w:w="982"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w:t>
                  </w:r>
                </w:p>
              </w:tc>
              <w:tc>
                <w:tcPr>
                  <w:tcW w:w="144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目视</w:t>
                  </w:r>
                </w:p>
              </w:tc>
            </w:tr>
            <w:tr w:rsidR="00111D92" w:rsidRPr="00FE0FCC" w:rsidTr="0084267E">
              <w:tc>
                <w:tcPr>
                  <w:tcW w:w="114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工器具</w:t>
                  </w:r>
                </w:p>
              </w:tc>
              <w:tc>
                <w:tcPr>
                  <w:tcW w:w="2492"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每天使用完毕后进行</w:t>
                  </w:r>
                </w:p>
              </w:tc>
              <w:tc>
                <w:tcPr>
                  <w:tcW w:w="1345" w:type="dxa"/>
                </w:tcPr>
                <w:p w:rsidR="00111D92" w:rsidRPr="00FE0FCC" w:rsidRDefault="00111D92" w:rsidP="00FE0FCC">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水洗/臭氧</w:t>
                  </w:r>
                </w:p>
              </w:tc>
              <w:tc>
                <w:tcPr>
                  <w:tcW w:w="1137"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每天</w:t>
                  </w:r>
                </w:p>
              </w:tc>
              <w:tc>
                <w:tcPr>
                  <w:tcW w:w="982"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w:t>
                  </w:r>
                </w:p>
              </w:tc>
              <w:tc>
                <w:tcPr>
                  <w:tcW w:w="144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目视</w:t>
                  </w:r>
                </w:p>
              </w:tc>
            </w:tr>
            <w:tr w:rsidR="00111D92" w:rsidRPr="00FE0FCC" w:rsidTr="0084267E">
              <w:tc>
                <w:tcPr>
                  <w:tcW w:w="114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设备</w:t>
                  </w:r>
                </w:p>
              </w:tc>
              <w:tc>
                <w:tcPr>
                  <w:tcW w:w="2492"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每天使用完毕后进行</w:t>
                  </w:r>
                </w:p>
              </w:tc>
              <w:tc>
                <w:tcPr>
                  <w:tcW w:w="1345" w:type="dxa"/>
                </w:tcPr>
                <w:p w:rsidR="00111D92" w:rsidRPr="00FE0FCC" w:rsidRDefault="0084267E"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棕</w:t>
                  </w:r>
                  <w:r w:rsidRPr="00FE0FCC">
                    <w:rPr>
                      <w:rFonts w:asciiTheme="minorEastAsia" w:eastAsiaTheme="minorEastAsia" w:hAnsiTheme="minorEastAsia"/>
                      <w:color w:val="0000FF"/>
                      <w:szCs w:val="21"/>
                    </w:rPr>
                    <w:t>毛刷</w:t>
                  </w:r>
                </w:p>
              </w:tc>
              <w:tc>
                <w:tcPr>
                  <w:tcW w:w="1137"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每天</w:t>
                  </w:r>
                </w:p>
              </w:tc>
              <w:tc>
                <w:tcPr>
                  <w:tcW w:w="982"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w:t>
                  </w:r>
                </w:p>
              </w:tc>
              <w:tc>
                <w:tcPr>
                  <w:tcW w:w="144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目视</w:t>
                  </w:r>
                </w:p>
              </w:tc>
            </w:tr>
            <w:tr w:rsidR="00111D92" w:rsidRPr="00FE0FCC" w:rsidTr="0084267E">
              <w:tc>
                <w:tcPr>
                  <w:tcW w:w="1146"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车辆</w:t>
                  </w:r>
                </w:p>
              </w:tc>
              <w:tc>
                <w:tcPr>
                  <w:tcW w:w="2492" w:type="dxa"/>
                </w:tcPr>
                <w:p w:rsidR="00111D92" w:rsidRPr="00FE0FCC"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color w:val="0000FF"/>
                      <w:szCs w:val="21"/>
                    </w:rPr>
                    <w:t>——</w:t>
                  </w:r>
                </w:p>
              </w:tc>
              <w:tc>
                <w:tcPr>
                  <w:tcW w:w="1345" w:type="dxa"/>
                </w:tcPr>
                <w:p w:rsidR="00111D92" w:rsidRPr="00FE0FCC" w:rsidRDefault="00111D92" w:rsidP="0084267E">
                  <w:pPr>
                    <w:rPr>
                      <w:rFonts w:asciiTheme="minorEastAsia" w:eastAsiaTheme="minorEastAsia" w:hAnsiTheme="minorEastAsia"/>
                      <w:color w:val="0000FF"/>
                      <w:szCs w:val="21"/>
                    </w:rPr>
                  </w:pPr>
                </w:p>
              </w:tc>
              <w:tc>
                <w:tcPr>
                  <w:tcW w:w="1137" w:type="dxa"/>
                </w:tcPr>
                <w:p w:rsidR="00111D92" w:rsidRPr="00FE0FCC" w:rsidRDefault="00111D92" w:rsidP="0084267E">
                  <w:pPr>
                    <w:rPr>
                      <w:rFonts w:asciiTheme="minorEastAsia" w:eastAsiaTheme="minorEastAsia" w:hAnsiTheme="minorEastAsia"/>
                      <w:color w:val="0000FF"/>
                      <w:szCs w:val="21"/>
                    </w:rPr>
                  </w:pPr>
                </w:p>
              </w:tc>
              <w:tc>
                <w:tcPr>
                  <w:tcW w:w="982" w:type="dxa"/>
                </w:tcPr>
                <w:p w:rsidR="00111D92" w:rsidRPr="00FE0FCC" w:rsidRDefault="00111D92" w:rsidP="0084267E">
                  <w:pPr>
                    <w:rPr>
                      <w:rFonts w:asciiTheme="minorEastAsia" w:eastAsiaTheme="minorEastAsia" w:hAnsiTheme="minorEastAsia"/>
                      <w:color w:val="0000FF"/>
                      <w:szCs w:val="21"/>
                    </w:rPr>
                  </w:pPr>
                </w:p>
              </w:tc>
              <w:tc>
                <w:tcPr>
                  <w:tcW w:w="1448" w:type="dxa"/>
                </w:tcPr>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目视</w:t>
                  </w:r>
                </w:p>
              </w:tc>
            </w:tr>
          </w:tbl>
          <w:p w:rsidR="00111D92" w:rsidRPr="00955DA6" w:rsidRDefault="00111D92" w:rsidP="0084267E">
            <w:pPr>
              <w:rPr>
                <w:rFonts w:asciiTheme="minorEastAsia" w:eastAsiaTheme="minorEastAsia" w:hAnsiTheme="minorEastAsia"/>
                <w:color w:val="0000FF"/>
                <w:szCs w:val="21"/>
              </w:rPr>
            </w:pPr>
          </w:p>
          <w:p w:rsidR="00111D92" w:rsidRPr="00955DA6" w:rsidRDefault="00111D92" w:rsidP="0084267E">
            <w:pPr>
              <w:rPr>
                <w:rFonts w:asciiTheme="minorEastAsia" w:eastAsiaTheme="minorEastAsia" w:hAnsiTheme="minorEastAsia"/>
                <w:color w:val="0000FF"/>
                <w:szCs w:val="21"/>
              </w:rPr>
            </w:pPr>
          </w:p>
        </w:tc>
      </w:tr>
      <w:tr w:rsidR="00111D92" w:rsidRPr="00955DA6" w:rsidTr="00A40638">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来访者</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被允许进入食品生产/经营场所的来访者，在进入时遵守和食品生产/经营人员同样的卫生要求。</w:t>
            </w:r>
          </w:p>
          <w:p w:rsidR="00111D92" w:rsidRPr="00955DA6" w:rsidRDefault="00111D92" w:rsidP="0084267E">
            <w:p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sym w:font="Wingdings 2" w:char="0052"/>
            </w:r>
            <w:r w:rsidRPr="00955DA6">
              <w:rPr>
                <w:rFonts w:asciiTheme="minorEastAsia" w:eastAsiaTheme="minorEastAsia" w:hAnsiTheme="minorEastAsia" w:hint="eastAsia"/>
                <w:color w:val="0000FF"/>
                <w:szCs w:val="21"/>
              </w:rPr>
              <w:t>是     □否，说明</w:t>
            </w:r>
            <w:r w:rsidRPr="00955DA6">
              <w:rPr>
                <w:rFonts w:asciiTheme="minorEastAsia" w:eastAsiaTheme="minorEastAsia" w:hAnsiTheme="minorEastAsia" w:hint="eastAsia"/>
                <w:color w:val="0000FF"/>
                <w:szCs w:val="21"/>
                <w:u w:val="single"/>
              </w:rPr>
              <w:t xml:space="preserve">                         </w:t>
            </w:r>
          </w:p>
        </w:tc>
      </w:tr>
      <w:tr w:rsidR="00111D92" w:rsidRPr="00955DA6" w:rsidTr="00A40638">
        <w:trPr>
          <w:trHeight w:val="40"/>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111D92">
            <w:pPr>
              <w:numPr>
                <w:ilvl w:val="0"/>
                <w:numId w:val="44"/>
              </w:numPr>
              <w:rPr>
                <w:rFonts w:asciiTheme="minorEastAsia" w:eastAsiaTheme="minorEastAsia" w:hAnsiTheme="minorEastAsia"/>
                <w:color w:val="0000FF"/>
                <w:szCs w:val="21"/>
              </w:rPr>
            </w:pPr>
            <w:r w:rsidRPr="00955DA6">
              <w:rPr>
                <w:rFonts w:asciiTheme="minorEastAsia" w:eastAsiaTheme="minorEastAsia" w:hAnsiTheme="minorEastAsia" w:hint="eastAsia"/>
                <w:color w:val="0000FF"/>
                <w:szCs w:val="21"/>
              </w:rPr>
              <w:t>培训</w:t>
            </w:r>
          </w:p>
          <w:tbl>
            <w:tblPr>
              <w:tblStyle w:val="ab"/>
              <w:tblW w:w="0" w:type="auto"/>
              <w:tblLayout w:type="fixed"/>
              <w:tblLook w:val="04A0" w:firstRow="1" w:lastRow="0" w:firstColumn="1" w:lastColumn="0" w:noHBand="0" w:noVBand="1"/>
            </w:tblPr>
            <w:tblGrid>
              <w:gridCol w:w="2986"/>
              <w:gridCol w:w="1288"/>
              <w:gridCol w:w="2138"/>
              <w:gridCol w:w="2138"/>
            </w:tblGrid>
            <w:tr w:rsidR="007F5935" w:rsidRPr="00955DA6" w:rsidTr="00FE0FCC">
              <w:tc>
                <w:tcPr>
                  <w:tcW w:w="2986"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培训内容</w:t>
                  </w:r>
                </w:p>
              </w:tc>
              <w:tc>
                <w:tcPr>
                  <w:tcW w:w="12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培训计划</w:t>
                  </w:r>
                </w:p>
              </w:tc>
              <w:tc>
                <w:tcPr>
                  <w:tcW w:w="213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培训实施</w:t>
                  </w:r>
                </w:p>
              </w:tc>
              <w:tc>
                <w:tcPr>
                  <w:tcW w:w="213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有效性评价</w:t>
                  </w:r>
                </w:p>
              </w:tc>
            </w:tr>
            <w:tr w:rsidR="007F5935" w:rsidRPr="00955DA6" w:rsidTr="00FE0FCC">
              <w:tc>
                <w:tcPr>
                  <w:tcW w:w="2986" w:type="dxa"/>
                </w:tcPr>
                <w:p w:rsidR="00111D92" w:rsidRPr="00955DA6" w:rsidRDefault="007F5935" w:rsidP="00FE0FCC">
                  <w:pPr>
                    <w:spacing w:line="300" w:lineRule="exact"/>
                    <w:rPr>
                      <w:rFonts w:asciiTheme="minorEastAsia" w:eastAsiaTheme="minorEastAsia" w:hAnsiTheme="minorEastAsia"/>
                      <w:szCs w:val="21"/>
                    </w:rPr>
                  </w:pPr>
                  <w:r w:rsidRPr="00955DA6">
                    <w:rPr>
                      <w:rFonts w:asciiTheme="minorEastAsia" w:eastAsiaTheme="minorEastAsia" w:hAnsiTheme="minorEastAsia" w:hint="eastAsia"/>
                      <w:bCs/>
                      <w:szCs w:val="21"/>
                    </w:rPr>
                    <w:t>危害分析与关键控制点（HACCP）体系认证要求（V1.0）</w:t>
                  </w:r>
                  <w:r w:rsidRPr="00955DA6">
                    <w:rPr>
                      <w:rFonts w:asciiTheme="minorEastAsia" w:eastAsiaTheme="minorEastAsia" w:hAnsiTheme="minorEastAsia" w:hint="eastAsia"/>
                      <w:szCs w:val="21"/>
                    </w:rPr>
                    <w:t>的理解</w:t>
                  </w:r>
                </w:p>
              </w:tc>
              <w:tc>
                <w:tcPr>
                  <w:tcW w:w="12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2022年度</w:t>
                  </w:r>
                </w:p>
              </w:tc>
              <w:tc>
                <w:tcPr>
                  <w:tcW w:w="2138" w:type="dxa"/>
                </w:tcPr>
                <w:p w:rsidR="00111D92" w:rsidRPr="00955DA6" w:rsidRDefault="007F5935"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2022.1.10</w:t>
                  </w:r>
                </w:p>
              </w:tc>
              <w:tc>
                <w:tcPr>
                  <w:tcW w:w="213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有效</w:t>
                  </w:r>
                </w:p>
              </w:tc>
            </w:tr>
            <w:tr w:rsidR="007F5935" w:rsidRPr="00955DA6" w:rsidTr="00FE0FCC">
              <w:trPr>
                <w:trHeight w:val="235"/>
              </w:trPr>
              <w:tc>
                <w:tcPr>
                  <w:tcW w:w="2986" w:type="dxa"/>
                </w:tcPr>
                <w:p w:rsidR="00111D92" w:rsidRPr="00955DA6" w:rsidRDefault="007F5935"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年度内审培</w:t>
                  </w:r>
                  <w:r w:rsidRPr="00955DA6">
                    <w:rPr>
                      <w:rFonts w:asciiTheme="minorEastAsia" w:eastAsiaTheme="minorEastAsia" w:hAnsiTheme="minorEastAsia"/>
                      <w:szCs w:val="21"/>
                    </w:rPr>
                    <w:t>训</w:t>
                  </w:r>
                </w:p>
              </w:tc>
              <w:tc>
                <w:tcPr>
                  <w:tcW w:w="12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2022年度</w:t>
                  </w:r>
                </w:p>
              </w:tc>
              <w:tc>
                <w:tcPr>
                  <w:tcW w:w="2138" w:type="dxa"/>
                </w:tcPr>
                <w:p w:rsidR="00111D92" w:rsidRPr="00955DA6" w:rsidRDefault="007F5935"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2022.2.25</w:t>
                  </w:r>
                </w:p>
              </w:tc>
              <w:tc>
                <w:tcPr>
                  <w:tcW w:w="2138" w:type="dxa"/>
                </w:tcPr>
                <w:p w:rsidR="00111D92" w:rsidRPr="00955DA6" w:rsidRDefault="007F5935"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有效</w:t>
                  </w:r>
                </w:p>
              </w:tc>
            </w:tr>
            <w:tr w:rsidR="007F5935" w:rsidRPr="00955DA6" w:rsidTr="00FE0FCC">
              <w:tc>
                <w:tcPr>
                  <w:tcW w:w="2986" w:type="dxa"/>
                </w:tcPr>
                <w:p w:rsidR="00111D92" w:rsidRPr="00955DA6" w:rsidRDefault="007F5935"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学习生产作业指导书，检验规范、产品标准、各部门作业文件</w:t>
                  </w:r>
                </w:p>
              </w:tc>
              <w:tc>
                <w:tcPr>
                  <w:tcW w:w="1288" w:type="dxa"/>
                </w:tcPr>
                <w:p w:rsidR="00111D92" w:rsidRPr="00955DA6"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2022年度</w:t>
                  </w:r>
                </w:p>
              </w:tc>
              <w:tc>
                <w:tcPr>
                  <w:tcW w:w="2138" w:type="dxa"/>
                </w:tcPr>
                <w:p w:rsidR="00111D92" w:rsidRPr="00955DA6" w:rsidRDefault="007F5935"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2022.3.15</w:t>
                  </w:r>
                </w:p>
              </w:tc>
              <w:tc>
                <w:tcPr>
                  <w:tcW w:w="2138" w:type="dxa"/>
                </w:tcPr>
                <w:p w:rsidR="00111D92" w:rsidRPr="00955DA6" w:rsidRDefault="007F5935"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有效</w:t>
                  </w:r>
                </w:p>
              </w:tc>
            </w:tr>
          </w:tbl>
          <w:p w:rsidR="00111D92" w:rsidRPr="00955DA6" w:rsidRDefault="00111D92" w:rsidP="0084267E">
            <w:pPr>
              <w:rPr>
                <w:rFonts w:asciiTheme="minorEastAsia" w:eastAsiaTheme="minorEastAsia" w:hAnsiTheme="minorEastAsia"/>
                <w:color w:val="0000FF"/>
                <w:szCs w:val="21"/>
              </w:rPr>
            </w:pPr>
          </w:p>
        </w:tc>
      </w:tr>
      <w:tr w:rsidR="00111D92" w:rsidRPr="00955DA6" w:rsidTr="007F5935">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产品安全性验证</w:t>
            </w:r>
          </w:p>
        </w:tc>
        <w:tc>
          <w:tcPr>
            <w:tcW w:w="7065" w:type="dxa"/>
            <w:tcBorders>
              <w:top w:val="single" w:sz="4" w:space="0" w:color="auto"/>
              <w:left w:val="nil"/>
              <w:bottom w:val="single" w:sz="4" w:space="0" w:color="auto"/>
              <w:right w:val="single" w:sz="4" w:space="0" w:color="auto"/>
            </w:tcBorders>
            <w:shd w:val="clear" w:color="auto" w:fill="DBEEF3" w:themeFill="accent5" w:themeFillTint="32"/>
            <w:vAlign w:val="center"/>
          </w:tcPr>
          <w:p w:rsidR="007F5935" w:rsidRPr="00955DA6" w:rsidRDefault="007F5935" w:rsidP="007F5935">
            <w:pPr>
              <w:rPr>
                <w:rFonts w:asciiTheme="minorEastAsia" w:eastAsiaTheme="minorEastAsia" w:hAnsiTheme="minorEastAsia"/>
                <w:szCs w:val="21"/>
              </w:rPr>
            </w:pPr>
            <w:r w:rsidRPr="00955DA6">
              <w:rPr>
                <w:rFonts w:asciiTheme="minorEastAsia" w:eastAsiaTheme="minorEastAsia" w:hAnsiTheme="minorEastAsia" w:hint="eastAsia"/>
                <w:szCs w:val="21"/>
              </w:rPr>
              <w:t>产</w:t>
            </w:r>
            <w:r w:rsidRPr="00955DA6">
              <w:rPr>
                <w:rFonts w:asciiTheme="minorEastAsia" w:eastAsiaTheme="minorEastAsia" w:hAnsiTheme="minorEastAsia"/>
                <w:szCs w:val="21"/>
              </w:rPr>
              <w:t>品：</w:t>
            </w:r>
            <w:r w:rsidRPr="00955DA6">
              <w:rPr>
                <w:rFonts w:asciiTheme="minorEastAsia" w:eastAsiaTheme="minorEastAsia" w:hAnsiTheme="minorEastAsia" w:hint="eastAsia"/>
                <w:szCs w:val="21"/>
              </w:rPr>
              <w:t>紧</w:t>
            </w:r>
            <w:r w:rsidRPr="00955DA6">
              <w:rPr>
                <w:rFonts w:asciiTheme="minorEastAsia" w:eastAsiaTheme="minorEastAsia" w:hAnsiTheme="minorEastAsia"/>
                <w:szCs w:val="21"/>
              </w:rPr>
              <w:t>压茶（安化黑</w:t>
            </w:r>
            <w:r w:rsidRPr="00955DA6">
              <w:rPr>
                <w:rFonts w:asciiTheme="minorEastAsia" w:eastAsiaTheme="minorEastAsia" w:hAnsiTheme="minorEastAsia" w:hint="eastAsia"/>
                <w:szCs w:val="21"/>
              </w:rPr>
              <w:t>茶</w:t>
            </w:r>
            <w:r w:rsidRPr="00955DA6">
              <w:rPr>
                <w:rFonts w:asciiTheme="minorEastAsia" w:eastAsiaTheme="minorEastAsia" w:hAnsiTheme="minorEastAsia"/>
                <w:szCs w:val="21"/>
              </w:rPr>
              <w:t>）</w:t>
            </w:r>
          </w:p>
          <w:p w:rsidR="00FE0FCC" w:rsidRDefault="007F5935" w:rsidP="007F5935">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检测部门名称：</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潍</w:t>
            </w:r>
            <w:r w:rsidRPr="00955DA6">
              <w:rPr>
                <w:rFonts w:asciiTheme="minorEastAsia" w:eastAsiaTheme="minorEastAsia" w:hAnsiTheme="minorEastAsia"/>
                <w:szCs w:val="21"/>
                <w:u w:val="single"/>
              </w:rPr>
              <w:t>坊海润华辰检测技术有限公司</w:t>
            </w:r>
            <w:r w:rsidRPr="00955DA6">
              <w:rPr>
                <w:rFonts w:asciiTheme="minorEastAsia" w:eastAsiaTheme="minorEastAsia" w:hAnsiTheme="minorEastAsia" w:hint="eastAsia"/>
                <w:szCs w:val="21"/>
                <w:u w:val="single"/>
              </w:rPr>
              <w:t>；</w:t>
            </w:r>
          </w:p>
          <w:p w:rsidR="00FE0FCC" w:rsidRDefault="007F5935" w:rsidP="007F5935">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报告编号：</w:t>
            </w:r>
            <w:r w:rsidRPr="00955DA6">
              <w:rPr>
                <w:rFonts w:asciiTheme="minorEastAsia" w:eastAsiaTheme="minorEastAsia" w:hAnsiTheme="minorEastAsia"/>
                <w:szCs w:val="21"/>
                <w:u w:val="single"/>
              </w:rPr>
              <w:t xml:space="preserve"> HC20220513895</w:t>
            </w:r>
            <w:r w:rsidRPr="00955DA6">
              <w:rPr>
                <w:rFonts w:asciiTheme="minorEastAsia" w:eastAsiaTheme="minorEastAsia" w:hAnsiTheme="minorEastAsia" w:hint="eastAsia"/>
                <w:szCs w:val="21"/>
                <w:u w:val="single"/>
              </w:rPr>
              <w:t xml:space="preserve"> </w:t>
            </w:r>
          </w:p>
          <w:p w:rsidR="007F5935" w:rsidRPr="00955DA6" w:rsidRDefault="007F5935" w:rsidP="007F5935">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报告日期：</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2022</w:t>
            </w:r>
            <w:r w:rsidRPr="00955DA6">
              <w:rPr>
                <w:rFonts w:asciiTheme="minorEastAsia" w:eastAsiaTheme="minorEastAsia" w:hAnsiTheme="minorEastAsia" w:hint="eastAsia"/>
                <w:szCs w:val="21"/>
                <w:u w:val="single"/>
              </w:rPr>
              <w:t>年06月02日</w:t>
            </w:r>
            <w:r w:rsidRPr="00955DA6">
              <w:rPr>
                <w:rFonts w:asciiTheme="minorEastAsia" w:eastAsiaTheme="minorEastAsia" w:hAnsiTheme="minorEastAsia"/>
                <w:szCs w:val="21"/>
                <w:u w:val="single"/>
              </w:rPr>
              <w:t xml:space="preserve">         </w:t>
            </w:r>
            <w:r w:rsidRPr="00955DA6">
              <w:rPr>
                <w:rFonts w:asciiTheme="minorEastAsia" w:eastAsiaTheme="minorEastAsia" w:hAnsiTheme="minorEastAsia" w:hint="eastAsia"/>
                <w:szCs w:val="21"/>
                <w:u w:val="single"/>
              </w:rPr>
              <w:t xml:space="preserve"> </w:t>
            </w:r>
          </w:p>
          <w:p w:rsidR="007F5935" w:rsidRPr="00955DA6" w:rsidRDefault="007F5935" w:rsidP="007F5935">
            <w:pPr>
              <w:rPr>
                <w:rFonts w:asciiTheme="minorEastAsia" w:eastAsiaTheme="minorEastAsia" w:hAnsiTheme="minorEastAsia"/>
                <w:szCs w:val="21"/>
                <w:u w:val="single"/>
              </w:rPr>
            </w:pPr>
            <w:r w:rsidRPr="00955DA6">
              <w:rPr>
                <w:rFonts w:asciiTheme="minorEastAsia" w:eastAsiaTheme="minorEastAsia" w:hAnsiTheme="minorEastAsia" w:hint="eastAsia"/>
                <w:szCs w:val="21"/>
              </w:rPr>
              <w:t>执行标准：</w:t>
            </w:r>
            <w:r w:rsidRPr="00955DA6">
              <w:rPr>
                <w:rFonts w:asciiTheme="minorEastAsia" w:eastAsiaTheme="minorEastAsia" w:hAnsiTheme="minorEastAsia"/>
                <w:szCs w:val="21"/>
                <w:u w:val="single"/>
              </w:rPr>
              <w:t xml:space="preserve">  GB 2762-2017 </w:t>
            </w:r>
            <w:r w:rsidRPr="00955DA6">
              <w:rPr>
                <w:rFonts w:asciiTheme="minorEastAsia" w:eastAsiaTheme="minorEastAsia" w:hAnsiTheme="minorEastAsia" w:hint="eastAsia"/>
                <w:szCs w:val="21"/>
                <w:u w:val="single"/>
              </w:rPr>
              <w:t>食品</w:t>
            </w:r>
            <w:r w:rsidRPr="00955DA6">
              <w:rPr>
                <w:rFonts w:asciiTheme="minorEastAsia" w:eastAsiaTheme="minorEastAsia" w:hAnsiTheme="minorEastAsia"/>
                <w:szCs w:val="21"/>
                <w:u w:val="single"/>
              </w:rPr>
              <w:t>安全国家</w:t>
            </w:r>
            <w:r w:rsidRPr="00955DA6">
              <w:rPr>
                <w:rFonts w:asciiTheme="minorEastAsia" w:eastAsiaTheme="minorEastAsia" w:hAnsiTheme="minorEastAsia" w:hint="eastAsia"/>
                <w:szCs w:val="21"/>
                <w:u w:val="single"/>
              </w:rPr>
              <w:t>标</w:t>
            </w:r>
            <w:r w:rsidRPr="00955DA6">
              <w:rPr>
                <w:rFonts w:asciiTheme="minorEastAsia" w:eastAsiaTheme="minorEastAsia" w:hAnsiTheme="minorEastAsia"/>
                <w:szCs w:val="21"/>
                <w:u w:val="single"/>
              </w:rPr>
              <w:t>准</w:t>
            </w:r>
            <w:r w:rsidRPr="00955DA6">
              <w:rPr>
                <w:rFonts w:asciiTheme="minorEastAsia" w:eastAsiaTheme="minorEastAsia" w:hAnsiTheme="minorEastAsia" w:hint="eastAsia"/>
                <w:szCs w:val="21"/>
                <w:u w:val="single"/>
              </w:rPr>
              <w:t xml:space="preserve"> 食品</w:t>
            </w:r>
            <w:r w:rsidRPr="00955DA6">
              <w:rPr>
                <w:rFonts w:asciiTheme="minorEastAsia" w:eastAsiaTheme="minorEastAsia" w:hAnsiTheme="minorEastAsia"/>
                <w:szCs w:val="21"/>
                <w:u w:val="single"/>
              </w:rPr>
              <w:t>中污染物</w:t>
            </w:r>
            <w:r w:rsidRPr="00955DA6">
              <w:rPr>
                <w:rFonts w:asciiTheme="minorEastAsia" w:eastAsiaTheme="minorEastAsia" w:hAnsiTheme="minorEastAsia" w:hint="eastAsia"/>
                <w:szCs w:val="21"/>
                <w:u w:val="single"/>
              </w:rPr>
              <w:t>限</w:t>
            </w:r>
            <w:r w:rsidRPr="00955DA6">
              <w:rPr>
                <w:rFonts w:asciiTheme="minorEastAsia" w:eastAsiaTheme="minorEastAsia" w:hAnsiTheme="minorEastAsia"/>
                <w:szCs w:val="21"/>
                <w:u w:val="single"/>
              </w:rPr>
              <w:t xml:space="preserve">量      </w:t>
            </w:r>
            <w:r w:rsidRPr="00955DA6">
              <w:rPr>
                <w:rFonts w:asciiTheme="minorEastAsia" w:eastAsiaTheme="minorEastAsia" w:hAnsiTheme="minorEastAsia" w:hint="eastAsia"/>
                <w:szCs w:val="21"/>
                <w:u w:val="single"/>
              </w:rPr>
              <w:t xml:space="preserve">； </w:t>
            </w:r>
            <w:r w:rsidRPr="00955DA6">
              <w:rPr>
                <w:rFonts w:asciiTheme="minorEastAsia" w:eastAsiaTheme="minorEastAsia" w:hAnsiTheme="minorEastAsia"/>
                <w:szCs w:val="21"/>
                <w:u w:val="single"/>
              </w:rPr>
              <w:t xml:space="preserve"> </w:t>
            </w:r>
          </w:p>
          <w:p w:rsidR="007F5935" w:rsidRPr="00955DA6" w:rsidRDefault="007F5935" w:rsidP="007F5935">
            <w:pPr>
              <w:pStyle w:val="21"/>
              <w:ind w:firstLineChars="0" w:firstLine="0"/>
              <w:rPr>
                <w:rFonts w:asciiTheme="minorEastAsia" w:eastAsiaTheme="minorEastAsia" w:hAnsiTheme="minorEastAsia"/>
                <w:szCs w:val="21"/>
              </w:rPr>
            </w:pPr>
            <w:r w:rsidRPr="00955DA6">
              <w:rPr>
                <w:rFonts w:asciiTheme="minorEastAsia" w:eastAsiaTheme="minorEastAsia" w:hAnsiTheme="minorEastAsia" w:hint="eastAsia"/>
                <w:szCs w:val="21"/>
                <w:u w:val="single"/>
              </w:rPr>
              <w:t>检</w:t>
            </w:r>
            <w:r w:rsidRPr="00955DA6">
              <w:rPr>
                <w:rFonts w:asciiTheme="minorEastAsia" w:eastAsiaTheme="minorEastAsia" w:hAnsiTheme="minorEastAsia"/>
                <w:szCs w:val="21"/>
                <w:u w:val="single"/>
              </w:rPr>
              <w:t>测指标</w:t>
            </w:r>
            <w:r w:rsidRPr="00955DA6">
              <w:rPr>
                <w:rFonts w:asciiTheme="minorEastAsia" w:eastAsiaTheme="minorEastAsia" w:hAnsiTheme="minorEastAsia" w:hint="eastAsia"/>
                <w:szCs w:val="21"/>
                <w:u w:val="single"/>
              </w:rPr>
              <w:t>：</w:t>
            </w:r>
            <w:r w:rsidRPr="00955DA6">
              <w:rPr>
                <w:rFonts w:asciiTheme="minorEastAsia" w:eastAsiaTheme="minorEastAsia" w:hAnsiTheme="minorEastAsia"/>
                <w:szCs w:val="21"/>
                <w:u w:val="single"/>
              </w:rPr>
              <w:t>联苯菊酯、</w:t>
            </w:r>
            <w:r w:rsidRPr="00955DA6">
              <w:rPr>
                <w:rFonts w:asciiTheme="minorEastAsia" w:eastAsiaTheme="minorEastAsia" w:hAnsiTheme="minorEastAsia" w:hint="eastAsia"/>
                <w:szCs w:val="21"/>
                <w:u w:val="single"/>
              </w:rPr>
              <w:t>啶</w:t>
            </w:r>
            <w:r w:rsidRPr="00955DA6">
              <w:rPr>
                <w:rFonts w:asciiTheme="minorEastAsia" w:eastAsiaTheme="minorEastAsia" w:hAnsiTheme="minorEastAsia"/>
                <w:szCs w:val="21"/>
                <w:u w:val="single"/>
              </w:rPr>
              <w:t>虫</w:t>
            </w:r>
            <w:r w:rsidRPr="00955DA6">
              <w:rPr>
                <w:rFonts w:asciiTheme="minorEastAsia" w:eastAsiaTheme="minorEastAsia" w:hAnsiTheme="minorEastAsia" w:hint="eastAsia"/>
                <w:szCs w:val="21"/>
                <w:u w:val="single"/>
              </w:rPr>
              <w:t>脒</w:t>
            </w:r>
            <w:r w:rsidRPr="00955DA6">
              <w:rPr>
                <w:rFonts w:asciiTheme="minorEastAsia" w:eastAsiaTheme="minorEastAsia" w:hAnsiTheme="minorEastAsia"/>
                <w:szCs w:val="21"/>
                <w:u w:val="single"/>
              </w:rPr>
              <w:t>、</w:t>
            </w:r>
            <w:r w:rsidRPr="00955DA6">
              <w:rPr>
                <w:rFonts w:asciiTheme="minorEastAsia" w:eastAsiaTheme="minorEastAsia" w:hAnsiTheme="minorEastAsia" w:hint="eastAsia"/>
                <w:szCs w:val="21"/>
                <w:u w:val="single"/>
              </w:rPr>
              <w:t>吡虫啉等2</w:t>
            </w:r>
            <w:r w:rsidRPr="00955DA6">
              <w:rPr>
                <w:rFonts w:asciiTheme="minorEastAsia" w:eastAsiaTheme="minorEastAsia" w:hAnsiTheme="minorEastAsia"/>
                <w:szCs w:val="21"/>
                <w:u w:val="single"/>
              </w:rPr>
              <w:t>1</w:t>
            </w:r>
            <w:r w:rsidRPr="00955DA6">
              <w:rPr>
                <w:rFonts w:asciiTheme="minorEastAsia" w:eastAsiaTheme="minorEastAsia" w:hAnsiTheme="minorEastAsia" w:hint="eastAsia"/>
                <w:szCs w:val="21"/>
                <w:u w:val="single"/>
              </w:rPr>
              <w:t>项;</w:t>
            </w:r>
          </w:p>
          <w:p w:rsidR="007F5935" w:rsidRPr="00955DA6" w:rsidRDefault="007F5935" w:rsidP="007F5935">
            <w:pPr>
              <w:rPr>
                <w:rFonts w:asciiTheme="minorEastAsia" w:eastAsiaTheme="minorEastAsia" w:hAnsiTheme="minorEastAsia"/>
                <w:szCs w:val="21"/>
              </w:rPr>
            </w:pPr>
            <w:r w:rsidRPr="00955DA6">
              <w:rPr>
                <w:rFonts w:asciiTheme="minorEastAsia" w:eastAsiaTheme="minorEastAsia" w:hAnsiTheme="minorEastAsia" w:hint="eastAsia"/>
                <w:szCs w:val="21"/>
              </w:rPr>
              <w:t xml:space="preserve">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结论：</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不合格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 xml:space="preserve">项目齐全 </w:t>
            </w:r>
            <w:r w:rsidRPr="00955DA6">
              <w:rPr>
                <w:rFonts w:asciiTheme="minorEastAsia" w:eastAsiaTheme="minorEastAsia" w:hAnsiTheme="minorEastAsia"/>
                <w:szCs w:val="21"/>
              </w:rPr>
              <w:t xml:space="preserve">  </w:t>
            </w:r>
            <w:r w:rsidRPr="00955DA6">
              <w:rPr>
                <w:rFonts w:asciiTheme="minorEastAsia" w:eastAsiaTheme="minorEastAsia" w:hAnsiTheme="minorEastAsia" w:hint="eastAsia"/>
                <w:szCs w:val="21"/>
              </w:rPr>
              <w:t>□项目不齐全</w:t>
            </w:r>
          </w:p>
          <w:p w:rsidR="00111D92" w:rsidRPr="00FE0FCC" w:rsidRDefault="00111D92" w:rsidP="0084267E">
            <w:pPr>
              <w:rPr>
                <w:rFonts w:asciiTheme="minorEastAsia" w:eastAsiaTheme="minorEastAsia" w:hAnsiTheme="minorEastAsia"/>
                <w:szCs w:val="21"/>
              </w:rPr>
            </w:pPr>
            <w:r w:rsidRPr="00955DA6">
              <w:rPr>
                <w:rFonts w:asciiTheme="minorEastAsia" w:eastAsiaTheme="minorEastAsia" w:hAnsiTheme="minorEastAsia" w:hint="eastAsia"/>
                <w:szCs w:val="21"/>
              </w:rPr>
              <w:t>检验机构</w:t>
            </w:r>
            <w:r w:rsidRPr="00FE0FCC">
              <w:rPr>
                <w:rFonts w:asciiTheme="minorEastAsia" w:eastAsiaTheme="minorEastAsia" w:hAnsiTheme="minorEastAsia" w:hint="eastAsia"/>
                <w:szCs w:val="21"/>
              </w:rPr>
              <w:t xml:space="preserve">通过实验室认可              </w:t>
            </w:r>
            <w:r w:rsidR="007F5935" w:rsidRPr="00FE0FCC">
              <w:rPr>
                <w:rFonts w:asciiTheme="minorEastAsia" w:eastAsiaTheme="minorEastAsia" w:hAnsiTheme="minorEastAsia" w:hint="eastAsia"/>
                <w:szCs w:val="21"/>
              </w:rPr>
              <w:t>■</w:t>
            </w:r>
            <w:r w:rsidRPr="00FE0FCC">
              <w:rPr>
                <w:rFonts w:asciiTheme="minorEastAsia" w:eastAsiaTheme="minorEastAsia" w:hAnsiTheme="minorEastAsia" w:hint="eastAsia"/>
                <w:szCs w:val="21"/>
              </w:rPr>
              <w:t xml:space="preserve">是    </w:t>
            </w:r>
            <w:r w:rsidR="007F5935" w:rsidRPr="00FE0FCC">
              <w:rPr>
                <w:rFonts w:asciiTheme="minorEastAsia" w:eastAsiaTheme="minorEastAsia" w:hAnsiTheme="minorEastAsia" w:hint="eastAsia"/>
                <w:szCs w:val="21"/>
              </w:rPr>
              <w:t>□</w:t>
            </w:r>
            <w:r w:rsidRPr="00FE0FCC">
              <w:rPr>
                <w:rFonts w:asciiTheme="minorEastAsia" w:eastAsiaTheme="minorEastAsia" w:hAnsiTheme="minorEastAsia" w:hint="eastAsia"/>
                <w:szCs w:val="21"/>
              </w:rPr>
              <w:t>否</w:t>
            </w:r>
          </w:p>
          <w:p w:rsidR="00111D92" w:rsidRPr="00FE0FCC" w:rsidRDefault="00111D92" w:rsidP="0084267E">
            <w:pPr>
              <w:rPr>
                <w:rFonts w:asciiTheme="minorEastAsia" w:eastAsiaTheme="minorEastAsia" w:hAnsiTheme="minorEastAsia"/>
                <w:szCs w:val="21"/>
              </w:rPr>
            </w:pPr>
            <w:r w:rsidRPr="00FE0FCC">
              <w:rPr>
                <w:rFonts w:asciiTheme="minorEastAsia" w:eastAsiaTheme="minorEastAsia" w:hAnsiTheme="minorEastAsia" w:hint="eastAsia"/>
                <w:szCs w:val="21"/>
              </w:rPr>
              <w:t>检验结果在产品标准规定的有效期内    ■是    □否</w:t>
            </w:r>
          </w:p>
          <w:p w:rsidR="00111D92" w:rsidRPr="00955DA6" w:rsidRDefault="00111D92" w:rsidP="0084267E">
            <w:pPr>
              <w:rPr>
                <w:rFonts w:asciiTheme="minorEastAsia" w:eastAsiaTheme="minorEastAsia" w:hAnsiTheme="minorEastAsia"/>
                <w:color w:val="0000FF"/>
                <w:szCs w:val="21"/>
              </w:rPr>
            </w:pPr>
            <w:r w:rsidRPr="00FE0FCC">
              <w:rPr>
                <w:rFonts w:asciiTheme="minorEastAsia" w:eastAsiaTheme="minorEastAsia" w:hAnsiTheme="minorEastAsia" w:hint="eastAsia"/>
                <w:szCs w:val="21"/>
              </w:rPr>
              <w:t>检验结果中的检验项目齐全            ■是    □否</w:t>
            </w:r>
          </w:p>
        </w:tc>
        <w:tc>
          <w:tcPr>
            <w:tcW w:w="2268" w:type="dxa"/>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widowControl/>
              <w:jc w:val="left"/>
              <w:rPr>
                <w:rFonts w:asciiTheme="minorEastAsia" w:eastAsiaTheme="minorEastAsia" w:hAnsiTheme="minorEastAsia"/>
                <w:szCs w:val="21"/>
              </w:rPr>
            </w:pPr>
            <w:r w:rsidRPr="00955DA6">
              <w:rPr>
                <w:rFonts w:asciiTheme="minorEastAsia" w:eastAsiaTheme="minorEastAsia" w:hAnsiTheme="minorEastAsia" w:hint="eastAsia"/>
                <w:szCs w:val="21"/>
              </w:rPr>
              <w:t>合格</w:t>
            </w:r>
          </w:p>
          <w:p w:rsidR="00111D92" w:rsidRPr="00955DA6" w:rsidRDefault="00111D92" w:rsidP="0084267E">
            <w:pPr>
              <w:widowControl/>
              <w:jc w:val="left"/>
              <w:rPr>
                <w:rFonts w:asciiTheme="minorEastAsia" w:eastAsiaTheme="minorEastAsia" w:hAnsiTheme="minorEastAsia"/>
                <w:color w:val="FF0000"/>
                <w:szCs w:val="21"/>
              </w:rPr>
            </w:pPr>
          </w:p>
          <w:p w:rsidR="00111D92" w:rsidRPr="00955DA6" w:rsidRDefault="00111D92" w:rsidP="0084267E">
            <w:pPr>
              <w:rPr>
                <w:rFonts w:asciiTheme="minorEastAsia" w:eastAsiaTheme="minorEastAsia" w:hAnsiTheme="minorEastAsia"/>
                <w:color w:val="FF0000"/>
                <w:szCs w:val="21"/>
              </w:rPr>
            </w:pPr>
          </w:p>
        </w:tc>
      </w:tr>
      <w:tr w:rsidR="00111D92" w:rsidRPr="00955DA6" w:rsidTr="00A40638">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工作记录的真实性</w:t>
            </w: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rPr>
                <w:rFonts w:asciiTheme="minorEastAsia" w:eastAsiaTheme="minorEastAsia" w:hAnsiTheme="minorEastAsia"/>
                <w:color w:val="000000"/>
                <w:szCs w:val="21"/>
              </w:rPr>
            </w:pPr>
            <w:r w:rsidRPr="00955DA6">
              <w:rPr>
                <w:rFonts w:asciiTheme="minorEastAsia" w:eastAsiaTheme="minorEastAsia" w:hAnsiTheme="minorEastAsia" w:hint="eastAsia"/>
                <w:color w:val="000000"/>
                <w:szCs w:val="21"/>
              </w:rPr>
              <w:t>所有被抽样到的、被评审过的工作记录都是真实的。</w:t>
            </w:r>
          </w:p>
          <w:p w:rsidR="00111D92" w:rsidRPr="00955DA6" w:rsidRDefault="00111D92" w:rsidP="0084267E">
            <w:pPr>
              <w:autoSpaceDE w:val="0"/>
              <w:autoSpaceDN w:val="0"/>
              <w:adjustRightInd w:val="0"/>
              <w:ind w:right="6"/>
              <w:jc w:val="left"/>
              <w:rPr>
                <w:rFonts w:asciiTheme="minorEastAsia" w:eastAsiaTheme="minorEastAsia" w:hAnsiTheme="minorEastAsia"/>
                <w:color w:val="000000"/>
                <w:szCs w:val="21"/>
              </w:rPr>
            </w:pPr>
          </w:p>
          <w:p w:rsidR="00111D92" w:rsidRPr="00955DA6" w:rsidRDefault="00111D92" w:rsidP="0084267E">
            <w:pPr>
              <w:rPr>
                <w:rFonts w:asciiTheme="minorEastAsia" w:eastAsiaTheme="minorEastAsia" w:hAnsiTheme="minorEastAsia"/>
                <w:color w:val="000000"/>
                <w:szCs w:val="21"/>
              </w:rPr>
            </w:pPr>
            <w:r w:rsidRPr="00955DA6">
              <w:rPr>
                <w:rFonts w:asciiTheme="minorEastAsia" w:eastAsiaTheme="minorEastAsia" w:hAnsiTheme="minorEastAsia" w:hint="eastAsia"/>
                <w:color w:val="000000"/>
                <w:szCs w:val="21"/>
              </w:rPr>
              <w:t>组织实际工作记录的真实性已得到确认。</w:t>
            </w:r>
          </w:p>
          <w:p w:rsidR="00111D92" w:rsidRPr="00955DA6" w:rsidRDefault="00111D92" w:rsidP="0084267E">
            <w:pPr>
              <w:rPr>
                <w:rFonts w:asciiTheme="minorEastAsia" w:eastAsiaTheme="minorEastAsia" w:hAnsiTheme="minorEastAsia"/>
                <w:szCs w:val="21"/>
              </w:rPr>
            </w:pPr>
          </w:p>
        </w:tc>
      </w:tr>
      <w:tr w:rsidR="00111D92" w:rsidRPr="00955DA6" w:rsidTr="00A40638">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br w:type="page"/>
              <w:t>纠正和纠正措施的有效性</w:t>
            </w:r>
          </w:p>
          <w:p w:rsidR="00111D92" w:rsidRPr="00955DA6" w:rsidRDefault="00111D92" w:rsidP="0084267E">
            <w:pPr>
              <w:autoSpaceDE w:val="0"/>
              <w:autoSpaceDN w:val="0"/>
              <w:adjustRightInd w:val="0"/>
              <w:ind w:right="6"/>
              <w:rPr>
                <w:rFonts w:asciiTheme="minorEastAsia" w:eastAsiaTheme="minorEastAsia" w:hAnsiTheme="minorEastAsia"/>
                <w:szCs w:val="21"/>
              </w:rPr>
            </w:pP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jc w:val="left"/>
              <w:rPr>
                <w:rFonts w:asciiTheme="minorEastAsia" w:eastAsiaTheme="minorEastAsia" w:hAnsiTheme="minorEastAsia"/>
                <w:color w:val="000000"/>
                <w:szCs w:val="21"/>
              </w:rPr>
            </w:pPr>
            <w:r w:rsidRPr="00955DA6">
              <w:rPr>
                <w:rFonts w:asciiTheme="minorEastAsia" w:eastAsiaTheme="minorEastAsia" w:hAnsiTheme="minorEastAsia" w:hint="eastAsia"/>
                <w:color w:val="000000"/>
                <w:szCs w:val="21"/>
              </w:rPr>
              <w:sym w:font="Wingdings 2" w:char="00A3"/>
            </w:r>
            <w:r w:rsidRPr="00955DA6">
              <w:rPr>
                <w:rFonts w:asciiTheme="minorEastAsia" w:eastAsiaTheme="minorEastAsia" w:hAnsiTheme="minorEastAsia" w:hint="eastAsia"/>
                <w:color w:val="000000"/>
                <w:szCs w:val="21"/>
              </w:rPr>
              <w:t>不适用（因初审）</w:t>
            </w:r>
          </w:p>
          <w:p w:rsidR="00111D92" w:rsidRPr="00955DA6" w:rsidRDefault="00111D92" w:rsidP="0084267E">
            <w:pPr>
              <w:autoSpaceDE w:val="0"/>
              <w:autoSpaceDN w:val="0"/>
              <w:adjustRightInd w:val="0"/>
              <w:ind w:right="6"/>
              <w:jc w:val="left"/>
              <w:rPr>
                <w:rFonts w:asciiTheme="minorEastAsia" w:eastAsiaTheme="minorEastAsia" w:hAnsiTheme="minorEastAsia"/>
                <w:color w:val="000000"/>
                <w:szCs w:val="21"/>
              </w:rPr>
            </w:pPr>
            <w:r w:rsidRPr="00955DA6">
              <w:rPr>
                <w:rFonts w:asciiTheme="minorEastAsia" w:eastAsiaTheme="minorEastAsia" w:hAnsiTheme="minorEastAsia" w:hint="eastAsia"/>
                <w:color w:val="000000"/>
                <w:szCs w:val="21"/>
              </w:rPr>
              <w:sym w:font="Wingdings 2" w:char="0052"/>
            </w:r>
            <w:r w:rsidRPr="00955DA6">
              <w:rPr>
                <w:rFonts w:asciiTheme="minorEastAsia" w:eastAsiaTheme="minorEastAsia" w:hAnsiTheme="minorEastAsia" w:hint="eastAsia"/>
                <w:color w:val="000000"/>
                <w:szCs w:val="21"/>
              </w:rPr>
              <w:t>上次审核中确定的不符合项采取的纠正和纠正措施继续有效。具体的信息：审核组对上次审核发现的</w:t>
            </w:r>
            <w:r w:rsidRPr="00955DA6">
              <w:rPr>
                <w:rFonts w:asciiTheme="minorEastAsia" w:eastAsiaTheme="minorEastAsia" w:hAnsiTheme="minorEastAsia" w:hint="eastAsia"/>
                <w:color w:val="000000"/>
                <w:szCs w:val="21"/>
                <w:u w:val="single"/>
              </w:rPr>
              <w:t xml:space="preserve"> </w:t>
            </w:r>
            <w:r w:rsidRPr="00955DA6">
              <w:rPr>
                <w:rFonts w:asciiTheme="minorEastAsia" w:eastAsiaTheme="minorEastAsia" w:hAnsiTheme="minorEastAsia" w:hint="eastAsia"/>
                <w:color w:val="0000FF"/>
                <w:szCs w:val="21"/>
                <w:u w:val="single"/>
              </w:rPr>
              <w:t xml:space="preserve"> 2 </w:t>
            </w:r>
            <w:r w:rsidRPr="00955DA6">
              <w:rPr>
                <w:rFonts w:asciiTheme="minorEastAsia" w:eastAsiaTheme="minorEastAsia" w:hAnsiTheme="minorEastAsia" w:hint="eastAsia"/>
                <w:color w:val="000000"/>
                <w:szCs w:val="21"/>
              </w:rPr>
              <w:t>项不符合项的纠正和纠正措施进行了验证，本次审核没有发现类似的问题。</w:t>
            </w:r>
          </w:p>
        </w:tc>
      </w:tr>
      <w:tr w:rsidR="00111D92" w:rsidRPr="00955DA6" w:rsidTr="00A40638">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rPr>
                <w:rFonts w:asciiTheme="minorEastAsia" w:eastAsiaTheme="minorEastAsia" w:hAnsiTheme="minorEastAsia"/>
                <w:szCs w:val="21"/>
              </w:rPr>
            </w:pPr>
            <w:r w:rsidRPr="00955DA6">
              <w:rPr>
                <w:rFonts w:asciiTheme="minorEastAsia" w:eastAsiaTheme="minorEastAsia" w:hAnsiTheme="minorEastAsia" w:hint="eastAsia"/>
                <w:szCs w:val="21"/>
              </w:rPr>
              <w:t>证书和标志的使用</w:t>
            </w:r>
          </w:p>
        </w:tc>
        <w:tc>
          <w:tcPr>
            <w:tcW w:w="9333"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111D92" w:rsidRPr="00955DA6" w:rsidRDefault="00111D92" w:rsidP="0084267E">
            <w:pPr>
              <w:autoSpaceDE w:val="0"/>
              <w:autoSpaceDN w:val="0"/>
              <w:adjustRightInd w:val="0"/>
              <w:ind w:right="6"/>
              <w:jc w:val="left"/>
              <w:rPr>
                <w:rFonts w:asciiTheme="minorEastAsia" w:eastAsiaTheme="minorEastAsia" w:hAnsiTheme="minorEastAsia"/>
                <w:color w:val="000000"/>
                <w:szCs w:val="21"/>
              </w:rPr>
            </w:pPr>
            <w:r w:rsidRPr="00955DA6">
              <w:rPr>
                <w:rFonts w:asciiTheme="minorEastAsia" w:eastAsiaTheme="minorEastAsia" w:hAnsiTheme="minorEastAsia" w:cs="Segoe UI Emoji" w:hint="eastAsia"/>
                <w:color w:val="000000"/>
                <w:szCs w:val="21"/>
              </w:rPr>
              <w:sym w:font="Wingdings 2" w:char="00A3"/>
            </w:r>
            <w:r w:rsidRPr="00955DA6">
              <w:rPr>
                <w:rFonts w:asciiTheme="minorEastAsia" w:eastAsiaTheme="minorEastAsia" w:hAnsiTheme="minorEastAsia" w:hint="eastAsia"/>
                <w:color w:val="000000"/>
                <w:szCs w:val="21"/>
              </w:rPr>
              <w:t>尚未取得。（仅适用于初审）</w:t>
            </w:r>
          </w:p>
          <w:p w:rsidR="00111D92" w:rsidRPr="00955DA6" w:rsidRDefault="00111D92" w:rsidP="0084267E">
            <w:pPr>
              <w:autoSpaceDE w:val="0"/>
              <w:autoSpaceDN w:val="0"/>
              <w:adjustRightInd w:val="0"/>
              <w:ind w:right="6"/>
              <w:jc w:val="left"/>
              <w:rPr>
                <w:rFonts w:asciiTheme="minorEastAsia" w:eastAsiaTheme="minorEastAsia" w:hAnsiTheme="minorEastAsia"/>
                <w:color w:val="000000"/>
                <w:szCs w:val="21"/>
              </w:rPr>
            </w:pPr>
          </w:p>
          <w:p w:rsidR="00111D92" w:rsidRPr="00955DA6" w:rsidRDefault="00111D92" w:rsidP="0084267E">
            <w:pPr>
              <w:autoSpaceDE w:val="0"/>
              <w:autoSpaceDN w:val="0"/>
              <w:adjustRightInd w:val="0"/>
              <w:ind w:right="6"/>
              <w:jc w:val="left"/>
              <w:rPr>
                <w:rFonts w:asciiTheme="minorEastAsia" w:eastAsiaTheme="minorEastAsia" w:hAnsiTheme="minorEastAsia"/>
                <w:color w:val="000000"/>
                <w:szCs w:val="21"/>
              </w:rPr>
            </w:pPr>
            <w:r w:rsidRPr="00955DA6">
              <w:rPr>
                <w:rFonts w:asciiTheme="minorEastAsia" w:eastAsiaTheme="minorEastAsia" w:hAnsiTheme="minorEastAsia" w:hint="eastAsia"/>
                <w:szCs w:val="21"/>
              </w:rPr>
              <w:sym w:font="Wingdings 2" w:char="0052"/>
            </w:r>
            <w:r w:rsidRPr="00955DA6">
              <w:rPr>
                <w:rFonts w:asciiTheme="minorEastAsia" w:eastAsiaTheme="minorEastAsia" w:hAnsiTheme="minorEastAsia" w:hint="eastAsia"/>
                <w:color w:val="000000"/>
                <w:szCs w:val="21"/>
              </w:rPr>
              <w:t>依据相关规定使用标志和证书（如：名片、公司宣传册、网站等等）。</w:t>
            </w:r>
          </w:p>
          <w:p w:rsidR="00111D92" w:rsidRPr="00955DA6" w:rsidRDefault="00111D92" w:rsidP="0084267E">
            <w:pPr>
              <w:autoSpaceDE w:val="0"/>
              <w:autoSpaceDN w:val="0"/>
              <w:adjustRightInd w:val="0"/>
              <w:ind w:right="6"/>
              <w:jc w:val="left"/>
              <w:rPr>
                <w:rFonts w:asciiTheme="minorEastAsia" w:eastAsiaTheme="minorEastAsia" w:hAnsiTheme="minorEastAsia"/>
                <w:color w:val="000000"/>
                <w:szCs w:val="21"/>
              </w:rPr>
            </w:pPr>
            <w:r w:rsidRPr="00955DA6">
              <w:rPr>
                <w:rFonts w:asciiTheme="minorEastAsia" w:eastAsiaTheme="minorEastAsia" w:hAnsiTheme="minorEastAsia" w:hint="eastAsia"/>
                <w:color w:val="000000"/>
                <w:szCs w:val="21"/>
              </w:rPr>
              <w:t>具体使用信息公司宣传展示用、产品入商超等客户需要；</w:t>
            </w:r>
            <w:r w:rsidRPr="00955DA6">
              <w:rPr>
                <w:rFonts w:asciiTheme="minorEastAsia" w:eastAsiaTheme="minorEastAsia" w:hAnsiTheme="minorEastAsia" w:hint="eastAsia"/>
                <w:color w:val="0000FF"/>
                <w:szCs w:val="21"/>
              </w:rPr>
              <w:t>.——主要用于投标</w:t>
            </w:r>
          </w:p>
        </w:tc>
      </w:tr>
    </w:tbl>
    <w:p w:rsidR="00111D92" w:rsidRDefault="00111D92" w:rsidP="00111D92">
      <w:pPr>
        <w:pStyle w:val="a0"/>
      </w:pPr>
    </w:p>
    <w:p w:rsidR="00111D92" w:rsidRDefault="00111D92" w:rsidP="00111D92">
      <w:pPr>
        <w:pStyle w:val="a0"/>
      </w:pPr>
    </w:p>
    <w:p w:rsidR="00111D92" w:rsidRDefault="00111D92" w:rsidP="00111D92">
      <w:pPr>
        <w:pStyle w:val="21"/>
        <w:rPr>
          <w:rFonts w:eastAsia="微软雅黑"/>
        </w:rPr>
      </w:pPr>
    </w:p>
    <w:p w:rsidR="00111D92" w:rsidRDefault="00111D92" w:rsidP="00111D92">
      <w:pPr>
        <w:pStyle w:val="2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3.5</w:t>
            </w: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6028F8" w:rsidP="0084267E">
            <w:pPr>
              <w:autoSpaceDE w:val="0"/>
              <w:autoSpaceDN w:val="0"/>
              <w:adjustRightInd w:val="0"/>
              <w:ind w:right="6"/>
              <w:jc w:val="left"/>
              <w:rPr>
                <w:color w:val="000000"/>
                <w:szCs w:val="21"/>
              </w:rPr>
            </w:pPr>
            <w:r>
              <w:rPr>
                <w:color w:val="000000"/>
                <w:szCs w:val="21"/>
              </w:rPr>
              <w:t>3</w:t>
            </w: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6028F8" w:rsidP="0084267E">
            <w:pPr>
              <w:autoSpaceDE w:val="0"/>
              <w:autoSpaceDN w:val="0"/>
              <w:adjustRightInd w:val="0"/>
              <w:ind w:right="6"/>
              <w:jc w:val="left"/>
              <w:rPr>
                <w:color w:val="000000"/>
                <w:szCs w:val="21"/>
              </w:rPr>
            </w:pPr>
            <w:r>
              <w:rPr>
                <w:rFonts w:hint="eastAsia"/>
                <w:color w:val="000000"/>
                <w:szCs w:val="21"/>
              </w:rPr>
              <w:t>01</w:t>
            </w:r>
          </w:p>
        </w:tc>
      </w:tr>
    </w:tbl>
    <w:p w:rsidR="00111D92" w:rsidRDefault="00111D92" w:rsidP="00111D92">
      <w:pPr>
        <w:autoSpaceDE w:val="0"/>
        <w:autoSpaceDN w:val="0"/>
        <w:adjustRightInd w:val="0"/>
        <w:snapToGrid w:val="0"/>
        <w:spacing w:before="120"/>
        <w:rPr>
          <w:szCs w:val="21"/>
        </w:rPr>
      </w:pPr>
      <w:r>
        <w:rPr>
          <w:szCs w:val="21"/>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111D92" w:rsidRDefault="006028F8" w:rsidP="0084267E">
            <w:pPr>
              <w:autoSpaceDE w:val="0"/>
              <w:autoSpaceDN w:val="0"/>
              <w:adjustRightInd w:val="0"/>
              <w:ind w:right="6"/>
              <w:jc w:val="left"/>
              <w:rPr>
                <w:color w:val="000000"/>
                <w:szCs w:val="21"/>
              </w:rPr>
            </w:pPr>
            <w:r>
              <w:rPr>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6028F8" w:rsidP="0084267E">
            <w:pPr>
              <w:autoSpaceDE w:val="0"/>
              <w:autoSpaceDN w:val="0"/>
              <w:adjustRightInd w:val="0"/>
              <w:ind w:right="6"/>
              <w:jc w:val="left"/>
              <w:rPr>
                <w:color w:val="000000"/>
                <w:szCs w:val="21"/>
              </w:rPr>
            </w:pPr>
            <w:r>
              <w:rPr>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r>
    </w:tbl>
    <w:p w:rsidR="00111D92" w:rsidRDefault="00111D92" w:rsidP="00111D92">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6028F8" w:rsidP="0084267E">
            <w:pPr>
              <w:autoSpaceDE w:val="0"/>
              <w:autoSpaceDN w:val="0"/>
              <w:adjustRightInd w:val="0"/>
              <w:ind w:right="6"/>
              <w:jc w:val="left"/>
              <w:rPr>
                <w:color w:val="000000"/>
                <w:szCs w:val="21"/>
              </w:rPr>
            </w:pPr>
            <w:r>
              <w:rPr>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6028F8" w:rsidP="0084267E">
            <w:pPr>
              <w:autoSpaceDE w:val="0"/>
              <w:autoSpaceDN w:val="0"/>
              <w:adjustRightInd w:val="0"/>
              <w:ind w:right="6"/>
              <w:jc w:val="left"/>
              <w:rPr>
                <w:color w:val="000000"/>
                <w:szCs w:val="21"/>
              </w:rPr>
            </w:pPr>
            <w:r>
              <w:rPr>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6028F8" w:rsidP="0084267E">
            <w:pPr>
              <w:autoSpaceDE w:val="0"/>
              <w:autoSpaceDN w:val="0"/>
              <w:adjustRightInd w:val="0"/>
              <w:ind w:right="6"/>
              <w:jc w:val="left"/>
              <w:rPr>
                <w:color w:val="000000"/>
                <w:szCs w:val="21"/>
              </w:rPr>
            </w:pPr>
            <w:r>
              <w:rPr>
                <w:rFonts w:hint="eastAsia"/>
                <w:color w:val="000000"/>
                <w:szCs w:val="21"/>
              </w:rPr>
              <w:t>02</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r>
    </w:tbl>
    <w:p w:rsidR="00111D92" w:rsidRDefault="00111D92" w:rsidP="00111D92">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111D92" w:rsidRDefault="00111D92" w:rsidP="006028F8">
            <w:pPr>
              <w:autoSpaceDE w:val="0"/>
              <w:autoSpaceDN w:val="0"/>
              <w:adjustRightInd w:val="0"/>
              <w:ind w:right="6"/>
              <w:jc w:val="center"/>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12</w:t>
            </w: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r>
    </w:tbl>
    <w:p w:rsidR="00111D92" w:rsidRDefault="00111D92" w:rsidP="00111D92">
      <w:pPr>
        <w:pStyle w:val="a0"/>
        <w:rPr>
          <w:szCs w:val="21"/>
        </w:rPr>
      </w:pPr>
    </w:p>
    <w:p w:rsidR="00111D92" w:rsidRDefault="00111D92" w:rsidP="00111D92">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r>
              <w:rPr>
                <w:rFonts w:hint="eastAsia"/>
                <w:color w:val="000000"/>
                <w:szCs w:val="21"/>
              </w:rPr>
              <w:t>1</w:t>
            </w:r>
          </w:p>
        </w:tc>
      </w:tr>
      <w:tr w:rsidR="00111D92" w:rsidTr="0084267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11D92" w:rsidRDefault="00111D92" w:rsidP="0084267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111D92" w:rsidRDefault="00111D92" w:rsidP="0084267E">
            <w:pPr>
              <w:autoSpaceDE w:val="0"/>
              <w:autoSpaceDN w:val="0"/>
              <w:adjustRightInd w:val="0"/>
              <w:ind w:right="6"/>
              <w:jc w:val="left"/>
              <w:rPr>
                <w:color w:val="000000"/>
                <w:szCs w:val="21"/>
              </w:rPr>
            </w:pPr>
          </w:p>
        </w:tc>
      </w:tr>
    </w:tbl>
    <w:p w:rsidR="009A1840" w:rsidRDefault="009A1840" w:rsidP="009A1840">
      <w:pPr>
        <w:pStyle w:val="a0"/>
      </w:pPr>
    </w:p>
    <w:p w:rsidR="009A1840" w:rsidRDefault="009A1840" w:rsidP="009A1840">
      <w:pPr>
        <w:pStyle w:val="a0"/>
      </w:pPr>
    </w:p>
    <w:p w:rsidR="009A1840" w:rsidRPr="009A1840" w:rsidRDefault="009A1840" w:rsidP="009A1840">
      <w:pPr>
        <w:pStyle w:val="a0"/>
      </w:pPr>
    </w:p>
    <w:p w:rsidR="0084267E" w:rsidRDefault="00ED5069">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84267E" w:rsidRDefault="00ED5069">
      <w:pPr>
        <w:ind w:left="720" w:firstLine="720"/>
        <w:jc w:val="left"/>
        <w:rPr>
          <w:sz w:val="18"/>
          <w:szCs w:val="18"/>
        </w:rPr>
      </w:pPr>
      <w:r>
        <w:rPr>
          <w:sz w:val="18"/>
          <w:szCs w:val="18"/>
        </w:rPr>
        <w:t>2 =</w:t>
      </w:r>
      <w:r>
        <w:rPr>
          <w:rFonts w:hint="eastAsia"/>
          <w:sz w:val="18"/>
          <w:szCs w:val="18"/>
        </w:rPr>
        <w:t>完成，但有潜在改进项</w:t>
      </w:r>
    </w:p>
    <w:p w:rsidR="0084267E" w:rsidRDefault="00ED5069">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84267E" w:rsidRDefault="00ED5069">
      <w:pPr>
        <w:ind w:left="720" w:firstLine="720"/>
        <w:jc w:val="left"/>
        <w:rPr>
          <w:sz w:val="18"/>
          <w:szCs w:val="18"/>
        </w:rPr>
      </w:pPr>
      <w:r>
        <w:rPr>
          <w:sz w:val="18"/>
          <w:szCs w:val="18"/>
        </w:rPr>
        <w:t>4 =</w:t>
      </w:r>
      <w:r>
        <w:rPr>
          <w:rFonts w:hint="eastAsia"/>
          <w:sz w:val="18"/>
          <w:szCs w:val="18"/>
        </w:rPr>
        <w:t>这次审核没审</w:t>
      </w:r>
    </w:p>
    <w:p w:rsidR="0084267E" w:rsidRDefault="0084267E"/>
    <w:p w:rsidR="0084267E" w:rsidRDefault="00ED5069">
      <w:r>
        <w:rPr>
          <w:rFonts w:hint="eastAsia"/>
        </w:rPr>
        <w:t>附件：</w:t>
      </w:r>
    </w:p>
    <w:p w:rsidR="0084267E" w:rsidRDefault="00ED5069">
      <w:pPr>
        <w:widowControl/>
        <w:numPr>
          <w:ilvl w:val="0"/>
          <w:numId w:val="16"/>
        </w:numPr>
        <w:spacing w:before="40" w:after="40"/>
      </w:pPr>
      <w:r>
        <w:rPr>
          <w:rFonts w:hint="eastAsia"/>
        </w:rPr>
        <w:t>首、末次会议的签到记录表</w:t>
      </w:r>
    </w:p>
    <w:p w:rsidR="0084267E" w:rsidRDefault="00ED5069">
      <w:pPr>
        <w:widowControl/>
        <w:numPr>
          <w:ilvl w:val="0"/>
          <w:numId w:val="16"/>
        </w:numPr>
        <w:spacing w:before="40" w:after="40"/>
      </w:pPr>
      <w:r>
        <w:rPr>
          <w:rFonts w:hint="eastAsia"/>
        </w:rPr>
        <w:t>（其他必要的的用于证明相关事实的证据或记录）</w:t>
      </w:r>
      <w:r>
        <w:t>….</w:t>
      </w:r>
    </w:p>
    <w:p w:rsidR="00027A7D" w:rsidRDefault="00027A7D">
      <w:pPr>
        <w:sectPr w:rsidR="00027A7D" w:rsidSect="0084267E">
          <w:headerReference w:type="default" r:id="rId12"/>
          <w:pgSz w:w="11906" w:h="16838"/>
          <w:pgMar w:top="1440" w:right="1080" w:bottom="1440" w:left="1080" w:header="851" w:footer="992" w:gutter="0"/>
          <w:cols w:space="425"/>
          <w:docGrid w:type="lines" w:linePitch="312"/>
        </w:sectPr>
      </w:pPr>
    </w:p>
    <w:p w:rsidR="0084267E" w:rsidRDefault="0084267E"/>
    <w:p w:rsidR="0084267E" w:rsidRDefault="00ED5069">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027A7D" w:rsidRPr="000C3AC4" w:rsidRDefault="00027A7D" w:rsidP="00027A7D">
      <w:pPr>
        <w:ind w:firstLineChars="1700" w:firstLine="5461"/>
        <w:rPr>
          <w:rFonts w:ascii="宋体" w:hAnsi="宋体" w:cs="宋体"/>
          <w:b/>
          <w:bCs/>
          <w:color w:val="000000"/>
          <w:sz w:val="32"/>
          <w:szCs w:val="32"/>
        </w:rPr>
      </w:pPr>
      <w:r w:rsidRPr="000C3AC4">
        <w:rPr>
          <w:rFonts w:ascii="宋体" w:hAnsi="宋体" w:cs="宋体" w:hint="eastAsia"/>
          <w:b/>
          <w:bCs/>
          <w:color w:val="000000"/>
          <w:sz w:val="32"/>
          <w:szCs w:val="32"/>
        </w:rPr>
        <w:t>HACCP计划表</w:t>
      </w:r>
    </w:p>
    <w:tbl>
      <w:tblPr>
        <w:tblW w:w="15004"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1393"/>
        <w:gridCol w:w="2546"/>
        <w:gridCol w:w="11"/>
        <w:gridCol w:w="1155"/>
        <w:gridCol w:w="1418"/>
        <w:gridCol w:w="1417"/>
        <w:gridCol w:w="818"/>
        <w:gridCol w:w="11"/>
        <w:gridCol w:w="2148"/>
        <w:gridCol w:w="1243"/>
        <w:gridCol w:w="11"/>
        <w:gridCol w:w="1418"/>
        <w:gridCol w:w="22"/>
      </w:tblGrid>
      <w:tr w:rsidR="00554D93" w:rsidRPr="00554D93" w:rsidTr="00027A7D">
        <w:tc>
          <w:tcPr>
            <w:tcW w:w="1393" w:type="dxa"/>
            <w:vMerge w:val="restart"/>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（1）关键控制点（CCP）</w:t>
            </w:r>
          </w:p>
        </w:tc>
        <w:tc>
          <w:tcPr>
            <w:tcW w:w="1393" w:type="dxa"/>
            <w:vMerge w:val="restart"/>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（2）</w:t>
            </w:r>
          </w:p>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显著危害</w:t>
            </w:r>
          </w:p>
        </w:tc>
        <w:tc>
          <w:tcPr>
            <w:tcW w:w="2557" w:type="dxa"/>
            <w:gridSpan w:val="2"/>
            <w:vMerge w:val="restart"/>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（3）</w:t>
            </w:r>
          </w:p>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关键限值</w:t>
            </w:r>
          </w:p>
        </w:tc>
        <w:tc>
          <w:tcPr>
            <w:tcW w:w="4819" w:type="dxa"/>
            <w:gridSpan w:val="5"/>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监控</w:t>
            </w:r>
          </w:p>
        </w:tc>
        <w:tc>
          <w:tcPr>
            <w:tcW w:w="2148" w:type="dxa"/>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（8）</w:t>
            </w:r>
          </w:p>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纠偏行动</w:t>
            </w:r>
          </w:p>
        </w:tc>
        <w:tc>
          <w:tcPr>
            <w:tcW w:w="1254" w:type="dxa"/>
            <w:gridSpan w:val="2"/>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（9）记录</w:t>
            </w:r>
          </w:p>
        </w:tc>
        <w:tc>
          <w:tcPr>
            <w:tcW w:w="1440" w:type="dxa"/>
            <w:gridSpan w:val="2"/>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（10）验证</w:t>
            </w:r>
          </w:p>
        </w:tc>
      </w:tr>
      <w:tr w:rsidR="00554D93" w:rsidRPr="00554D93" w:rsidTr="00027A7D">
        <w:trPr>
          <w:gridAfter w:val="1"/>
          <w:wAfter w:w="22" w:type="dxa"/>
        </w:trPr>
        <w:tc>
          <w:tcPr>
            <w:tcW w:w="1393" w:type="dxa"/>
            <w:vMerge/>
          </w:tcPr>
          <w:p w:rsidR="00027A7D" w:rsidRPr="00554D93" w:rsidRDefault="00027A7D" w:rsidP="006A5ACE">
            <w:pPr>
              <w:spacing w:line="276" w:lineRule="auto"/>
              <w:jc w:val="center"/>
              <w:rPr>
                <w:rFonts w:asciiTheme="minorEastAsia" w:eastAsiaTheme="minorEastAsia" w:hAnsiTheme="minorEastAsia" w:cs="宋体"/>
                <w:b/>
                <w:bCs/>
                <w:kern w:val="0"/>
                <w:szCs w:val="21"/>
              </w:rPr>
            </w:pPr>
          </w:p>
        </w:tc>
        <w:tc>
          <w:tcPr>
            <w:tcW w:w="1393" w:type="dxa"/>
            <w:vMerge/>
          </w:tcPr>
          <w:p w:rsidR="00027A7D" w:rsidRPr="00554D93" w:rsidRDefault="00027A7D" w:rsidP="006A5ACE">
            <w:pPr>
              <w:spacing w:line="276" w:lineRule="auto"/>
              <w:jc w:val="center"/>
              <w:rPr>
                <w:rFonts w:asciiTheme="minorEastAsia" w:eastAsiaTheme="minorEastAsia" w:hAnsiTheme="minorEastAsia" w:cs="宋体"/>
                <w:b/>
                <w:bCs/>
                <w:kern w:val="0"/>
                <w:szCs w:val="21"/>
              </w:rPr>
            </w:pPr>
          </w:p>
        </w:tc>
        <w:tc>
          <w:tcPr>
            <w:tcW w:w="2557" w:type="dxa"/>
            <w:gridSpan w:val="2"/>
            <w:vMerge/>
          </w:tcPr>
          <w:p w:rsidR="00027A7D" w:rsidRPr="00554D93" w:rsidRDefault="00027A7D" w:rsidP="006A5ACE">
            <w:pPr>
              <w:spacing w:line="276" w:lineRule="auto"/>
              <w:jc w:val="center"/>
              <w:rPr>
                <w:rFonts w:asciiTheme="minorEastAsia" w:eastAsiaTheme="minorEastAsia" w:hAnsiTheme="minorEastAsia" w:cs="宋体"/>
                <w:b/>
                <w:bCs/>
                <w:kern w:val="0"/>
                <w:szCs w:val="21"/>
              </w:rPr>
            </w:pPr>
          </w:p>
        </w:tc>
        <w:tc>
          <w:tcPr>
            <w:tcW w:w="1155" w:type="dxa"/>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（4）对象</w:t>
            </w:r>
          </w:p>
        </w:tc>
        <w:tc>
          <w:tcPr>
            <w:tcW w:w="1418" w:type="dxa"/>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（5）方法</w:t>
            </w:r>
          </w:p>
        </w:tc>
        <w:tc>
          <w:tcPr>
            <w:tcW w:w="1417" w:type="dxa"/>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（6）频率</w:t>
            </w:r>
          </w:p>
        </w:tc>
        <w:tc>
          <w:tcPr>
            <w:tcW w:w="829" w:type="dxa"/>
            <w:gridSpan w:val="2"/>
          </w:tcPr>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（7）人员</w:t>
            </w:r>
          </w:p>
        </w:tc>
        <w:tc>
          <w:tcPr>
            <w:tcW w:w="2148" w:type="dxa"/>
          </w:tcPr>
          <w:p w:rsidR="00027A7D" w:rsidRPr="00554D93" w:rsidRDefault="00027A7D" w:rsidP="006A5ACE">
            <w:pPr>
              <w:spacing w:line="276" w:lineRule="auto"/>
              <w:jc w:val="center"/>
              <w:rPr>
                <w:rFonts w:asciiTheme="minorEastAsia" w:eastAsiaTheme="minorEastAsia" w:hAnsiTheme="minorEastAsia" w:cs="宋体"/>
                <w:b/>
                <w:bCs/>
                <w:kern w:val="0"/>
                <w:szCs w:val="21"/>
              </w:rPr>
            </w:pPr>
          </w:p>
        </w:tc>
        <w:tc>
          <w:tcPr>
            <w:tcW w:w="1254" w:type="dxa"/>
            <w:gridSpan w:val="2"/>
          </w:tcPr>
          <w:p w:rsidR="00027A7D" w:rsidRPr="00554D93" w:rsidRDefault="00027A7D" w:rsidP="006A5ACE">
            <w:pPr>
              <w:spacing w:line="276" w:lineRule="auto"/>
              <w:jc w:val="center"/>
              <w:rPr>
                <w:rFonts w:asciiTheme="minorEastAsia" w:eastAsiaTheme="minorEastAsia" w:hAnsiTheme="minorEastAsia" w:cs="宋体"/>
                <w:b/>
                <w:bCs/>
                <w:kern w:val="0"/>
                <w:szCs w:val="21"/>
              </w:rPr>
            </w:pPr>
          </w:p>
        </w:tc>
        <w:tc>
          <w:tcPr>
            <w:tcW w:w="1418" w:type="dxa"/>
          </w:tcPr>
          <w:p w:rsidR="00027A7D" w:rsidRPr="00554D93" w:rsidRDefault="00027A7D" w:rsidP="006A5ACE">
            <w:pPr>
              <w:spacing w:line="276" w:lineRule="auto"/>
              <w:jc w:val="center"/>
              <w:rPr>
                <w:rFonts w:asciiTheme="minorEastAsia" w:eastAsiaTheme="minorEastAsia" w:hAnsiTheme="minorEastAsia" w:cs="宋体"/>
                <w:b/>
                <w:bCs/>
                <w:kern w:val="0"/>
                <w:szCs w:val="21"/>
              </w:rPr>
            </w:pPr>
          </w:p>
        </w:tc>
      </w:tr>
      <w:tr w:rsidR="00554D93" w:rsidRPr="00554D93" w:rsidTr="00027A7D">
        <w:trPr>
          <w:gridAfter w:val="1"/>
          <w:wAfter w:w="22" w:type="dxa"/>
        </w:trPr>
        <w:tc>
          <w:tcPr>
            <w:tcW w:w="1393" w:type="dxa"/>
          </w:tcPr>
          <w:p w:rsidR="00027A7D" w:rsidRPr="00554D93" w:rsidRDefault="00027A7D" w:rsidP="006A5ACE">
            <w:pPr>
              <w:spacing w:line="276" w:lineRule="auto"/>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CCP1</w:t>
            </w:r>
          </w:p>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原料验收</w:t>
            </w:r>
          </w:p>
        </w:tc>
        <w:tc>
          <w:tcPr>
            <w:tcW w:w="1393" w:type="dxa"/>
          </w:tcPr>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重金属含量超标</w:t>
            </w:r>
          </w:p>
        </w:tc>
        <w:tc>
          <w:tcPr>
            <w:tcW w:w="2546" w:type="dxa"/>
          </w:tcPr>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原辅料重金属限值</w:t>
            </w:r>
          </w:p>
        </w:tc>
        <w:tc>
          <w:tcPr>
            <w:tcW w:w="1166" w:type="dxa"/>
            <w:gridSpan w:val="2"/>
          </w:tcPr>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 xml:space="preserve">《检验记录》  </w:t>
            </w:r>
          </w:p>
        </w:tc>
        <w:tc>
          <w:tcPr>
            <w:tcW w:w="1418" w:type="dxa"/>
            <w:vAlign w:val="center"/>
          </w:tcPr>
          <w:p w:rsidR="00027A7D" w:rsidRPr="00554D93" w:rsidRDefault="00027A7D" w:rsidP="006A5ACE">
            <w:pPr>
              <w:spacing w:line="276" w:lineRule="auto"/>
              <w:jc w:val="center"/>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检测</w:t>
            </w:r>
          </w:p>
          <w:p w:rsidR="00027A7D" w:rsidRPr="00554D93" w:rsidRDefault="00027A7D" w:rsidP="006A5ACE">
            <w:pPr>
              <w:spacing w:line="276" w:lineRule="auto"/>
              <w:jc w:val="center"/>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查验</w:t>
            </w:r>
          </w:p>
        </w:tc>
        <w:tc>
          <w:tcPr>
            <w:tcW w:w="1417" w:type="dxa"/>
            <w:vAlign w:val="center"/>
          </w:tcPr>
          <w:p w:rsidR="00027A7D" w:rsidRPr="00554D93" w:rsidRDefault="00027A7D" w:rsidP="006A5ACE">
            <w:pPr>
              <w:spacing w:line="276" w:lineRule="auto"/>
              <w:jc w:val="center"/>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每批查验抽检感官、水份</w:t>
            </w:r>
          </w:p>
        </w:tc>
        <w:tc>
          <w:tcPr>
            <w:tcW w:w="818" w:type="dxa"/>
          </w:tcPr>
          <w:p w:rsidR="00027A7D" w:rsidRPr="00554D93" w:rsidRDefault="00027A7D" w:rsidP="006A5ACE">
            <w:pPr>
              <w:spacing w:line="276" w:lineRule="auto"/>
              <w:ind w:rightChars="-51" w:right="-107"/>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质检员</w:t>
            </w:r>
          </w:p>
        </w:tc>
        <w:tc>
          <w:tcPr>
            <w:tcW w:w="2159" w:type="dxa"/>
            <w:gridSpan w:val="2"/>
          </w:tcPr>
          <w:p w:rsidR="00027A7D" w:rsidRPr="00554D93" w:rsidRDefault="00027A7D" w:rsidP="006A5ACE">
            <w:pPr>
              <w:spacing w:line="276" w:lineRule="auto"/>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1、检测或查验重金属含量超标时拒收</w:t>
            </w:r>
          </w:p>
          <w:p w:rsidR="00027A7D" w:rsidRPr="00554D93" w:rsidRDefault="00027A7D" w:rsidP="006A5ACE">
            <w:pPr>
              <w:spacing w:line="276" w:lineRule="auto"/>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2、报告H</w:t>
            </w:r>
            <w:r w:rsidRPr="00554D93">
              <w:rPr>
                <w:rFonts w:asciiTheme="minorEastAsia" w:eastAsiaTheme="minorEastAsia" w:hAnsiTheme="minorEastAsia" w:cs="宋体"/>
                <w:szCs w:val="21"/>
              </w:rPr>
              <w:t>ACCP</w:t>
            </w:r>
            <w:r w:rsidRPr="00554D93">
              <w:rPr>
                <w:rFonts w:asciiTheme="minorEastAsia" w:eastAsiaTheme="minorEastAsia" w:hAnsiTheme="minorEastAsia" w:cs="宋体" w:hint="eastAsia"/>
                <w:szCs w:val="21"/>
              </w:rPr>
              <w:t>小组分析原因，避免重复偏离。</w:t>
            </w:r>
          </w:p>
        </w:tc>
        <w:tc>
          <w:tcPr>
            <w:tcW w:w="1243" w:type="dxa"/>
          </w:tcPr>
          <w:p w:rsidR="00027A7D" w:rsidRPr="00554D93" w:rsidRDefault="00027A7D" w:rsidP="006A5ACE">
            <w:pPr>
              <w:spacing w:line="276" w:lineRule="auto"/>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《原辅料验收记录》</w:t>
            </w:r>
          </w:p>
        </w:tc>
        <w:tc>
          <w:tcPr>
            <w:tcW w:w="1429" w:type="dxa"/>
            <w:gridSpan w:val="2"/>
          </w:tcPr>
          <w:p w:rsidR="00027A7D" w:rsidRPr="00554D93" w:rsidRDefault="00027A7D" w:rsidP="006A5ACE">
            <w:pPr>
              <w:spacing w:line="276" w:lineRule="auto"/>
              <w:jc w:val="left"/>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必要时候检查检验报告</w:t>
            </w:r>
          </w:p>
        </w:tc>
      </w:tr>
      <w:tr w:rsidR="00554D93" w:rsidRPr="00554D93" w:rsidTr="00027A7D">
        <w:trPr>
          <w:gridAfter w:val="1"/>
          <w:wAfter w:w="22" w:type="dxa"/>
        </w:trPr>
        <w:tc>
          <w:tcPr>
            <w:tcW w:w="1393" w:type="dxa"/>
          </w:tcPr>
          <w:p w:rsidR="00027A7D" w:rsidRPr="00554D93" w:rsidRDefault="00027A7D" w:rsidP="006A5ACE">
            <w:pPr>
              <w:spacing w:line="276" w:lineRule="auto"/>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CCP2</w:t>
            </w:r>
          </w:p>
          <w:p w:rsidR="00027A7D" w:rsidRPr="00554D93" w:rsidRDefault="00027A7D" w:rsidP="006A5ACE">
            <w:pPr>
              <w:spacing w:line="276" w:lineRule="auto"/>
              <w:jc w:val="center"/>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渥堆</w:t>
            </w:r>
          </w:p>
        </w:tc>
        <w:tc>
          <w:tcPr>
            <w:tcW w:w="1393" w:type="dxa"/>
          </w:tcPr>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hint="eastAsia"/>
                <w:szCs w:val="21"/>
              </w:rPr>
              <w:t>致病菌繁殖</w:t>
            </w:r>
          </w:p>
        </w:tc>
        <w:tc>
          <w:tcPr>
            <w:tcW w:w="2546" w:type="dxa"/>
          </w:tcPr>
          <w:p w:rsidR="00027A7D" w:rsidRPr="00554D93" w:rsidRDefault="00027A7D" w:rsidP="006A5ACE">
            <w:pPr>
              <w:spacing w:line="276" w:lineRule="auto"/>
              <w:rPr>
                <w:rFonts w:asciiTheme="minorEastAsia" w:eastAsiaTheme="minorEastAsia" w:hAnsiTheme="minorEastAsia"/>
                <w:szCs w:val="21"/>
              </w:rPr>
            </w:pPr>
            <w:r w:rsidRPr="00554D93">
              <w:rPr>
                <w:rFonts w:asciiTheme="minorEastAsia" w:eastAsiaTheme="minorEastAsia" w:hAnsiTheme="minorEastAsia" w:hint="eastAsia"/>
                <w:szCs w:val="21"/>
              </w:rPr>
              <w:t>时间</w:t>
            </w:r>
            <w:r w:rsidRPr="00554D93">
              <w:rPr>
                <w:rFonts w:asciiTheme="minorEastAsia" w:eastAsiaTheme="minorEastAsia" w:hAnsiTheme="minorEastAsia" w:hint="eastAsia"/>
                <w:b/>
                <w:bCs/>
                <w:szCs w:val="21"/>
              </w:rPr>
              <w:t>5h</w:t>
            </w:r>
          </w:p>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hint="eastAsia"/>
                <w:szCs w:val="21"/>
              </w:rPr>
              <w:t xml:space="preserve">温度 </w:t>
            </w:r>
            <w:r w:rsidRPr="00554D93">
              <w:rPr>
                <w:rFonts w:asciiTheme="minorEastAsia" w:eastAsiaTheme="minorEastAsia" w:hAnsiTheme="minorEastAsia"/>
                <w:szCs w:val="21"/>
              </w:rPr>
              <w:t>30</w:t>
            </w:r>
            <w:r w:rsidRPr="00554D93">
              <w:rPr>
                <w:rFonts w:asciiTheme="minorEastAsia" w:eastAsiaTheme="minorEastAsia" w:hAnsiTheme="minorEastAsia" w:hint="eastAsia"/>
                <w:szCs w:val="21"/>
              </w:rPr>
              <w:t>度以上</w:t>
            </w:r>
          </w:p>
        </w:tc>
        <w:tc>
          <w:tcPr>
            <w:tcW w:w="1166" w:type="dxa"/>
            <w:gridSpan w:val="2"/>
          </w:tcPr>
          <w:p w:rsidR="00027A7D" w:rsidRPr="00554D93" w:rsidRDefault="00027A7D" w:rsidP="006A5ACE">
            <w:pPr>
              <w:spacing w:line="276" w:lineRule="auto"/>
              <w:rPr>
                <w:rFonts w:asciiTheme="minorEastAsia" w:eastAsiaTheme="minorEastAsia" w:hAnsiTheme="minorEastAsia"/>
                <w:szCs w:val="21"/>
              </w:rPr>
            </w:pPr>
            <w:r w:rsidRPr="00554D93">
              <w:rPr>
                <w:rFonts w:asciiTheme="minorEastAsia" w:eastAsiaTheme="minorEastAsia" w:hAnsiTheme="minorEastAsia" w:hint="eastAsia"/>
                <w:szCs w:val="21"/>
              </w:rPr>
              <w:t>时间</w:t>
            </w:r>
          </w:p>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hint="eastAsia"/>
                <w:szCs w:val="21"/>
              </w:rPr>
              <w:t>温度</w:t>
            </w:r>
          </w:p>
        </w:tc>
        <w:tc>
          <w:tcPr>
            <w:tcW w:w="1418" w:type="dxa"/>
          </w:tcPr>
          <w:p w:rsidR="00027A7D" w:rsidRPr="00554D93" w:rsidRDefault="00027A7D" w:rsidP="00027A7D">
            <w:pPr>
              <w:pStyle w:val="110"/>
              <w:numPr>
                <w:ilvl w:val="0"/>
                <w:numId w:val="48"/>
              </w:numPr>
              <w:ind w:firstLineChars="0"/>
              <w:rPr>
                <w:rFonts w:asciiTheme="minorEastAsia" w:eastAsiaTheme="minorEastAsia" w:hAnsiTheme="minorEastAsia"/>
                <w:szCs w:val="21"/>
              </w:rPr>
            </w:pPr>
            <w:r w:rsidRPr="00554D93">
              <w:rPr>
                <w:rFonts w:asciiTheme="minorEastAsia" w:eastAsiaTheme="minorEastAsia" w:hAnsiTheme="minorEastAsia" w:hint="eastAsia"/>
                <w:szCs w:val="21"/>
              </w:rPr>
              <w:t>感官检查</w:t>
            </w:r>
          </w:p>
          <w:p w:rsidR="00027A7D" w:rsidRPr="00554D93" w:rsidRDefault="00027A7D" w:rsidP="006A5ACE">
            <w:pPr>
              <w:spacing w:line="276" w:lineRule="auto"/>
              <w:ind w:firstLineChars="200" w:firstLine="420"/>
              <w:rPr>
                <w:rFonts w:asciiTheme="minorEastAsia" w:eastAsiaTheme="minorEastAsia" w:hAnsiTheme="minorEastAsia"/>
                <w:szCs w:val="21"/>
              </w:rPr>
            </w:pPr>
            <w:r w:rsidRPr="00554D93">
              <w:rPr>
                <w:rFonts w:asciiTheme="minorEastAsia" w:eastAsiaTheme="minorEastAsia" w:hAnsiTheme="minorEastAsia" w:hint="eastAsia"/>
                <w:szCs w:val="21"/>
              </w:rPr>
              <w:t>时间控制</w:t>
            </w:r>
          </w:p>
          <w:p w:rsidR="00027A7D" w:rsidRPr="00554D93" w:rsidRDefault="00027A7D" w:rsidP="006A5ACE">
            <w:pPr>
              <w:spacing w:line="276" w:lineRule="auto"/>
              <w:ind w:firstLineChars="200" w:firstLine="420"/>
              <w:rPr>
                <w:rFonts w:asciiTheme="minorEastAsia" w:eastAsiaTheme="minorEastAsia" w:hAnsiTheme="minorEastAsia" w:cs="宋体"/>
                <w:kern w:val="0"/>
                <w:szCs w:val="21"/>
              </w:rPr>
            </w:pPr>
            <w:r w:rsidRPr="00554D93">
              <w:rPr>
                <w:rFonts w:asciiTheme="minorEastAsia" w:eastAsiaTheme="minorEastAsia" w:hAnsiTheme="minorEastAsia" w:hint="eastAsia"/>
                <w:szCs w:val="21"/>
              </w:rPr>
              <w:t>温度测量</w:t>
            </w:r>
          </w:p>
        </w:tc>
        <w:tc>
          <w:tcPr>
            <w:tcW w:w="1417" w:type="dxa"/>
          </w:tcPr>
          <w:p w:rsidR="00027A7D" w:rsidRPr="00554D93" w:rsidRDefault="00027A7D" w:rsidP="006A5ACE">
            <w:pPr>
              <w:spacing w:line="276" w:lineRule="auto"/>
              <w:jc w:val="center"/>
              <w:rPr>
                <w:rFonts w:asciiTheme="minorEastAsia" w:eastAsiaTheme="minorEastAsia" w:hAnsiTheme="minorEastAsia" w:cs="宋体"/>
                <w:kern w:val="0"/>
                <w:szCs w:val="21"/>
              </w:rPr>
            </w:pPr>
            <w:r w:rsidRPr="00554D93">
              <w:rPr>
                <w:rFonts w:asciiTheme="minorEastAsia" w:eastAsiaTheme="minorEastAsia" w:hAnsiTheme="minorEastAsia" w:hint="eastAsia"/>
                <w:szCs w:val="21"/>
              </w:rPr>
              <w:t>每天1-2次</w:t>
            </w:r>
          </w:p>
        </w:tc>
        <w:tc>
          <w:tcPr>
            <w:tcW w:w="818" w:type="dxa"/>
          </w:tcPr>
          <w:p w:rsidR="00027A7D" w:rsidRPr="00554D93" w:rsidRDefault="00027A7D" w:rsidP="006A5ACE">
            <w:pPr>
              <w:spacing w:line="276" w:lineRule="auto"/>
              <w:ind w:leftChars="-51" w:left="-107" w:rightChars="-51" w:right="-107"/>
              <w:jc w:val="center"/>
              <w:rPr>
                <w:rFonts w:asciiTheme="minorEastAsia" w:eastAsiaTheme="minorEastAsia" w:hAnsiTheme="minorEastAsia" w:cs="宋体"/>
                <w:szCs w:val="21"/>
              </w:rPr>
            </w:pPr>
            <w:r w:rsidRPr="00554D93">
              <w:rPr>
                <w:rFonts w:asciiTheme="minorEastAsia" w:eastAsiaTheme="minorEastAsia" w:hAnsiTheme="minorEastAsia" w:hint="eastAsia"/>
                <w:szCs w:val="21"/>
              </w:rPr>
              <w:t>生产技术人员</w:t>
            </w:r>
          </w:p>
        </w:tc>
        <w:tc>
          <w:tcPr>
            <w:tcW w:w="2159" w:type="dxa"/>
            <w:gridSpan w:val="2"/>
          </w:tcPr>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hint="eastAsia"/>
                <w:szCs w:val="21"/>
              </w:rPr>
              <w:t>选择合适的季节，进行渥堆发酵</w:t>
            </w:r>
          </w:p>
        </w:tc>
        <w:tc>
          <w:tcPr>
            <w:tcW w:w="1243" w:type="dxa"/>
          </w:tcPr>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hint="eastAsia"/>
                <w:szCs w:val="21"/>
              </w:rPr>
              <w:t>渥堆关键控制点日常监测记录</w:t>
            </w:r>
          </w:p>
        </w:tc>
        <w:tc>
          <w:tcPr>
            <w:tcW w:w="1429" w:type="dxa"/>
            <w:gridSpan w:val="2"/>
          </w:tcPr>
          <w:p w:rsidR="00027A7D" w:rsidRPr="00554D93" w:rsidRDefault="00027A7D" w:rsidP="006A5ACE">
            <w:pPr>
              <w:spacing w:line="276" w:lineRule="auto"/>
              <w:jc w:val="left"/>
              <w:rPr>
                <w:rFonts w:asciiTheme="minorEastAsia" w:eastAsiaTheme="minorEastAsia" w:hAnsiTheme="minorEastAsia" w:cs="宋体"/>
                <w:kern w:val="0"/>
                <w:szCs w:val="21"/>
              </w:rPr>
            </w:pPr>
            <w:r w:rsidRPr="00554D93">
              <w:rPr>
                <w:rFonts w:asciiTheme="minorEastAsia" w:eastAsiaTheme="minorEastAsia" w:hAnsiTheme="minorEastAsia" w:hint="eastAsia"/>
                <w:szCs w:val="21"/>
              </w:rPr>
              <w:t>每年对成品按照要求进行送检。</w:t>
            </w:r>
          </w:p>
        </w:tc>
      </w:tr>
      <w:tr w:rsidR="00554D93" w:rsidRPr="00554D93" w:rsidTr="00027A7D">
        <w:trPr>
          <w:gridAfter w:val="1"/>
          <w:wAfter w:w="22" w:type="dxa"/>
        </w:trPr>
        <w:tc>
          <w:tcPr>
            <w:tcW w:w="1393" w:type="dxa"/>
            <w:tcBorders>
              <w:top w:val="single" w:sz="4" w:space="0" w:color="auto"/>
              <w:left w:val="single" w:sz="4" w:space="0" w:color="auto"/>
              <w:bottom w:val="single" w:sz="4" w:space="0" w:color="auto"/>
              <w:right w:val="single" w:sz="4" w:space="0" w:color="auto"/>
            </w:tcBorders>
          </w:tcPr>
          <w:p w:rsidR="00027A7D" w:rsidRPr="00554D93" w:rsidRDefault="00027A7D" w:rsidP="006A5ACE">
            <w:pPr>
              <w:spacing w:line="276" w:lineRule="auto"/>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CCP</w:t>
            </w:r>
            <w:r w:rsidRPr="00554D93">
              <w:rPr>
                <w:rFonts w:asciiTheme="minorEastAsia" w:eastAsiaTheme="minorEastAsia" w:hAnsiTheme="minorEastAsia" w:cs="宋体"/>
                <w:b/>
                <w:bCs/>
                <w:kern w:val="0"/>
                <w:szCs w:val="21"/>
              </w:rPr>
              <w:t>3</w:t>
            </w:r>
          </w:p>
          <w:p w:rsidR="00027A7D" w:rsidRPr="00554D93" w:rsidRDefault="00027A7D" w:rsidP="006A5ACE">
            <w:pPr>
              <w:spacing w:line="276" w:lineRule="auto"/>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干燥</w:t>
            </w:r>
          </w:p>
          <w:p w:rsidR="00027A7D" w:rsidRPr="00554D93" w:rsidRDefault="00027A7D" w:rsidP="006A5ACE">
            <w:pPr>
              <w:spacing w:line="276" w:lineRule="auto"/>
              <w:rPr>
                <w:rFonts w:asciiTheme="minorEastAsia" w:eastAsiaTheme="minorEastAsia" w:hAnsiTheme="minorEastAsia" w:cs="宋体"/>
                <w:b/>
                <w:bCs/>
                <w:kern w:val="0"/>
                <w:szCs w:val="21"/>
              </w:rPr>
            </w:pPr>
            <w:r w:rsidRPr="00554D93">
              <w:rPr>
                <w:rFonts w:asciiTheme="minorEastAsia" w:eastAsiaTheme="minorEastAsia" w:hAnsiTheme="minorEastAsia" w:cs="宋体" w:hint="eastAsia"/>
                <w:b/>
                <w:bCs/>
                <w:kern w:val="0"/>
                <w:szCs w:val="21"/>
              </w:rPr>
              <w:t>（红茶、绿茶、白茶、黑茶）</w:t>
            </w:r>
          </w:p>
        </w:tc>
        <w:tc>
          <w:tcPr>
            <w:tcW w:w="1393" w:type="dxa"/>
            <w:tcBorders>
              <w:top w:val="single" w:sz="4" w:space="0" w:color="auto"/>
              <w:left w:val="single" w:sz="4" w:space="0" w:color="auto"/>
              <w:bottom w:val="single" w:sz="4" w:space="0" w:color="auto"/>
              <w:right w:val="single" w:sz="4" w:space="0" w:color="auto"/>
            </w:tcBorders>
          </w:tcPr>
          <w:p w:rsidR="00027A7D" w:rsidRPr="00554D93" w:rsidRDefault="00027A7D" w:rsidP="006A5ACE">
            <w:pPr>
              <w:spacing w:line="276" w:lineRule="auto"/>
              <w:rPr>
                <w:rFonts w:asciiTheme="minorEastAsia" w:eastAsiaTheme="minorEastAsia" w:hAnsiTheme="minorEastAsia" w:cs="宋体"/>
                <w:kern w:val="0"/>
                <w:szCs w:val="21"/>
              </w:rPr>
            </w:pPr>
          </w:p>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焦化</w:t>
            </w:r>
          </w:p>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水分超标</w:t>
            </w:r>
          </w:p>
        </w:tc>
        <w:tc>
          <w:tcPr>
            <w:tcW w:w="2546" w:type="dxa"/>
            <w:tcBorders>
              <w:top w:val="single" w:sz="4" w:space="0" w:color="auto"/>
              <w:left w:val="single" w:sz="4" w:space="0" w:color="auto"/>
              <w:bottom w:val="single" w:sz="4" w:space="0" w:color="auto"/>
              <w:right w:val="single" w:sz="4" w:space="0" w:color="auto"/>
            </w:tcBorders>
          </w:tcPr>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毛火：进风温度 120~130℃，摊叶厚度 2cm，烘干时间 15min</w:t>
            </w:r>
          </w:p>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足火：温度 85~95℃，摊叶厚度 2~3 cm ，烘干时间 30min</w:t>
            </w:r>
          </w:p>
          <w:p w:rsidR="00027A7D" w:rsidRPr="00554D93" w:rsidRDefault="00027A7D" w:rsidP="006A5ACE">
            <w:pPr>
              <w:pStyle w:val="110"/>
              <w:ind w:firstLineChars="0" w:firstLine="0"/>
              <w:rPr>
                <w:rFonts w:asciiTheme="minorEastAsia" w:eastAsiaTheme="minorEastAsia" w:hAnsiTheme="minorEastAsia"/>
                <w:szCs w:val="21"/>
              </w:rPr>
            </w:pPr>
            <w:r w:rsidRPr="00554D93">
              <w:rPr>
                <w:rFonts w:asciiTheme="minorEastAsia" w:eastAsiaTheme="minorEastAsia" w:hAnsiTheme="minorEastAsia" w:hint="eastAsia"/>
                <w:szCs w:val="21"/>
              </w:rPr>
              <w:t>黑砖：温度28-4</w:t>
            </w:r>
            <w:r w:rsidRPr="00554D93">
              <w:rPr>
                <w:rFonts w:asciiTheme="minorEastAsia" w:eastAsiaTheme="minorEastAsia" w:hAnsiTheme="minorEastAsia"/>
                <w:szCs w:val="21"/>
              </w:rPr>
              <w:t>5</w:t>
            </w:r>
            <w:r w:rsidRPr="00554D93">
              <w:rPr>
                <w:rFonts w:asciiTheme="minorEastAsia" w:eastAsiaTheme="minorEastAsia" w:hAnsiTheme="minorEastAsia" w:hint="eastAsia"/>
                <w:szCs w:val="21"/>
              </w:rPr>
              <w:t>℃，时间7d</w:t>
            </w:r>
          </w:p>
          <w:p w:rsidR="00027A7D" w:rsidRPr="00554D93" w:rsidRDefault="00027A7D" w:rsidP="006A5ACE">
            <w:pPr>
              <w:spacing w:line="276" w:lineRule="auto"/>
              <w:rPr>
                <w:rFonts w:asciiTheme="minorEastAsia" w:eastAsiaTheme="minorEastAsia" w:hAnsiTheme="minorEastAsia" w:cs="宋体"/>
                <w:b/>
                <w:bCs/>
                <w:kern w:val="0"/>
                <w:szCs w:val="21"/>
              </w:rPr>
            </w:pPr>
            <w:r w:rsidRPr="00554D93">
              <w:rPr>
                <w:rFonts w:asciiTheme="minorEastAsia" w:eastAsiaTheme="minorEastAsia" w:hAnsiTheme="minorEastAsia" w:hint="eastAsia"/>
                <w:szCs w:val="21"/>
              </w:rPr>
              <w:t>茯砖：28-45℃，20天左右</w:t>
            </w:r>
          </w:p>
        </w:tc>
        <w:tc>
          <w:tcPr>
            <w:tcW w:w="1166" w:type="dxa"/>
            <w:gridSpan w:val="2"/>
            <w:tcBorders>
              <w:top w:val="single" w:sz="4" w:space="0" w:color="auto"/>
              <w:left w:val="single" w:sz="4" w:space="0" w:color="auto"/>
              <w:bottom w:val="single" w:sz="4" w:space="0" w:color="auto"/>
              <w:right w:val="single" w:sz="4" w:space="0" w:color="auto"/>
            </w:tcBorders>
          </w:tcPr>
          <w:p w:rsidR="00027A7D" w:rsidRPr="00554D93" w:rsidRDefault="00027A7D" w:rsidP="006A5ACE">
            <w:pPr>
              <w:spacing w:line="276" w:lineRule="auto"/>
              <w:rPr>
                <w:rFonts w:asciiTheme="minorEastAsia" w:eastAsiaTheme="minorEastAsia" w:hAnsiTheme="minorEastAsia" w:cs="宋体"/>
                <w:kern w:val="0"/>
                <w:szCs w:val="21"/>
              </w:rPr>
            </w:pPr>
          </w:p>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温度</w:t>
            </w:r>
          </w:p>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转速</w:t>
            </w:r>
          </w:p>
        </w:tc>
        <w:tc>
          <w:tcPr>
            <w:tcW w:w="1418" w:type="dxa"/>
            <w:tcBorders>
              <w:top w:val="single" w:sz="4" w:space="0" w:color="auto"/>
              <w:left w:val="single" w:sz="4" w:space="0" w:color="auto"/>
              <w:bottom w:val="single" w:sz="4" w:space="0" w:color="auto"/>
              <w:right w:val="single" w:sz="4" w:space="0" w:color="auto"/>
            </w:tcBorders>
            <w:vAlign w:val="center"/>
          </w:tcPr>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 xml:space="preserve">进风温度 </w:t>
            </w:r>
          </w:p>
          <w:p w:rsidR="00027A7D" w:rsidRPr="00554D93" w:rsidRDefault="00027A7D" w:rsidP="006A5ACE">
            <w:pPr>
              <w:spacing w:line="276" w:lineRule="auto"/>
              <w:rPr>
                <w:rFonts w:asciiTheme="minorEastAsia" w:eastAsiaTheme="minorEastAsia" w:hAnsiTheme="minorEastAsia" w:cs="宋体"/>
                <w:kern w:val="0"/>
                <w:szCs w:val="21"/>
              </w:rPr>
            </w:pPr>
            <w:r w:rsidRPr="00554D93">
              <w:rPr>
                <w:rFonts w:asciiTheme="minorEastAsia" w:eastAsiaTheme="minorEastAsia" w:hAnsiTheme="minorEastAsia" w:cs="宋体" w:hint="eastAsia"/>
                <w:kern w:val="0"/>
                <w:szCs w:val="21"/>
              </w:rPr>
              <w:t>烘干时间</w:t>
            </w:r>
          </w:p>
        </w:tc>
        <w:tc>
          <w:tcPr>
            <w:tcW w:w="1417" w:type="dxa"/>
            <w:tcBorders>
              <w:top w:val="single" w:sz="4" w:space="0" w:color="auto"/>
              <w:left w:val="single" w:sz="4" w:space="0" w:color="auto"/>
              <w:bottom w:val="single" w:sz="4" w:space="0" w:color="auto"/>
              <w:right w:val="single" w:sz="4" w:space="0" w:color="auto"/>
            </w:tcBorders>
            <w:vAlign w:val="center"/>
          </w:tcPr>
          <w:p w:rsidR="00027A7D" w:rsidRPr="00554D93" w:rsidRDefault="00027A7D" w:rsidP="006A5ACE">
            <w:pPr>
              <w:spacing w:line="276" w:lineRule="auto"/>
              <w:jc w:val="center"/>
              <w:rPr>
                <w:rFonts w:asciiTheme="minorEastAsia" w:eastAsiaTheme="minorEastAsia" w:hAnsiTheme="minorEastAsia" w:cs="宋体"/>
                <w:szCs w:val="21"/>
              </w:rPr>
            </w:pPr>
            <w:r w:rsidRPr="00554D93">
              <w:rPr>
                <w:rFonts w:asciiTheme="minorEastAsia" w:eastAsiaTheme="minorEastAsia" w:hAnsiTheme="minorEastAsia" w:cs="宋体" w:hint="eastAsia"/>
                <w:szCs w:val="21"/>
              </w:rPr>
              <w:t>随时检查</w:t>
            </w:r>
          </w:p>
        </w:tc>
        <w:tc>
          <w:tcPr>
            <w:tcW w:w="818" w:type="dxa"/>
            <w:tcBorders>
              <w:top w:val="single" w:sz="4" w:space="0" w:color="auto"/>
              <w:left w:val="single" w:sz="4" w:space="0" w:color="auto"/>
              <w:bottom w:val="single" w:sz="4" w:space="0" w:color="auto"/>
              <w:right w:val="single" w:sz="4" w:space="0" w:color="auto"/>
            </w:tcBorders>
          </w:tcPr>
          <w:p w:rsidR="00027A7D" w:rsidRPr="00554D93" w:rsidRDefault="00027A7D" w:rsidP="006A5ACE">
            <w:pPr>
              <w:spacing w:line="276" w:lineRule="auto"/>
              <w:ind w:leftChars="-51" w:left="-107" w:rightChars="-51" w:right="-107"/>
              <w:jc w:val="center"/>
              <w:rPr>
                <w:rFonts w:asciiTheme="minorEastAsia" w:eastAsiaTheme="minorEastAsia" w:hAnsiTheme="minorEastAsia" w:cs="宋体"/>
                <w:b/>
                <w:bCs/>
                <w:kern w:val="0"/>
                <w:szCs w:val="21"/>
              </w:rPr>
            </w:pPr>
            <w:r w:rsidRPr="00554D93">
              <w:rPr>
                <w:rFonts w:asciiTheme="minorEastAsia" w:eastAsiaTheme="minorEastAsia" w:hAnsiTheme="minorEastAsia" w:hint="eastAsia"/>
                <w:szCs w:val="21"/>
              </w:rPr>
              <w:t>生产人员</w:t>
            </w:r>
          </w:p>
        </w:tc>
        <w:tc>
          <w:tcPr>
            <w:tcW w:w="2159" w:type="dxa"/>
            <w:gridSpan w:val="2"/>
            <w:tcBorders>
              <w:top w:val="single" w:sz="4" w:space="0" w:color="auto"/>
              <w:left w:val="single" w:sz="4" w:space="0" w:color="auto"/>
              <w:bottom w:val="single" w:sz="4" w:space="0" w:color="auto"/>
              <w:right w:val="single" w:sz="4" w:space="0" w:color="auto"/>
            </w:tcBorders>
          </w:tcPr>
          <w:p w:rsidR="00027A7D" w:rsidRPr="00554D93" w:rsidRDefault="00027A7D" w:rsidP="00027A7D">
            <w:pPr>
              <w:numPr>
                <w:ilvl w:val="0"/>
                <w:numId w:val="47"/>
              </w:numPr>
              <w:spacing w:line="276" w:lineRule="auto"/>
              <w:rPr>
                <w:rFonts w:asciiTheme="minorEastAsia" w:eastAsiaTheme="minorEastAsia" w:hAnsiTheme="minorEastAsia" w:cs="宋体"/>
                <w:szCs w:val="21"/>
              </w:rPr>
            </w:pPr>
            <w:r w:rsidRPr="00554D93">
              <w:rPr>
                <w:rFonts w:asciiTheme="minorEastAsia" w:eastAsiaTheme="minorEastAsia" w:hAnsiTheme="minorEastAsia" w:hint="eastAsia"/>
                <w:szCs w:val="21"/>
              </w:rPr>
              <w:t>调整烘房的热力供应；</w:t>
            </w:r>
          </w:p>
        </w:tc>
        <w:tc>
          <w:tcPr>
            <w:tcW w:w="1243" w:type="dxa"/>
            <w:tcBorders>
              <w:top w:val="single" w:sz="4" w:space="0" w:color="auto"/>
              <w:left w:val="single" w:sz="4" w:space="0" w:color="auto"/>
              <w:bottom w:val="single" w:sz="4" w:space="0" w:color="auto"/>
              <w:right w:val="single" w:sz="4" w:space="0" w:color="auto"/>
            </w:tcBorders>
          </w:tcPr>
          <w:p w:rsidR="00027A7D" w:rsidRPr="00554D93" w:rsidRDefault="00027A7D" w:rsidP="006A5ACE">
            <w:pPr>
              <w:spacing w:line="276" w:lineRule="auto"/>
              <w:rPr>
                <w:rFonts w:asciiTheme="minorEastAsia" w:eastAsiaTheme="minorEastAsia" w:hAnsiTheme="minorEastAsia" w:cs="宋体"/>
                <w:szCs w:val="21"/>
              </w:rPr>
            </w:pPr>
            <w:r w:rsidRPr="00554D93">
              <w:rPr>
                <w:rFonts w:asciiTheme="minorEastAsia" w:eastAsiaTheme="minorEastAsia" w:hAnsiTheme="minorEastAsia" w:hint="eastAsia"/>
                <w:szCs w:val="21"/>
              </w:rPr>
              <w:t>烘房进出各环节控制记录</w:t>
            </w:r>
          </w:p>
        </w:tc>
        <w:tc>
          <w:tcPr>
            <w:tcW w:w="1429" w:type="dxa"/>
            <w:gridSpan w:val="2"/>
            <w:tcBorders>
              <w:top w:val="single" w:sz="4" w:space="0" w:color="auto"/>
              <w:left w:val="single" w:sz="4" w:space="0" w:color="auto"/>
              <w:bottom w:val="single" w:sz="4" w:space="0" w:color="auto"/>
              <w:right w:val="single" w:sz="4" w:space="0" w:color="auto"/>
            </w:tcBorders>
          </w:tcPr>
          <w:p w:rsidR="00027A7D" w:rsidRPr="00554D93" w:rsidRDefault="00027A7D" w:rsidP="006A5ACE">
            <w:pPr>
              <w:spacing w:line="276" w:lineRule="auto"/>
              <w:jc w:val="left"/>
              <w:rPr>
                <w:rFonts w:asciiTheme="minorEastAsia" w:eastAsiaTheme="minorEastAsia" w:hAnsiTheme="minorEastAsia" w:cs="宋体"/>
                <w:szCs w:val="21"/>
              </w:rPr>
            </w:pPr>
            <w:r w:rsidRPr="00554D93">
              <w:rPr>
                <w:rFonts w:asciiTheme="minorEastAsia" w:eastAsiaTheme="minorEastAsia" w:hAnsiTheme="minorEastAsia" w:hint="eastAsia"/>
                <w:szCs w:val="21"/>
              </w:rPr>
              <w:t>每年对成品按照要求进行送检。</w:t>
            </w:r>
          </w:p>
        </w:tc>
      </w:tr>
    </w:tbl>
    <w:p w:rsidR="00027A7D" w:rsidRPr="00027A7D" w:rsidRDefault="00027A7D" w:rsidP="00027A7D">
      <w:pPr>
        <w:pStyle w:val="a0"/>
      </w:pPr>
    </w:p>
    <w:p w:rsidR="00027A7D" w:rsidRPr="00027A7D" w:rsidRDefault="00027A7D" w:rsidP="00027A7D">
      <w:pPr>
        <w:pStyle w:val="a0"/>
        <w:rPr>
          <w:lang w:val="en-GB"/>
        </w:rPr>
      </w:pPr>
    </w:p>
    <w:p w:rsidR="0084267E" w:rsidRDefault="0084267E"/>
    <w:p w:rsidR="0084267E" w:rsidRDefault="0084267E">
      <w:pPr>
        <w:spacing w:before="40" w:after="40"/>
        <w:rPr>
          <w:rFonts w:eastAsia="微软雅黑"/>
        </w:rPr>
      </w:pPr>
    </w:p>
    <w:sectPr w:rsidR="0084267E" w:rsidSect="00027A7D">
      <w:pgSz w:w="16838" w:h="11906" w:orient="landscape"/>
      <w:pgMar w:top="1077" w:right="1440" w:bottom="107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4D" w:rsidRDefault="0060794D">
      <w:r>
        <w:separator/>
      </w:r>
    </w:p>
  </w:endnote>
  <w:endnote w:type="continuationSeparator" w:id="0">
    <w:p w:rsidR="0060794D" w:rsidRDefault="0060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Segoe UI Emoji">
    <w:charset w:val="00"/>
    <w:family w:val="swiss"/>
    <w:pitch w:val="default"/>
    <w:sig w:usb0="00000001" w:usb1="02000000" w:usb2="00000000" w:usb3="00000000" w:csb0="00000001" w:csb1="00000000"/>
  </w:font>
  <w:font w:name="Arial-BoldMT">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4D" w:rsidRDefault="0060794D">
      <w:r>
        <w:separator/>
      </w:r>
    </w:p>
  </w:footnote>
  <w:footnote w:type="continuationSeparator" w:id="0">
    <w:p w:rsidR="0060794D" w:rsidRDefault="00607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67E" w:rsidRDefault="0084267E" w:rsidP="0084267E">
    <w:pPr>
      <w:pStyle w:val="a8"/>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0794D">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84267E" w:rsidRDefault="0084267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267E" w:rsidRDefault="0084267E" w:rsidP="0084267E">
    <w:pPr>
      <w:pStyle w:val="a8"/>
      <w:pBdr>
        <w:bottom w:val="single" w:sz="4" w:space="1" w:color="auto"/>
      </w:pBdr>
      <w:spacing w:line="320" w:lineRule="exact"/>
      <w:ind w:firstLineChars="449" w:firstLine="847"/>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ADE1C6"/>
    <w:multiLevelType w:val="singleLevel"/>
    <w:tmpl w:val="A6ADE1C6"/>
    <w:lvl w:ilvl="0">
      <w:start w:val="2018"/>
      <w:numFmt w:val="decimal"/>
      <w:suff w:val="nothing"/>
      <w:lvlText w:val="%1-"/>
      <w:lvlJc w:val="left"/>
    </w:lvl>
  </w:abstractNum>
  <w:abstractNum w:abstractNumId="2" w15:restartNumberingAfterBreak="0">
    <w:nsid w:val="AA3857B0"/>
    <w:multiLevelType w:val="singleLevel"/>
    <w:tmpl w:val="AA3857B0"/>
    <w:lvl w:ilvl="0">
      <w:start w:val="1"/>
      <w:numFmt w:val="decimal"/>
      <w:lvlText w:val="%1)"/>
      <w:lvlJc w:val="left"/>
      <w:pPr>
        <w:tabs>
          <w:tab w:val="left" w:pos="312"/>
        </w:tabs>
      </w:pPr>
    </w:lvl>
  </w:abstractNum>
  <w:abstractNum w:abstractNumId="3" w15:restartNumberingAfterBreak="0">
    <w:nsid w:val="DD999365"/>
    <w:multiLevelType w:val="singleLevel"/>
    <w:tmpl w:val="DD999365"/>
    <w:lvl w:ilvl="0">
      <w:start w:val="1"/>
      <w:numFmt w:val="decimal"/>
      <w:suff w:val="space"/>
      <w:lvlText w:val="%1."/>
      <w:lvlJc w:val="left"/>
    </w:lvl>
  </w:abstractNum>
  <w:abstractNum w:abstractNumId="4"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5" w15:restartNumberingAfterBreak="0">
    <w:nsid w:val="ED9E6134"/>
    <w:multiLevelType w:val="singleLevel"/>
    <w:tmpl w:val="ED9E6134"/>
    <w:lvl w:ilvl="0">
      <w:start w:val="1"/>
      <w:numFmt w:val="decimal"/>
      <w:suff w:val="space"/>
      <w:lvlText w:val="%1."/>
      <w:lvlJc w:val="left"/>
    </w:lvl>
  </w:abstractNum>
  <w:abstractNum w:abstractNumId="6" w15:restartNumberingAfterBreak="0">
    <w:nsid w:val="EEED4F06"/>
    <w:multiLevelType w:val="singleLevel"/>
    <w:tmpl w:val="EEED4F06"/>
    <w:lvl w:ilvl="0">
      <w:start w:val="1"/>
      <w:numFmt w:val="decimal"/>
      <w:suff w:val="space"/>
      <w:lvlText w:val="%1."/>
      <w:lvlJc w:val="left"/>
    </w:lvl>
  </w:abstractNum>
  <w:abstractNum w:abstractNumId="7" w15:restartNumberingAfterBreak="0">
    <w:nsid w:val="F264FB6E"/>
    <w:multiLevelType w:val="singleLevel"/>
    <w:tmpl w:val="F264FB6E"/>
    <w:lvl w:ilvl="0">
      <w:start w:val="4"/>
      <w:numFmt w:val="decimal"/>
      <w:lvlText w:val="%1"/>
      <w:lvlJc w:val="left"/>
    </w:lvl>
  </w:abstractNum>
  <w:abstractNum w:abstractNumId="8" w15:restartNumberingAfterBreak="0">
    <w:nsid w:val="F79C6A75"/>
    <w:multiLevelType w:val="singleLevel"/>
    <w:tmpl w:val="F79C6A75"/>
    <w:lvl w:ilvl="0">
      <w:start w:val="1"/>
      <w:numFmt w:val="decimal"/>
      <w:suff w:val="space"/>
      <w:lvlText w:val="%1."/>
      <w:lvlJc w:val="left"/>
    </w:lvl>
  </w:abstractNum>
  <w:abstractNum w:abstractNumId="9"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FEF1A5"/>
    <w:multiLevelType w:val="singleLevel"/>
    <w:tmpl w:val="0DFEF1A5"/>
    <w:lvl w:ilvl="0">
      <w:start w:val="1"/>
      <w:numFmt w:val="decimal"/>
      <w:suff w:val="space"/>
      <w:lvlText w:val="%1."/>
      <w:lvlJc w:val="left"/>
    </w:lvl>
  </w:abstractNum>
  <w:abstractNum w:abstractNumId="15" w15:restartNumberingAfterBreak="0">
    <w:nsid w:val="16822814"/>
    <w:multiLevelType w:val="hybridMultilevel"/>
    <w:tmpl w:val="D5085074"/>
    <w:lvl w:ilvl="0" w:tplc="84A8BE58">
      <w:start w:val="3"/>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BA006C6"/>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D2F5C6A"/>
    <w:multiLevelType w:val="multilevel"/>
    <w:tmpl w:val="1D2F5C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1557FF9"/>
    <w:multiLevelType w:val="hybridMultilevel"/>
    <w:tmpl w:val="C9B25386"/>
    <w:lvl w:ilvl="0" w:tplc="E68E70F4">
      <w:start w:val="3"/>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6110A5"/>
    <w:multiLevelType w:val="hybridMultilevel"/>
    <w:tmpl w:val="AECEA218"/>
    <w:lvl w:ilvl="0" w:tplc="AD58A148">
      <w:start w:val="4"/>
      <w:numFmt w:val="decimalZero"/>
      <w:lvlText w:val="%1）"/>
      <w:lvlJc w:val="left"/>
      <w:pPr>
        <w:ind w:left="1155" w:hanging="420"/>
      </w:pPr>
      <w:rPr>
        <w:rFonts w:ascii="Times New Roman" w:eastAsia="宋体" w:hAnsi="Times New Roman" w:cs="Times New Roman" w:hint="default"/>
        <w:b w:val="0"/>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0"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156241"/>
    <w:multiLevelType w:val="hybridMultilevel"/>
    <w:tmpl w:val="BE2E8D4A"/>
    <w:lvl w:ilvl="0" w:tplc="A9BE57A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34"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3777B9"/>
    <w:multiLevelType w:val="hybridMultilevel"/>
    <w:tmpl w:val="573C1F78"/>
    <w:lvl w:ilvl="0" w:tplc="C4B859F4">
      <w:start w:val="1"/>
      <w:numFmt w:val="decimal"/>
      <w:lvlText w:val="%1."/>
      <w:lvlJc w:val="left"/>
      <w:pPr>
        <w:ind w:left="1414" w:hanging="360"/>
      </w:pPr>
      <w:rPr>
        <w:rFonts w:hint="default"/>
      </w:rPr>
    </w:lvl>
    <w:lvl w:ilvl="1" w:tplc="04090019" w:tentative="1">
      <w:start w:val="1"/>
      <w:numFmt w:val="lowerLetter"/>
      <w:lvlText w:val="%2)"/>
      <w:lvlJc w:val="left"/>
      <w:pPr>
        <w:ind w:left="1894" w:hanging="420"/>
      </w:pPr>
    </w:lvl>
    <w:lvl w:ilvl="2" w:tplc="0409001B" w:tentative="1">
      <w:start w:val="1"/>
      <w:numFmt w:val="lowerRoman"/>
      <w:lvlText w:val="%3."/>
      <w:lvlJc w:val="right"/>
      <w:pPr>
        <w:ind w:left="2314" w:hanging="420"/>
      </w:pPr>
    </w:lvl>
    <w:lvl w:ilvl="3" w:tplc="0409000F" w:tentative="1">
      <w:start w:val="1"/>
      <w:numFmt w:val="decimal"/>
      <w:lvlText w:val="%4."/>
      <w:lvlJc w:val="left"/>
      <w:pPr>
        <w:ind w:left="2734" w:hanging="420"/>
      </w:pPr>
    </w:lvl>
    <w:lvl w:ilvl="4" w:tplc="04090019" w:tentative="1">
      <w:start w:val="1"/>
      <w:numFmt w:val="lowerLetter"/>
      <w:lvlText w:val="%5)"/>
      <w:lvlJc w:val="left"/>
      <w:pPr>
        <w:ind w:left="315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994" w:hanging="420"/>
      </w:pPr>
    </w:lvl>
    <w:lvl w:ilvl="7" w:tplc="04090019" w:tentative="1">
      <w:start w:val="1"/>
      <w:numFmt w:val="lowerLetter"/>
      <w:lvlText w:val="%8)"/>
      <w:lvlJc w:val="left"/>
      <w:pPr>
        <w:ind w:left="4414" w:hanging="420"/>
      </w:pPr>
    </w:lvl>
    <w:lvl w:ilvl="8" w:tplc="0409001B" w:tentative="1">
      <w:start w:val="1"/>
      <w:numFmt w:val="lowerRoman"/>
      <w:lvlText w:val="%9."/>
      <w:lvlJc w:val="right"/>
      <w:pPr>
        <w:ind w:left="4834" w:hanging="420"/>
      </w:pPr>
    </w:lvl>
  </w:abstractNum>
  <w:abstractNum w:abstractNumId="36"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8"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42" w15:restartNumberingAfterBreak="0">
    <w:nsid w:val="76597DB7"/>
    <w:multiLevelType w:val="singleLevel"/>
    <w:tmpl w:val="76597DB7"/>
    <w:lvl w:ilvl="0">
      <w:start w:val="9"/>
      <w:numFmt w:val="decimal"/>
      <w:lvlText w:val="%1"/>
      <w:lvlJc w:val="left"/>
    </w:lvl>
  </w:abstractNum>
  <w:abstractNum w:abstractNumId="43"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46" w15:restartNumberingAfterBreak="0">
    <w:nsid w:val="7D3B2550"/>
    <w:multiLevelType w:val="hybridMultilevel"/>
    <w:tmpl w:val="A454AEBA"/>
    <w:lvl w:ilvl="0" w:tplc="11AE7D7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abstractNum w:abstractNumId="48" w15:restartNumberingAfterBreak="0">
    <w:nsid w:val="7F007230"/>
    <w:multiLevelType w:val="hybridMultilevel"/>
    <w:tmpl w:val="FAF404E8"/>
    <w:lvl w:ilvl="0" w:tplc="D3D414AA">
      <w:start w:val="1"/>
      <w:numFmt w:val="decimal"/>
      <w:lvlText w:val="%1）"/>
      <w:lvlJc w:val="left"/>
      <w:pPr>
        <w:ind w:left="1155" w:hanging="4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num w:numId="1">
    <w:abstractNumId w:val="4"/>
  </w:num>
  <w:num w:numId="2">
    <w:abstractNumId w:val="10"/>
  </w:num>
  <w:num w:numId="3">
    <w:abstractNumId w:val="0"/>
  </w:num>
  <w:num w:numId="4">
    <w:abstractNumId w:val="34"/>
  </w:num>
  <w:num w:numId="5">
    <w:abstractNumId w:val="11"/>
  </w:num>
  <w:num w:numId="6">
    <w:abstractNumId w:val="33"/>
  </w:num>
  <w:num w:numId="7">
    <w:abstractNumId w:val="36"/>
  </w:num>
  <w:num w:numId="8">
    <w:abstractNumId w:val="31"/>
  </w:num>
  <w:num w:numId="9">
    <w:abstractNumId w:val="27"/>
  </w:num>
  <w:num w:numId="10">
    <w:abstractNumId w:val="43"/>
  </w:num>
  <w:num w:numId="11">
    <w:abstractNumId w:val="20"/>
  </w:num>
  <w:num w:numId="12">
    <w:abstractNumId w:val="38"/>
  </w:num>
  <w:num w:numId="13">
    <w:abstractNumId w:val="22"/>
  </w:num>
  <w:num w:numId="14">
    <w:abstractNumId w:val="13"/>
  </w:num>
  <w:num w:numId="15">
    <w:abstractNumId w:val="39"/>
  </w:num>
  <w:num w:numId="16">
    <w:abstractNumId w:val="28"/>
  </w:num>
  <w:num w:numId="17">
    <w:abstractNumId w:val="1"/>
  </w:num>
  <w:num w:numId="18">
    <w:abstractNumId w:val="45"/>
  </w:num>
  <w:num w:numId="19">
    <w:abstractNumId w:val="40"/>
  </w:num>
  <w:num w:numId="20">
    <w:abstractNumId w:val="29"/>
  </w:num>
  <w:num w:numId="21">
    <w:abstractNumId w:val="30"/>
  </w:num>
  <w:num w:numId="22">
    <w:abstractNumId w:val="37"/>
  </w:num>
  <w:num w:numId="23">
    <w:abstractNumId w:val="41"/>
  </w:num>
  <w:num w:numId="24">
    <w:abstractNumId w:val="25"/>
  </w:num>
  <w:num w:numId="25">
    <w:abstractNumId w:val="12"/>
  </w:num>
  <w:num w:numId="26">
    <w:abstractNumId w:val="5"/>
  </w:num>
  <w:num w:numId="27">
    <w:abstractNumId w:val="6"/>
  </w:num>
  <w:num w:numId="28">
    <w:abstractNumId w:val="14"/>
  </w:num>
  <w:num w:numId="29">
    <w:abstractNumId w:val="8"/>
  </w:num>
  <w:num w:numId="30">
    <w:abstractNumId w:val="48"/>
  </w:num>
  <w:num w:numId="31">
    <w:abstractNumId w:val="35"/>
  </w:num>
  <w:num w:numId="32">
    <w:abstractNumId w:val="3"/>
  </w:num>
  <w:num w:numId="33">
    <w:abstractNumId w:val="19"/>
  </w:num>
  <w:num w:numId="34">
    <w:abstractNumId w:val="15"/>
  </w:num>
  <w:num w:numId="35">
    <w:abstractNumId w:val="18"/>
  </w:num>
  <w:num w:numId="36">
    <w:abstractNumId w:val="21"/>
  </w:num>
  <w:num w:numId="37">
    <w:abstractNumId w:val="9"/>
  </w:num>
  <w:num w:numId="38">
    <w:abstractNumId w:val="44"/>
  </w:num>
  <w:num w:numId="39">
    <w:abstractNumId w:val="26"/>
  </w:num>
  <w:num w:numId="40">
    <w:abstractNumId w:val="32"/>
  </w:num>
  <w:num w:numId="41">
    <w:abstractNumId w:val="2"/>
  </w:num>
  <w:num w:numId="42">
    <w:abstractNumId w:val="7"/>
  </w:num>
  <w:num w:numId="43">
    <w:abstractNumId w:val="47"/>
  </w:num>
  <w:num w:numId="44">
    <w:abstractNumId w:val="42"/>
  </w:num>
  <w:num w:numId="45">
    <w:abstractNumId w:val="46"/>
  </w:num>
  <w:num w:numId="46">
    <w:abstractNumId w:val="16"/>
  </w:num>
  <w:num w:numId="47">
    <w:abstractNumId w:val="23"/>
  </w:num>
  <w:num w:numId="48">
    <w:abstractNumId w:val="1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6F96"/>
    <w:rsid w:val="000101B7"/>
    <w:rsid w:val="00027A7D"/>
    <w:rsid w:val="00034D11"/>
    <w:rsid w:val="000609CE"/>
    <w:rsid w:val="00091152"/>
    <w:rsid w:val="000B100F"/>
    <w:rsid w:val="000C0D6D"/>
    <w:rsid w:val="000D17FF"/>
    <w:rsid w:val="000D6D2A"/>
    <w:rsid w:val="000E03F4"/>
    <w:rsid w:val="000E256F"/>
    <w:rsid w:val="001072DA"/>
    <w:rsid w:val="00111D92"/>
    <w:rsid w:val="00116E54"/>
    <w:rsid w:val="001204BA"/>
    <w:rsid w:val="00123037"/>
    <w:rsid w:val="00141F82"/>
    <w:rsid w:val="001472B8"/>
    <w:rsid w:val="00182FDA"/>
    <w:rsid w:val="001A3FE3"/>
    <w:rsid w:val="00236B9E"/>
    <w:rsid w:val="002469DB"/>
    <w:rsid w:val="00252700"/>
    <w:rsid w:val="00272ADC"/>
    <w:rsid w:val="00277245"/>
    <w:rsid w:val="0028435B"/>
    <w:rsid w:val="00295835"/>
    <w:rsid w:val="002B05F7"/>
    <w:rsid w:val="0030071B"/>
    <w:rsid w:val="00310E99"/>
    <w:rsid w:val="003465AB"/>
    <w:rsid w:val="003548CD"/>
    <w:rsid w:val="003666A3"/>
    <w:rsid w:val="00381F58"/>
    <w:rsid w:val="00390213"/>
    <w:rsid w:val="003E382E"/>
    <w:rsid w:val="003F366C"/>
    <w:rsid w:val="0042191C"/>
    <w:rsid w:val="0042427A"/>
    <w:rsid w:val="00435AF0"/>
    <w:rsid w:val="00446034"/>
    <w:rsid w:val="00463AF2"/>
    <w:rsid w:val="00466444"/>
    <w:rsid w:val="00475759"/>
    <w:rsid w:val="004967F1"/>
    <w:rsid w:val="00503937"/>
    <w:rsid w:val="00533A68"/>
    <w:rsid w:val="00554D93"/>
    <w:rsid w:val="00557C4C"/>
    <w:rsid w:val="0056443F"/>
    <w:rsid w:val="0058196F"/>
    <w:rsid w:val="00592484"/>
    <w:rsid w:val="005A4CAC"/>
    <w:rsid w:val="005B5042"/>
    <w:rsid w:val="005C4442"/>
    <w:rsid w:val="005D15D8"/>
    <w:rsid w:val="005D5BEC"/>
    <w:rsid w:val="006028F8"/>
    <w:rsid w:val="0060794D"/>
    <w:rsid w:val="006138E9"/>
    <w:rsid w:val="00614201"/>
    <w:rsid w:val="00624BF7"/>
    <w:rsid w:val="00642067"/>
    <w:rsid w:val="00650337"/>
    <w:rsid w:val="00652553"/>
    <w:rsid w:val="00684925"/>
    <w:rsid w:val="006D47A2"/>
    <w:rsid w:val="006F68F3"/>
    <w:rsid w:val="00756D1C"/>
    <w:rsid w:val="007D4D18"/>
    <w:rsid w:val="007E79EC"/>
    <w:rsid w:val="007F5935"/>
    <w:rsid w:val="008132C2"/>
    <w:rsid w:val="008215BC"/>
    <w:rsid w:val="0084080A"/>
    <w:rsid w:val="0084267E"/>
    <w:rsid w:val="00857727"/>
    <w:rsid w:val="0087653A"/>
    <w:rsid w:val="008834C9"/>
    <w:rsid w:val="008B451B"/>
    <w:rsid w:val="008D32AC"/>
    <w:rsid w:val="008F6777"/>
    <w:rsid w:val="00917EBF"/>
    <w:rsid w:val="00924CCB"/>
    <w:rsid w:val="00934F94"/>
    <w:rsid w:val="00955DA6"/>
    <w:rsid w:val="00964DEB"/>
    <w:rsid w:val="009A1840"/>
    <w:rsid w:val="009B4CB3"/>
    <w:rsid w:val="009C1889"/>
    <w:rsid w:val="00A0425E"/>
    <w:rsid w:val="00A242B8"/>
    <w:rsid w:val="00A40638"/>
    <w:rsid w:val="00A51FB6"/>
    <w:rsid w:val="00AB6AEF"/>
    <w:rsid w:val="00AC4CF6"/>
    <w:rsid w:val="00AC6430"/>
    <w:rsid w:val="00AD65E4"/>
    <w:rsid w:val="00B03E33"/>
    <w:rsid w:val="00B62F87"/>
    <w:rsid w:val="00B758DA"/>
    <w:rsid w:val="00B823C6"/>
    <w:rsid w:val="00B93B76"/>
    <w:rsid w:val="00BA45DB"/>
    <w:rsid w:val="00BD3310"/>
    <w:rsid w:val="00C03192"/>
    <w:rsid w:val="00C37E68"/>
    <w:rsid w:val="00CA074E"/>
    <w:rsid w:val="00CB118C"/>
    <w:rsid w:val="00CB5CC9"/>
    <w:rsid w:val="00CC1D26"/>
    <w:rsid w:val="00CD6F96"/>
    <w:rsid w:val="00D100FA"/>
    <w:rsid w:val="00D11342"/>
    <w:rsid w:val="00D207FF"/>
    <w:rsid w:val="00D36C0F"/>
    <w:rsid w:val="00D54809"/>
    <w:rsid w:val="00D74F4B"/>
    <w:rsid w:val="00DC7F07"/>
    <w:rsid w:val="00E210E6"/>
    <w:rsid w:val="00E33BC8"/>
    <w:rsid w:val="00E44AE7"/>
    <w:rsid w:val="00E65401"/>
    <w:rsid w:val="00E66A6F"/>
    <w:rsid w:val="00E75E55"/>
    <w:rsid w:val="00EC7AA2"/>
    <w:rsid w:val="00ED2880"/>
    <w:rsid w:val="00ED5069"/>
    <w:rsid w:val="00F116C6"/>
    <w:rsid w:val="00F159B6"/>
    <w:rsid w:val="00F71634"/>
    <w:rsid w:val="00FA65D4"/>
    <w:rsid w:val="00FC476D"/>
    <w:rsid w:val="00FD0DFA"/>
    <w:rsid w:val="00FE0FCC"/>
    <w:rsid w:val="00FF3D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139CC02"/>
  <w15:docId w15:val="{B39BA4AA-2583-4651-B738-32F6F7FF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9A1840"/>
    <w:pPr>
      <w:keepNext/>
      <w:keepLines/>
      <w:widowControl/>
      <w:numPr>
        <w:numId w:val="20"/>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uiPriority w:val="9"/>
    <w:unhideWhenUsed/>
    <w:qFormat/>
    <w:rsid w:val="009A1840"/>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9A1840"/>
    <w:pPr>
      <w:keepNext/>
      <w:widowControl/>
      <w:numPr>
        <w:ilvl w:val="2"/>
        <w:numId w:val="22"/>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rsid w:val="009A184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9A184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9A184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9A1840"/>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9A184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9A1840"/>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a5"/>
    <w:uiPriority w:val="99"/>
    <w:unhideWhenUsed/>
    <w:qFormat/>
    <w:rsid w:val="00234326"/>
    <w:rPr>
      <w:sz w:val="18"/>
      <w:szCs w:val="18"/>
    </w:rPr>
  </w:style>
  <w:style w:type="paragraph" w:styleId="a6">
    <w:name w:val="footer"/>
    <w:basedOn w:val="a"/>
    <w:link w:val="a7"/>
    <w:uiPriority w:val="99"/>
    <w:unhideWhenUsed/>
    <w:qFormat/>
    <w:rsid w:val="00234326"/>
    <w:pPr>
      <w:tabs>
        <w:tab w:val="center" w:pos="4153"/>
        <w:tab w:val="right" w:pos="8306"/>
      </w:tabs>
      <w:snapToGrid w:val="0"/>
      <w:jc w:val="left"/>
    </w:pPr>
    <w:rPr>
      <w:sz w:val="18"/>
      <w:szCs w:val="18"/>
    </w:rPr>
  </w:style>
  <w:style w:type="paragraph" w:styleId="a8">
    <w:name w:val="header"/>
    <w:basedOn w:val="a"/>
    <w:link w:val="a9"/>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3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sid w:val="00234326"/>
    <w:rPr>
      <w:color w:val="0000FF"/>
      <w:u w:val="single"/>
    </w:rPr>
  </w:style>
  <w:style w:type="paragraph" w:styleId="ad">
    <w:name w:val="List Paragraph"/>
    <w:basedOn w:val="a"/>
    <w:uiPriority w:val="99"/>
    <w:qFormat/>
    <w:rsid w:val="00234326"/>
    <w:pPr>
      <w:ind w:firstLineChars="200" w:firstLine="420"/>
    </w:pPr>
  </w:style>
  <w:style w:type="character" w:customStyle="1" w:styleId="a9">
    <w:name w:val="页眉 字符"/>
    <w:basedOn w:val="a1"/>
    <w:link w:val="a8"/>
    <w:uiPriority w:val="99"/>
    <w:qFormat/>
    <w:rsid w:val="00234326"/>
    <w:rPr>
      <w:rFonts w:ascii="Times New Roman" w:eastAsia="宋体" w:hAnsi="Times New Roman" w:cs="Times New Roman"/>
      <w:sz w:val="18"/>
      <w:szCs w:val="18"/>
    </w:rPr>
  </w:style>
  <w:style w:type="character" w:customStyle="1" w:styleId="a7">
    <w:name w:val="页脚 字符"/>
    <w:basedOn w:val="a1"/>
    <w:link w:val="a6"/>
    <w:uiPriority w:val="99"/>
    <w:qFormat/>
    <w:rsid w:val="002343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34326"/>
    <w:rPr>
      <w:rFonts w:ascii="Times New Roman" w:eastAsia="宋体" w:hAnsi="Times New Roman" w:cs="Times New Roman"/>
      <w:sz w:val="18"/>
      <w:szCs w:val="18"/>
    </w:rPr>
  </w:style>
  <w:style w:type="character" w:customStyle="1" w:styleId="Char">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1"/>
    <w:link w:val="1"/>
    <w:qFormat/>
    <w:rsid w:val="009A1840"/>
    <w:rPr>
      <w:rFonts w:ascii="Arial" w:eastAsia="宋体" w:hAnsi="Arial" w:cs="Arial"/>
      <w:b/>
      <w:bCs/>
      <w:snapToGrid w:val="0"/>
      <w:sz w:val="24"/>
      <w:szCs w:val="24"/>
      <w:lang w:val="de-DE" w:eastAsia="de-DE"/>
    </w:rPr>
  </w:style>
  <w:style w:type="character" w:customStyle="1" w:styleId="20">
    <w:name w:val="标题 2 字符"/>
    <w:basedOn w:val="a1"/>
    <w:link w:val="2"/>
    <w:uiPriority w:val="9"/>
    <w:qFormat/>
    <w:rsid w:val="009A1840"/>
    <w:rPr>
      <w:rFonts w:ascii="Arial" w:eastAsia="黑体" w:hAnsi="Arial" w:cs="Times New Roman"/>
      <w:b/>
      <w:kern w:val="2"/>
      <w:sz w:val="32"/>
      <w:szCs w:val="24"/>
    </w:rPr>
  </w:style>
  <w:style w:type="character" w:customStyle="1" w:styleId="30">
    <w:name w:val="标题 3 字符"/>
    <w:basedOn w:val="a1"/>
    <w:link w:val="3"/>
    <w:qFormat/>
    <w:rsid w:val="009A1840"/>
    <w:rPr>
      <w:rFonts w:ascii="Arial" w:eastAsia="宋体" w:hAnsi="Arial" w:cs="Arial"/>
      <w:b/>
      <w:bCs/>
      <w:snapToGrid w:val="0"/>
      <w:lang w:val="de-DE" w:eastAsia="de-DE"/>
    </w:rPr>
  </w:style>
  <w:style w:type="character" w:customStyle="1" w:styleId="40">
    <w:name w:val="标题 4 字符"/>
    <w:basedOn w:val="a1"/>
    <w:link w:val="4"/>
    <w:qFormat/>
    <w:rsid w:val="009A1840"/>
    <w:rPr>
      <w:rFonts w:ascii="Arial" w:eastAsia="宋体" w:hAnsi="Arial" w:cs="Arial"/>
      <w:b/>
      <w:bCs/>
      <w:snapToGrid w:val="0"/>
      <w:sz w:val="24"/>
      <w:szCs w:val="24"/>
      <w:lang w:val="de-DE" w:eastAsia="de-DE"/>
    </w:rPr>
  </w:style>
  <w:style w:type="character" w:customStyle="1" w:styleId="50">
    <w:name w:val="标题 5 字符"/>
    <w:basedOn w:val="a1"/>
    <w:link w:val="5"/>
    <w:qFormat/>
    <w:rsid w:val="009A1840"/>
    <w:rPr>
      <w:rFonts w:ascii="Arial" w:eastAsia="宋体" w:hAnsi="Arial" w:cs="Times New Roman"/>
      <w:b/>
      <w:bCs/>
      <w:snapToGrid w:val="0"/>
      <w:color w:val="FF0000"/>
      <w:sz w:val="24"/>
      <w:szCs w:val="24"/>
      <w:lang w:val="de-DE" w:eastAsia="de-DE"/>
    </w:rPr>
  </w:style>
  <w:style w:type="character" w:customStyle="1" w:styleId="60">
    <w:name w:val="标题 6 字符"/>
    <w:basedOn w:val="a1"/>
    <w:link w:val="6"/>
    <w:qFormat/>
    <w:rsid w:val="009A1840"/>
    <w:rPr>
      <w:rFonts w:ascii="Arial" w:eastAsia="宋体" w:hAnsi="Arial" w:cs="Times New Roman"/>
      <w:b/>
      <w:bCs/>
      <w:snapToGrid w:val="0"/>
      <w:sz w:val="24"/>
      <w:szCs w:val="24"/>
      <w:lang w:val="de-DE" w:eastAsia="de-DE"/>
    </w:rPr>
  </w:style>
  <w:style w:type="character" w:customStyle="1" w:styleId="70">
    <w:name w:val="标题 7 字符"/>
    <w:basedOn w:val="a1"/>
    <w:link w:val="7"/>
    <w:qFormat/>
    <w:rsid w:val="009A1840"/>
    <w:rPr>
      <w:rFonts w:ascii="Arial" w:eastAsia="MS Gothic" w:hAnsi="Arial" w:cs="Times New Roman"/>
      <w:i/>
      <w:iCs/>
      <w:snapToGrid w:val="0"/>
      <w:color w:val="000000"/>
      <w:sz w:val="16"/>
      <w:szCs w:val="16"/>
      <w:lang w:val="de-DE" w:eastAsia="de-DE"/>
    </w:rPr>
  </w:style>
  <w:style w:type="character" w:customStyle="1" w:styleId="80">
    <w:name w:val="标题 8 字符"/>
    <w:basedOn w:val="a1"/>
    <w:link w:val="8"/>
    <w:qFormat/>
    <w:rsid w:val="009A1840"/>
    <w:rPr>
      <w:rFonts w:ascii="Arial" w:eastAsia="宋体" w:hAnsi="Arial" w:cs="Arial"/>
      <w:b/>
      <w:bCs/>
      <w:snapToGrid w:val="0"/>
      <w:color w:val="000000"/>
      <w:sz w:val="16"/>
      <w:szCs w:val="16"/>
      <w:lang w:val="de-DE" w:eastAsia="de-DE"/>
    </w:rPr>
  </w:style>
  <w:style w:type="character" w:customStyle="1" w:styleId="90">
    <w:name w:val="标题 9 字符"/>
    <w:basedOn w:val="a1"/>
    <w:link w:val="9"/>
    <w:qFormat/>
    <w:rsid w:val="009A1840"/>
    <w:rPr>
      <w:rFonts w:ascii="Arial" w:eastAsia="MS Gothic" w:hAnsi="Arial" w:cs="Times New Roman"/>
      <w:snapToGrid w:val="0"/>
      <w:sz w:val="18"/>
      <w:szCs w:val="18"/>
      <w:u w:val="single"/>
      <w:lang w:val="de-DE" w:eastAsia="de-DE"/>
    </w:rPr>
  </w:style>
  <w:style w:type="paragraph" w:styleId="af">
    <w:name w:val="Body Text Indent"/>
    <w:basedOn w:val="a"/>
    <w:link w:val="af0"/>
    <w:unhideWhenUsed/>
    <w:qFormat/>
    <w:rsid w:val="009A1840"/>
    <w:pPr>
      <w:spacing w:after="120"/>
      <w:ind w:leftChars="200" w:left="420"/>
    </w:pPr>
  </w:style>
  <w:style w:type="character" w:customStyle="1" w:styleId="af0">
    <w:name w:val="正文文本缩进 字符"/>
    <w:basedOn w:val="a1"/>
    <w:link w:val="af"/>
    <w:qFormat/>
    <w:rsid w:val="009A1840"/>
    <w:rPr>
      <w:rFonts w:ascii="Times New Roman" w:eastAsia="宋体" w:hAnsi="Times New Roman" w:cs="Times New Roman"/>
      <w:kern w:val="2"/>
      <w:sz w:val="21"/>
      <w:szCs w:val="24"/>
    </w:rPr>
  </w:style>
  <w:style w:type="paragraph" w:styleId="21">
    <w:name w:val="Body Text First Indent 2"/>
    <w:basedOn w:val="af"/>
    <w:link w:val="22"/>
    <w:uiPriority w:val="99"/>
    <w:unhideWhenUsed/>
    <w:qFormat/>
    <w:rsid w:val="009A1840"/>
    <w:pPr>
      <w:tabs>
        <w:tab w:val="left" w:pos="540"/>
      </w:tabs>
      <w:spacing w:after="0"/>
      <w:ind w:leftChars="0" w:left="0" w:firstLineChars="200" w:firstLine="420"/>
    </w:pPr>
    <w:rPr>
      <w:rFonts w:ascii="宋体" w:hAnsi="宋体"/>
    </w:rPr>
  </w:style>
  <w:style w:type="character" w:customStyle="1" w:styleId="22">
    <w:name w:val="正文首行缩进 2 字符"/>
    <w:basedOn w:val="af0"/>
    <w:link w:val="21"/>
    <w:uiPriority w:val="99"/>
    <w:rsid w:val="009A1840"/>
    <w:rPr>
      <w:rFonts w:ascii="宋体" w:eastAsia="宋体" w:hAnsi="宋体" w:cs="Times New Roman"/>
      <w:kern w:val="2"/>
      <w:sz w:val="21"/>
      <w:szCs w:val="24"/>
    </w:rPr>
  </w:style>
  <w:style w:type="paragraph" w:customStyle="1" w:styleId="TableParagraph">
    <w:name w:val="Table Paragraph"/>
    <w:basedOn w:val="a"/>
    <w:uiPriority w:val="1"/>
    <w:qFormat/>
    <w:rsid w:val="009A1840"/>
    <w:pPr>
      <w:jc w:val="left"/>
    </w:pPr>
    <w:rPr>
      <w:rFonts w:asciiTheme="minorHAnsi" w:eastAsiaTheme="minorEastAsia" w:hAnsiTheme="minorHAnsi" w:cstheme="minorBidi"/>
      <w:kern w:val="0"/>
      <w:sz w:val="22"/>
      <w:szCs w:val="22"/>
      <w:lang w:eastAsia="en-US"/>
    </w:rPr>
  </w:style>
  <w:style w:type="paragraph" w:customStyle="1" w:styleId="Bodytext2">
    <w:name w:val="Body text|2"/>
    <w:basedOn w:val="a"/>
    <w:qFormat/>
    <w:rsid w:val="009A1840"/>
    <w:pPr>
      <w:spacing w:after="50" w:line="396" w:lineRule="auto"/>
      <w:ind w:firstLine="90"/>
    </w:pPr>
    <w:rPr>
      <w:rFonts w:ascii="Arial" w:eastAsia="Arial" w:hAnsi="Arial" w:cs="Arial"/>
      <w:b/>
      <w:bCs/>
      <w:sz w:val="16"/>
      <w:szCs w:val="16"/>
      <w:lang w:val="zh-TW" w:eastAsia="zh-TW" w:bidi="zh-TW"/>
    </w:rPr>
  </w:style>
  <w:style w:type="paragraph" w:styleId="31">
    <w:name w:val="Body Text 3"/>
    <w:basedOn w:val="a"/>
    <w:link w:val="32"/>
    <w:qFormat/>
    <w:rsid w:val="009A1840"/>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1"/>
    <w:link w:val="31"/>
    <w:qFormat/>
    <w:rsid w:val="009A1840"/>
    <w:rPr>
      <w:rFonts w:ascii="Arial" w:eastAsia="宋体" w:hAnsi="Arial" w:cs="Arial"/>
      <w:snapToGrid w:val="0"/>
      <w:shd w:val="pct25" w:color="00FF00" w:fill="FFFFFF"/>
      <w:lang w:val="en-GB" w:eastAsia="de-DE"/>
    </w:rPr>
  </w:style>
  <w:style w:type="paragraph" w:styleId="af1">
    <w:name w:val="Body Text"/>
    <w:basedOn w:val="a"/>
    <w:link w:val="af2"/>
    <w:qFormat/>
    <w:rsid w:val="009A1840"/>
    <w:pPr>
      <w:widowControl/>
      <w:spacing w:before="40" w:after="40"/>
    </w:pPr>
    <w:rPr>
      <w:rFonts w:ascii="Arial" w:hAnsi="Arial" w:cs="Arial"/>
      <w:snapToGrid w:val="0"/>
      <w:vanish/>
      <w:color w:val="0000FF"/>
      <w:kern w:val="0"/>
      <w:sz w:val="20"/>
      <w:szCs w:val="20"/>
      <w:lang w:val="de-DE" w:eastAsia="de-DE"/>
    </w:rPr>
  </w:style>
  <w:style w:type="character" w:customStyle="1" w:styleId="af2">
    <w:name w:val="正文文本 字符"/>
    <w:basedOn w:val="a1"/>
    <w:link w:val="af1"/>
    <w:qFormat/>
    <w:rsid w:val="009A1840"/>
    <w:rPr>
      <w:rFonts w:ascii="Arial" w:eastAsia="宋体" w:hAnsi="Arial" w:cs="Arial"/>
      <w:snapToGrid w:val="0"/>
      <w:vanish/>
      <w:color w:val="0000FF"/>
      <w:lang w:val="de-DE" w:eastAsia="de-DE"/>
    </w:rPr>
  </w:style>
  <w:style w:type="paragraph" w:styleId="af3">
    <w:name w:val="Plain Text"/>
    <w:basedOn w:val="a"/>
    <w:link w:val="af4"/>
    <w:qFormat/>
    <w:rsid w:val="009A1840"/>
    <w:rPr>
      <w:rFonts w:ascii="宋体" w:hAnsi="Courier New"/>
      <w:szCs w:val="20"/>
    </w:rPr>
  </w:style>
  <w:style w:type="character" w:customStyle="1" w:styleId="af4">
    <w:name w:val="纯文本 字符"/>
    <w:basedOn w:val="a1"/>
    <w:link w:val="af3"/>
    <w:qFormat/>
    <w:rsid w:val="009A1840"/>
    <w:rPr>
      <w:rFonts w:ascii="宋体" w:eastAsia="宋体" w:hAnsi="Courier New" w:cs="Times New Roman"/>
      <w:kern w:val="2"/>
      <w:sz w:val="21"/>
    </w:rPr>
  </w:style>
  <w:style w:type="paragraph" w:styleId="11">
    <w:name w:val="toc 1"/>
    <w:basedOn w:val="a"/>
    <w:next w:val="a"/>
    <w:semiHidden/>
    <w:qFormat/>
    <w:rsid w:val="009A184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character" w:styleId="af5">
    <w:name w:val="FollowedHyperlink"/>
    <w:qFormat/>
    <w:rsid w:val="009A1840"/>
    <w:rPr>
      <w:color w:val="800080"/>
      <w:u w:val="single"/>
    </w:rPr>
  </w:style>
  <w:style w:type="paragraph" w:customStyle="1" w:styleId="Body10ptDeLeftAS0">
    <w:name w:val="Body 10pt De Left AS0"/>
    <w:basedOn w:val="a"/>
    <w:qFormat/>
    <w:rsid w:val="009A1840"/>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rsid w:val="009A1840"/>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sid w:val="009A1840"/>
    <w:rPr>
      <w:color w:val="000080"/>
    </w:rPr>
  </w:style>
  <w:style w:type="paragraph" w:customStyle="1" w:styleId="Body10ptEnUnderlineAS0">
    <w:name w:val="Body 10pt En Underline AS0"/>
    <w:basedOn w:val="Body10ptDeUnderlineAS0"/>
    <w:qFormat/>
    <w:rsid w:val="009A1840"/>
    <w:rPr>
      <w:color w:val="000080"/>
    </w:rPr>
  </w:style>
  <w:style w:type="paragraph" w:customStyle="1" w:styleId="Header10ptDePS0">
    <w:name w:val="Header 10pt De PS0"/>
    <w:basedOn w:val="a"/>
    <w:qFormat/>
    <w:rsid w:val="009A1840"/>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sid w:val="009A1840"/>
    <w:rPr>
      <w:color w:val="000080"/>
    </w:rPr>
  </w:style>
  <w:style w:type="paragraph" w:customStyle="1" w:styleId="Header11ptLeftBold">
    <w:name w:val="Header 11pt Left Bold"/>
    <w:basedOn w:val="Header10ptDePS0"/>
    <w:qFormat/>
    <w:rsid w:val="009A1840"/>
    <w:pPr>
      <w:jc w:val="left"/>
    </w:pPr>
    <w:rPr>
      <w:sz w:val="22"/>
      <w:szCs w:val="22"/>
    </w:rPr>
  </w:style>
  <w:style w:type="paragraph" w:customStyle="1" w:styleId="Header11ptEnLeftBold">
    <w:name w:val="Header 11pt En Left Bold"/>
    <w:basedOn w:val="Header11ptLeftBold"/>
    <w:qFormat/>
    <w:rsid w:val="009A1840"/>
    <w:rPr>
      <w:color w:val="000080"/>
    </w:rPr>
  </w:style>
  <w:style w:type="paragraph" w:customStyle="1" w:styleId="Header14ptBoldCentered">
    <w:name w:val="Header 14pt Bold Centered"/>
    <w:basedOn w:val="a"/>
    <w:qFormat/>
    <w:rsid w:val="009A1840"/>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rsid w:val="009A1840"/>
    <w:pPr>
      <w:numPr>
        <w:numId w:val="23"/>
      </w:numPr>
      <w:tabs>
        <w:tab w:val="clear" w:pos="360"/>
      </w:tabs>
      <w:ind w:left="0" w:firstLine="0"/>
    </w:pPr>
  </w:style>
  <w:style w:type="paragraph" w:customStyle="1" w:styleId="Header20ptPS24AS12">
    <w:name w:val="Header 20pt PS24 AS12"/>
    <w:basedOn w:val="a"/>
    <w:qFormat/>
    <w:rsid w:val="009A1840"/>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rsid w:val="009A1840"/>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rsid w:val="009A184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rsid w:val="009A184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rsid w:val="009A184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rsid w:val="009A1840"/>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rsid w:val="009A1840"/>
    <w:pPr>
      <w:tabs>
        <w:tab w:val="clear" w:pos="927"/>
      </w:tabs>
    </w:pPr>
    <w:rPr>
      <w:color w:val="000080"/>
    </w:rPr>
  </w:style>
  <w:style w:type="paragraph" w:customStyle="1" w:styleId="ListNumberDe10pt">
    <w:name w:val="List Number De 10pt"/>
    <w:basedOn w:val="a"/>
    <w:qFormat/>
    <w:rsid w:val="009A184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rsid w:val="009A1840"/>
    <w:pPr>
      <w:tabs>
        <w:tab w:val="clear" w:pos="567"/>
      </w:tabs>
    </w:pPr>
    <w:rPr>
      <w:color w:val="000080"/>
      <w:lang w:val="en-US"/>
    </w:rPr>
  </w:style>
  <w:style w:type="paragraph" w:customStyle="1" w:styleId="PRCStep10ptDeSubtitle">
    <w:name w:val="PRC Step 10pt De Subtitle"/>
    <w:basedOn w:val="a"/>
    <w:qFormat/>
    <w:rsid w:val="009A1840"/>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rsid w:val="009A1840"/>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sid w:val="009A1840"/>
    <w:rPr>
      <w:color w:val="000080"/>
      <w:lang w:val="en-US"/>
    </w:rPr>
  </w:style>
  <w:style w:type="paragraph" w:customStyle="1" w:styleId="PRCStep10ptEnTitle">
    <w:name w:val="PRC Step 10pt En Title"/>
    <w:basedOn w:val="PRCStep10ptDeTitle"/>
    <w:next w:val="a"/>
    <w:qFormat/>
    <w:rsid w:val="009A1840"/>
    <w:rPr>
      <w:color w:val="000080"/>
      <w:lang w:val="en-US"/>
    </w:rPr>
  </w:style>
  <w:style w:type="paragraph" w:customStyle="1" w:styleId="PRCStep10ptNumber">
    <w:name w:val="PRC Step 10pt Number"/>
    <w:basedOn w:val="a"/>
    <w:qFormat/>
    <w:rsid w:val="009A1840"/>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rsid w:val="009A1840"/>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rsid w:val="009A1840"/>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rsid w:val="009A1840"/>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rsid w:val="009A1840"/>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rsid w:val="009A1840"/>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rsid w:val="009A1840"/>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rsid w:val="009A1840"/>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rsid w:val="009A1840"/>
  </w:style>
  <w:style w:type="paragraph" w:customStyle="1" w:styleId="TMCN">
    <w:name w:val="TM_CN"/>
    <w:basedOn w:val="a"/>
    <w:qFormat/>
    <w:rsid w:val="009A1840"/>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rsid w:val="009A1840"/>
  </w:style>
  <w:style w:type="paragraph" w:customStyle="1" w:styleId="TMissuedBy">
    <w:name w:val="TM_issuedBy"/>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rsid w:val="009A1840"/>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rsid w:val="009A1840"/>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rsid w:val="009A184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rsid w:val="009A184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rsid w:val="009A184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rsid w:val="009A1840"/>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sid w:val="009A1840"/>
    <w:rPr>
      <w:color w:val="000080"/>
    </w:rPr>
  </w:style>
  <w:style w:type="paragraph" w:customStyle="1" w:styleId="TMclientAdr">
    <w:name w:val="TM_clientAdr"/>
    <w:basedOn w:val="a"/>
    <w:qFormat/>
    <w:rsid w:val="009A1840"/>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rsid w:val="009A184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rsid w:val="009A1840"/>
    <w:pPr>
      <w:widowControl/>
      <w:spacing w:before="40" w:after="40"/>
    </w:pPr>
    <w:rPr>
      <w:rFonts w:ascii="Arial" w:hAnsi="Arial" w:cs="Arial"/>
      <w:snapToGrid w:val="0"/>
      <w:kern w:val="0"/>
      <w:sz w:val="18"/>
      <w:szCs w:val="18"/>
      <w:lang w:val="de-DE" w:eastAsia="de-DE"/>
    </w:rPr>
  </w:style>
  <w:style w:type="paragraph" w:customStyle="1" w:styleId="TMstreet">
    <w:name w:val="TM_street"/>
    <w:basedOn w:val="a"/>
    <w:qFormat/>
    <w:rsid w:val="009A1840"/>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rsid w:val="009A1840"/>
    <w:pPr>
      <w:spacing w:before="0" w:after="0" w:line="520" w:lineRule="exact"/>
      <w:jc w:val="left"/>
    </w:pPr>
    <w:rPr>
      <w:sz w:val="48"/>
      <w:szCs w:val="48"/>
    </w:rPr>
  </w:style>
  <w:style w:type="character" w:customStyle="1" w:styleId="tw4winMark">
    <w:name w:val="tw4winMark"/>
    <w:qFormat/>
    <w:rsid w:val="009A1840"/>
    <w:rPr>
      <w:rFonts w:ascii="Courier New" w:hAnsi="Courier New" w:cs="Courier New"/>
      <w:vanish/>
      <w:color w:val="800080"/>
      <w:sz w:val="24"/>
      <w:szCs w:val="24"/>
      <w:vertAlign w:val="subscript"/>
    </w:rPr>
  </w:style>
  <w:style w:type="character" w:customStyle="1" w:styleId="tw4winError">
    <w:name w:val="tw4winError"/>
    <w:qFormat/>
    <w:rsid w:val="009A1840"/>
    <w:rPr>
      <w:rFonts w:ascii="Courier New" w:hAnsi="Courier New" w:cs="Courier New"/>
      <w:color w:val="00FF00"/>
      <w:sz w:val="40"/>
      <w:szCs w:val="40"/>
    </w:rPr>
  </w:style>
  <w:style w:type="character" w:customStyle="1" w:styleId="tw4winTerm">
    <w:name w:val="tw4winTerm"/>
    <w:qFormat/>
    <w:rsid w:val="009A1840"/>
    <w:rPr>
      <w:color w:val="0000FF"/>
    </w:rPr>
  </w:style>
  <w:style w:type="character" w:customStyle="1" w:styleId="tw4winPopup">
    <w:name w:val="tw4winPopup"/>
    <w:qFormat/>
    <w:rsid w:val="009A1840"/>
    <w:rPr>
      <w:rFonts w:ascii="Courier New" w:hAnsi="Courier New" w:cs="Courier New"/>
      <w:color w:val="008000"/>
    </w:rPr>
  </w:style>
  <w:style w:type="character" w:customStyle="1" w:styleId="tw4winJump">
    <w:name w:val="tw4winJump"/>
    <w:qFormat/>
    <w:rsid w:val="009A1840"/>
    <w:rPr>
      <w:rFonts w:ascii="Courier New" w:hAnsi="Courier New" w:cs="Courier New"/>
      <w:color w:val="008080"/>
    </w:rPr>
  </w:style>
  <w:style w:type="character" w:customStyle="1" w:styleId="tw4winExternal">
    <w:name w:val="tw4winExternal"/>
    <w:qFormat/>
    <w:rsid w:val="009A1840"/>
    <w:rPr>
      <w:rFonts w:ascii="Courier New" w:hAnsi="Courier New" w:cs="Courier New"/>
      <w:color w:val="808080"/>
    </w:rPr>
  </w:style>
  <w:style w:type="character" w:customStyle="1" w:styleId="tw4winInternal">
    <w:name w:val="tw4winInternal"/>
    <w:qFormat/>
    <w:rsid w:val="009A1840"/>
    <w:rPr>
      <w:rFonts w:ascii="Courier New" w:hAnsi="Courier New" w:cs="Courier New"/>
      <w:color w:val="FF0000"/>
    </w:rPr>
  </w:style>
  <w:style w:type="character" w:customStyle="1" w:styleId="DONOTTRANSLATE">
    <w:name w:val="DO_NOT_TRANSLATE"/>
    <w:qFormat/>
    <w:rsid w:val="009A1840"/>
    <w:rPr>
      <w:rFonts w:ascii="Courier New" w:hAnsi="Courier New" w:cs="Courier New"/>
      <w:color w:val="800000"/>
    </w:rPr>
  </w:style>
  <w:style w:type="paragraph" w:customStyle="1" w:styleId="StyleTMCN">
    <w:name w:val="Style TM_CN"/>
    <w:basedOn w:val="TMCN"/>
    <w:qFormat/>
    <w:rsid w:val="009A1840"/>
    <w:rPr>
      <w:rFonts w:cs="Times New Roman"/>
      <w:snapToGrid/>
      <w:sz w:val="18"/>
      <w:szCs w:val="20"/>
    </w:rPr>
  </w:style>
  <w:style w:type="paragraph" w:customStyle="1" w:styleId="ListBar11ptFeeder">
    <w:name w:val="List Bar 11pt Feeder"/>
    <w:basedOn w:val="a"/>
    <w:qFormat/>
    <w:rsid w:val="009A1840"/>
    <w:pPr>
      <w:widowControl/>
      <w:numPr>
        <w:numId w:val="24"/>
      </w:numPr>
      <w:tabs>
        <w:tab w:val="clear" w:pos="927"/>
      </w:tabs>
      <w:spacing w:before="60"/>
      <w:ind w:left="568" w:right="567"/>
    </w:pPr>
    <w:rPr>
      <w:rFonts w:ascii="Arial" w:hAnsi="Arial"/>
      <w:kern w:val="0"/>
      <w:sz w:val="22"/>
      <w:szCs w:val="20"/>
      <w:lang w:val="de-DE" w:eastAsia="de-DE"/>
    </w:rPr>
  </w:style>
  <w:style w:type="paragraph" w:customStyle="1" w:styleId="Body11ptAS0">
    <w:name w:val="Body 11pt AS0"/>
    <w:basedOn w:val="a"/>
    <w:qFormat/>
    <w:rsid w:val="009A1840"/>
    <w:pPr>
      <w:widowControl/>
      <w:spacing w:before="60"/>
    </w:pPr>
    <w:rPr>
      <w:rFonts w:ascii="Arial" w:hAnsi="Arial"/>
      <w:kern w:val="0"/>
      <w:sz w:val="22"/>
      <w:szCs w:val="20"/>
      <w:lang w:val="de-DE" w:eastAsia="de-DE"/>
    </w:rPr>
  </w:style>
  <w:style w:type="paragraph" w:customStyle="1" w:styleId="Header11ptTablePS0">
    <w:name w:val="Header 11pt Table PS0"/>
    <w:basedOn w:val="a"/>
    <w:qFormat/>
    <w:rsid w:val="009A1840"/>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rsid w:val="009A1840"/>
    <w:pPr>
      <w:widowControl/>
      <w:numPr>
        <w:numId w:val="25"/>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af6">
    <w:name w:val="Body Text First Indent"/>
    <w:basedOn w:val="af1"/>
    <w:link w:val="af7"/>
    <w:qFormat/>
    <w:rsid w:val="009A1840"/>
    <w:pPr>
      <w:widowControl w:val="0"/>
      <w:spacing w:before="0" w:after="120"/>
      <w:ind w:firstLineChars="100" w:firstLine="420"/>
    </w:pPr>
    <w:rPr>
      <w:rFonts w:ascii="Times New Roman" w:hAnsi="Times New Roman" w:cs="Times New Roman"/>
      <w:snapToGrid/>
      <w:vanish w:val="0"/>
      <w:color w:val="auto"/>
      <w:kern w:val="2"/>
      <w:sz w:val="21"/>
      <w:lang w:val="en-US" w:eastAsia="zh-CN"/>
    </w:rPr>
  </w:style>
  <w:style w:type="character" w:customStyle="1" w:styleId="af7">
    <w:name w:val="正文首行缩进 字符"/>
    <w:basedOn w:val="af2"/>
    <w:link w:val="af6"/>
    <w:rsid w:val="009A1840"/>
    <w:rPr>
      <w:rFonts w:ascii="Times New Roman" w:eastAsia="宋体" w:hAnsi="Times New Roman" w:cs="Times New Roman"/>
      <w:snapToGrid/>
      <w:vanish w:val="0"/>
      <w:color w:val="0000FF"/>
      <w:kern w:val="2"/>
      <w:sz w:val="21"/>
      <w:lang w:val="de-DE" w:eastAsia="de-DE"/>
    </w:rPr>
  </w:style>
  <w:style w:type="paragraph" w:customStyle="1" w:styleId="12">
    <w:name w:val="纯文本1"/>
    <w:basedOn w:val="a"/>
    <w:qFormat/>
    <w:rsid w:val="00111D92"/>
    <w:rPr>
      <w:rFonts w:ascii="宋体" w:hAnsi="Courier New"/>
      <w:szCs w:val="21"/>
    </w:rPr>
  </w:style>
  <w:style w:type="paragraph" w:customStyle="1" w:styleId="110">
    <w:name w:val="列出段落11"/>
    <w:basedOn w:val="a"/>
    <w:uiPriority w:val="34"/>
    <w:qFormat/>
    <w:rsid w:val="00027A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C2D5D-6ACC-4F32-B0F8-01AB7DB0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33</Pages>
  <Words>4348</Words>
  <Characters>24786</Characters>
  <Application>Microsoft Office Word</Application>
  <DocSecurity>0</DocSecurity>
  <Lines>206</Lines>
  <Paragraphs>58</Paragraphs>
  <ScaleCrop>false</ScaleCrop>
  <Company>微软中国</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192</cp:revision>
  <cp:lastPrinted>2019-05-13T03:19:00Z</cp:lastPrinted>
  <dcterms:created xsi:type="dcterms:W3CDTF">2015-06-17T14:51:00Z</dcterms:created>
  <dcterms:modified xsi:type="dcterms:W3CDTF">2022-09-01T14:01:00Z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