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  <w:lang w:val="en-US" w:eastAsia="zh-CN"/>
        </w:rPr>
        <w:t>山东绿清源再生资源</w:t>
      </w:r>
      <w:r>
        <w:rPr>
          <w:rFonts w:hint="eastAsia"/>
          <w:b/>
          <w:sz w:val="36"/>
          <w:szCs w:val="36"/>
          <w:u w:val="single"/>
        </w:rPr>
        <w:t>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bookmarkStart w:id="3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3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none"/>
          <w:lang w:val="en-US" w:eastAsia="zh-CN"/>
        </w:rPr>
        <w:t>山东绿清源再生资源</w:t>
      </w:r>
      <w:r>
        <w:rPr>
          <w:rFonts w:hint="eastAsia"/>
          <w:b/>
          <w:sz w:val="36"/>
          <w:szCs w:val="36"/>
          <w:u w:val="none"/>
        </w:rPr>
        <w:t>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日</w:t>
      </w:r>
      <w:bookmarkStart w:id="4" w:name="_GoBack"/>
      <w:bookmarkEnd w:id="4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21BD2D03"/>
    <w:rsid w:val="2A4D25F8"/>
    <w:rsid w:val="69964C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152</Words>
  <Characters>180</Characters>
  <Lines>1</Lines>
  <Paragraphs>1</Paragraphs>
  <TotalTime>1</TotalTime>
  <ScaleCrop>false</ScaleCrop>
  <LinksUpToDate>false</LinksUpToDate>
  <CharactersWithSpaces>182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付正</cp:lastModifiedBy>
  <cp:lastPrinted>2019-04-22T01:40:00Z</cp:lastPrinted>
  <dcterms:modified xsi:type="dcterms:W3CDTF">2022-07-01T04:53:20Z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