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>:</w:t>
      </w:r>
      <w:r>
        <w:t xml:space="preserve"> </w:t>
      </w:r>
    </w:p>
    <w:p>
      <w:pPr>
        <w:ind w:firstLine="2811" w:firstLineChars="1000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密封试验压力过程</w:t>
      </w:r>
      <w:r>
        <w:rPr>
          <w:rFonts w:hint="eastAsia" w:ascii="宋体" w:hAnsi="宋体"/>
          <w:b/>
          <w:bCs/>
          <w:sz w:val="28"/>
          <w:szCs w:val="28"/>
        </w:rPr>
        <w:t>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1190"/>
        <w:gridCol w:w="1323"/>
        <w:gridCol w:w="1946"/>
        <w:gridCol w:w="718"/>
        <w:gridCol w:w="5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密封试验压力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规范编号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BY</w:t>
            </w:r>
            <w:r>
              <w:rPr>
                <w:rFonts w:ascii="宋体" w:hAnsi="宋体" w:cs="宋体"/>
                <w:bCs/>
                <w:szCs w:val="21"/>
                <w:shd w:val="clear" w:color="auto" w:fill="FFFFFF"/>
              </w:rPr>
              <w:t>-KZGF-2022-01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质管部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测量过程要素概述： 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压力试验机（电接点压力表）（</w:t>
            </w:r>
            <w:r>
              <w:rPr>
                <w:szCs w:val="21"/>
              </w:rPr>
              <w:t>0-10</w:t>
            </w:r>
            <w:r>
              <w:rPr>
                <w:rFonts w:hint="eastAsia"/>
                <w:szCs w:val="21"/>
              </w:rPr>
              <w:t>）MPa</w:t>
            </w:r>
            <w:r>
              <w:rPr>
                <w:szCs w:val="21"/>
              </w:rPr>
              <w:t>，1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级，最大允许误差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16MPa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将被测试件稳固放置</w:t>
            </w:r>
            <w:r>
              <w:rPr>
                <w:rFonts w:hint="eastAsia"/>
                <w:bCs/>
                <w:szCs w:val="21"/>
              </w:rPr>
              <w:t>试验台上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按操作规程</w:t>
            </w:r>
            <w:r>
              <w:rPr>
                <w:rFonts w:hint="eastAsia" w:ascii="宋体" w:hAnsi="宋体" w:cs="宋体"/>
                <w:szCs w:val="21"/>
              </w:rPr>
              <w:t>连接好试压机、压力表向封闭腔内注满试验介质水，逐渐加压至试验规范要求，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压力试验</w:t>
            </w:r>
            <w:r>
              <w:rPr>
                <w:szCs w:val="21"/>
              </w:rPr>
              <w:t>，读取</w:t>
            </w:r>
            <w:r>
              <w:rPr>
                <w:rFonts w:hint="eastAsia"/>
                <w:szCs w:val="21"/>
              </w:rPr>
              <w:t>压力表</w:t>
            </w:r>
            <w:r>
              <w:rPr>
                <w:szCs w:val="21"/>
              </w:rPr>
              <w:t>测得的数值。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9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1、查看</w:t>
            </w:r>
            <w:r>
              <w:rPr>
                <w:rFonts w:hint="eastAsia"/>
                <w:szCs w:val="21"/>
              </w:rPr>
              <w:t>电接</w:t>
            </w:r>
            <w:r>
              <w:rPr>
                <w:rFonts w:hAnsi="宋体"/>
                <w:kern w:val="0"/>
                <w:szCs w:val="21"/>
              </w:rPr>
              <w:t>压力表</w:t>
            </w:r>
            <w:r>
              <w:rPr>
                <w:rFonts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/>
                <w:szCs w:val="21"/>
              </w:rPr>
              <w:t>YSZ-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20701-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94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 w:hAnsi="宋体"/>
                <w:bCs/>
                <w:szCs w:val="21"/>
              </w:rPr>
              <w:t>校准</w:t>
            </w:r>
            <w:r>
              <w:rPr>
                <w:rFonts w:hAnsi="宋体"/>
                <w:bCs/>
                <w:szCs w:val="21"/>
              </w:rPr>
              <w:t>日期为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.01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机构：</w:t>
            </w:r>
            <w:r>
              <w:rPr>
                <w:rFonts w:hint="eastAsia"/>
                <w:bCs/>
                <w:szCs w:val="21"/>
              </w:rPr>
              <w:t>上海市有色金属计量检测站，</w:t>
            </w:r>
            <w:r>
              <w:rPr>
                <w:szCs w:val="21"/>
              </w:rPr>
              <w:t>符合要求。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2022年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压力表</w:t>
            </w:r>
            <w:r>
              <w:rPr>
                <w:szCs w:val="21"/>
              </w:rPr>
              <w:t>对</w:t>
            </w:r>
            <w:r>
              <w:rPr>
                <w:rFonts w:hint="eastAsia"/>
                <w:szCs w:val="21"/>
              </w:rPr>
              <w:t>试件密封压力</w:t>
            </w:r>
            <w:r>
              <w:rPr>
                <w:kern w:val="0"/>
                <w:szCs w:val="21"/>
              </w:rPr>
              <w:t>进行3次测量，平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.2pt;width:9.9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2022年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月1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压力表</w:t>
            </w:r>
            <w:r>
              <w:rPr>
                <w:szCs w:val="21"/>
              </w:rPr>
              <w:t>对</w:t>
            </w:r>
            <w:r>
              <w:rPr>
                <w:rFonts w:hint="eastAsia"/>
                <w:szCs w:val="21"/>
              </w:rPr>
              <w:t>试件密封压力</w:t>
            </w:r>
            <w:r>
              <w:rPr>
                <w:kern w:val="0"/>
                <w:szCs w:val="21"/>
              </w:rPr>
              <w:t>进行3次测量，平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.2pt;width:9.9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=5.8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MPa。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该测量过程测量结果的</w:t>
            </w:r>
            <w:r>
              <w:rPr>
                <w:szCs w:val="21"/>
              </w:rPr>
              <w:t>扩展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szCs w:val="21"/>
              </w:rPr>
              <w:t>0.29</w:t>
            </w:r>
            <w:r>
              <w:rPr>
                <w:rFonts w:hint="eastAsia"/>
                <w:szCs w:val="21"/>
              </w:rPr>
              <w:t xml:space="preserve"> MPa 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则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251460</wp:posOffset>
                  </wp:positionV>
                  <wp:extent cx="1403350" cy="384175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80" w:firstLineChars="200"/>
              <w:rPr>
                <w:kern w:val="0"/>
                <w:szCs w:val="21"/>
              </w:rPr>
            </w:pPr>
            <w:r>
              <w:rPr>
                <w:rFonts w:asciiTheme="majorHAnsi" w:hAnsiTheme="majorHAnsi" w:eastAsiaTheme="majorEastAsia"/>
                <w:kern w:val="0"/>
                <w:sz w:val="24"/>
              </w:rPr>
              <w:t>En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>=</w:t>
            </w:r>
            <w:r>
              <w:rPr>
                <w:kern w:val="0"/>
                <w:szCs w:val="21"/>
              </w:rPr>
              <w:t xml:space="preserve">                        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17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当En≤1时，测量过程有效。</w:t>
            </w:r>
            <w:r>
              <w:rPr>
                <w:rFonts w:hint="eastAsia"/>
                <w:kern w:val="0"/>
                <w:sz w:val="24"/>
              </w:rPr>
              <w:t>该</w:t>
            </w:r>
            <w:r>
              <w:rPr>
                <w:kern w:val="0"/>
                <w:sz w:val="24"/>
              </w:rPr>
              <w:t>En</w:t>
            </w:r>
            <w:r>
              <w:rPr>
                <w:rFonts w:hint="eastAsia"/>
                <w:kern w:val="0"/>
                <w:sz w:val="24"/>
              </w:rPr>
              <w:t>=0.</w:t>
            </w:r>
            <w:r>
              <w:rPr>
                <w:kern w:val="0"/>
                <w:sz w:val="24"/>
              </w:rPr>
              <w:t xml:space="preserve">17&lt;1 </w:t>
            </w:r>
            <w:r>
              <w:rPr>
                <w:rFonts w:hint="eastAsia"/>
                <w:kern w:val="0"/>
                <w:sz w:val="24"/>
              </w:rPr>
              <w:t>，测量过程有效。</w:t>
            </w:r>
          </w:p>
          <w:p>
            <w:pPr>
              <w:rPr>
                <w:kern w:val="0"/>
                <w:sz w:val="24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85725</wp:posOffset>
                  </wp:positionV>
                  <wp:extent cx="774700" cy="3930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9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确认人员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 xml:space="preserve">  日期：2022.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kern w:val="0"/>
                <w:sz w:val="24"/>
              </w:rPr>
              <w:t>.1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变更记录: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E749C"/>
    <w:rsid w:val="00147179"/>
    <w:rsid w:val="00155CCF"/>
    <w:rsid w:val="0019548E"/>
    <w:rsid w:val="001C476E"/>
    <w:rsid w:val="001D6085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31408"/>
    <w:rsid w:val="003752B0"/>
    <w:rsid w:val="0038590B"/>
    <w:rsid w:val="003875C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5F7363"/>
    <w:rsid w:val="00605539"/>
    <w:rsid w:val="00625AE3"/>
    <w:rsid w:val="00663D88"/>
    <w:rsid w:val="006B4C2F"/>
    <w:rsid w:val="006C46E7"/>
    <w:rsid w:val="006D2339"/>
    <w:rsid w:val="00712B77"/>
    <w:rsid w:val="00737D52"/>
    <w:rsid w:val="00785541"/>
    <w:rsid w:val="007B4B91"/>
    <w:rsid w:val="007C3D73"/>
    <w:rsid w:val="007D0EDD"/>
    <w:rsid w:val="007F2076"/>
    <w:rsid w:val="00860C7C"/>
    <w:rsid w:val="008655A6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97385"/>
    <w:rsid w:val="00AE1D82"/>
    <w:rsid w:val="00B27B2E"/>
    <w:rsid w:val="00B52C03"/>
    <w:rsid w:val="00B70175"/>
    <w:rsid w:val="00BB4677"/>
    <w:rsid w:val="00BD30CD"/>
    <w:rsid w:val="00BD68CC"/>
    <w:rsid w:val="00BE1804"/>
    <w:rsid w:val="00BF73F1"/>
    <w:rsid w:val="00BF7D97"/>
    <w:rsid w:val="00C30001"/>
    <w:rsid w:val="00C31A69"/>
    <w:rsid w:val="00C45DE0"/>
    <w:rsid w:val="00C56103"/>
    <w:rsid w:val="00C56732"/>
    <w:rsid w:val="00C62391"/>
    <w:rsid w:val="00CF54A1"/>
    <w:rsid w:val="00CF6A64"/>
    <w:rsid w:val="00D05222"/>
    <w:rsid w:val="00D33312"/>
    <w:rsid w:val="00D340AF"/>
    <w:rsid w:val="00D36202"/>
    <w:rsid w:val="00D523DE"/>
    <w:rsid w:val="00D55223"/>
    <w:rsid w:val="00D6253A"/>
    <w:rsid w:val="00D64B35"/>
    <w:rsid w:val="00D66CF3"/>
    <w:rsid w:val="00D91A34"/>
    <w:rsid w:val="00D9647A"/>
    <w:rsid w:val="00DA0417"/>
    <w:rsid w:val="00DB09F6"/>
    <w:rsid w:val="00DE0B46"/>
    <w:rsid w:val="00E16B99"/>
    <w:rsid w:val="00E174D8"/>
    <w:rsid w:val="00E46334"/>
    <w:rsid w:val="00E90CF8"/>
    <w:rsid w:val="00EA755A"/>
    <w:rsid w:val="00EF6280"/>
    <w:rsid w:val="00F56595"/>
    <w:rsid w:val="00F7042C"/>
    <w:rsid w:val="00F77A09"/>
    <w:rsid w:val="00F929C3"/>
    <w:rsid w:val="00FF0DB2"/>
    <w:rsid w:val="00FF7566"/>
    <w:rsid w:val="016B60D7"/>
    <w:rsid w:val="02325D64"/>
    <w:rsid w:val="026E27CB"/>
    <w:rsid w:val="02C25ABC"/>
    <w:rsid w:val="037F13F9"/>
    <w:rsid w:val="057E17B0"/>
    <w:rsid w:val="05BC72F4"/>
    <w:rsid w:val="06780FD1"/>
    <w:rsid w:val="06C41276"/>
    <w:rsid w:val="075C534F"/>
    <w:rsid w:val="075D53D2"/>
    <w:rsid w:val="07BA551B"/>
    <w:rsid w:val="086C2279"/>
    <w:rsid w:val="08B14F32"/>
    <w:rsid w:val="08E06DFA"/>
    <w:rsid w:val="09861DD2"/>
    <w:rsid w:val="09DF35EE"/>
    <w:rsid w:val="09E20BCB"/>
    <w:rsid w:val="0A2C1BC9"/>
    <w:rsid w:val="0A7D22C2"/>
    <w:rsid w:val="0AD65606"/>
    <w:rsid w:val="0B273598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2F50344"/>
    <w:rsid w:val="135A7270"/>
    <w:rsid w:val="136C327F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7082EC9"/>
    <w:rsid w:val="17457C77"/>
    <w:rsid w:val="17F65E59"/>
    <w:rsid w:val="187D47D6"/>
    <w:rsid w:val="1957753B"/>
    <w:rsid w:val="196E13DD"/>
    <w:rsid w:val="19DC5201"/>
    <w:rsid w:val="1A3B6362"/>
    <w:rsid w:val="1A445A58"/>
    <w:rsid w:val="1AC00ACD"/>
    <w:rsid w:val="1CA05B62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20072A16"/>
    <w:rsid w:val="207C3949"/>
    <w:rsid w:val="21515F01"/>
    <w:rsid w:val="21C26322"/>
    <w:rsid w:val="21C33A3B"/>
    <w:rsid w:val="22AF3271"/>
    <w:rsid w:val="23580813"/>
    <w:rsid w:val="23DE55A4"/>
    <w:rsid w:val="25693175"/>
    <w:rsid w:val="25C55A00"/>
    <w:rsid w:val="26173654"/>
    <w:rsid w:val="26556FB0"/>
    <w:rsid w:val="269D4453"/>
    <w:rsid w:val="26DD754B"/>
    <w:rsid w:val="27455339"/>
    <w:rsid w:val="279B5571"/>
    <w:rsid w:val="27CC0946"/>
    <w:rsid w:val="27ED3F09"/>
    <w:rsid w:val="28333491"/>
    <w:rsid w:val="284440C8"/>
    <w:rsid w:val="287C6B79"/>
    <w:rsid w:val="28C177A8"/>
    <w:rsid w:val="28EF1D6B"/>
    <w:rsid w:val="29EB186F"/>
    <w:rsid w:val="2A687659"/>
    <w:rsid w:val="2AA55253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9666B"/>
    <w:rsid w:val="3042577E"/>
    <w:rsid w:val="30CB5A44"/>
    <w:rsid w:val="31476007"/>
    <w:rsid w:val="329B6DD0"/>
    <w:rsid w:val="32A146A1"/>
    <w:rsid w:val="32FA3A10"/>
    <w:rsid w:val="331049B2"/>
    <w:rsid w:val="334A7516"/>
    <w:rsid w:val="336B2E82"/>
    <w:rsid w:val="33B92A98"/>
    <w:rsid w:val="33DB1396"/>
    <w:rsid w:val="34004371"/>
    <w:rsid w:val="340D32CF"/>
    <w:rsid w:val="3506741D"/>
    <w:rsid w:val="3531657F"/>
    <w:rsid w:val="3542101A"/>
    <w:rsid w:val="35DF6563"/>
    <w:rsid w:val="367675EB"/>
    <w:rsid w:val="37043E05"/>
    <w:rsid w:val="374915DA"/>
    <w:rsid w:val="374A0880"/>
    <w:rsid w:val="37AE773C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BC51C2C"/>
    <w:rsid w:val="3CCE6492"/>
    <w:rsid w:val="3E081277"/>
    <w:rsid w:val="3E2C2DEF"/>
    <w:rsid w:val="3EC16F05"/>
    <w:rsid w:val="3F511B36"/>
    <w:rsid w:val="3F747E72"/>
    <w:rsid w:val="3FBE06C9"/>
    <w:rsid w:val="40857F61"/>
    <w:rsid w:val="41520FB5"/>
    <w:rsid w:val="41FA0C4D"/>
    <w:rsid w:val="4287652B"/>
    <w:rsid w:val="42953FE3"/>
    <w:rsid w:val="43592451"/>
    <w:rsid w:val="4375458A"/>
    <w:rsid w:val="43A86E1E"/>
    <w:rsid w:val="43B578F7"/>
    <w:rsid w:val="43F27980"/>
    <w:rsid w:val="4402489C"/>
    <w:rsid w:val="44A66D2D"/>
    <w:rsid w:val="44EB5766"/>
    <w:rsid w:val="455F2BE1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AA7639"/>
    <w:rsid w:val="4BF83A28"/>
    <w:rsid w:val="4C594072"/>
    <w:rsid w:val="4D6C78C1"/>
    <w:rsid w:val="4D825021"/>
    <w:rsid w:val="4E2428FC"/>
    <w:rsid w:val="4E374358"/>
    <w:rsid w:val="4F5A5FAB"/>
    <w:rsid w:val="4FAD4D9E"/>
    <w:rsid w:val="4FD264ED"/>
    <w:rsid w:val="505D1D43"/>
    <w:rsid w:val="50C52EF0"/>
    <w:rsid w:val="51A50768"/>
    <w:rsid w:val="536E4ECD"/>
    <w:rsid w:val="550E7FAD"/>
    <w:rsid w:val="55132E27"/>
    <w:rsid w:val="55867AE6"/>
    <w:rsid w:val="5603500E"/>
    <w:rsid w:val="561F28FE"/>
    <w:rsid w:val="56C3440A"/>
    <w:rsid w:val="56FD53BB"/>
    <w:rsid w:val="5704283F"/>
    <w:rsid w:val="57797FE3"/>
    <w:rsid w:val="57C21839"/>
    <w:rsid w:val="57F15CFC"/>
    <w:rsid w:val="57FF67F1"/>
    <w:rsid w:val="58512C67"/>
    <w:rsid w:val="58635818"/>
    <w:rsid w:val="5918085E"/>
    <w:rsid w:val="597130C7"/>
    <w:rsid w:val="59BE2D27"/>
    <w:rsid w:val="5A070107"/>
    <w:rsid w:val="5BEC6A55"/>
    <w:rsid w:val="5C7F65B1"/>
    <w:rsid w:val="5D1702B6"/>
    <w:rsid w:val="5D992AD7"/>
    <w:rsid w:val="5EF251AE"/>
    <w:rsid w:val="5F4816E4"/>
    <w:rsid w:val="60635BFA"/>
    <w:rsid w:val="612E61C1"/>
    <w:rsid w:val="61696DEF"/>
    <w:rsid w:val="61E36085"/>
    <w:rsid w:val="62715712"/>
    <w:rsid w:val="628F1A15"/>
    <w:rsid w:val="63E555D0"/>
    <w:rsid w:val="64153D54"/>
    <w:rsid w:val="64440A8E"/>
    <w:rsid w:val="64DF1110"/>
    <w:rsid w:val="65080D1A"/>
    <w:rsid w:val="657A7D24"/>
    <w:rsid w:val="668270C1"/>
    <w:rsid w:val="67271636"/>
    <w:rsid w:val="674A0590"/>
    <w:rsid w:val="675167B4"/>
    <w:rsid w:val="692D7424"/>
    <w:rsid w:val="6955401B"/>
    <w:rsid w:val="69DF4464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8C3C50"/>
    <w:rsid w:val="6F944730"/>
    <w:rsid w:val="6FBF28AA"/>
    <w:rsid w:val="6FED0A0F"/>
    <w:rsid w:val="6FFF430A"/>
    <w:rsid w:val="70266697"/>
    <w:rsid w:val="702B00C5"/>
    <w:rsid w:val="70781A32"/>
    <w:rsid w:val="70E115C2"/>
    <w:rsid w:val="71964873"/>
    <w:rsid w:val="71EF7E36"/>
    <w:rsid w:val="72BA34B3"/>
    <w:rsid w:val="73182C21"/>
    <w:rsid w:val="73334CD3"/>
    <w:rsid w:val="73885138"/>
    <w:rsid w:val="74290083"/>
    <w:rsid w:val="74361C5D"/>
    <w:rsid w:val="76891A37"/>
    <w:rsid w:val="77693C6C"/>
    <w:rsid w:val="776D3943"/>
    <w:rsid w:val="78335AEC"/>
    <w:rsid w:val="78AF74B1"/>
    <w:rsid w:val="78BD3940"/>
    <w:rsid w:val="79041122"/>
    <w:rsid w:val="790C29A7"/>
    <w:rsid w:val="79396E2F"/>
    <w:rsid w:val="79515D26"/>
    <w:rsid w:val="7976134F"/>
    <w:rsid w:val="7A9E2A7C"/>
    <w:rsid w:val="7AA1279C"/>
    <w:rsid w:val="7AEC1A35"/>
    <w:rsid w:val="7B3613A3"/>
    <w:rsid w:val="7B452B2D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129</Words>
  <Characters>739</Characters>
  <Lines>6</Lines>
  <Paragraphs>1</Paragraphs>
  <TotalTime>36</TotalTime>
  <ScaleCrop>false</ScaleCrop>
  <LinksUpToDate>false</LinksUpToDate>
  <CharactersWithSpaces>867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2021-07-05T15:22:00Z</dcterms:created>
  <dc:creator>wsp</dc:creator>
  <cp:lastModifiedBy>win8</cp:lastModifiedBy>
  <cp:lastPrinted>2022-07-13T06:55:00Z</cp:lastPrinted>
  <dcterms:modified xsi:type="dcterms:W3CDTF">2022-07-29T02:08:47Z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35B9EA05DF554B28B13606919DCDE453</vt:lpwstr>
  </property>
</Properties>
</file>