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bookmarkStart w:id="2" w:name="_GoBack"/>
      <w:r>
        <w:rPr>
          <w:rFonts w:hint="eastAsia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-328295</wp:posOffset>
            </wp:positionH>
            <wp:positionV relativeFrom="paragraph">
              <wp:posOffset>-686435</wp:posOffset>
            </wp:positionV>
            <wp:extent cx="7310755" cy="10319385"/>
            <wp:effectExtent l="0" t="0" r="4445" b="5715"/>
            <wp:wrapNone/>
            <wp:docPr id="1" name="图片 1" descr="测量设备溯源抽查表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测量设备溯源抽查表_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10755" cy="10319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0130-2020-2022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046"/>
        <w:gridCol w:w="1228"/>
        <w:gridCol w:w="1168"/>
        <w:gridCol w:w="1275"/>
        <w:gridCol w:w="1568"/>
        <w:gridCol w:w="1375"/>
        <w:gridCol w:w="117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江苏润昕教学装备有限公司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生技部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游标卡尺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RX-007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0-150mm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±0.02mm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4等量块</w:t>
            </w:r>
          </w:p>
        </w:tc>
        <w:tc>
          <w:tcPr>
            <w:tcW w:w="1375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深圳华科计量检测技术有限公司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2022.6.27</w:t>
            </w:r>
          </w:p>
        </w:tc>
        <w:tc>
          <w:tcPr>
            <w:tcW w:w="1310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生技部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塞尺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RX-009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（0.02-1）mm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i w:val="0"/>
                <w:iCs w:val="0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i/>
                <w:iCs/>
                <w:szCs w:val="21"/>
                <w:u w:val="none"/>
                <w:lang w:val="en-US" w:eastAsia="zh-CN"/>
              </w:rPr>
              <w:t>U=</w:t>
            </w:r>
            <w:r>
              <w:rPr>
                <w:rFonts w:hint="eastAsia"/>
                <w:i w:val="0"/>
                <w:iCs w:val="0"/>
                <w:szCs w:val="21"/>
                <w:u w:val="none"/>
                <w:lang w:val="en-US" w:eastAsia="zh-CN"/>
              </w:rPr>
              <w:t>0.001mm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i/>
                <w:iCs/>
                <w:szCs w:val="21"/>
                <w:u w:val="none"/>
                <w:lang w:val="en-US" w:eastAsia="zh-CN"/>
              </w:rPr>
              <w:t>K</w:t>
            </w:r>
            <w:r>
              <w:rPr>
                <w:rFonts w:hint="eastAsia"/>
                <w:i w:val="0"/>
                <w:iCs w:val="0"/>
                <w:szCs w:val="21"/>
                <w:u w:val="none"/>
                <w:lang w:val="en-US" w:eastAsia="zh-CN"/>
              </w:rPr>
              <w:t>=2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卧式测长仪</w:t>
            </w:r>
          </w:p>
          <w:p>
            <w:pPr>
              <w:jc w:val="center"/>
              <w:rPr>
                <w:rFonts w:hint="eastAsia"/>
                <w:i w:val="0"/>
                <w:iCs w:val="0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i/>
                <w:iCs/>
                <w:szCs w:val="21"/>
                <w:u w:val="none"/>
                <w:lang w:val="en-US" w:eastAsia="zh-CN"/>
              </w:rPr>
              <w:t>U=</w:t>
            </w:r>
            <w:r>
              <w:rPr>
                <w:rFonts w:hint="eastAsia"/>
                <w:i w:val="0"/>
                <w:iCs w:val="0"/>
                <w:szCs w:val="21"/>
                <w:u w:val="none"/>
                <w:lang w:val="en-US" w:eastAsia="zh-CN"/>
              </w:rPr>
              <w:t>0.3μm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i/>
                <w:iCs/>
                <w:szCs w:val="21"/>
                <w:u w:val="none"/>
                <w:lang w:val="en-US" w:eastAsia="zh-CN"/>
              </w:rPr>
              <w:t>K</w:t>
            </w:r>
            <w:r>
              <w:rPr>
                <w:rFonts w:hint="eastAsia"/>
                <w:i w:val="0"/>
                <w:iCs w:val="0"/>
                <w:szCs w:val="21"/>
                <w:u w:val="none"/>
                <w:lang w:val="en-US" w:eastAsia="zh-CN"/>
              </w:rPr>
              <w:t>=2</w:t>
            </w:r>
          </w:p>
        </w:tc>
        <w:tc>
          <w:tcPr>
            <w:tcW w:w="137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2022.6.27</w:t>
            </w:r>
          </w:p>
        </w:tc>
        <w:tc>
          <w:tcPr>
            <w:tcW w:w="1310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生技部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卷尺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RX-001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0-3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  <w:lang w:val="en-US" w:eastAsia="zh-CN"/>
              </w:rPr>
              <w:t>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i w:val="0"/>
                <w:iCs w:val="0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i/>
                <w:iCs/>
                <w:szCs w:val="21"/>
                <w:u w:val="none"/>
                <w:lang w:val="en-US" w:eastAsia="zh-CN"/>
              </w:rPr>
              <w:t>U=</w:t>
            </w:r>
            <w:r>
              <w:rPr>
                <w:rFonts w:hint="eastAsia"/>
                <w:i w:val="0"/>
                <w:iCs w:val="0"/>
                <w:szCs w:val="21"/>
                <w:u w:val="none"/>
                <w:lang w:val="en-US" w:eastAsia="zh-CN"/>
              </w:rPr>
              <w:t>0.3mm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i/>
                <w:iCs/>
                <w:szCs w:val="21"/>
                <w:u w:val="none"/>
                <w:lang w:val="en-US" w:eastAsia="zh-CN"/>
              </w:rPr>
              <w:t>K</w:t>
            </w:r>
            <w:r>
              <w:rPr>
                <w:rFonts w:hint="eastAsia"/>
                <w:i w:val="0"/>
                <w:iCs w:val="0"/>
                <w:szCs w:val="21"/>
                <w:u w:val="none"/>
                <w:lang w:val="en-US" w:eastAsia="zh-CN"/>
              </w:rPr>
              <w:t>=2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1级标准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钢卷尺</w:t>
            </w:r>
          </w:p>
        </w:tc>
        <w:tc>
          <w:tcPr>
            <w:tcW w:w="137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2022.6.27</w:t>
            </w:r>
          </w:p>
        </w:tc>
        <w:tc>
          <w:tcPr>
            <w:tcW w:w="1310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生技部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钢直尺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RX-002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0-1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  <w:lang w:val="en-US" w:eastAsia="zh-CN"/>
              </w:rPr>
              <w:t>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i w:val="0"/>
                <w:iCs w:val="0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i/>
                <w:iCs/>
                <w:szCs w:val="21"/>
                <w:u w:val="none"/>
                <w:lang w:val="en-US" w:eastAsia="zh-CN"/>
              </w:rPr>
              <w:t>U=</w:t>
            </w:r>
            <w:r>
              <w:rPr>
                <w:rFonts w:hint="eastAsia"/>
                <w:i w:val="0"/>
                <w:iCs w:val="0"/>
                <w:szCs w:val="21"/>
                <w:u w:val="none"/>
                <w:lang w:val="en-US" w:eastAsia="zh-CN"/>
              </w:rPr>
              <w:t>0.3mm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i/>
                <w:iCs/>
                <w:szCs w:val="21"/>
                <w:u w:val="none"/>
                <w:lang w:val="en-US" w:eastAsia="zh-CN"/>
              </w:rPr>
              <w:t>K</w:t>
            </w:r>
            <w:r>
              <w:rPr>
                <w:rFonts w:hint="eastAsia"/>
                <w:i w:val="0"/>
                <w:iCs w:val="0"/>
                <w:szCs w:val="21"/>
                <w:u w:val="none"/>
                <w:lang w:val="en-US" w:eastAsia="zh-CN"/>
              </w:rPr>
              <w:t>=2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三等标准金属线纹尺</w:t>
            </w:r>
          </w:p>
        </w:tc>
        <w:tc>
          <w:tcPr>
            <w:tcW w:w="137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2022.6.27</w:t>
            </w:r>
          </w:p>
        </w:tc>
        <w:tc>
          <w:tcPr>
            <w:tcW w:w="1310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生技部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推拉力计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RX-006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NK-100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i w:val="0"/>
                <w:iCs w:val="0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i/>
                <w:iCs/>
                <w:szCs w:val="21"/>
                <w:u w:val="none"/>
                <w:lang w:val="en-US" w:eastAsia="zh-CN"/>
              </w:rPr>
              <w:t>U=</w:t>
            </w:r>
            <w:r>
              <w:rPr>
                <w:rFonts w:hint="eastAsia"/>
                <w:i w:val="0"/>
                <w:iCs w:val="0"/>
                <w:szCs w:val="21"/>
                <w:u w:val="none"/>
                <w:lang w:val="en-US" w:eastAsia="zh-CN"/>
              </w:rPr>
              <w:t>0.3%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i/>
                <w:iCs/>
                <w:szCs w:val="21"/>
                <w:u w:val="none"/>
                <w:lang w:val="en-US" w:eastAsia="zh-CN"/>
              </w:rPr>
              <w:t>K</w:t>
            </w:r>
            <w:r>
              <w:rPr>
                <w:rFonts w:hint="eastAsia"/>
                <w:i w:val="0"/>
                <w:iCs w:val="0"/>
                <w:szCs w:val="21"/>
                <w:u w:val="none"/>
                <w:lang w:val="en-US" w:eastAsia="zh-CN"/>
              </w:rPr>
              <w:t>=2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M1级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力值砝码</w:t>
            </w:r>
          </w:p>
        </w:tc>
        <w:tc>
          <w:tcPr>
            <w:tcW w:w="137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2022.6.27</w:t>
            </w:r>
          </w:p>
        </w:tc>
        <w:tc>
          <w:tcPr>
            <w:tcW w:w="1310" w:type="dxa"/>
            <w:vAlign w:val="center"/>
          </w:tcPr>
          <w:p>
            <w:pPr>
              <w:ind w:firstLine="420" w:firstLineChars="200"/>
              <w:jc w:val="both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生技部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压力表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210629567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Y100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（0-1.6）MPa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1.6级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0.25级精密压力表组</w:t>
            </w:r>
          </w:p>
        </w:tc>
        <w:tc>
          <w:tcPr>
            <w:tcW w:w="1375" w:type="dxa"/>
            <w:vMerge w:val="restar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扬州市计量测试技术研究所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2022.2.17</w:t>
            </w:r>
          </w:p>
        </w:tc>
        <w:tc>
          <w:tcPr>
            <w:tcW w:w="1310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生技部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压力表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210359281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Y100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（0-1.6）MPa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1.6级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0.25级精密压力表组</w:t>
            </w:r>
          </w:p>
        </w:tc>
        <w:tc>
          <w:tcPr>
            <w:tcW w:w="137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2022.2.17</w:t>
            </w:r>
          </w:p>
        </w:tc>
        <w:tc>
          <w:tcPr>
            <w:tcW w:w="1310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310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企业未建立最高标准器，所有测量设备均送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至深圳中电计量测试技术有限公司、</w:t>
            </w: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扬州市计量测试技术研究所</w:t>
            </w:r>
            <w:r>
              <w:rPr>
                <w:rFonts w:hint="eastAsia"/>
                <w:szCs w:val="21"/>
                <w:lang w:val="en-US" w:eastAsia="zh-CN"/>
              </w:rPr>
              <w:t>检定/校准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</w:rPr>
              <w:t>抽查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1"/>
              </w:rPr>
              <w:t>份测量设备，量值溯源</w:t>
            </w:r>
            <w:r>
              <w:rPr>
                <w:rFonts w:hint="eastAsia"/>
                <w:szCs w:val="21"/>
              </w:rPr>
              <w:t>满足要求。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7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309.75pt;margin-top:6pt;height:20.6pt;width:215.8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26.05pt;z-index:251661312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16475FB5"/>
    <w:rsid w:val="1AC55357"/>
    <w:rsid w:val="3459281F"/>
    <w:rsid w:val="3C136C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385</Words>
  <Characters>590</Characters>
  <Lines>3</Lines>
  <Paragraphs>1</Paragraphs>
  <TotalTime>0</TotalTime>
  <ScaleCrop>false</ScaleCrop>
  <LinksUpToDate>false</LinksUpToDate>
  <CharactersWithSpaces>626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LIL</cp:lastModifiedBy>
  <dcterms:modified xsi:type="dcterms:W3CDTF">2022-07-03T02:56:44Z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7A32C94331114DF081ACB6013A5BCF92</vt:lpwstr>
  </property>
</Properties>
</file>