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0130-2020-2022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江苏润昕教学装备有限公司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2022年07月02日 上午至2022年07月02日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D7F2B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2022-07-02T09:50:02Z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A489B7794A9F449D9BFC1140922B1630</vt:lpwstr>
  </property>
</Properties>
</file>