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5C2" w14:textId="2AAF36C4" w:rsidR="00217033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灭火器的筒体壁厚测量过程有效性确认记录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224"/>
        <w:gridCol w:w="1134"/>
        <w:gridCol w:w="2126"/>
        <w:gridCol w:w="970"/>
        <w:gridCol w:w="509"/>
        <w:gridCol w:w="2454"/>
      </w:tblGrid>
      <w:tr w:rsidR="00217033" w14:paraId="3EC3C232" w14:textId="77777777">
        <w:trPr>
          <w:trHeight w:val="825"/>
        </w:trPr>
        <w:tc>
          <w:tcPr>
            <w:tcW w:w="1263" w:type="dxa"/>
            <w:gridSpan w:val="2"/>
            <w:vAlign w:val="center"/>
          </w:tcPr>
          <w:p w14:paraId="1F979B68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24" w:type="dxa"/>
            <w:vAlign w:val="center"/>
          </w:tcPr>
          <w:p w14:paraId="163195CA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22-01</w:t>
            </w:r>
          </w:p>
        </w:tc>
        <w:tc>
          <w:tcPr>
            <w:tcW w:w="1134" w:type="dxa"/>
            <w:vAlign w:val="center"/>
          </w:tcPr>
          <w:p w14:paraId="074C11EC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126" w:type="dxa"/>
            <w:vAlign w:val="center"/>
          </w:tcPr>
          <w:p w14:paraId="0C582C4E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灭火器的筒体壁厚测量过程</w:t>
            </w:r>
          </w:p>
        </w:tc>
        <w:tc>
          <w:tcPr>
            <w:tcW w:w="1479" w:type="dxa"/>
            <w:gridSpan w:val="2"/>
            <w:vAlign w:val="center"/>
          </w:tcPr>
          <w:p w14:paraId="2DA86E33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31986768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HX/Q-2022-A-1</w:t>
            </w:r>
          </w:p>
        </w:tc>
      </w:tr>
      <w:tr w:rsidR="00217033" w14:paraId="2AEF2018" w14:textId="77777777">
        <w:trPr>
          <w:trHeight w:val="365"/>
        </w:trPr>
        <w:tc>
          <w:tcPr>
            <w:tcW w:w="1263" w:type="dxa"/>
            <w:gridSpan w:val="2"/>
            <w:vAlign w:val="center"/>
          </w:tcPr>
          <w:p w14:paraId="76FDC197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24" w:type="dxa"/>
            <w:vAlign w:val="center"/>
          </w:tcPr>
          <w:p w14:paraId="7FF8BE5B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8"/>
              </w:rPr>
              <w:t>质检部</w:t>
            </w:r>
          </w:p>
        </w:tc>
        <w:tc>
          <w:tcPr>
            <w:tcW w:w="1134" w:type="dxa"/>
            <w:vAlign w:val="center"/>
          </w:tcPr>
          <w:p w14:paraId="04AB96AF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126" w:type="dxa"/>
            <w:vAlign w:val="center"/>
          </w:tcPr>
          <w:p w14:paraId="45C06129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壁厚测量</w:t>
            </w:r>
          </w:p>
        </w:tc>
        <w:tc>
          <w:tcPr>
            <w:tcW w:w="1479" w:type="dxa"/>
            <w:gridSpan w:val="2"/>
            <w:vAlign w:val="center"/>
          </w:tcPr>
          <w:p w14:paraId="005C3478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6C559983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217033" w14:paraId="70594CD6" w14:textId="77777777">
        <w:trPr>
          <w:trHeight w:val="2352"/>
        </w:trPr>
        <w:tc>
          <w:tcPr>
            <w:tcW w:w="9680" w:type="dxa"/>
            <w:gridSpan w:val="8"/>
          </w:tcPr>
          <w:p w14:paraId="32AEF0FE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C60038E" w14:textId="77777777" w:rsidR="00217033" w:rsidRDefault="00000000">
            <w:pPr>
              <w:spacing w:line="240" w:lineRule="exact"/>
              <w:ind w:leftChars="100" w:left="21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>量设备：</w:t>
            </w:r>
            <w:r>
              <w:rPr>
                <w:rFonts w:ascii="宋体" w:hAnsi="宋体" w:hint="eastAsia"/>
                <w:szCs w:val="21"/>
              </w:rPr>
              <w:t>尖头千分尺</w:t>
            </w:r>
            <w:r>
              <w:rPr>
                <w:rFonts w:hAnsi="宋体" w:hint="eastAsia"/>
                <w:szCs w:val="21"/>
              </w:rPr>
              <w:t>，测量范围</w:t>
            </w:r>
            <w:r>
              <w:rPr>
                <w:rFonts w:hAnsi="宋体" w:hint="eastAsia"/>
                <w:szCs w:val="21"/>
              </w:rPr>
              <w:t>(0-25)mm</w:t>
            </w:r>
            <w:r>
              <w:rPr>
                <w:rFonts w:hAnsi="宋体" w:hint="eastAsia"/>
                <w:szCs w:val="21"/>
              </w:rPr>
              <w:t>，分度值</w:t>
            </w:r>
            <w:r>
              <w:rPr>
                <w:rFonts w:hAnsi="宋体" w:hint="eastAsia"/>
                <w:szCs w:val="21"/>
              </w:rPr>
              <w:t>0.01mm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0A756323" w14:textId="77777777" w:rsidR="00217033" w:rsidRDefault="00000000">
            <w:pPr>
              <w:ind w:leftChars="100" w:left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测量方法：用</w:t>
            </w:r>
            <w:r>
              <w:rPr>
                <w:rFonts w:ascii="宋体" w:hAnsi="宋体" w:hint="eastAsia"/>
                <w:szCs w:val="21"/>
              </w:rPr>
              <w:t>尖头千分尺</w:t>
            </w:r>
            <w:r>
              <w:rPr>
                <w:rFonts w:hAnsi="宋体" w:hint="eastAsia"/>
                <w:szCs w:val="21"/>
              </w:rPr>
              <w:t>直接检测</w:t>
            </w:r>
            <w:r>
              <w:rPr>
                <w:rFonts w:hint="eastAsia"/>
              </w:rPr>
              <w:t>灭火器的筒体壁厚</w:t>
            </w:r>
            <w:r>
              <w:rPr>
                <w:rFonts w:hAnsi="宋体" w:hint="eastAsia"/>
                <w:szCs w:val="21"/>
              </w:rPr>
              <w:t>，检验前先确认零位是否准确，在</w:t>
            </w:r>
            <w:r>
              <w:rPr>
                <w:rFonts w:ascii="宋体" w:hAnsi="宋体" w:hint="eastAsia"/>
                <w:szCs w:val="21"/>
              </w:rPr>
              <w:t>尖头千分尺</w:t>
            </w:r>
            <w:r>
              <w:rPr>
                <w:rFonts w:hAnsi="宋体" w:hint="eastAsia"/>
                <w:szCs w:val="21"/>
              </w:rPr>
              <w:t>上直接读取</w:t>
            </w:r>
            <w:r>
              <w:rPr>
                <w:rFonts w:hint="eastAsia"/>
              </w:rPr>
              <w:t>灭火器的筒体壁厚测量值</w:t>
            </w:r>
            <w:r>
              <w:rPr>
                <w:rFonts w:hAnsi="宋体" w:hint="eastAsia"/>
                <w:szCs w:val="21"/>
              </w:rPr>
              <w:t>，在检验表单上记录显示数值。</w:t>
            </w:r>
          </w:p>
          <w:p w14:paraId="5468F5A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环境条件：无</w:t>
            </w:r>
          </w:p>
          <w:p w14:paraId="59A3F90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测量软件：无</w:t>
            </w:r>
          </w:p>
          <w:p w14:paraId="02947B33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操作者技能：专职检验人员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，经培训合格，持证上岗。</w:t>
            </w:r>
          </w:p>
          <w:p w14:paraId="15471338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其他影响量：无</w:t>
            </w:r>
          </w:p>
          <w:p w14:paraId="62B90DF5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</w:tr>
      <w:tr w:rsidR="00217033" w14:paraId="302D09AB" w14:textId="77777777">
        <w:trPr>
          <w:trHeight w:val="2976"/>
        </w:trPr>
        <w:tc>
          <w:tcPr>
            <w:tcW w:w="9680" w:type="dxa"/>
            <w:gridSpan w:val="8"/>
          </w:tcPr>
          <w:p w14:paraId="2CE5AFF8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029C8B3F" w14:textId="77777777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尖头千分尺，规格型号为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0-25</w:t>
            </w:r>
            <w:r>
              <w:rPr>
                <w:rFonts w:ascii="Calibri" w:hAnsi="Calibri" w:hint="eastAsia"/>
                <w:szCs w:val="22"/>
              </w:rPr>
              <w:t>）</w:t>
            </w:r>
            <w:r>
              <w:rPr>
                <w:rFonts w:ascii="Calibri" w:hAnsi="Calibri" w:hint="eastAsia"/>
                <w:szCs w:val="22"/>
              </w:rPr>
              <w:t>mm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hint="eastAsia"/>
                <w:szCs w:val="21"/>
              </w:rPr>
              <w:t>校准日</w:t>
            </w:r>
            <w:r>
              <w:rPr>
                <w:szCs w:val="21"/>
              </w:rPr>
              <w:t>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，符合要求。</w:t>
            </w:r>
          </w:p>
          <w:p w14:paraId="4A96B4AC" w14:textId="77777777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2、用标准</w:t>
            </w:r>
            <w:r>
              <w:rPr>
                <w:rFonts w:hint="eastAsia"/>
              </w:rPr>
              <w:t>样品壁厚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y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0=</m:t>
                  </m:r>
                </m:sub>
              </m:sSub>
            </m:oMath>
            <w:r>
              <w:rPr>
                <w:rFonts w:ascii="宋体" w:hAnsi="宋体" w:cs="宋体" w:hint="eastAsia"/>
                <w:kern w:val="0"/>
                <w:szCs w:val="21"/>
              </w:rPr>
              <w:t>0.9</w:t>
            </w:r>
            <w:r>
              <w:rPr>
                <w:rFonts w:ascii="宋体" w:hAnsi="宋体" w:cs="宋体"/>
                <w:kern w:val="0"/>
                <w:szCs w:val="21"/>
              </w:rPr>
              <w:t>0mm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进行测量过程有效性确认：</w:t>
            </w:r>
          </w:p>
          <w:p w14:paraId="129DFA97" w14:textId="7099540D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2022年6月2</w:t>
            </w:r>
            <w:r w:rsidR="00D354A5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>
              <w:rPr>
                <w:rFonts w:ascii="宋体" w:hAnsi="宋体" w:hint="eastAsia"/>
                <w:szCs w:val="21"/>
              </w:rPr>
              <w:t>尖头千分尺(0-25)mm测量三次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</m:e>
              </m:acc>
            </m:oMath>
            <w:r>
              <w:rPr>
                <w:rFonts w:ascii="宋体" w:hAnsi="宋体" w:cs="宋体" w:hint="eastAsia"/>
                <w:szCs w:val="21"/>
              </w:rPr>
              <w:t>=0.9</w:t>
            </w:r>
            <w:r w:rsidR="00D354A5">
              <w:rPr>
                <w:rFonts w:ascii="宋体" w:hAnsi="宋体" w:cs="宋体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51A31DA4" w14:textId="77777777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已知</w:t>
            </w:r>
            <w:r>
              <w:rPr>
                <w:rFonts w:ascii="宋体" w:hAnsi="宋体" w:hint="eastAsia"/>
                <w:szCs w:val="21"/>
              </w:rPr>
              <w:t>尖头千分尺的M</w:t>
            </w:r>
            <w:r>
              <w:rPr>
                <w:rFonts w:ascii="宋体" w:hAnsi="宋体"/>
                <w:szCs w:val="21"/>
              </w:rPr>
              <w:t>PE=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0.004mm,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9B4EB8D" w14:textId="2D1362A7" w:rsidR="00217033" w:rsidRDefault="00000000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∣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y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0</m:t>
                  </m:r>
                </m:sub>
              </m:sSub>
            </m:oMath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</m:e>
              </m:acc>
            </m:oMath>
            <w:r>
              <w:rPr>
                <w:rFonts w:ascii="宋体" w:hAnsi="宋体" w:cs="宋体" w:hint="eastAsia"/>
                <w:kern w:val="0"/>
                <w:szCs w:val="21"/>
              </w:rPr>
              <w:t>∣=｜0.90-0.9</w:t>
            </w:r>
            <w:r w:rsidR="00D354A5"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｜=0.00</w:t>
            </w:r>
            <w:r w:rsidR="00D354A5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mm≤</w:t>
            </w:r>
            <w:r>
              <w:rPr>
                <w:rFonts w:ascii="宋体" w:hAnsi="宋体"/>
                <w:szCs w:val="21"/>
              </w:rPr>
              <w:t>MPEV=0.004mm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14:paraId="2CBD6B4C" w14:textId="77777777" w:rsidR="00217033" w:rsidRDefault="0000000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此测量过程确认有效。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14:paraId="79CA0BD0" w14:textId="77777777" w:rsidR="00217033" w:rsidRDefault="0021703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57341629" w14:textId="77777777" w:rsidR="00217033" w:rsidRDefault="0021703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0442F672" w14:textId="77777777" w:rsidR="00217033" w:rsidRDefault="0000000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7F514D6" w14:textId="624A26D8" w:rsidR="00217033" w:rsidRDefault="00000000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D354A5">
              <w:rPr>
                <w:noProof/>
                <w:kern w:val="0"/>
                <w:szCs w:val="21"/>
              </w:rPr>
              <w:drawing>
                <wp:inline distT="0" distB="0" distL="0" distR="0" wp14:anchorId="71E268CD" wp14:editId="6754762B">
                  <wp:extent cx="878205" cy="319763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29" cy="320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2年6月2</w:t>
            </w:r>
            <w:r w:rsidR="00D354A5"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17033" w14:paraId="384DEF07" w14:textId="77777777">
        <w:tc>
          <w:tcPr>
            <w:tcW w:w="9680" w:type="dxa"/>
            <w:gridSpan w:val="8"/>
          </w:tcPr>
          <w:p w14:paraId="4AD8BA3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776D9D2F" w14:textId="77777777" w:rsidR="00217033" w:rsidRDefault="00217033">
            <w:pPr>
              <w:rPr>
                <w:kern w:val="0"/>
                <w:szCs w:val="21"/>
              </w:rPr>
            </w:pPr>
          </w:p>
          <w:p w14:paraId="43340AE9" w14:textId="77777777" w:rsidR="00217033" w:rsidRDefault="00217033">
            <w:pPr>
              <w:rPr>
                <w:kern w:val="0"/>
                <w:szCs w:val="21"/>
              </w:rPr>
            </w:pPr>
          </w:p>
          <w:p w14:paraId="3E9369C8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20F065B0" w14:textId="77777777">
        <w:tc>
          <w:tcPr>
            <w:tcW w:w="1124" w:type="dxa"/>
          </w:tcPr>
          <w:p w14:paraId="20D7C36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1070E4F2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560BE22B" w14:textId="77777777" w:rsidR="00217033" w:rsidRDefault="0000000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217033" w14:paraId="4B0C2437" w14:textId="77777777">
        <w:tc>
          <w:tcPr>
            <w:tcW w:w="1124" w:type="dxa"/>
          </w:tcPr>
          <w:p w14:paraId="4179D127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9599231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7C4A578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5DDFFC99" w14:textId="77777777">
        <w:tc>
          <w:tcPr>
            <w:tcW w:w="1124" w:type="dxa"/>
          </w:tcPr>
          <w:p w14:paraId="2BD633EA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3925AFE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0B9AAF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</w:tbl>
    <w:p w14:paraId="74EA6EFE" w14:textId="77777777" w:rsidR="00217033" w:rsidRDefault="00217033"/>
    <w:sectPr w:rsidR="0021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C536" w14:textId="77777777" w:rsidR="00366C86" w:rsidRDefault="00366C86" w:rsidP="00D354A5">
      <w:r>
        <w:separator/>
      </w:r>
    </w:p>
  </w:endnote>
  <w:endnote w:type="continuationSeparator" w:id="0">
    <w:p w14:paraId="57C916C3" w14:textId="77777777" w:rsidR="00366C86" w:rsidRDefault="00366C86" w:rsidP="00D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B3BE" w14:textId="77777777" w:rsidR="00366C86" w:rsidRDefault="00366C86" w:rsidP="00D354A5">
      <w:r>
        <w:separator/>
      </w:r>
    </w:p>
  </w:footnote>
  <w:footnote w:type="continuationSeparator" w:id="0">
    <w:p w14:paraId="0CD88201" w14:textId="77777777" w:rsidR="00366C86" w:rsidRDefault="00366C86" w:rsidP="00D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A67C41"/>
    <w:rsid w:val="00017121"/>
    <w:rsid w:val="00017D4B"/>
    <w:rsid w:val="00033738"/>
    <w:rsid w:val="00085035"/>
    <w:rsid w:val="000A31E5"/>
    <w:rsid w:val="000B6DD9"/>
    <w:rsid w:val="00147179"/>
    <w:rsid w:val="00155CCF"/>
    <w:rsid w:val="0019548E"/>
    <w:rsid w:val="001A39DA"/>
    <w:rsid w:val="001C476E"/>
    <w:rsid w:val="001F7164"/>
    <w:rsid w:val="00213714"/>
    <w:rsid w:val="00217033"/>
    <w:rsid w:val="00242719"/>
    <w:rsid w:val="002534C0"/>
    <w:rsid w:val="002769A3"/>
    <w:rsid w:val="00277797"/>
    <w:rsid w:val="002841DE"/>
    <w:rsid w:val="00285C9B"/>
    <w:rsid w:val="002B746D"/>
    <w:rsid w:val="002C1369"/>
    <w:rsid w:val="00303C4B"/>
    <w:rsid w:val="0031525A"/>
    <w:rsid w:val="00327686"/>
    <w:rsid w:val="00366C86"/>
    <w:rsid w:val="003752B0"/>
    <w:rsid w:val="0038590B"/>
    <w:rsid w:val="003C5179"/>
    <w:rsid w:val="003D394F"/>
    <w:rsid w:val="003F7383"/>
    <w:rsid w:val="00400DE7"/>
    <w:rsid w:val="00405394"/>
    <w:rsid w:val="00416CD2"/>
    <w:rsid w:val="004354C7"/>
    <w:rsid w:val="004534C3"/>
    <w:rsid w:val="004A39AE"/>
    <w:rsid w:val="004B0C98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6F4855"/>
    <w:rsid w:val="00712B77"/>
    <w:rsid w:val="00733734"/>
    <w:rsid w:val="00761BBF"/>
    <w:rsid w:val="00785541"/>
    <w:rsid w:val="00787B45"/>
    <w:rsid w:val="007C3D73"/>
    <w:rsid w:val="008036F3"/>
    <w:rsid w:val="00860C7C"/>
    <w:rsid w:val="008A0DD7"/>
    <w:rsid w:val="008B182A"/>
    <w:rsid w:val="008D7842"/>
    <w:rsid w:val="009526C7"/>
    <w:rsid w:val="00990523"/>
    <w:rsid w:val="009E2BBC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C0612"/>
    <w:rsid w:val="00AE1D82"/>
    <w:rsid w:val="00B217F4"/>
    <w:rsid w:val="00B27B2E"/>
    <w:rsid w:val="00B63860"/>
    <w:rsid w:val="00BB4677"/>
    <w:rsid w:val="00BC64C0"/>
    <w:rsid w:val="00BD30CD"/>
    <w:rsid w:val="00BD68CC"/>
    <w:rsid w:val="00BF73F1"/>
    <w:rsid w:val="00BF7D97"/>
    <w:rsid w:val="00C02B3E"/>
    <w:rsid w:val="00C211AE"/>
    <w:rsid w:val="00C31A69"/>
    <w:rsid w:val="00C45DE0"/>
    <w:rsid w:val="00C473EE"/>
    <w:rsid w:val="00C56103"/>
    <w:rsid w:val="00C62391"/>
    <w:rsid w:val="00D05222"/>
    <w:rsid w:val="00D05B99"/>
    <w:rsid w:val="00D33312"/>
    <w:rsid w:val="00D340AF"/>
    <w:rsid w:val="00D354A5"/>
    <w:rsid w:val="00D55223"/>
    <w:rsid w:val="00D6253A"/>
    <w:rsid w:val="00D64B35"/>
    <w:rsid w:val="00D91A34"/>
    <w:rsid w:val="00DA0417"/>
    <w:rsid w:val="00DA67AD"/>
    <w:rsid w:val="00DB09F6"/>
    <w:rsid w:val="00DB6978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4391E3B"/>
    <w:rsid w:val="150A6223"/>
    <w:rsid w:val="170702C1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10667EA"/>
    <w:rsid w:val="21DA141D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307D1F"/>
    <w:rsid w:val="494250D6"/>
    <w:rsid w:val="496D222B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2C531E2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881C71"/>
    <w:rsid w:val="6DDF52C7"/>
    <w:rsid w:val="6EB07340"/>
    <w:rsid w:val="6F944730"/>
    <w:rsid w:val="6FED0A0F"/>
    <w:rsid w:val="70203C35"/>
    <w:rsid w:val="702B00C5"/>
    <w:rsid w:val="71BF0210"/>
    <w:rsid w:val="71CF4BC5"/>
    <w:rsid w:val="73182C21"/>
    <w:rsid w:val="74290083"/>
    <w:rsid w:val="74361C5D"/>
    <w:rsid w:val="74E5567F"/>
    <w:rsid w:val="753720CE"/>
    <w:rsid w:val="76891A37"/>
    <w:rsid w:val="78335AEC"/>
    <w:rsid w:val="79041122"/>
    <w:rsid w:val="7976134F"/>
    <w:rsid w:val="79F01948"/>
    <w:rsid w:val="7B3613A3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607C1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639</Characters>
  <Application>Microsoft Office Word</Application>
  <DocSecurity>0</DocSecurity>
  <Lines>5</Lines>
  <Paragraphs>1</Paragraphs>
  <ScaleCrop>false</ScaleCrop>
  <Company>MS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吴 素平</cp:lastModifiedBy>
  <cp:revision>67</cp:revision>
  <cp:lastPrinted>2019-11-26T08:36:00Z</cp:lastPrinted>
  <dcterms:created xsi:type="dcterms:W3CDTF">2015-12-09T07:02:00Z</dcterms:created>
  <dcterms:modified xsi:type="dcterms:W3CDTF">2022-07-11T08:40:00Z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32734E019FCC4B598C4D9561EC514633</vt:lpwstr>
  </property>
</Properties>
</file>