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D518" w14:textId="77777777" w:rsidR="00AA20FC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2743C9F8" w14:textId="77777777" w:rsidR="00AA20FC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0143-2020-2022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1075"/>
        <w:gridCol w:w="1234"/>
        <w:gridCol w:w="1050"/>
        <w:gridCol w:w="1295"/>
        <w:gridCol w:w="1905"/>
        <w:gridCol w:w="1358"/>
        <w:gridCol w:w="1392"/>
        <w:gridCol w:w="1099"/>
      </w:tblGrid>
      <w:tr w:rsidR="00AA20FC" w14:paraId="49C9C015" w14:textId="77777777">
        <w:trPr>
          <w:trHeight w:val="628"/>
          <w:jc w:val="center"/>
        </w:trPr>
        <w:tc>
          <w:tcPr>
            <w:tcW w:w="824" w:type="dxa"/>
            <w:vAlign w:val="center"/>
          </w:tcPr>
          <w:p w14:paraId="6EA7F72C" w14:textId="77777777" w:rsidR="00AA20FC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</w:t>
            </w:r>
          </w:p>
          <w:p w14:paraId="3CC24926" w14:textId="77777777" w:rsidR="00AA20FC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10408" w:type="dxa"/>
            <w:gridSpan w:val="8"/>
            <w:vAlign w:val="center"/>
          </w:tcPr>
          <w:p w14:paraId="047CFB85" w14:textId="77777777" w:rsidR="00AA20FC" w:rsidRDefault="0000000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江苏瑞恩电气股份有限公司</w:t>
            </w:r>
          </w:p>
        </w:tc>
      </w:tr>
      <w:tr w:rsidR="00AA20FC" w14:paraId="1CC58B2E" w14:textId="77777777">
        <w:trPr>
          <w:trHeight w:val="826"/>
          <w:jc w:val="center"/>
        </w:trPr>
        <w:tc>
          <w:tcPr>
            <w:tcW w:w="824" w:type="dxa"/>
            <w:vAlign w:val="center"/>
          </w:tcPr>
          <w:p w14:paraId="5BDACA42" w14:textId="77777777" w:rsidR="00AA20F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部门</w:t>
            </w:r>
          </w:p>
        </w:tc>
        <w:tc>
          <w:tcPr>
            <w:tcW w:w="1075" w:type="dxa"/>
            <w:vAlign w:val="center"/>
          </w:tcPr>
          <w:p w14:paraId="738E1DA4" w14:textId="77777777" w:rsidR="00AA20F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2E140A59" w14:textId="77777777" w:rsidR="00AA20F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测量设备编号</w:t>
            </w:r>
          </w:p>
        </w:tc>
        <w:tc>
          <w:tcPr>
            <w:tcW w:w="1050" w:type="dxa"/>
            <w:vAlign w:val="center"/>
          </w:tcPr>
          <w:p w14:paraId="51DDD637" w14:textId="77777777" w:rsidR="00AA20F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型号规格</w:t>
            </w:r>
          </w:p>
        </w:tc>
        <w:tc>
          <w:tcPr>
            <w:tcW w:w="1295" w:type="dxa"/>
            <w:vAlign w:val="center"/>
          </w:tcPr>
          <w:p w14:paraId="466FECAC" w14:textId="77777777" w:rsidR="00AA20F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</w:t>
            </w:r>
          </w:p>
          <w:p w14:paraId="4ED76384" w14:textId="77777777" w:rsidR="00AA20F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计量特性</w:t>
            </w:r>
          </w:p>
        </w:tc>
        <w:tc>
          <w:tcPr>
            <w:tcW w:w="1905" w:type="dxa"/>
            <w:vAlign w:val="center"/>
          </w:tcPr>
          <w:p w14:paraId="3811A169" w14:textId="77777777" w:rsidR="00AA20F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358" w:type="dxa"/>
            <w:vAlign w:val="center"/>
          </w:tcPr>
          <w:p w14:paraId="176A068C" w14:textId="77777777" w:rsidR="00AA20F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检定/校准机构</w:t>
            </w:r>
          </w:p>
        </w:tc>
        <w:tc>
          <w:tcPr>
            <w:tcW w:w="1392" w:type="dxa"/>
            <w:vAlign w:val="center"/>
          </w:tcPr>
          <w:p w14:paraId="5989F4B0" w14:textId="77777777" w:rsidR="00AA20F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检定/校准日期</w:t>
            </w:r>
          </w:p>
        </w:tc>
        <w:tc>
          <w:tcPr>
            <w:tcW w:w="1099" w:type="dxa"/>
            <w:vAlign w:val="center"/>
          </w:tcPr>
          <w:p w14:paraId="1C7CD6E3" w14:textId="77777777" w:rsidR="00AA20F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符合打√</w:t>
            </w:r>
          </w:p>
          <w:p w14:paraId="7C4C78DC" w14:textId="77777777" w:rsidR="00AA20F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不符合打×</w:t>
            </w:r>
          </w:p>
        </w:tc>
      </w:tr>
      <w:tr w:rsidR="00AA20FC" w14:paraId="0C898781" w14:textId="77777777">
        <w:trPr>
          <w:trHeight w:val="673"/>
          <w:jc w:val="center"/>
        </w:trPr>
        <w:tc>
          <w:tcPr>
            <w:tcW w:w="824" w:type="dxa"/>
            <w:vAlign w:val="center"/>
          </w:tcPr>
          <w:p w14:paraId="617935E8" w14:textId="77777777" w:rsidR="00AA20FC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生产部</w:t>
            </w:r>
          </w:p>
        </w:tc>
        <w:tc>
          <w:tcPr>
            <w:tcW w:w="1075" w:type="dxa"/>
            <w:vAlign w:val="center"/>
          </w:tcPr>
          <w:p w14:paraId="0215E917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电子台秤</w:t>
            </w:r>
          </w:p>
        </w:tc>
        <w:tc>
          <w:tcPr>
            <w:tcW w:w="1234" w:type="dxa"/>
            <w:vAlign w:val="center"/>
          </w:tcPr>
          <w:p w14:paraId="1D9BC8BC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200728069</w:t>
            </w:r>
          </w:p>
        </w:tc>
        <w:tc>
          <w:tcPr>
            <w:tcW w:w="1050" w:type="dxa"/>
            <w:vAlign w:val="center"/>
          </w:tcPr>
          <w:p w14:paraId="7C70A2AC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TCS-600</w:t>
            </w:r>
          </w:p>
        </w:tc>
        <w:tc>
          <w:tcPr>
            <w:tcW w:w="1295" w:type="dxa"/>
            <w:vAlign w:val="center"/>
          </w:tcPr>
          <w:p w14:paraId="081D912E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Ⅲ级</w:t>
            </w:r>
          </w:p>
        </w:tc>
        <w:tc>
          <w:tcPr>
            <w:tcW w:w="1905" w:type="dxa"/>
            <w:vAlign w:val="center"/>
          </w:tcPr>
          <w:p w14:paraId="71574C61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非自动衡器检定装置</w:t>
            </w:r>
          </w:p>
          <w:p w14:paraId="3D1A07B2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M1级</w:t>
            </w:r>
          </w:p>
        </w:tc>
        <w:tc>
          <w:tcPr>
            <w:tcW w:w="1358" w:type="dxa"/>
            <w:vAlign w:val="center"/>
          </w:tcPr>
          <w:p w14:paraId="2AA60537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海安市综合</w:t>
            </w:r>
          </w:p>
          <w:p w14:paraId="3E22E8BF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检验检测中心</w:t>
            </w:r>
          </w:p>
        </w:tc>
        <w:tc>
          <w:tcPr>
            <w:tcW w:w="1392" w:type="dxa"/>
            <w:vAlign w:val="center"/>
          </w:tcPr>
          <w:p w14:paraId="5C47B217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2022-05-10</w:t>
            </w:r>
          </w:p>
        </w:tc>
        <w:tc>
          <w:tcPr>
            <w:tcW w:w="1099" w:type="dxa"/>
            <w:vAlign w:val="center"/>
          </w:tcPr>
          <w:p w14:paraId="4587F9DE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AA20FC" w14:paraId="6D32B601" w14:textId="77777777">
        <w:trPr>
          <w:trHeight w:val="546"/>
          <w:jc w:val="center"/>
        </w:trPr>
        <w:tc>
          <w:tcPr>
            <w:tcW w:w="824" w:type="dxa"/>
            <w:vAlign w:val="center"/>
          </w:tcPr>
          <w:p w14:paraId="132008C7" w14:textId="77777777" w:rsidR="00AA20FC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生产部</w:t>
            </w:r>
          </w:p>
        </w:tc>
        <w:tc>
          <w:tcPr>
            <w:tcW w:w="1075" w:type="dxa"/>
            <w:vAlign w:val="center"/>
          </w:tcPr>
          <w:p w14:paraId="4EFD7483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压力表</w:t>
            </w:r>
          </w:p>
        </w:tc>
        <w:tc>
          <w:tcPr>
            <w:tcW w:w="1234" w:type="dxa"/>
            <w:vAlign w:val="center"/>
          </w:tcPr>
          <w:p w14:paraId="6C6BA499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1D63804</w:t>
            </w:r>
          </w:p>
        </w:tc>
        <w:tc>
          <w:tcPr>
            <w:tcW w:w="1050" w:type="dxa"/>
            <w:vAlign w:val="center"/>
          </w:tcPr>
          <w:p w14:paraId="58B4D628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Y-100</w:t>
            </w:r>
          </w:p>
          <w:p w14:paraId="789667B5" w14:textId="7D06B672" w:rsidR="000523AE" w:rsidRDefault="000523AE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w w:val="80"/>
                <w:sz w:val="20"/>
                <w:szCs w:val="20"/>
              </w:rPr>
              <w:t>0-1.</w:t>
            </w:r>
            <w:proofErr w:type="gramStart"/>
            <w:r>
              <w:rPr>
                <w:rFonts w:ascii="宋体" w:eastAsia="宋体" w:hAnsi="宋体" w:cs="宋体"/>
                <w:w w:val="80"/>
                <w:sz w:val="20"/>
                <w:szCs w:val="20"/>
              </w:rPr>
              <w:t>6)MPa</w:t>
            </w:r>
            <w:proofErr w:type="gramEnd"/>
          </w:p>
        </w:tc>
        <w:tc>
          <w:tcPr>
            <w:tcW w:w="1295" w:type="dxa"/>
            <w:vAlign w:val="center"/>
          </w:tcPr>
          <w:p w14:paraId="3D157AC6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 1.6 级</w:t>
            </w:r>
          </w:p>
        </w:tc>
        <w:tc>
          <w:tcPr>
            <w:tcW w:w="1905" w:type="dxa"/>
            <w:vAlign w:val="center"/>
          </w:tcPr>
          <w:p w14:paraId="7C13C6AF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精密压力表标准装置</w:t>
            </w:r>
          </w:p>
          <w:p w14:paraId="1DBA0FBA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0.25级</w:t>
            </w:r>
          </w:p>
        </w:tc>
        <w:tc>
          <w:tcPr>
            <w:tcW w:w="1358" w:type="dxa"/>
            <w:vAlign w:val="center"/>
          </w:tcPr>
          <w:p w14:paraId="05FA18A2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海安市综合</w:t>
            </w:r>
          </w:p>
          <w:p w14:paraId="668FABF5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检验检测中心</w:t>
            </w:r>
          </w:p>
        </w:tc>
        <w:tc>
          <w:tcPr>
            <w:tcW w:w="1392" w:type="dxa"/>
            <w:vAlign w:val="center"/>
          </w:tcPr>
          <w:p w14:paraId="30C4BD2E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2022-06-06</w:t>
            </w:r>
          </w:p>
        </w:tc>
        <w:tc>
          <w:tcPr>
            <w:tcW w:w="1099" w:type="dxa"/>
            <w:vAlign w:val="center"/>
          </w:tcPr>
          <w:p w14:paraId="069A6C20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AA20FC" w14:paraId="2DD34393" w14:textId="77777777">
        <w:trPr>
          <w:trHeight w:val="568"/>
          <w:jc w:val="center"/>
        </w:trPr>
        <w:tc>
          <w:tcPr>
            <w:tcW w:w="824" w:type="dxa"/>
            <w:vAlign w:val="center"/>
          </w:tcPr>
          <w:p w14:paraId="4D7D2EE9" w14:textId="77777777" w:rsidR="00AA20FC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品质部</w:t>
            </w:r>
          </w:p>
        </w:tc>
        <w:tc>
          <w:tcPr>
            <w:tcW w:w="1075" w:type="dxa"/>
            <w:vAlign w:val="center"/>
          </w:tcPr>
          <w:p w14:paraId="567D85DF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游标卡尺</w:t>
            </w:r>
          </w:p>
        </w:tc>
        <w:tc>
          <w:tcPr>
            <w:tcW w:w="1234" w:type="dxa"/>
            <w:vAlign w:val="center"/>
          </w:tcPr>
          <w:p w14:paraId="2885A510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16030076</w:t>
            </w:r>
          </w:p>
        </w:tc>
        <w:tc>
          <w:tcPr>
            <w:tcW w:w="1050" w:type="dxa"/>
            <w:vAlign w:val="center"/>
          </w:tcPr>
          <w:p w14:paraId="2A1A239E" w14:textId="79E5C3B3" w:rsidR="00AA20FC" w:rsidRDefault="000523AE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（0</w:t>
            </w:r>
            <w:r>
              <w:rPr>
                <w:rFonts w:ascii="宋体" w:eastAsia="宋体" w:hAnsi="宋体" w:cs="宋体"/>
                <w:w w:val="80"/>
                <w:sz w:val="20"/>
                <w:szCs w:val="20"/>
              </w:rPr>
              <w:t>-300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）m</w:t>
            </w:r>
            <w:r>
              <w:rPr>
                <w:rFonts w:ascii="宋体" w:eastAsia="宋体" w:hAnsi="宋体" w:cs="宋体"/>
                <w:w w:val="80"/>
                <w:sz w:val="20"/>
                <w:szCs w:val="20"/>
              </w:rPr>
              <w:t>m</w:t>
            </w:r>
          </w:p>
        </w:tc>
        <w:tc>
          <w:tcPr>
            <w:tcW w:w="1295" w:type="dxa"/>
            <w:vAlign w:val="center"/>
          </w:tcPr>
          <w:p w14:paraId="560D1205" w14:textId="01D32626" w:rsidR="00AA20FC" w:rsidRDefault="000523AE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±</w:t>
            </w:r>
            <w:r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0</w:t>
            </w:r>
            <w:r>
              <w:rPr>
                <w:rFonts w:ascii="黑体" w:eastAsia="黑体" w:hAnsi="黑体" w:cs="黑体"/>
                <w:w w:val="80"/>
                <w:sz w:val="20"/>
                <w:szCs w:val="20"/>
              </w:rPr>
              <w:t>.03mm</w:t>
            </w:r>
          </w:p>
        </w:tc>
        <w:tc>
          <w:tcPr>
            <w:tcW w:w="1905" w:type="dxa"/>
            <w:vAlign w:val="center"/>
          </w:tcPr>
          <w:p w14:paraId="4E792394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卡尺量具检定装置</w:t>
            </w:r>
          </w:p>
          <w:p w14:paraId="1856D5D6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5等</w:t>
            </w:r>
          </w:p>
        </w:tc>
        <w:tc>
          <w:tcPr>
            <w:tcW w:w="1358" w:type="dxa"/>
            <w:vAlign w:val="center"/>
          </w:tcPr>
          <w:p w14:paraId="565629E3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海安市综合</w:t>
            </w:r>
          </w:p>
          <w:p w14:paraId="4291DDAE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检验检测中心</w:t>
            </w:r>
          </w:p>
        </w:tc>
        <w:tc>
          <w:tcPr>
            <w:tcW w:w="1392" w:type="dxa"/>
            <w:vAlign w:val="center"/>
          </w:tcPr>
          <w:p w14:paraId="70F22B7B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2022-06-06</w:t>
            </w:r>
          </w:p>
        </w:tc>
        <w:tc>
          <w:tcPr>
            <w:tcW w:w="1099" w:type="dxa"/>
            <w:vAlign w:val="center"/>
          </w:tcPr>
          <w:p w14:paraId="157B14A2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AA20FC" w14:paraId="46D05C3E" w14:textId="77777777">
        <w:trPr>
          <w:trHeight w:val="568"/>
          <w:jc w:val="center"/>
        </w:trPr>
        <w:tc>
          <w:tcPr>
            <w:tcW w:w="824" w:type="dxa"/>
            <w:vAlign w:val="center"/>
          </w:tcPr>
          <w:p w14:paraId="1CD42523" w14:textId="77777777" w:rsidR="00AA20FC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品质部</w:t>
            </w:r>
          </w:p>
        </w:tc>
        <w:tc>
          <w:tcPr>
            <w:tcW w:w="1075" w:type="dxa"/>
            <w:vAlign w:val="center"/>
          </w:tcPr>
          <w:p w14:paraId="11A1752D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绝缘电阻表</w:t>
            </w:r>
          </w:p>
        </w:tc>
        <w:tc>
          <w:tcPr>
            <w:tcW w:w="1234" w:type="dxa"/>
            <w:vAlign w:val="center"/>
          </w:tcPr>
          <w:p w14:paraId="7A19016E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18112212</w:t>
            </w:r>
          </w:p>
        </w:tc>
        <w:tc>
          <w:tcPr>
            <w:tcW w:w="1050" w:type="dxa"/>
            <w:vAlign w:val="center"/>
          </w:tcPr>
          <w:p w14:paraId="2C58E11B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ZC11D-10</w:t>
            </w:r>
          </w:p>
        </w:tc>
        <w:tc>
          <w:tcPr>
            <w:tcW w:w="1295" w:type="dxa"/>
            <w:vAlign w:val="center"/>
          </w:tcPr>
          <w:p w14:paraId="68C0A44B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20.0级</w:t>
            </w:r>
          </w:p>
        </w:tc>
        <w:tc>
          <w:tcPr>
            <w:tcW w:w="1905" w:type="dxa"/>
            <w:vAlign w:val="center"/>
          </w:tcPr>
          <w:p w14:paraId="416BC922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绝缘电阻表检定装置</w:t>
            </w:r>
          </w:p>
        </w:tc>
        <w:tc>
          <w:tcPr>
            <w:tcW w:w="1358" w:type="dxa"/>
            <w:vAlign w:val="center"/>
          </w:tcPr>
          <w:p w14:paraId="5F0FE8CE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海安市综合</w:t>
            </w:r>
          </w:p>
          <w:p w14:paraId="0062FD4F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检验检测中心</w:t>
            </w:r>
          </w:p>
        </w:tc>
        <w:tc>
          <w:tcPr>
            <w:tcW w:w="1392" w:type="dxa"/>
            <w:vAlign w:val="center"/>
          </w:tcPr>
          <w:p w14:paraId="709C6456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2022-05-31</w:t>
            </w:r>
          </w:p>
        </w:tc>
        <w:tc>
          <w:tcPr>
            <w:tcW w:w="1099" w:type="dxa"/>
            <w:vAlign w:val="center"/>
          </w:tcPr>
          <w:p w14:paraId="3AC230A1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AA20FC" w14:paraId="4ED0DFBC" w14:textId="77777777">
        <w:trPr>
          <w:trHeight w:val="568"/>
          <w:jc w:val="center"/>
        </w:trPr>
        <w:tc>
          <w:tcPr>
            <w:tcW w:w="824" w:type="dxa"/>
            <w:vAlign w:val="center"/>
          </w:tcPr>
          <w:p w14:paraId="426F8280" w14:textId="77777777" w:rsidR="00AA20FC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品质部</w:t>
            </w:r>
          </w:p>
        </w:tc>
        <w:tc>
          <w:tcPr>
            <w:tcW w:w="1075" w:type="dxa"/>
            <w:vAlign w:val="center"/>
          </w:tcPr>
          <w:p w14:paraId="4AEE4962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冲击电压测量系统</w:t>
            </w:r>
          </w:p>
        </w:tc>
        <w:tc>
          <w:tcPr>
            <w:tcW w:w="1234" w:type="dxa"/>
            <w:vAlign w:val="center"/>
          </w:tcPr>
          <w:p w14:paraId="3282091F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EV04-01</w:t>
            </w:r>
          </w:p>
        </w:tc>
        <w:tc>
          <w:tcPr>
            <w:tcW w:w="1050" w:type="dxa"/>
            <w:vAlign w:val="center"/>
          </w:tcPr>
          <w:p w14:paraId="41A4BFE8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CDY-1200/90</w:t>
            </w:r>
          </w:p>
        </w:tc>
        <w:tc>
          <w:tcPr>
            <w:tcW w:w="1295" w:type="dxa"/>
            <w:vAlign w:val="center"/>
          </w:tcPr>
          <w:p w14:paraId="6862F25B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1.5级</w:t>
            </w:r>
          </w:p>
        </w:tc>
        <w:tc>
          <w:tcPr>
            <w:tcW w:w="1905" w:type="dxa"/>
            <w:vAlign w:val="center"/>
          </w:tcPr>
          <w:p w14:paraId="36F88D69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冲击电压测量系统</w:t>
            </w:r>
          </w:p>
          <w:p w14:paraId="7855D4C0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U=1.8%（k=2）</w:t>
            </w:r>
          </w:p>
        </w:tc>
        <w:tc>
          <w:tcPr>
            <w:tcW w:w="1358" w:type="dxa"/>
            <w:vAlign w:val="center"/>
          </w:tcPr>
          <w:p w14:paraId="0FCFC144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上海电动工具研究所（集团）有限公司</w:t>
            </w:r>
          </w:p>
        </w:tc>
        <w:tc>
          <w:tcPr>
            <w:tcW w:w="1392" w:type="dxa"/>
            <w:vAlign w:val="center"/>
          </w:tcPr>
          <w:p w14:paraId="3035F664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2022-02-18</w:t>
            </w:r>
          </w:p>
        </w:tc>
        <w:tc>
          <w:tcPr>
            <w:tcW w:w="1099" w:type="dxa"/>
            <w:vAlign w:val="center"/>
          </w:tcPr>
          <w:p w14:paraId="213A2602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AA20FC" w14:paraId="401739B0" w14:textId="77777777">
        <w:trPr>
          <w:trHeight w:val="548"/>
          <w:jc w:val="center"/>
        </w:trPr>
        <w:tc>
          <w:tcPr>
            <w:tcW w:w="824" w:type="dxa"/>
            <w:vAlign w:val="center"/>
          </w:tcPr>
          <w:p w14:paraId="3E24144D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品质部</w:t>
            </w:r>
          </w:p>
        </w:tc>
        <w:tc>
          <w:tcPr>
            <w:tcW w:w="1075" w:type="dxa"/>
            <w:vAlign w:val="center"/>
          </w:tcPr>
          <w:p w14:paraId="092BA21F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综合试验成套设备</w:t>
            </w:r>
          </w:p>
        </w:tc>
        <w:tc>
          <w:tcPr>
            <w:tcW w:w="1234" w:type="dxa"/>
            <w:vAlign w:val="center"/>
          </w:tcPr>
          <w:p w14:paraId="69F73210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EP01-01</w:t>
            </w:r>
          </w:p>
        </w:tc>
        <w:tc>
          <w:tcPr>
            <w:tcW w:w="1050" w:type="dxa"/>
            <w:vAlign w:val="center"/>
          </w:tcPr>
          <w:p w14:paraId="4B486F7F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SYBS-2311</w:t>
            </w:r>
          </w:p>
        </w:tc>
        <w:tc>
          <w:tcPr>
            <w:tcW w:w="1295" w:type="dxa"/>
            <w:vAlign w:val="center"/>
          </w:tcPr>
          <w:p w14:paraId="34EA3341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电压：</w:t>
            </w:r>
            <w:r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±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1V</w:t>
            </w:r>
          </w:p>
          <w:p w14:paraId="17BD0F78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电流：</w:t>
            </w:r>
            <w:r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±0.025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A</w:t>
            </w:r>
          </w:p>
        </w:tc>
        <w:tc>
          <w:tcPr>
            <w:tcW w:w="1905" w:type="dxa"/>
            <w:vAlign w:val="center"/>
          </w:tcPr>
          <w:p w14:paraId="4B0733AD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数字多用表</w:t>
            </w:r>
          </w:p>
          <w:p w14:paraId="6E565FD1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66"/>
                <w:sz w:val="20"/>
                <w:szCs w:val="20"/>
              </w:rPr>
              <w:t>10</w:t>
            </w:r>
            <w:r>
              <w:rPr>
                <w:rFonts w:ascii="Arial" w:eastAsia="宋体" w:hAnsi="Arial" w:cs="Arial"/>
                <w:w w:val="66"/>
                <w:sz w:val="20"/>
                <w:szCs w:val="20"/>
              </w:rPr>
              <w:t>×</w:t>
            </w:r>
            <w:r>
              <w:rPr>
                <w:rFonts w:ascii="宋体" w:eastAsia="宋体" w:hAnsi="宋体" w:cs="宋体" w:hint="eastAsia"/>
                <w:w w:val="66"/>
                <w:sz w:val="20"/>
                <w:szCs w:val="20"/>
              </w:rPr>
              <w:t>10</w:t>
            </w:r>
            <w:r>
              <w:rPr>
                <w:rFonts w:ascii="宋体" w:eastAsia="宋体" w:hAnsi="宋体" w:cs="宋体" w:hint="eastAsia"/>
                <w:w w:val="66"/>
                <w:sz w:val="20"/>
                <w:szCs w:val="20"/>
                <w:vertAlign w:val="superscript"/>
              </w:rPr>
              <w:t>-6</w:t>
            </w:r>
            <w:r>
              <w:rPr>
                <w:rFonts w:ascii="Arial" w:eastAsia="宋体" w:hAnsi="Arial" w:cs="Arial"/>
                <w:w w:val="66"/>
                <w:sz w:val="20"/>
                <w:szCs w:val="20"/>
              </w:rPr>
              <w:t>×</w:t>
            </w:r>
            <w:r>
              <w:rPr>
                <w:rFonts w:ascii="Arial" w:eastAsia="宋体" w:hAnsi="Arial" w:cs="Arial" w:hint="eastAsia"/>
                <w:w w:val="66"/>
                <w:sz w:val="20"/>
                <w:szCs w:val="20"/>
              </w:rPr>
              <w:t>读数</w:t>
            </w:r>
            <w:r>
              <w:rPr>
                <w:rFonts w:ascii="Arial" w:eastAsia="宋体" w:hAnsi="Arial" w:cs="Arial" w:hint="eastAsia"/>
                <w:w w:val="66"/>
                <w:sz w:val="20"/>
                <w:szCs w:val="20"/>
              </w:rPr>
              <w:t>+0.5</w:t>
            </w:r>
            <w:r>
              <w:rPr>
                <w:rFonts w:ascii="Arial" w:eastAsia="宋体" w:hAnsi="Arial" w:cs="Arial"/>
                <w:w w:val="66"/>
                <w:sz w:val="20"/>
                <w:szCs w:val="20"/>
              </w:rPr>
              <w:t>×</w:t>
            </w:r>
            <w:r>
              <w:rPr>
                <w:rFonts w:ascii="宋体" w:eastAsia="宋体" w:hAnsi="宋体" w:cs="宋体" w:hint="eastAsia"/>
                <w:w w:val="66"/>
                <w:sz w:val="20"/>
                <w:szCs w:val="20"/>
              </w:rPr>
              <w:t>10</w:t>
            </w:r>
            <w:r>
              <w:rPr>
                <w:rFonts w:ascii="宋体" w:eastAsia="宋体" w:hAnsi="宋体" w:cs="宋体" w:hint="eastAsia"/>
                <w:w w:val="66"/>
                <w:sz w:val="20"/>
                <w:szCs w:val="20"/>
                <w:vertAlign w:val="superscript"/>
              </w:rPr>
              <w:t>-6</w:t>
            </w:r>
            <w:r>
              <w:rPr>
                <w:rFonts w:ascii="Arial" w:eastAsia="宋体" w:hAnsi="Arial" w:cs="Arial"/>
                <w:w w:val="66"/>
                <w:sz w:val="20"/>
                <w:szCs w:val="20"/>
              </w:rPr>
              <w:t>×</w:t>
            </w:r>
            <w:r>
              <w:rPr>
                <w:rFonts w:ascii="Arial" w:eastAsia="宋体" w:hAnsi="Arial" w:cs="Arial" w:hint="eastAsia"/>
                <w:w w:val="66"/>
                <w:sz w:val="20"/>
                <w:szCs w:val="20"/>
              </w:rPr>
              <w:t>量程</w:t>
            </w:r>
          </w:p>
        </w:tc>
        <w:tc>
          <w:tcPr>
            <w:tcW w:w="1358" w:type="dxa"/>
            <w:vAlign w:val="center"/>
          </w:tcPr>
          <w:p w14:paraId="02A6CB51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江苏新起点测试科技有限公司</w:t>
            </w:r>
          </w:p>
        </w:tc>
        <w:tc>
          <w:tcPr>
            <w:tcW w:w="1392" w:type="dxa"/>
            <w:vAlign w:val="center"/>
          </w:tcPr>
          <w:p w14:paraId="53D2959A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2022-05-10</w:t>
            </w:r>
          </w:p>
        </w:tc>
        <w:tc>
          <w:tcPr>
            <w:tcW w:w="1099" w:type="dxa"/>
            <w:vAlign w:val="center"/>
          </w:tcPr>
          <w:p w14:paraId="50C2111C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AA20FC" w14:paraId="6AC7788B" w14:textId="77777777">
        <w:trPr>
          <w:trHeight w:val="568"/>
          <w:jc w:val="center"/>
        </w:trPr>
        <w:tc>
          <w:tcPr>
            <w:tcW w:w="824" w:type="dxa"/>
            <w:vAlign w:val="center"/>
          </w:tcPr>
          <w:p w14:paraId="560CD899" w14:textId="77777777" w:rsidR="00AA20FC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品质部</w:t>
            </w:r>
          </w:p>
        </w:tc>
        <w:tc>
          <w:tcPr>
            <w:tcW w:w="1075" w:type="dxa"/>
            <w:vAlign w:val="center"/>
          </w:tcPr>
          <w:p w14:paraId="45DE403F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精密电流互感器</w:t>
            </w:r>
          </w:p>
        </w:tc>
        <w:tc>
          <w:tcPr>
            <w:tcW w:w="1234" w:type="dxa"/>
            <w:vAlign w:val="center"/>
          </w:tcPr>
          <w:p w14:paraId="7A53827B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242726</w:t>
            </w:r>
          </w:p>
        </w:tc>
        <w:tc>
          <w:tcPr>
            <w:tcW w:w="1050" w:type="dxa"/>
            <w:vAlign w:val="center"/>
          </w:tcPr>
          <w:p w14:paraId="70C1A177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HLB40</w:t>
            </w:r>
          </w:p>
        </w:tc>
        <w:tc>
          <w:tcPr>
            <w:tcW w:w="1295" w:type="dxa"/>
            <w:vAlign w:val="center"/>
          </w:tcPr>
          <w:p w14:paraId="4F5C4AF0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0.05级</w:t>
            </w:r>
          </w:p>
        </w:tc>
        <w:tc>
          <w:tcPr>
            <w:tcW w:w="1905" w:type="dxa"/>
            <w:vAlign w:val="center"/>
          </w:tcPr>
          <w:p w14:paraId="22B3CB01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数字式互感器校验仪</w:t>
            </w:r>
          </w:p>
          <w:p w14:paraId="667FBBD4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2级</w:t>
            </w:r>
          </w:p>
        </w:tc>
        <w:tc>
          <w:tcPr>
            <w:tcW w:w="1358" w:type="dxa"/>
            <w:vAlign w:val="center"/>
          </w:tcPr>
          <w:p w14:paraId="4D55A562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江苏新起点测试科技有限公司</w:t>
            </w:r>
          </w:p>
        </w:tc>
        <w:tc>
          <w:tcPr>
            <w:tcW w:w="1392" w:type="dxa"/>
            <w:vAlign w:val="center"/>
          </w:tcPr>
          <w:p w14:paraId="69B6739F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2022-05-10</w:t>
            </w:r>
          </w:p>
        </w:tc>
        <w:tc>
          <w:tcPr>
            <w:tcW w:w="1099" w:type="dxa"/>
            <w:vAlign w:val="center"/>
          </w:tcPr>
          <w:p w14:paraId="177E7E7E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AA20FC" w14:paraId="3732EA45" w14:textId="77777777">
        <w:trPr>
          <w:trHeight w:val="568"/>
          <w:jc w:val="center"/>
        </w:trPr>
        <w:tc>
          <w:tcPr>
            <w:tcW w:w="824" w:type="dxa"/>
            <w:vAlign w:val="center"/>
          </w:tcPr>
          <w:p w14:paraId="0168655C" w14:textId="77777777" w:rsidR="00AA20FC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品质部</w:t>
            </w:r>
          </w:p>
        </w:tc>
        <w:tc>
          <w:tcPr>
            <w:tcW w:w="1075" w:type="dxa"/>
            <w:vAlign w:val="center"/>
          </w:tcPr>
          <w:p w14:paraId="1D052D73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耐压测试仪</w:t>
            </w:r>
          </w:p>
        </w:tc>
        <w:tc>
          <w:tcPr>
            <w:tcW w:w="1234" w:type="dxa"/>
            <w:vAlign w:val="center"/>
          </w:tcPr>
          <w:p w14:paraId="6AAD6300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3376</w:t>
            </w:r>
          </w:p>
        </w:tc>
        <w:tc>
          <w:tcPr>
            <w:tcW w:w="1050" w:type="dxa"/>
            <w:vAlign w:val="center"/>
          </w:tcPr>
          <w:p w14:paraId="18BBF49F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CJ2672A-2</w:t>
            </w:r>
          </w:p>
        </w:tc>
        <w:tc>
          <w:tcPr>
            <w:tcW w:w="1295" w:type="dxa"/>
            <w:vAlign w:val="center"/>
          </w:tcPr>
          <w:p w14:paraId="7DA42C0F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5级</w:t>
            </w:r>
          </w:p>
        </w:tc>
        <w:tc>
          <w:tcPr>
            <w:tcW w:w="1905" w:type="dxa"/>
            <w:vAlign w:val="center"/>
          </w:tcPr>
          <w:p w14:paraId="1E3B3369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耐压测试仪检定装置</w:t>
            </w:r>
          </w:p>
          <w:p w14:paraId="603015A4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U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  <w:vertAlign w:val="subscript"/>
              </w:rPr>
              <w:t>r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=0.12%（k=2）</w:t>
            </w:r>
          </w:p>
        </w:tc>
        <w:tc>
          <w:tcPr>
            <w:tcW w:w="1358" w:type="dxa"/>
            <w:vAlign w:val="center"/>
          </w:tcPr>
          <w:p w14:paraId="2FBB0DE5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江苏新起点测试科技有限公司</w:t>
            </w:r>
          </w:p>
        </w:tc>
        <w:tc>
          <w:tcPr>
            <w:tcW w:w="1392" w:type="dxa"/>
            <w:vAlign w:val="center"/>
          </w:tcPr>
          <w:p w14:paraId="3610D173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2022-05-10</w:t>
            </w:r>
          </w:p>
        </w:tc>
        <w:tc>
          <w:tcPr>
            <w:tcW w:w="1099" w:type="dxa"/>
            <w:vAlign w:val="center"/>
          </w:tcPr>
          <w:p w14:paraId="3E3FF8A7" w14:textId="77777777" w:rsidR="00AA20F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AA20FC" w14:paraId="792C56AD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37523D79" w14:textId="77777777" w:rsidR="00AA20FC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审核综合意见：</w:t>
            </w:r>
          </w:p>
          <w:p w14:paraId="690D0DB7" w14:textId="77777777" w:rsidR="00AA20FC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（抽查有效文件、溯源原始记录、证书报告，进行评价，说明理由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34D41F9D" w14:textId="77777777" w:rsidR="00AA20FC" w:rsidRDefault="00AA20FC">
            <w:pPr>
              <w:rPr>
                <w:rFonts w:ascii="宋体" w:hAnsi="宋体"/>
                <w:szCs w:val="21"/>
              </w:rPr>
            </w:pPr>
          </w:p>
          <w:p w14:paraId="48CDA6B9" w14:textId="27E8C232" w:rsidR="00AA20FC" w:rsidRDefault="00000000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控制程序》、《外部供方管理程序》，《量值溯源管理程序》，公司未建立最高计量标准，所有测量设备均委托海安市综合检验检测中心、上海电动工具研究所（集团）有限公司、江苏新起点测试科技有限公司三家溯源机构进行检定/校准，校准/检定证书由</w:t>
            </w:r>
            <w:r w:rsidR="00C835CA">
              <w:rPr>
                <w:rFonts w:ascii="宋体" w:eastAsia="宋体" w:hAnsi="宋体" w:cs="宋体" w:hint="eastAsia"/>
                <w:kern w:val="0"/>
                <w:szCs w:val="21"/>
              </w:rPr>
              <w:t>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质部保存。根据抽查情况，该公司的校准/检定情况符合溯源性要求。</w:t>
            </w:r>
          </w:p>
          <w:p w14:paraId="1481D523" w14:textId="77777777" w:rsidR="00AA20FC" w:rsidRDefault="00AA20FC">
            <w:pPr>
              <w:rPr>
                <w:szCs w:val="21"/>
              </w:rPr>
            </w:pPr>
          </w:p>
          <w:p w14:paraId="53DA4F98" w14:textId="77777777" w:rsidR="00AA20FC" w:rsidRDefault="00AA20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A20FC" w14:paraId="2AFAD3C0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35063098" w14:textId="1338171E" w:rsidR="00AA20FC" w:rsidRDefault="00C835C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16C1493B" wp14:editId="2ABC8AE6">
                  <wp:simplePos x="0" y="0"/>
                  <wp:positionH relativeFrom="column">
                    <wp:posOffset>3806825</wp:posOffset>
                  </wp:positionH>
                  <wp:positionV relativeFrom="paragraph">
                    <wp:posOffset>257493</wp:posOffset>
                  </wp:positionV>
                  <wp:extent cx="902335" cy="42037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 2022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7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19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498319E6" w14:textId="0BECB713" w:rsidR="00AA20FC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55680" behindDoc="1" locked="0" layoutInCell="1" allowOverlap="1" wp14:anchorId="728E9AEC" wp14:editId="63DA54E1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20320</wp:posOffset>
                  </wp:positionV>
                  <wp:extent cx="591185" cy="314325"/>
                  <wp:effectExtent l="0" t="0" r="5715" b="3175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8" cstate="print">
                            <a:biLevel thresh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45856EDC" w14:textId="77777777" w:rsidR="00AA20FC" w:rsidRDefault="00AA20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39A40D1" w14:textId="77777777" w:rsidR="00AA20FC" w:rsidRDefault="00AA20FC"/>
    <w:p w14:paraId="7FB58A7B" w14:textId="77777777" w:rsidR="00AA20FC" w:rsidRDefault="00000000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AA20FC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5905" w14:textId="77777777" w:rsidR="00C22E6E" w:rsidRDefault="00C22E6E">
      <w:r>
        <w:separator/>
      </w:r>
    </w:p>
  </w:endnote>
  <w:endnote w:type="continuationSeparator" w:id="0">
    <w:p w14:paraId="08D7D40F" w14:textId="77777777" w:rsidR="00C22E6E" w:rsidRDefault="00C2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999A" w14:textId="77777777" w:rsidR="00AA20FC" w:rsidRDefault="00AA20FC">
    <w:pPr>
      <w:pStyle w:val="a5"/>
    </w:pPr>
  </w:p>
  <w:p w14:paraId="0B6C6D5C" w14:textId="77777777" w:rsidR="00AA20FC" w:rsidRDefault="00AA20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35E3" w14:textId="77777777" w:rsidR="00C22E6E" w:rsidRDefault="00C22E6E">
      <w:r>
        <w:separator/>
      </w:r>
    </w:p>
  </w:footnote>
  <w:footnote w:type="continuationSeparator" w:id="0">
    <w:p w14:paraId="5A420362" w14:textId="77777777" w:rsidR="00C22E6E" w:rsidRDefault="00C22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7A0A" w14:textId="77777777" w:rsidR="00AA20FC" w:rsidRDefault="00000000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E23789" wp14:editId="4A795843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0A7A327" w14:textId="77777777" w:rsidR="00AA20FC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C3BE5D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14:paraId="002FBEE4" w14:textId="77777777" w:rsidR="00AA20FC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A2B00FC" w14:textId="77777777" w:rsidR="00AA20FC" w:rsidRDefault="00000000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ED19A03" w14:textId="77777777" w:rsidR="00AA20FC" w:rsidRDefault="00000000">
    <w:r>
      <w:pict w14:anchorId="10ED71B4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AA20FC"/>
    <w:rsid w:val="000523AE"/>
    <w:rsid w:val="00A159F2"/>
    <w:rsid w:val="00AA20FC"/>
    <w:rsid w:val="00C22E6E"/>
    <w:rsid w:val="00C835CA"/>
    <w:rsid w:val="011D3DE2"/>
    <w:rsid w:val="03FC6B91"/>
    <w:rsid w:val="063436FB"/>
    <w:rsid w:val="087F53D8"/>
    <w:rsid w:val="0B133A60"/>
    <w:rsid w:val="0DAD76E4"/>
    <w:rsid w:val="0F260549"/>
    <w:rsid w:val="113C421A"/>
    <w:rsid w:val="13656E68"/>
    <w:rsid w:val="193414C0"/>
    <w:rsid w:val="1A08264E"/>
    <w:rsid w:val="1B59014D"/>
    <w:rsid w:val="1BAD4274"/>
    <w:rsid w:val="1D806D05"/>
    <w:rsid w:val="1E7F1C73"/>
    <w:rsid w:val="27AD3CA8"/>
    <w:rsid w:val="297E0017"/>
    <w:rsid w:val="31237C7C"/>
    <w:rsid w:val="39F02476"/>
    <w:rsid w:val="43F041A7"/>
    <w:rsid w:val="44C107F6"/>
    <w:rsid w:val="47A568D7"/>
    <w:rsid w:val="4AC24D5B"/>
    <w:rsid w:val="4D597CA0"/>
    <w:rsid w:val="4D675220"/>
    <w:rsid w:val="52FD4E10"/>
    <w:rsid w:val="545C7001"/>
    <w:rsid w:val="550F44A8"/>
    <w:rsid w:val="55E47690"/>
    <w:rsid w:val="56F278A2"/>
    <w:rsid w:val="5C94305F"/>
    <w:rsid w:val="5F2C5B33"/>
    <w:rsid w:val="5FA82E7D"/>
    <w:rsid w:val="68D75530"/>
    <w:rsid w:val="6E990D18"/>
    <w:rsid w:val="70067F71"/>
    <w:rsid w:val="7040755D"/>
    <w:rsid w:val="71B85C37"/>
    <w:rsid w:val="73200F91"/>
    <w:rsid w:val="75BC0475"/>
    <w:rsid w:val="77A17B99"/>
    <w:rsid w:val="78010B09"/>
    <w:rsid w:val="799106E3"/>
    <w:rsid w:val="7E35108F"/>
    <w:rsid w:val="7FB7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2"/>
    </o:shapelayout>
  </w:shapeDefaults>
  <w:decimalSymbol w:val="."/>
  <w:listSeparator w:val=","/>
  <w14:docId w14:val="3413A3D5"/>
  <w15:docId w15:val="{2E5D80FB-9D38-4620-B713-EC1FFE96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44</cp:revision>
  <dcterms:created xsi:type="dcterms:W3CDTF">2015-11-02T14:51:00Z</dcterms:created>
  <dcterms:modified xsi:type="dcterms:W3CDTF">2022-07-19T03:48:00Z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667D2728984C467EB78E5C90CFE6A9B3</vt:lpwstr>
  </property>
</Properties>
</file>