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0649-2021-2022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88900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kern w:val="0"/>
          <w:szCs w:val="21"/>
        </w:rPr>
        <w:t xml:space="preserve">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2022年7月1日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09B36E9"/>
    <w:rsid w:val="05E11832"/>
    <w:rsid w:val="0CE922EB"/>
    <w:rsid w:val="15711442"/>
    <w:rsid w:val="19FA13E8"/>
    <w:rsid w:val="1C093B64"/>
    <w:rsid w:val="4B125CE2"/>
    <w:rsid w:val="5B2A2BD4"/>
    <w:rsid w:val="666F1DE3"/>
    <w:rsid w:val="6A6D488B"/>
    <w:rsid w:val="6B87197D"/>
    <w:rsid w:val="6CCD7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2022-07-01T06:11:58Z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F3A801B2529A4C73A296E24DD0C18749</vt:lpwstr>
  </property>
</Properties>
</file>