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石家庄市诺安电力设备有限公司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河北省石家庄市晋州市工业路19号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李春妙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河北省石家庄市晋州市工业路19号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孙成浩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13932188732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13932188732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），高压电器（户外高压交流隔离开关、熔断器、避雷器），高、低压成套开关设备（计量箱、综合配电箱、抽出式开关柜、金属配电分线箱、非金属配电分线箱、电容柜、电缆分支箱、固定式金属封闭开关设备、金属封闭环网开关设备、金属铠装式开关设备），电路开关及保护或连接用电器装置（明装式配电箱、明装式塑料电表箱）、箱式变电站、变压器的生产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17.12.03;17.12.05;19.05.01;19.09.02;19.11.03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8.5pt;width:8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2022.6.27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供销部、办公室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7.3、8.4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7" o:spt="75" type="#_x0000_t75" style="height:28.5pt;width:8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0A6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2022-06-28T22:19:58Z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