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华西特种钢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吉洁，杨园，张静，郑雅楠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丽英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