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D3E0" w14:textId="77777777" w:rsidR="006931B0" w:rsidRDefault="000000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6931B0" w14:paraId="3D7AF306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2151BA7" w14:textId="77777777" w:rsidR="006931B0" w:rsidRDefault="0000000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5ED2C95B" w14:textId="77777777" w:rsidR="006931B0" w:rsidRDefault="000000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7839348" w14:textId="77777777" w:rsidR="006931B0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6DB60838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B664F17" w14:textId="77777777" w:rsidR="006931B0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宝鸡瑞盛达稀有金属有限公司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EF52436" w14:textId="77777777" w:rsidR="006931B0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6931B0" w14:paraId="7883A369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0CA0AFE" w14:textId="77777777" w:rsidR="006931B0" w:rsidRDefault="006931B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21475A2" w14:textId="77777777" w:rsidR="006931B0" w:rsidRDefault="006931B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5F1AD00" w14:textId="77777777" w:rsidR="006931B0" w:rsidRDefault="00000000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>李宝花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08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08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386E172" w14:textId="77777777" w:rsidR="006931B0" w:rsidRDefault="006931B0">
            <w:pPr>
              <w:rPr>
                <w:color w:val="000000"/>
              </w:rPr>
            </w:pPr>
          </w:p>
        </w:tc>
      </w:tr>
      <w:tr w:rsidR="006931B0" w14:paraId="4613BC1C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D20DA8B" w14:textId="77777777" w:rsidR="006931B0" w:rsidRDefault="006931B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06CF9D0" w14:textId="77777777" w:rsidR="006931B0" w:rsidRDefault="006931B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FB86905" w14:textId="77777777" w:rsidR="006931B0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0A1B118" w14:textId="77777777" w:rsidR="006931B0" w:rsidRDefault="006931B0">
            <w:pPr>
              <w:rPr>
                <w:color w:val="000000"/>
              </w:rPr>
            </w:pPr>
          </w:p>
        </w:tc>
      </w:tr>
      <w:tr w:rsidR="006931B0" w14:paraId="29B296A8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E246891" w14:textId="77777777" w:rsidR="006931B0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55CC802E" w14:textId="77777777" w:rsidR="006931B0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15E4825" w14:textId="77777777" w:rsidR="006931B0" w:rsidRDefault="006931B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9026857" w14:textId="77777777" w:rsidR="006931B0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2C69B496" w14:textId="77777777" w:rsidR="006931B0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>91610301586960147H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有效期：；</w:t>
            </w:r>
            <w:r>
              <w:rPr>
                <w:rFonts w:hint="eastAsia"/>
                <w:color w:val="000000"/>
                <w:szCs w:val="21"/>
              </w:rPr>
              <w:t>2011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无固定期限</w:t>
            </w:r>
          </w:p>
          <w:p w14:paraId="6E41B64E" w14:textId="77777777" w:rsidR="006931B0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：各种有色金属产品的生产、加工及销售；包装材料的生产及销售。（依法须经批准的项目，经相关部门批准后方可开展经营活动）；</w:t>
            </w:r>
          </w:p>
          <w:p w14:paraId="69FBCA0A" w14:textId="77777777" w:rsidR="006931B0" w:rsidRDefault="006931B0">
            <w:pPr>
              <w:pStyle w:val="a0"/>
              <w:ind w:firstLine="280"/>
            </w:pPr>
          </w:p>
          <w:p w14:paraId="667DA7A7" w14:textId="23372A9D" w:rsidR="006931B0" w:rsidRPr="0094670B" w:rsidRDefault="00000000" w:rsidP="0094670B">
            <w:pPr>
              <w:widowControl/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有色金属机械加工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7D95B22B" w14:textId="77777777" w:rsidR="006931B0" w:rsidRDefault="006931B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2E1092A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 w14:paraId="3E297FAD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5913ED95" w14:textId="77777777" w:rsidR="006931B0" w:rsidRDefault="006931B0">
            <w:pPr>
              <w:rPr>
                <w:color w:val="000000"/>
              </w:rPr>
            </w:pPr>
          </w:p>
          <w:p w14:paraId="6C8E4FE2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 w14:paraId="2A9B7A61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6931B0" w14:paraId="7409903E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34A8672" w14:textId="77777777" w:rsidR="006931B0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D148DF8" w14:textId="77777777" w:rsidR="006931B0" w:rsidRDefault="006931B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89732AB" w14:textId="77777777" w:rsidR="006931B0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1B7FA037" w14:textId="77777777" w:rsidR="006931B0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有效期：；</w:t>
            </w:r>
          </w:p>
          <w:p w14:paraId="0A322C82" w14:textId="77777777" w:rsidR="006931B0" w:rsidRDefault="006931B0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14:paraId="41E2387D" w14:textId="77777777" w:rsidR="006931B0" w:rsidRDefault="00000000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有色金属机械加工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E9DF545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 w14:paraId="2CD71416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522A566D" w14:textId="77777777" w:rsidR="006931B0" w:rsidRDefault="006931B0">
            <w:pPr>
              <w:rPr>
                <w:color w:val="000000"/>
              </w:rPr>
            </w:pPr>
          </w:p>
          <w:p w14:paraId="3D42638C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 w14:paraId="36F1C46E" w14:textId="77777777" w:rsidR="006931B0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6931B0" w14:paraId="39043EF9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DEF8406" w14:textId="77777777" w:rsidR="006931B0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8A8AA6D" w14:textId="77777777" w:rsidR="006931B0" w:rsidRDefault="006931B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99F060A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</w:rPr>
              <w:t>陕西省宝鸡市高新开发区马营镇宝钛路</w:t>
            </w:r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号厂房</w:t>
            </w:r>
          </w:p>
          <w:p w14:paraId="44B7A3CB" w14:textId="77777777" w:rsidR="006931B0" w:rsidRDefault="006931B0">
            <w:pPr>
              <w:rPr>
                <w:color w:val="000000"/>
              </w:rPr>
            </w:pPr>
          </w:p>
          <w:p w14:paraId="54138DBE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D319A8D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14:paraId="4302D59C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5EC998F6" w14:textId="77777777" w:rsidR="006931B0" w:rsidRDefault="006931B0">
            <w:pPr>
              <w:rPr>
                <w:color w:val="000000"/>
              </w:rPr>
            </w:pPr>
          </w:p>
          <w:p w14:paraId="76FE06A8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14:paraId="0A524D73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1271F658" w14:textId="77777777" w:rsidR="006931B0" w:rsidRDefault="006931B0">
            <w:pPr>
              <w:rPr>
                <w:color w:val="000000"/>
              </w:rPr>
            </w:pPr>
          </w:p>
        </w:tc>
      </w:tr>
      <w:tr w:rsidR="006931B0" w14:paraId="59610FC4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2F0A85A" w14:textId="77777777" w:rsidR="006931B0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57772FE" w14:textId="77777777" w:rsidR="006931B0" w:rsidRDefault="006931B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2833C23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14:paraId="1FA6D798" w14:textId="77777777" w:rsidR="006931B0" w:rsidRDefault="0000000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5EA9A3A1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2CF74748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14:paraId="25766F4C" w14:textId="77777777" w:rsidR="006931B0" w:rsidRDefault="006931B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B987DCA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341E9DA7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1592DF65" w14:textId="77777777" w:rsidR="006931B0" w:rsidRDefault="006931B0">
            <w:pPr>
              <w:rPr>
                <w:color w:val="000000"/>
              </w:rPr>
            </w:pPr>
          </w:p>
          <w:p w14:paraId="3E90E35C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576F06B4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6931B0" w14:paraId="2417A563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BA6AD03" w14:textId="77777777" w:rsidR="006931B0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44851FD" w14:textId="77777777" w:rsidR="006931B0" w:rsidRDefault="006931B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57E212B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14:paraId="72CB2252" w14:textId="77777777" w:rsidR="006931B0" w:rsidRDefault="0000000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75F08A5D" w14:textId="77777777" w:rsidR="006931B0" w:rsidRDefault="0000000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27F90540" w14:textId="77777777" w:rsidR="006931B0" w:rsidRDefault="006931B0">
            <w:pPr>
              <w:rPr>
                <w:color w:val="000000"/>
                <w:szCs w:val="21"/>
                <w:u w:val="single"/>
              </w:rPr>
            </w:pPr>
          </w:p>
          <w:p w14:paraId="174B3EA5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CAF03FA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213864F7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0B8614BA" w14:textId="77777777" w:rsidR="006931B0" w:rsidRDefault="006931B0">
            <w:pPr>
              <w:rPr>
                <w:color w:val="000000"/>
              </w:rPr>
            </w:pPr>
          </w:p>
          <w:p w14:paraId="31D5D181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72D30299" w14:textId="77777777" w:rsidR="006931B0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6931B0" w14:paraId="2B2FB191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A309FE8" w14:textId="77777777" w:rsidR="006931B0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673520F" w14:textId="77777777" w:rsidR="006931B0" w:rsidRDefault="006931B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11FEDEE" w14:textId="77777777" w:rsidR="006931B0" w:rsidRDefault="00000000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00F78D45" w14:textId="77777777" w:rsidR="006931B0" w:rsidRDefault="00000000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14:paraId="33F34052" w14:textId="77777777" w:rsidR="006931B0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14:paraId="15F762BC" w14:textId="77777777" w:rsidR="006931B0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E937637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0A2AE8C0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931B0" w14:paraId="7215CB6C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FBBDAC5" w14:textId="77777777" w:rsidR="006931B0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4C4A244" w14:textId="77777777" w:rsidR="006931B0" w:rsidRDefault="006931B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691D75B" w14:textId="77777777" w:rsidR="006931B0" w:rsidRDefault="00000000">
            <w:r>
              <w:rPr>
                <w:rFonts w:hint="eastAsia"/>
              </w:rPr>
              <w:t>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服务流程图：</w:t>
            </w:r>
          </w:p>
          <w:p w14:paraId="63FF90ED" w14:textId="77777777" w:rsidR="006931B0" w:rsidRDefault="00000000">
            <w:r>
              <w:rPr>
                <w:rFonts w:hint="eastAsia"/>
                <w:color w:val="000000"/>
              </w:rPr>
              <w:t>原材料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切割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焊接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车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包装入库</w:t>
            </w:r>
          </w:p>
          <w:p w14:paraId="5E67D041" w14:textId="77777777" w:rsidR="006931B0" w:rsidRDefault="006931B0">
            <w:pPr>
              <w:tabs>
                <w:tab w:val="left" w:pos="6369"/>
              </w:tabs>
              <w:jc w:val="left"/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FAD26A1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14:paraId="40AFC03C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316E9E28" w14:textId="77777777" w:rsidR="006931B0" w:rsidRDefault="006931B0">
            <w:pPr>
              <w:rPr>
                <w:color w:val="000000"/>
              </w:rPr>
            </w:pPr>
          </w:p>
          <w:p w14:paraId="7BB62EA2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1727EF58" w14:textId="77777777" w:rsidR="006931B0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6931B0" w14:paraId="570989D2" w14:textId="7777777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929E0E0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6A4C7EA" w14:textId="77777777" w:rsidR="006931B0" w:rsidRDefault="006931B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A965457" w14:textId="77777777" w:rsidR="006931B0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认证范围内管理体系覆盖的人数（总计人）　</w:t>
            </w:r>
          </w:p>
          <w:p w14:paraId="542E82DE" w14:textId="77777777" w:rsidR="006931B0" w:rsidRDefault="006931B0">
            <w:pPr>
              <w:rPr>
                <w:color w:val="000000"/>
                <w:szCs w:val="18"/>
              </w:rPr>
            </w:pPr>
          </w:p>
          <w:p w14:paraId="175F62C1" w14:textId="0F7C50A7" w:rsidR="006931B0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yellow"/>
              </w:rPr>
              <w:t>管理人员</w:t>
            </w:r>
            <w:r w:rsidR="0094670B">
              <w:rPr>
                <w:color w:val="000000"/>
                <w:szCs w:val="18"/>
                <w:highlight w:val="yellow"/>
              </w:rPr>
              <w:t>2</w:t>
            </w:r>
            <w:r>
              <w:rPr>
                <w:rFonts w:hint="eastAsia"/>
                <w:color w:val="000000"/>
                <w:szCs w:val="21"/>
                <w:highlight w:val="yellow"/>
              </w:rPr>
              <w:t>人</w:t>
            </w:r>
            <w:r>
              <w:rPr>
                <w:rFonts w:hint="eastAsia"/>
                <w:color w:val="000000"/>
                <w:szCs w:val="18"/>
                <w:highlight w:val="yellow"/>
              </w:rPr>
              <w:t>；业务、生产人员</w:t>
            </w:r>
            <w:r>
              <w:rPr>
                <w:color w:val="000000"/>
                <w:szCs w:val="18"/>
                <w:highlight w:val="yellow"/>
              </w:rPr>
              <w:t>10</w:t>
            </w:r>
            <w:r>
              <w:rPr>
                <w:rFonts w:hint="eastAsia"/>
                <w:color w:val="000000"/>
                <w:szCs w:val="21"/>
                <w:highlight w:val="yellow"/>
              </w:rPr>
              <w:t>人</w:t>
            </w:r>
            <w:r>
              <w:rPr>
                <w:rFonts w:hint="eastAsia"/>
                <w:color w:val="000000"/>
                <w:szCs w:val="18"/>
                <w:highlight w:val="yellow"/>
              </w:rPr>
              <w:t>；劳务派遣人员</w:t>
            </w:r>
            <w:r>
              <w:rPr>
                <w:rFonts w:hint="eastAsia"/>
                <w:color w:val="000000"/>
                <w:szCs w:val="21"/>
                <w:highlight w:val="yellow"/>
              </w:rPr>
              <w:t>人</w:t>
            </w:r>
            <w:r>
              <w:rPr>
                <w:rFonts w:hint="eastAsia"/>
                <w:color w:val="000000"/>
                <w:szCs w:val="18"/>
                <w:highlight w:val="yellow"/>
              </w:rPr>
              <w:t>；临时工</w:t>
            </w:r>
            <w:r>
              <w:rPr>
                <w:rFonts w:hint="eastAsia"/>
                <w:color w:val="000000"/>
                <w:szCs w:val="21"/>
                <w:highlight w:val="yellow"/>
              </w:rPr>
              <w:t>人</w:t>
            </w:r>
            <w:r>
              <w:rPr>
                <w:rFonts w:hint="eastAsia"/>
                <w:color w:val="000000"/>
                <w:szCs w:val="18"/>
                <w:highlight w:val="yellow"/>
              </w:rPr>
              <w:t>；</w:t>
            </w:r>
            <w:r>
              <w:rPr>
                <w:rFonts w:hint="eastAsia"/>
                <w:color w:val="000000"/>
                <w:szCs w:val="21"/>
                <w:highlight w:val="yellow"/>
              </w:rPr>
              <w:t>季节工人</w:t>
            </w:r>
            <w:r>
              <w:rPr>
                <w:rFonts w:hint="eastAsia"/>
                <w:color w:val="000000"/>
                <w:szCs w:val="18"/>
                <w:highlight w:val="yellow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15C535D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 w14:paraId="0DF6FB0B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6931B0" w14:paraId="05C8D8E3" w14:textId="7777777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3F9194E" w14:textId="77777777" w:rsidR="006931B0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14:paraId="264C7AE9" w14:textId="77777777" w:rsidR="006931B0" w:rsidRDefault="006931B0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F14119D" w14:textId="77777777" w:rsidR="006931B0" w:rsidRDefault="006931B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FF48D21" w14:textId="77777777" w:rsidR="006931B0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03D6DD58" w14:textId="77777777" w:rsidR="006931B0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64F62ED7" w14:textId="77777777" w:rsidR="006931B0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36FDEF2" w14:textId="77777777" w:rsidR="006931B0" w:rsidRDefault="006931B0">
            <w:pPr>
              <w:rPr>
                <w:color w:val="000000"/>
              </w:rPr>
            </w:pPr>
          </w:p>
        </w:tc>
      </w:tr>
      <w:tr w:rsidR="006931B0" w14:paraId="56D409BD" w14:textId="777777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5353052" w14:textId="77777777" w:rsidR="006931B0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48B6193" w14:textId="77777777" w:rsidR="006931B0" w:rsidRDefault="006931B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22B2F8D" w14:textId="77777777" w:rsidR="006931B0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5DCC0452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14:paraId="76CE9E4B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14:paraId="6F9BA1A6" w14:textId="77777777" w:rsidR="006931B0" w:rsidRDefault="006931B0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09547A1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39E9BBBD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931B0" w14:paraId="20077581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F868DD3" w14:textId="77777777" w:rsidR="006931B0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7FB9C4A" w14:textId="77777777" w:rsidR="006931B0" w:rsidRDefault="006931B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AA7850B" w14:textId="736F21B3" w:rsidR="006931B0" w:rsidRPr="00451A3E" w:rsidRDefault="00000000">
            <w:pPr>
              <w:rPr>
                <w:color w:val="000000"/>
              </w:rPr>
            </w:pPr>
            <w:r w:rsidRPr="00451A3E">
              <w:rPr>
                <w:rFonts w:hint="eastAsia"/>
                <w:color w:val="000000"/>
              </w:rPr>
              <w:t>标准宣贯的时间：</w:t>
            </w:r>
            <w:r w:rsidR="00451A3E" w:rsidRPr="00451A3E">
              <w:rPr>
                <w:rFonts w:hint="eastAsia"/>
                <w:color w:val="000000"/>
              </w:rPr>
              <w:t>2</w:t>
            </w:r>
            <w:r w:rsidR="00451A3E" w:rsidRPr="00451A3E">
              <w:rPr>
                <w:color w:val="000000"/>
              </w:rPr>
              <w:t>021</w:t>
            </w:r>
            <w:r w:rsidRPr="00451A3E">
              <w:rPr>
                <w:rFonts w:hint="eastAsia"/>
                <w:color w:val="000000"/>
              </w:rPr>
              <w:t>年</w:t>
            </w:r>
            <w:r w:rsidR="00451A3E" w:rsidRPr="00451A3E">
              <w:rPr>
                <w:rFonts w:hint="eastAsia"/>
                <w:color w:val="000000"/>
              </w:rPr>
              <w:t>1</w:t>
            </w:r>
            <w:r w:rsidR="00451A3E" w:rsidRPr="00451A3E">
              <w:rPr>
                <w:color w:val="000000"/>
              </w:rPr>
              <w:t>1</w:t>
            </w:r>
            <w:r w:rsidRPr="00451A3E">
              <w:rPr>
                <w:rFonts w:hint="eastAsia"/>
                <w:color w:val="000000"/>
              </w:rPr>
              <w:t>月</w:t>
            </w:r>
            <w:r w:rsidR="00451A3E" w:rsidRPr="00451A3E">
              <w:rPr>
                <w:rFonts w:hint="eastAsia"/>
                <w:color w:val="000000"/>
              </w:rPr>
              <w:t>3</w:t>
            </w:r>
            <w:r w:rsidR="00451A3E" w:rsidRPr="00451A3E">
              <w:rPr>
                <w:color w:val="000000"/>
              </w:rPr>
              <w:t>0</w:t>
            </w:r>
            <w:r w:rsidRPr="00451A3E">
              <w:rPr>
                <w:rFonts w:hint="eastAsia"/>
                <w:color w:val="000000"/>
              </w:rPr>
              <w:t>日</w:t>
            </w:r>
          </w:p>
          <w:p w14:paraId="67A7DFBE" w14:textId="77777777" w:rsidR="006931B0" w:rsidRPr="00451A3E" w:rsidRDefault="00000000">
            <w:pPr>
              <w:rPr>
                <w:color w:val="000000"/>
              </w:rPr>
            </w:pPr>
            <w:r w:rsidRPr="00451A3E">
              <w:rPr>
                <w:rFonts w:hint="eastAsia"/>
                <w:color w:val="000000"/>
              </w:rPr>
              <w:sym w:font="Wingdings 2" w:char="0052"/>
            </w:r>
            <w:r w:rsidRPr="00451A3E">
              <w:rPr>
                <w:rFonts w:hint="eastAsia"/>
                <w:color w:val="000000"/>
              </w:rPr>
              <w:t xml:space="preserve">QMS  </w:t>
            </w:r>
            <w:r w:rsidRPr="00451A3E">
              <w:rPr>
                <w:rFonts w:hint="eastAsia"/>
                <w:color w:val="000000"/>
              </w:rPr>
              <w:t>□</w:t>
            </w:r>
            <w:r w:rsidRPr="00451A3E">
              <w:rPr>
                <w:rFonts w:hint="eastAsia"/>
                <w:color w:val="000000"/>
              </w:rPr>
              <w:t xml:space="preserve">EMS  </w:t>
            </w:r>
            <w:r w:rsidRPr="00451A3E">
              <w:rPr>
                <w:rFonts w:hint="eastAsia"/>
                <w:color w:val="000000"/>
              </w:rPr>
              <w:t>□</w:t>
            </w:r>
            <w:r w:rsidRPr="00451A3E">
              <w:rPr>
                <w:rFonts w:hint="eastAsia"/>
                <w:color w:val="000000"/>
              </w:rPr>
              <w:t xml:space="preserve">OHSMS  </w:t>
            </w:r>
            <w:r w:rsidRPr="00451A3E">
              <w:rPr>
                <w:rFonts w:hint="eastAsia"/>
                <w:color w:val="000000"/>
              </w:rPr>
              <w:t>□</w:t>
            </w:r>
            <w:r w:rsidRPr="00451A3E">
              <w:rPr>
                <w:rFonts w:hint="eastAsia"/>
                <w:color w:val="000000"/>
              </w:rPr>
              <w:t xml:space="preserve">FSMSMS  </w:t>
            </w:r>
            <w:r w:rsidRPr="00451A3E">
              <w:rPr>
                <w:rFonts w:hint="eastAsia"/>
                <w:color w:val="000000"/>
              </w:rPr>
              <w:t>□</w:t>
            </w:r>
            <w:r w:rsidRPr="00451A3E">
              <w:rPr>
                <w:rFonts w:hint="eastAsia"/>
                <w:color w:val="000000"/>
              </w:rPr>
              <w:t xml:space="preserve">HACCP  </w:t>
            </w:r>
          </w:p>
          <w:p w14:paraId="2E3F79AE" w14:textId="77777777" w:rsidR="006931B0" w:rsidRPr="00451A3E" w:rsidRDefault="006931B0">
            <w:pPr>
              <w:rPr>
                <w:color w:val="000000"/>
              </w:rPr>
            </w:pPr>
          </w:p>
          <w:p w14:paraId="542BD323" w14:textId="77777777" w:rsidR="006931B0" w:rsidRPr="00451A3E" w:rsidRDefault="00000000">
            <w:pPr>
              <w:widowControl/>
              <w:jc w:val="left"/>
              <w:rPr>
                <w:color w:val="000000"/>
              </w:rPr>
            </w:pPr>
            <w:r w:rsidRPr="00451A3E">
              <w:rPr>
                <w:rFonts w:hint="eastAsia"/>
                <w:color w:val="000000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 w:rsidRPr="00451A3E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14:paraId="304FD822" w14:textId="77777777" w:rsidR="006931B0" w:rsidRPr="00451A3E" w:rsidRDefault="00000000">
            <w:pPr>
              <w:widowControl/>
              <w:jc w:val="left"/>
              <w:rPr>
                <w:color w:val="000000"/>
              </w:rPr>
            </w:pPr>
            <w:r w:rsidRPr="00451A3E">
              <w:rPr>
                <w:rFonts w:hint="eastAsia"/>
                <w:color w:val="000000"/>
              </w:rPr>
              <w:t>员工对相关标准的认知和能力（应知应会、持证上岗等）□满足要求，□基本满足要求，□不满足要求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22351D8" w14:textId="77777777" w:rsidR="006931B0" w:rsidRDefault="006931B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931B0" w14:paraId="54DB5EE7" w14:textId="7777777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933ABE2" w14:textId="77777777" w:rsidR="006931B0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2E55DBAA" w14:textId="77777777" w:rsidR="006931B0" w:rsidRDefault="006931B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ED8C514" w14:textId="77777777" w:rsidR="006931B0" w:rsidRDefault="006931B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D0D4C35" w14:textId="77777777" w:rsidR="006931B0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14:paraId="12317316" w14:textId="77777777" w:rsidR="006931B0" w:rsidRDefault="00000000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E18C0B4" w14:textId="77777777" w:rsidR="006931B0" w:rsidRDefault="006931B0">
            <w:pPr>
              <w:widowControl/>
              <w:jc w:val="left"/>
              <w:rPr>
                <w:color w:val="000000"/>
                <w:szCs w:val="18"/>
              </w:rPr>
            </w:pPr>
          </w:p>
          <w:p w14:paraId="66A56539" w14:textId="77777777" w:rsidR="006931B0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14:paraId="72291F82" w14:textId="77777777" w:rsidR="006931B0" w:rsidRDefault="00000000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EAABC55" w14:textId="77777777" w:rsidR="006931B0" w:rsidRDefault="006931B0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6707D754" w14:textId="77777777" w:rsidR="006931B0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32DC922D" w14:textId="77777777" w:rsidR="006931B0" w:rsidRDefault="00000000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2E087F6" w14:textId="77777777" w:rsidR="006931B0" w:rsidRDefault="006931B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0ACCCA61" w14:textId="77777777" w:rsidR="006931B0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6D7C8ED4" w14:textId="77777777" w:rsidR="006931B0" w:rsidRDefault="00000000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E803F91" w14:textId="77777777" w:rsidR="006931B0" w:rsidRDefault="006931B0">
            <w:pPr>
              <w:widowControl/>
              <w:jc w:val="left"/>
              <w:rPr>
                <w:color w:val="000000"/>
                <w:szCs w:val="18"/>
              </w:rPr>
            </w:pPr>
          </w:p>
          <w:p w14:paraId="791394E2" w14:textId="77777777" w:rsidR="006931B0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</w:p>
          <w:p w14:paraId="7F43A1ED" w14:textId="77777777" w:rsidR="006931B0" w:rsidRDefault="006931B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60A7FCCD" w14:textId="77777777" w:rsidR="006931B0" w:rsidRDefault="006931B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279A407B" w14:textId="77777777" w:rsidR="006931B0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63A879C3" w14:textId="77777777" w:rsidR="006931B0" w:rsidRDefault="00000000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15407D4" w14:textId="77777777" w:rsidR="006931B0" w:rsidRDefault="006931B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1FBD2FA0" w14:textId="77777777" w:rsidR="006931B0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14:paraId="37D8DE46" w14:textId="77777777" w:rsidR="006931B0" w:rsidRDefault="00000000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5D3F268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7F07447D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931B0" w14:paraId="14717258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ED4A88B" w14:textId="77777777" w:rsidR="006931B0" w:rsidRDefault="00000000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3F52DA87" w14:textId="77777777" w:rsidR="006931B0" w:rsidRDefault="006931B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8963499" w14:textId="77777777" w:rsidR="006931B0" w:rsidRDefault="006931B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56CBD54" w14:textId="77777777" w:rsidR="006931B0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14:paraId="17A82100" w14:textId="77777777" w:rsidR="006931B0" w:rsidRDefault="00000000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14:paraId="2806BC8A" w14:textId="77777777" w:rsidR="006931B0" w:rsidRDefault="006931B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257BD52C" w14:textId="77777777" w:rsidR="006931B0" w:rsidRPr="004772C6" w:rsidRDefault="00000000">
            <w:pPr>
              <w:widowControl/>
              <w:spacing w:before="40"/>
              <w:jc w:val="left"/>
              <w:rPr>
                <w:szCs w:val="18"/>
              </w:rPr>
            </w:pPr>
            <w:r w:rsidRPr="004772C6">
              <w:rPr>
                <w:rFonts w:hint="eastAsia"/>
                <w:szCs w:val="18"/>
              </w:rPr>
              <w:t>组织文件化的管理目标已制定，内容为：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6931B0" w14:paraId="534C3D07" w14:textId="77777777">
              <w:tc>
                <w:tcPr>
                  <w:tcW w:w="2443" w:type="dxa"/>
                </w:tcPr>
                <w:p w14:paraId="1AADC710" w14:textId="77777777" w:rsidR="006931B0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14:paraId="17BA6EA2" w14:textId="77777777" w:rsidR="006931B0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14:paraId="6632EAB5" w14:textId="77777777" w:rsidR="006931B0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14:paraId="4A6301E3" w14:textId="77777777" w:rsidR="006931B0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451A3E" w14:paraId="14B02711" w14:textId="77777777" w:rsidTr="00771496">
              <w:tc>
                <w:tcPr>
                  <w:tcW w:w="2443" w:type="dxa"/>
                </w:tcPr>
                <w:p w14:paraId="2ECE0E09" w14:textId="4F2FFD97" w:rsidR="00451A3E" w:rsidRDefault="00451A3E" w:rsidP="00451A3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sz w:val="18"/>
                      <w:szCs w:val="18"/>
                    </w:rPr>
                    <w:t>交付合格率</w:t>
                  </w:r>
                  <w:r>
                    <w:rPr>
                      <w:rFonts w:ascii="宋体" w:hAnsi="宋体" w:cs="宋体"/>
                      <w:b/>
                      <w:sz w:val="18"/>
                      <w:szCs w:val="18"/>
                    </w:rPr>
                    <w:t>100</w:t>
                  </w:r>
                  <w:r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387" w:type="dxa"/>
                  <w:vAlign w:val="center"/>
                </w:tcPr>
                <w:p w14:paraId="31FD369A" w14:textId="587D6572" w:rsidR="00451A3E" w:rsidRDefault="00451A3E" w:rsidP="00451A3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1次/月</w:t>
                  </w:r>
                </w:p>
              </w:tc>
              <w:tc>
                <w:tcPr>
                  <w:tcW w:w="3499" w:type="dxa"/>
                  <w:vAlign w:val="center"/>
                </w:tcPr>
                <w:p w14:paraId="5A2488C9" w14:textId="1F995C81" w:rsidR="00451A3E" w:rsidRDefault="00451A3E" w:rsidP="00451A3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交付合格数/交付总数</w:t>
                  </w:r>
                </w:p>
              </w:tc>
              <w:tc>
                <w:tcPr>
                  <w:tcW w:w="2444" w:type="dxa"/>
                  <w:vAlign w:val="center"/>
                </w:tcPr>
                <w:p w14:paraId="46A074DD" w14:textId="7554E4DC" w:rsidR="00451A3E" w:rsidRDefault="00451A3E" w:rsidP="00451A3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100%</w:t>
                  </w:r>
                </w:p>
              </w:tc>
            </w:tr>
            <w:tr w:rsidR="00451A3E" w14:paraId="611FA6F8" w14:textId="77777777" w:rsidTr="00771496">
              <w:tc>
                <w:tcPr>
                  <w:tcW w:w="2443" w:type="dxa"/>
                </w:tcPr>
                <w:p w14:paraId="44D7766A" w14:textId="27AD47C3" w:rsidR="00451A3E" w:rsidRDefault="00451A3E" w:rsidP="00451A3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sz w:val="18"/>
                      <w:szCs w:val="18"/>
                    </w:rPr>
                    <w:t>顾客满意分</w:t>
                  </w:r>
                  <w:r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94分以上</w:t>
                  </w:r>
                </w:p>
              </w:tc>
              <w:tc>
                <w:tcPr>
                  <w:tcW w:w="1387" w:type="dxa"/>
                  <w:vAlign w:val="center"/>
                </w:tcPr>
                <w:p w14:paraId="18E6A60A" w14:textId="5DA9A100" w:rsidR="00451A3E" w:rsidRDefault="00451A3E" w:rsidP="00451A3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1次/年</w:t>
                  </w:r>
                </w:p>
              </w:tc>
              <w:tc>
                <w:tcPr>
                  <w:tcW w:w="3499" w:type="dxa"/>
                  <w:vAlign w:val="center"/>
                </w:tcPr>
                <w:p w14:paraId="637C85D4" w14:textId="64C32DF2" w:rsidR="00451A3E" w:rsidRDefault="00451A3E" w:rsidP="00451A3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实际统计为准</w:t>
                  </w:r>
                </w:p>
              </w:tc>
              <w:tc>
                <w:tcPr>
                  <w:tcW w:w="2444" w:type="dxa"/>
                  <w:vAlign w:val="center"/>
                </w:tcPr>
                <w:p w14:paraId="3B26F8B2" w14:textId="54DCD0B2" w:rsidR="00451A3E" w:rsidRDefault="00451A3E" w:rsidP="00451A3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95</w:t>
                  </w:r>
                </w:p>
              </w:tc>
            </w:tr>
            <w:tr w:rsidR="006931B0" w14:paraId="71D9F6DB" w14:textId="77777777">
              <w:tc>
                <w:tcPr>
                  <w:tcW w:w="2443" w:type="dxa"/>
                </w:tcPr>
                <w:p w14:paraId="16555DED" w14:textId="77777777" w:rsidR="006931B0" w:rsidRDefault="006931B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6400FACD" w14:textId="77777777" w:rsidR="006931B0" w:rsidRDefault="006931B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14A28309" w14:textId="77777777" w:rsidR="006931B0" w:rsidRDefault="006931B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3989ADB6" w14:textId="77777777" w:rsidR="006931B0" w:rsidRDefault="006931B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6931B0" w14:paraId="5DEAAAD8" w14:textId="77777777">
              <w:tc>
                <w:tcPr>
                  <w:tcW w:w="2443" w:type="dxa"/>
                </w:tcPr>
                <w:p w14:paraId="51E0244C" w14:textId="77777777" w:rsidR="006931B0" w:rsidRDefault="006931B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1EDD5173" w14:textId="77777777" w:rsidR="006931B0" w:rsidRDefault="006931B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2B8A7A73" w14:textId="77777777" w:rsidR="006931B0" w:rsidRDefault="006931B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7A88672A" w14:textId="77777777" w:rsidR="006931B0" w:rsidRDefault="006931B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6931B0" w14:paraId="51EF05BF" w14:textId="77777777">
              <w:tc>
                <w:tcPr>
                  <w:tcW w:w="2443" w:type="dxa"/>
                </w:tcPr>
                <w:p w14:paraId="0EA91296" w14:textId="77777777" w:rsidR="006931B0" w:rsidRDefault="006931B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073AD079" w14:textId="77777777" w:rsidR="006931B0" w:rsidRDefault="006931B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765C6C79" w14:textId="77777777" w:rsidR="006931B0" w:rsidRDefault="006931B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52BA58D7" w14:textId="77777777" w:rsidR="006931B0" w:rsidRDefault="006931B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6931B0" w14:paraId="21133F49" w14:textId="77777777">
              <w:tc>
                <w:tcPr>
                  <w:tcW w:w="2443" w:type="dxa"/>
                </w:tcPr>
                <w:p w14:paraId="59BC61D4" w14:textId="77777777" w:rsidR="006931B0" w:rsidRDefault="006931B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2B01DC02" w14:textId="77777777" w:rsidR="006931B0" w:rsidRDefault="006931B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0161F1FA" w14:textId="77777777" w:rsidR="006931B0" w:rsidRDefault="006931B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258CAE9B" w14:textId="77777777" w:rsidR="006931B0" w:rsidRDefault="006931B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6931B0" w14:paraId="6127F4D6" w14:textId="77777777">
              <w:tc>
                <w:tcPr>
                  <w:tcW w:w="2443" w:type="dxa"/>
                </w:tcPr>
                <w:p w14:paraId="7A6FA3BA" w14:textId="77777777" w:rsidR="006931B0" w:rsidRDefault="006931B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27E914B7" w14:textId="77777777" w:rsidR="006931B0" w:rsidRDefault="006931B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33CC6F32" w14:textId="77777777" w:rsidR="006931B0" w:rsidRDefault="006931B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44D2AC47" w14:textId="77777777" w:rsidR="006931B0" w:rsidRDefault="006931B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14:paraId="54E895CD" w14:textId="77777777" w:rsidR="006931B0" w:rsidRDefault="006931B0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9C7AE10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7C6D9EC9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931B0" w14:paraId="6A6EBB61" w14:textId="7777777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F3C4E0B" w14:textId="77777777" w:rsidR="006931B0" w:rsidRDefault="00000000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14:paraId="278ADF0E" w14:textId="77777777" w:rsidR="006931B0" w:rsidRDefault="006931B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59BD483" w14:textId="77777777" w:rsidR="006931B0" w:rsidRDefault="006931B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6345074" w14:textId="77777777" w:rsidR="006931B0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6FFF21B8" w14:textId="77777777" w:rsidR="006931B0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14:paraId="29BD76CC" w14:textId="4DA95619" w:rsidR="006931B0" w:rsidRPr="004772C6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 w:rsidRPr="004772C6">
              <w:rPr>
                <w:rFonts w:hint="eastAsia"/>
                <w:color w:val="000000"/>
                <w:szCs w:val="18"/>
              </w:rPr>
              <w:t>-</w:t>
            </w:r>
            <w:r w:rsidRPr="004772C6">
              <w:rPr>
                <w:rFonts w:hint="eastAsia"/>
                <w:color w:val="000000"/>
                <w:szCs w:val="18"/>
              </w:rPr>
              <w:t>文件化的程序；</w:t>
            </w:r>
            <w:r w:rsidR="004772C6" w:rsidRPr="004772C6">
              <w:rPr>
                <w:rFonts w:hint="eastAsia"/>
                <w:color w:val="000000"/>
                <w:szCs w:val="18"/>
              </w:rPr>
              <w:t>1</w:t>
            </w:r>
            <w:r w:rsidR="004772C6" w:rsidRPr="004772C6">
              <w:rPr>
                <w:color w:val="000000"/>
                <w:szCs w:val="18"/>
              </w:rPr>
              <w:t>4</w:t>
            </w:r>
            <w:r w:rsidRPr="004772C6"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648339C3" w14:textId="1178D38B" w:rsidR="006931B0" w:rsidRPr="004772C6" w:rsidRDefault="00000000">
            <w:pPr>
              <w:rPr>
                <w:color w:val="000000"/>
                <w:szCs w:val="18"/>
              </w:rPr>
            </w:pPr>
            <w:r w:rsidRPr="004772C6">
              <w:rPr>
                <w:rFonts w:hint="eastAsia"/>
                <w:color w:val="000000"/>
                <w:szCs w:val="18"/>
              </w:rPr>
              <w:t>-</w:t>
            </w:r>
            <w:r w:rsidRPr="004772C6">
              <w:rPr>
                <w:rFonts w:hint="eastAsia"/>
                <w:color w:val="000000"/>
                <w:szCs w:val="18"/>
              </w:rPr>
              <w:t>作业文件；</w:t>
            </w:r>
            <w:r w:rsidR="004772C6" w:rsidRPr="004772C6">
              <w:rPr>
                <w:rFonts w:hint="eastAsia"/>
                <w:color w:val="000000"/>
                <w:szCs w:val="18"/>
              </w:rPr>
              <w:t>1</w:t>
            </w:r>
            <w:r w:rsidR="004772C6" w:rsidRPr="004772C6">
              <w:rPr>
                <w:color w:val="000000"/>
                <w:szCs w:val="18"/>
              </w:rPr>
              <w:t>2</w:t>
            </w:r>
            <w:r w:rsidRPr="004772C6"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194BDCE3" w14:textId="69C71E50" w:rsidR="006931B0" w:rsidRDefault="00000000">
            <w:pPr>
              <w:rPr>
                <w:color w:val="000000"/>
              </w:rPr>
            </w:pPr>
            <w:r w:rsidRPr="004772C6">
              <w:rPr>
                <w:rFonts w:hint="eastAsia"/>
                <w:color w:val="000000"/>
                <w:szCs w:val="18"/>
              </w:rPr>
              <w:t>-</w:t>
            </w:r>
            <w:r w:rsidRPr="004772C6">
              <w:rPr>
                <w:rFonts w:hint="eastAsia"/>
                <w:color w:val="000000"/>
                <w:szCs w:val="18"/>
              </w:rPr>
              <w:t>记录表格；</w:t>
            </w:r>
            <w:r w:rsidR="004772C6" w:rsidRPr="004772C6">
              <w:rPr>
                <w:rFonts w:hint="eastAsia"/>
                <w:color w:val="000000"/>
                <w:szCs w:val="18"/>
              </w:rPr>
              <w:t>6</w:t>
            </w:r>
            <w:r w:rsidR="004772C6" w:rsidRPr="004772C6">
              <w:rPr>
                <w:color w:val="000000"/>
                <w:szCs w:val="18"/>
              </w:rPr>
              <w:t>4</w:t>
            </w:r>
            <w:r w:rsidRPr="004772C6"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E65AB49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6D68D98C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931B0" w14:paraId="0F3EE167" w14:textId="77777777">
        <w:trPr>
          <w:trHeight w:val="2186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5176B41" w14:textId="77777777" w:rsidR="006931B0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内审的策划和实施</w:t>
            </w:r>
          </w:p>
          <w:p w14:paraId="5E7A6F7C" w14:textId="77777777" w:rsidR="006931B0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1A13BDD8" w14:textId="77777777" w:rsidR="006931B0" w:rsidRDefault="006931B0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266BA20" w14:textId="77777777" w:rsidR="006931B0" w:rsidRDefault="006931B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9FF0902" w14:textId="6458E31A" w:rsidR="006931B0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</w:t>
            </w:r>
            <w:r>
              <w:rPr>
                <w:rFonts w:hint="eastAsia"/>
                <w:sz w:val="24"/>
              </w:rPr>
              <w:t>2022.4.6</w:t>
            </w:r>
            <w:r>
              <w:rPr>
                <w:rFonts w:hint="eastAsia"/>
                <w:color w:val="000000"/>
                <w:szCs w:val="18"/>
              </w:rPr>
              <w:t>；记录包括：</w:t>
            </w:r>
          </w:p>
          <w:p w14:paraId="08097217" w14:textId="77777777" w:rsidR="006931B0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14:paraId="6D6A9719" w14:textId="77777777" w:rsidR="006931B0" w:rsidRDefault="006931B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2D338382" w14:textId="77777777" w:rsidR="006931B0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</w:t>
            </w:r>
            <w:r>
              <w:rPr>
                <w:rFonts w:hint="eastAsia"/>
                <w:sz w:val="24"/>
              </w:rPr>
              <w:t>2022.4.14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  <w:p w14:paraId="2C48DB95" w14:textId="77777777" w:rsidR="006931B0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14:paraId="021CB64E" w14:textId="77777777" w:rsidR="006931B0" w:rsidRDefault="006931B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28A7347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34753354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931B0" w14:paraId="55653C9C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A59F59F" w14:textId="77777777" w:rsidR="006931B0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6830C05B" w14:textId="77777777" w:rsidR="006931B0" w:rsidRDefault="006931B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1505CF8" w14:textId="77777777" w:rsidR="006931B0" w:rsidRDefault="006931B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730B5DDF" w14:textId="77777777" w:rsidR="006931B0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</w:p>
          <w:p w14:paraId="161D34AB" w14:textId="77777777" w:rsidR="006931B0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</w:rPr>
              <w:t>8.3</w:t>
            </w:r>
            <w:r>
              <w:rPr>
                <w:rFonts w:ascii="宋体" w:hAnsi="宋体" w:cs="Arial" w:hint="eastAsia"/>
                <w:szCs w:val="21"/>
              </w:rPr>
              <w:t>产品和服务的设计和开发不适用确认</w:t>
            </w:r>
          </w:p>
          <w:p w14:paraId="797A32F3" w14:textId="110FC4C8" w:rsidR="006931B0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color w:val="000000"/>
                <w:szCs w:val="18"/>
              </w:rPr>
              <w:t>目前公司无设计开发阶段</w:t>
            </w:r>
            <w:r>
              <w:rPr>
                <w:rFonts w:hint="eastAsia"/>
                <w:color w:val="000000"/>
                <w:szCs w:val="18"/>
              </w:rPr>
              <w:t>，</w:t>
            </w:r>
            <w:r>
              <w:rPr>
                <w:color w:val="000000"/>
                <w:szCs w:val="18"/>
              </w:rPr>
              <w:t>均由客户提供图纸加工</w:t>
            </w:r>
            <w:r>
              <w:rPr>
                <w:rFonts w:hint="eastAsia"/>
                <w:color w:val="000000"/>
                <w:szCs w:val="18"/>
              </w:rPr>
              <w:t>，其不适用的要求不影响组织确保其产品和服务合格的能力和责任，对增强顾客满意也不会产生影响。</w:t>
            </w:r>
          </w:p>
          <w:p w14:paraId="60018245" w14:textId="77777777" w:rsidR="006931B0" w:rsidRDefault="006931B0">
            <w:pPr>
              <w:rPr>
                <w:color w:val="000000"/>
                <w:szCs w:val="18"/>
              </w:rPr>
            </w:pPr>
          </w:p>
          <w:p w14:paraId="34EF83C8" w14:textId="77777777" w:rsidR="006931B0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</w:p>
          <w:p w14:paraId="639F6D04" w14:textId="77777777" w:rsidR="006931B0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62618BA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2E8F9574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931B0" w14:paraId="3CCCD440" w14:textId="77777777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7D312BA" w14:textId="77777777" w:rsidR="006931B0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67822C2E" w14:textId="77777777" w:rsidR="006931B0" w:rsidRDefault="006931B0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7E5CCE9" w14:textId="77777777" w:rsidR="006931B0" w:rsidRDefault="006931B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5F2C536" w14:textId="77777777" w:rsidR="006931B0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1D8475CC" w14:textId="77777777" w:rsidR="006931B0" w:rsidRDefault="0000000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DA7CA07" w14:textId="77777777" w:rsidR="006931B0" w:rsidRDefault="006931B0">
            <w:pPr>
              <w:rPr>
                <w:color w:val="000000"/>
              </w:rPr>
            </w:pPr>
          </w:p>
          <w:p w14:paraId="28FE7437" w14:textId="35AF87D2" w:rsidR="006931B0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 w:rsidR="007C0D25">
              <w:rPr>
                <w:rFonts w:ascii="楷体" w:eastAsia="楷体" w:hAnsi="楷体" w:cs="楷体" w:hint="eastAsia"/>
                <w:szCs w:val="21"/>
              </w:rPr>
              <w:t>冲床加工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44BD3D9E" w14:textId="77777777" w:rsidR="006931B0" w:rsidRDefault="006931B0">
            <w:pPr>
              <w:rPr>
                <w:color w:val="000000"/>
                <w:u w:val="single"/>
              </w:rPr>
            </w:pPr>
          </w:p>
          <w:p w14:paraId="2AF1B5DC" w14:textId="006A271F" w:rsidR="006931B0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 w:rsidR="007C0D25">
              <w:rPr>
                <w:rFonts w:hint="eastAsia"/>
                <w:color w:val="000000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15DA7C23" w14:textId="77777777" w:rsidR="006931B0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9D8FB91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1437D401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931B0" w14:paraId="71A1585F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8F76355" w14:textId="77777777" w:rsidR="006931B0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5AA83AD" w14:textId="77777777" w:rsidR="006931B0" w:rsidRDefault="006931B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98A6ED8" w14:textId="77777777" w:rsidR="006931B0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国家标准、□行业标准、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2ECB3CFF" w14:textId="77777777" w:rsidR="006931B0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 w14:paraId="45EFC506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14:paraId="1A664E79" w14:textId="77777777" w:rsidR="006931B0" w:rsidRDefault="006931B0">
            <w:pPr>
              <w:rPr>
                <w:color w:val="000000"/>
              </w:rPr>
            </w:pPr>
          </w:p>
          <w:p w14:paraId="61DD42E2" w14:textId="77777777" w:rsidR="006931B0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14:paraId="005BCA85" w14:textId="77777777" w:rsidR="006931B0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□正常情况下至少个月一次；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5C7511CD" w14:textId="77777777" w:rsidR="006931B0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1238DC3D" w14:textId="77777777" w:rsidR="006931B0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□出厂检验与上次的型式检验的结果有较大差异。</w:t>
            </w:r>
          </w:p>
          <w:p w14:paraId="2A65CE34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14:paraId="1EA463A7" w14:textId="77777777" w:rsidR="006931B0" w:rsidRDefault="006931B0">
            <w:pPr>
              <w:rPr>
                <w:color w:val="000000"/>
              </w:rPr>
            </w:pPr>
          </w:p>
          <w:p w14:paraId="238FD171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5F62925F" w14:textId="77777777" w:rsidR="006931B0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63963ACC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55AA0B8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14:paraId="50D468F1" w14:textId="77777777" w:rsidR="006931B0" w:rsidRDefault="006931B0">
            <w:pPr>
              <w:rPr>
                <w:color w:val="000000"/>
              </w:rPr>
            </w:pPr>
          </w:p>
          <w:p w14:paraId="7FCAC4EE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20F1E76F" w14:textId="77777777" w:rsidR="006931B0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7B48424C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E24478F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0DA0CCB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7829AB66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931B0" w14:paraId="394AD5C3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5C81924" w14:textId="77777777" w:rsidR="006931B0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14:paraId="787951D1" w14:textId="77777777" w:rsidR="006931B0" w:rsidRDefault="006931B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144B3AA" w14:textId="77777777" w:rsidR="006931B0" w:rsidRDefault="006931B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23AD5A99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 w14:paraId="4C797141" w14:textId="77777777" w:rsidR="006931B0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69FAA400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 w14:paraId="4F728896" w14:textId="77777777" w:rsidR="006931B0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77EED49B" w14:textId="77777777" w:rsidR="006931B0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05F30A7" w14:textId="77777777" w:rsidR="006931B0" w:rsidRDefault="00000000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7EDA3155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13A392B3" w14:textId="77777777" w:rsidR="006931B0" w:rsidRDefault="00000000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053FAA95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67FC987" w14:textId="77777777" w:rsidR="006931B0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F63311D" w14:textId="77777777" w:rsidR="006931B0" w:rsidRDefault="006931B0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B5FDCC2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67A4D34B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931B0" w14:paraId="0592E3AC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6F77ACD" w14:textId="77777777" w:rsidR="006931B0" w:rsidRDefault="0000000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5F2EBF98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F79221B" w14:textId="77777777" w:rsidR="006931B0" w:rsidRDefault="006931B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51E3144" w14:textId="77777777" w:rsidR="006931B0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14:paraId="7254ADCE" w14:textId="77777777" w:rsidR="006931B0" w:rsidRDefault="0000000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 w14:paraId="359CA934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561402FC" w14:textId="77777777" w:rsidR="006931B0" w:rsidRDefault="006931B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58C3683E" w14:textId="77777777" w:rsidR="006931B0" w:rsidRDefault="00000000"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服务流程：原材料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切割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焊接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车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包装入库</w:t>
            </w:r>
          </w:p>
          <w:p w14:paraId="5B830589" w14:textId="77777777" w:rsidR="006931B0" w:rsidRDefault="006931B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4C785201" w14:textId="77777777" w:rsidR="006931B0" w:rsidRDefault="0000000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14:paraId="3EEEC628" w14:textId="77777777" w:rsidR="006931B0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934C58B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288B5D9C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931B0" w14:paraId="2E446F04" w14:textId="7777777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F34E139" w14:textId="77777777" w:rsidR="006931B0" w:rsidRDefault="0000000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AB13A32" w14:textId="77777777" w:rsidR="006931B0" w:rsidRPr="00D532AF" w:rsidRDefault="006931B0">
            <w:pPr>
              <w:rPr>
                <w:color w:val="000000"/>
                <w:szCs w:val="21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C127EFB" w14:textId="1D335D8B" w:rsidR="006931B0" w:rsidRPr="00D532AF" w:rsidRDefault="0000000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D532AF">
              <w:rPr>
                <w:rFonts w:hint="eastAsia"/>
                <w:color w:val="000000"/>
                <w:szCs w:val="21"/>
              </w:rPr>
              <w:t>观察基础设施（生产设备），主要有；</w:t>
            </w:r>
            <w:r w:rsidR="00D532AF" w:rsidRPr="00D532AF">
              <w:rPr>
                <w:rFonts w:hint="eastAsia"/>
                <w:color w:val="000000"/>
                <w:szCs w:val="21"/>
              </w:rPr>
              <w:t>数控车床、车床、冲床、台钻、立式钻床</w:t>
            </w:r>
          </w:p>
          <w:p w14:paraId="4C9E55D3" w14:textId="77777777" w:rsidR="006931B0" w:rsidRPr="00D532AF" w:rsidRDefault="0000000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D532AF">
              <w:rPr>
                <w:rFonts w:hint="eastAsia"/>
                <w:color w:val="000000"/>
                <w:szCs w:val="21"/>
              </w:rPr>
              <w:t>运行完好</w:t>
            </w:r>
            <w:r w:rsidRPr="00D532AF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 w:rsidRPr="00D532AF">
              <w:rPr>
                <w:rFonts w:hint="eastAsia"/>
                <w:color w:val="000000"/>
                <w:szCs w:val="21"/>
              </w:rPr>
              <w:t>运行基本完好</w:t>
            </w:r>
            <w:r w:rsidRPr="00D532AF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D532AF">
              <w:rPr>
                <w:rFonts w:hint="eastAsia"/>
                <w:color w:val="000000"/>
                <w:szCs w:val="21"/>
              </w:rPr>
              <w:t>运行不完好，说明；</w:t>
            </w:r>
          </w:p>
          <w:p w14:paraId="714F560B" w14:textId="77777777" w:rsidR="006931B0" w:rsidRPr="00D532AF" w:rsidRDefault="006931B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0BA4CE66" w14:textId="61810C8B" w:rsidR="006931B0" w:rsidRPr="00D532AF" w:rsidRDefault="0000000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D532AF">
              <w:rPr>
                <w:rFonts w:hint="eastAsia"/>
                <w:color w:val="000000"/>
                <w:szCs w:val="21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 w:rsidRPr="00D532AF">
              <w:rPr>
                <w:rFonts w:hint="eastAsia"/>
                <w:color w:val="000000"/>
                <w:szCs w:val="21"/>
              </w:rPr>
              <w:t>；</w:t>
            </w:r>
            <w:r w:rsidR="004F47D1" w:rsidRPr="004F47D1">
              <w:rPr>
                <w:rFonts w:hint="eastAsia"/>
                <w:color w:val="000000"/>
                <w:szCs w:val="21"/>
              </w:rPr>
              <w:t>带表卡尺、通用卡尺、外径千分尺</w:t>
            </w:r>
          </w:p>
          <w:p w14:paraId="4C8ECFD5" w14:textId="77777777" w:rsidR="006931B0" w:rsidRPr="00D532AF" w:rsidRDefault="0000000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D532AF">
              <w:rPr>
                <w:rFonts w:hint="eastAsia"/>
                <w:color w:val="000000"/>
                <w:szCs w:val="21"/>
              </w:rPr>
              <w:t>了解检定</w:t>
            </w:r>
            <w:r w:rsidRPr="00D532AF">
              <w:rPr>
                <w:rFonts w:hint="eastAsia"/>
                <w:color w:val="000000"/>
                <w:szCs w:val="21"/>
              </w:rPr>
              <w:t>/</w:t>
            </w:r>
            <w:r w:rsidRPr="00D532AF">
              <w:rPr>
                <w:rFonts w:hint="eastAsia"/>
                <w:color w:val="000000"/>
                <w:szCs w:val="21"/>
              </w:rPr>
              <w:t>校准情况（合格证标识）</w:t>
            </w:r>
          </w:p>
          <w:p w14:paraId="1DC801BC" w14:textId="77777777" w:rsidR="006931B0" w:rsidRPr="00D532AF" w:rsidRDefault="0000000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D532AF">
              <w:rPr>
                <w:rFonts w:hint="eastAsia"/>
                <w:color w:val="000000"/>
                <w:szCs w:val="21"/>
              </w:rPr>
              <w:t>校准受控</w:t>
            </w:r>
            <w:r w:rsidRPr="00D532AF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 w:rsidRPr="00D532AF">
              <w:rPr>
                <w:rFonts w:hint="eastAsia"/>
                <w:color w:val="000000"/>
                <w:szCs w:val="21"/>
              </w:rPr>
              <w:t>校准基本受控</w:t>
            </w:r>
            <w:r w:rsidRPr="00D532AF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D532AF">
              <w:rPr>
                <w:rFonts w:hint="eastAsia"/>
                <w:color w:val="000000"/>
                <w:szCs w:val="21"/>
              </w:rPr>
              <w:t>校准失控，说明；</w:t>
            </w:r>
          </w:p>
          <w:p w14:paraId="1CF75D98" w14:textId="77777777" w:rsidR="006931B0" w:rsidRDefault="006931B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58CE50F5" w14:textId="77777777" w:rsidR="006931B0" w:rsidRPr="00D532AF" w:rsidRDefault="0000000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D532AF">
              <w:rPr>
                <w:rFonts w:hint="eastAsia"/>
                <w:color w:val="000000"/>
                <w:szCs w:val="21"/>
              </w:rPr>
              <w:t>观察使用特种设备的种类并了解定期检测和备案登记情况</w:t>
            </w:r>
          </w:p>
          <w:p w14:paraId="123F5448" w14:textId="499E4927" w:rsidR="006931B0" w:rsidRPr="00D532AF" w:rsidRDefault="0000000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291121E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3270D913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931B0" w14:paraId="6CFF8520" w14:textId="77777777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263C060" w14:textId="77777777" w:rsidR="006931B0" w:rsidRDefault="0000000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7D7E723" w14:textId="77777777" w:rsidR="006931B0" w:rsidRDefault="006931B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0CAEF66" w14:textId="77777777" w:rsidR="006931B0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14:paraId="144EF30D" w14:textId="77777777" w:rsidR="006931B0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14:paraId="33CEE8C7" w14:textId="77777777" w:rsidR="006931B0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3C4F6D5" w14:textId="77777777" w:rsidR="006931B0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14:paraId="563E095E" w14:textId="77777777" w:rsidR="006931B0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4FA39A3" w14:textId="77777777" w:rsidR="006931B0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14:paraId="2E81D791" w14:textId="77777777" w:rsidR="006931B0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63795BD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5D78591D" w14:textId="77777777" w:rsidR="006931B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41903701" w14:textId="58693AFA" w:rsidR="006931B0" w:rsidRDefault="00000000" w:rsidP="00116891">
      <w:r>
        <w:ptab w:relativeTo="margin" w:alignment="center" w:leader="none"/>
      </w: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6931B0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38F14" w14:textId="77777777" w:rsidR="00C62DC1" w:rsidRDefault="00C62DC1">
      <w:r>
        <w:separator/>
      </w:r>
    </w:p>
  </w:endnote>
  <w:endnote w:type="continuationSeparator" w:id="0">
    <w:p w14:paraId="4F0BBA50" w14:textId="77777777" w:rsidR="00C62DC1" w:rsidRDefault="00C6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5B128684" w14:textId="77777777" w:rsidR="006931B0" w:rsidRDefault="00000000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0BF6F2F" w14:textId="77777777" w:rsidR="006931B0" w:rsidRDefault="006931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4C61F" w14:textId="77777777" w:rsidR="00C62DC1" w:rsidRDefault="00C62DC1">
      <w:r>
        <w:separator/>
      </w:r>
    </w:p>
  </w:footnote>
  <w:footnote w:type="continuationSeparator" w:id="0">
    <w:p w14:paraId="6076CD79" w14:textId="77777777" w:rsidR="00C62DC1" w:rsidRDefault="00C62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9FCD" w14:textId="77777777" w:rsidR="006931B0" w:rsidRDefault="00000000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E7B8779" wp14:editId="5408E9CC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4FE23D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637.9pt;margin-top:2.6pt;width:85.7pt;height:20.2pt;z-index:251659264;mso-position-horizontal-relative:text;mso-position-vertical-relative:text;mso-width-relative:page;mso-height-relative:page" stroked="f">
          <v:textbox>
            <w:txbxContent>
              <w:p w14:paraId="54B16B5C" w14:textId="77777777" w:rsidR="006931B0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F236CB0" w14:textId="77777777" w:rsidR="006931B0" w:rsidRDefault="00000000">
    <w:pPr>
      <w:pStyle w:val="a9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ZkNGFiM2NiNzkzYjIzOTFhNGIwZDc5OTZmYmU3MjEifQ=="/>
  </w:docVars>
  <w:rsids>
    <w:rsidRoot w:val="006931B0"/>
    <w:rsid w:val="00116891"/>
    <w:rsid w:val="00185D04"/>
    <w:rsid w:val="00451A3E"/>
    <w:rsid w:val="004772C6"/>
    <w:rsid w:val="004C37A3"/>
    <w:rsid w:val="004F47D1"/>
    <w:rsid w:val="006931B0"/>
    <w:rsid w:val="007C0D25"/>
    <w:rsid w:val="0094670B"/>
    <w:rsid w:val="00961792"/>
    <w:rsid w:val="00AA7B46"/>
    <w:rsid w:val="00AD1FBB"/>
    <w:rsid w:val="00B0721F"/>
    <w:rsid w:val="00C62DC1"/>
    <w:rsid w:val="00D532AF"/>
    <w:rsid w:val="00DB19DD"/>
    <w:rsid w:val="00DC3663"/>
    <w:rsid w:val="033A0688"/>
    <w:rsid w:val="32B6748E"/>
    <w:rsid w:val="4FA05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47096CC"/>
  <w15:docId w15:val="{471E62F0-C1A5-4D9E-8462-6F2FD6CF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sz w:val="28"/>
      <w:szCs w:val="28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  <w:rPr>
      <w:b/>
      <w:bCs/>
    </w:rPr>
  </w:style>
  <w:style w:type="character" w:customStyle="1" w:styleId="aa">
    <w:name w:val="页眉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98</cp:revision>
  <dcterms:created xsi:type="dcterms:W3CDTF">2015-06-17T12:51:00Z</dcterms:created>
  <dcterms:modified xsi:type="dcterms:W3CDTF">2022-08-26T12:59:00Z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2052-11.1.0.12302</vt:lpwstr>
  </property>
</Properties>
</file>