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C275" w14:textId="77777777" w:rsidR="00F742F2" w:rsidRDefault="00F742F2">
      <w:pPr>
        <w:jc w:val="center"/>
        <w:rPr>
          <w:b/>
          <w:sz w:val="48"/>
          <w:szCs w:val="48"/>
        </w:rPr>
      </w:pPr>
    </w:p>
    <w:p w14:paraId="7A1CEF26" w14:textId="77777777" w:rsidR="00F742F2" w:rsidRDefault="00F24AA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430F6D2E" w14:textId="77777777" w:rsidR="00F742F2" w:rsidRDefault="00F742F2">
      <w:pPr>
        <w:jc w:val="center"/>
        <w:rPr>
          <w:b/>
          <w:sz w:val="48"/>
          <w:szCs w:val="48"/>
        </w:rPr>
      </w:pPr>
    </w:p>
    <w:p w14:paraId="41DC5899" w14:textId="77777777" w:rsidR="00F742F2" w:rsidRDefault="00F742F2">
      <w:pPr>
        <w:jc w:val="center"/>
        <w:rPr>
          <w:b/>
          <w:sz w:val="48"/>
          <w:szCs w:val="48"/>
        </w:rPr>
      </w:pPr>
    </w:p>
    <w:p w14:paraId="3D3FCC16" w14:textId="68B0A235" w:rsidR="00F742F2" w:rsidRDefault="00F24AA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9310F7" w:rsidRPr="009310F7">
        <w:rPr>
          <w:rFonts w:hint="eastAsia"/>
          <w:b/>
          <w:sz w:val="36"/>
          <w:szCs w:val="36"/>
        </w:rPr>
        <w:t>西南石油大学</w:t>
      </w:r>
      <w:bookmarkEnd w:id="0"/>
      <w:r>
        <w:rPr>
          <w:rFonts w:hint="eastAsia"/>
          <w:b/>
          <w:sz w:val="36"/>
          <w:szCs w:val="36"/>
        </w:rPr>
        <w:t>所</w:t>
      </w:r>
      <w:r w:rsidR="00A67937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9310F7" w:rsidRPr="009310F7">
        <w:rPr>
          <w:b/>
          <w:sz w:val="36"/>
          <w:szCs w:val="36"/>
        </w:rPr>
        <w:t>油气开发、能源动力和海洋装备的材料及制造技术研发</w:t>
      </w:r>
      <w:bookmarkEnd w:id="1"/>
      <w:r>
        <w:rPr>
          <w:rFonts w:hint="eastAsia"/>
          <w:b/>
          <w:sz w:val="36"/>
          <w:szCs w:val="36"/>
        </w:rPr>
        <w:t>符合</w:t>
      </w:r>
      <w:r w:rsidR="00A67937" w:rsidRPr="00A67937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67937" w:rsidRPr="00A67937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67937" w:rsidRPr="00A67937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53852E0D" w14:textId="77777777" w:rsidR="00F742F2" w:rsidRDefault="00F24AA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A67937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A67937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A67937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A67937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A67937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Pr="00A67937">
        <w:rPr>
          <w:rFonts w:hint="eastAsia"/>
          <w:b/>
          <w:sz w:val="36"/>
          <w:szCs w:val="36"/>
        </w:rPr>
        <w:sym w:font="Wingdings" w:char="00A8"/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Pr="00A67937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Pr="00A67937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Pr="00A67937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7447C32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595D4AFA" w14:textId="77777777" w:rsidR="00F742F2" w:rsidRDefault="00F24AA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B12373A" w14:textId="77777777" w:rsidR="00F742F2" w:rsidRDefault="00F742F2">
      <w:pPr>
        <w:ind w:firstLineChars="750" w:firstLine="2711"/>
        <w:jc w:val="left"/>
        <w:rPr>
          <w:b/>
          <w:sz w:val="36"/>
          <w:szCs w:val="36"/>
        </w:rPr>
      </w:pPr>
    </w:p>
    <w:p w14:paraId="34DDA72E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366353F9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1B993D25" w14:textId="4FF158FC" w:rsidR="00F742F2" w:rsidRDefault="009310F7">
      <w:pPr>
        <w:ind w:firstLine="945"/>
        <w:jc w:val="right"/>
        <w:rPr>
          <w:b/>
          <w:sz w:val="36"/>
          <w:szCs w:val="36"/>
        </w:rPr>
      </w:pPr>
      <w:r w:rsidRPr="009310F7">
        <w:rPr>
          <w:rFonts w:hint="eastAsia"/>
          <w:b/>
          <w:sz w:val="36"/>
          <w:szCs w:val="36"/>
        </w:rPr>
        <w:t>西南石油大学</w:t>
      </w:r>
      <w:r w:rsidR="00F24AA2">
        <w:rPr>
          <w:rFonts w:hint="eastAsia"/>
          <w:b/>
          <w:sz w:val="36"/>
          <w:szCs w:val="36"/>
        </w:rPr>
        <w:t>（盖章）</w:t>
      </w:r>
    </w:p>
    <w:p w14:paraId="60CB6511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75F138F4" w14:textId="0FF47F15" w:rsidR="00F742F2" w:rsidRDefault="00F24AA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A67937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9310F7">
        <w:rPr>
          <w:rFonts w:hint="eastAsia"/>
          <w:b/>
          <w:sz w:val="36"/>
          <w:szCs w:val="36"/>
        </w:rPr>
        <w:t>07</w:t>
      </w:r>
      <w:r>
        <w:rPr>
          <w:rFonts w:hint="eastAsia"/>
          <w:b/>
          <w:sz w:val="36"/>
          <w:szCs w:val="36"/>
        </w:rPr>
        <w:t>日</w:t>
      </w:r>
    </w:p>
    <w:p w14:paraId="4222EB8A" w14:textId="77777777" w:rsidR="00F742F2" w:rsidRDefault="00F742F2">
      <w:pPr>
        <w:ind w:firstLineChars="1150" w:firstLine="4156"/>
        <w:jc w:val="left"/>
        <w:rPr>
          <w:b/>
          <w:sz w:val="36"/>
          <w:szCs w:val="36"/>
        </w:rPr>
      </w:pPr>
    </w:p>
    <w:sectPr w:rsidR="00F742F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2252" w14:textId="77777777" w:rsidR="002641F3" w:rsidRDefault="002641F3">
      <w:r>
        <w:separator/>
      </w:r>
    </w:p>
  </w:endnote>
  <w:endnote w:type="continuationSeparator" w:id="0">
    <w:p w14:paraId="6530CE48" w14:textId="77777777" w:rsidR="002641F3" w:rsidRDefault="002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42CC" w14:textId="77777777" w:rsidR="002641F3" w:rsidRDefault="002641F3">
      <w:r>
        <w:separator/>
      </w:r>
    </w:p>
  </w:footnote>
  <w:footnote w:type="continuationSeparator" w:id="0">
    <w:p w14:paraId="226820BD" w14:textId="77777777" w:rsidR="002641F3" w:rsidRDefault="0026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2FF6" w14:textId="77777777" w:rsidR="00F742F2" w:rsidRDefault="00F24A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9809D46" wp14:editId="161E5B40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259F716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70CE5D5F" w14:textId="77777777" w:rsidR="00F742F2" w:rsidRDefault="00F24A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62E447" w14:textId="77777777" w:rsidR="00F742F2" w:rsidRDefault="00F24AA2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2F2"/>
    <w:rsid w:val="002005A2"/>
    <w:rsid w:val="002641F3"/>
    <w:rsid w:val="00286ADF"/>
    <w:rsid w:val="009310F7"/>
    <w:rsid w:val="00A67937"/>
    <w:rsid w:val="00F24AA2"/>
    <w:rsid w:val="00F742F2"/>
    <w:rsid w:val="07817681"/>
    <w:rsid w:val="2E6B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AB39E87"/>
  <w15:docId w15:val="{77CB5224-8E33-4598-844E-8BCC5F7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21</cp:revision>
  <cp:lastPrinted>2019-04-22T01:40:00Z</cp:lastPrinted>
  <dcterms:created xsi:type="dcterms:W3CDTF">2017-03-09T01:11:00Z</dcterms:created>
  <dcterms:modified xsi:type="dcterms:W3CDTF">2022-09-18T06:53:00Z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