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628F" w14:textId="77777777" w:rsidR="00E604D8" w:rsidRDefault="00EA28CE" w:rsidP="006B49C1">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0220-2020-Q-2022</w:t>
      </w:r>
      <w:bookmarkEnd w:id="0"/>
    </w:p>
    <w:p w14:paraId="62EDEA54" w14:textId="77777777" w:rsidR="00E604D8" w:rsidRDefault="00EA28C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a9"/>
        <w:tblW w:w="0" w:type="auto"/>
        <w:tblLayout w:type="fixed"/>
        <w:tblLook w:val="04A0" w:firstRow="1" w:lastRow="0" w:firstColumn="1" w:lastColumn="0" w:noHBand="0" w:noVBand="1"/>
      </w:tblPr>
      <w:tblGrid>
        <w:gridCol w:w="1576"/>
        <w:gridCol w:w="3373"/>
        <w:gridCol w:w="1337"/>
        <w:gridCol w:w="330"/>
        <w:gridCol w:w="1370"/>
        <w:gridCol w:w="1976"/>
      </w:tblGrid>
      <w:tr w:rsidR="00AC2695" w14:paraId="243C2059" w14:textId="77777777">
        <w:tc>
          <w:tcPr>
            <w:tcW w:w="1576" w:type="dxa"/>
          </w:tcPr>
          <w:p w14:paraId="5C43854F" w14:textId="77777777" w:rsidR="00E604D8" w:rsidRDefault="00EA28CE">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14:paraId="255E1E03" w14:textId="77777777" w:rsidR="00E604D8" w:rsidRDefault="00EA28CE">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保定市卓泽电气科技有限公司</w:t>
            </w:r>
            <w:bookmarkEnd w:id="1"/>
          </w:p>
        </w:tc>
        <w:tc>
          <w:tcPr>
            <w:tcW w:w="1370" w:type="dxa"/>
          </w:tcPr>
          <w:p w14:paraId="26B22BAA" w14:textId="77777777" w:rsidR="00E604D8" w:rsidRDefault="00EA28CE">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14:paraId="1C41D2AE" w14:textId="77777777" w:rsidR="00E604D8" w:rsidRDefault="00EA28CE">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张鹏</w:t>
            </w:r>
            <w:bookmarkEnd w:id="2"/>
          </w:p>
        </w:tc>
      </w:tr>
      <w:tr w:rsidR="00AC2695" w14:paraId="28554764" w14:textId="77777777">
        <w:tc>
          <w:tcPr>
            <w:tcW w:w="1576" w:type="dxa"/>
          </w:tcPr>
          <w:p w14:paraId="31B1C695" w14:textId="77777777" w:rsidR="00E604D8" w:rsidRDefault="00EA28CE">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14:paraId="0C1C0A37" w14:textId="77777777" w:rsidR="00E604D8" w:rsidRDefault="0071558D">
            <w:pPr>
              <w:snapToGrid w:val="0"/>
              <w:spacing w:line="0" w:lineRule="atLeast"/>
              <w:jc w:val="center"/>
              <w:rPr>
                <w:sz w:val="22"/>
                <w:szCs w:val="22"/>
              </w:rPr>
            </w:pPr>
          </w:p>
        </w:tc>
        <w:tc>
          <w:tcPr>
            <w:tcW w:w="1370" w:type="dxa"/>
          </w:tcPr>
          <w:p w14:paraId="2AC0896B" w14:textId="77777777" w:rsidR="00E604D8" w:rsidRDefault="00EA28CE">
            <w:pPr>
              <w:snapToGrid w:val="0"/>
              <w:spacing w:line="0" w:lineRule="atLeast"/>
              <w:jc w:val="center"/>
              <w:rPr>
                <w:sz w:val="22"/>
                <w:szCs w:val="22"/>
              </w:rPr>
            </w:pPr>
            <w:r>
              <w:rPr>
                <w:rFonts w:hint="eastAsia"/>
                <w:sz w:val="22"/>
                <w:szCs w:val="22"/>
                <w:lang w:val="en-GB"/>
              </w:rPr>
              <w:t>证书号</w:t>
            </w:r>
          </w:p>
        </w:tc>
        <w:tc>
          <w:tcPr>
            <w:tcW w:w="1976" w:type="dxa"/>
          </w:tcPr>
          <w:p w14:paraId="37649282" w14:textId="77777777" w:rsidR="00E604D8" w:rsidRDefault="00EA28CE">
            <w:pPr>
              <w:snapToGrid w:val="0"/>
              <w:spacing w:line="0" w:lineRule="atLeast"/>
              <w:jc w:val="center"/>
              <w:rPr>
                <w:sz w:val="22"/>
                <w:szCs w:val="22"/>
              </w:rPr>
            </w:pPr>
            <w:bookmarkStart w:id="3" w:name="证书编号"/>
            <w:r>
              <w:rPr>
                <w:sz w:val="22"/>
                <w:szCs w:val="22"/>
              </w:rPr>
              <w:t>ISC-Q-2020-0862</w:t>
            </w:r>
            <w:bookmarkEnd w:id="3"/>
          </w:p>
        </w:tc>
      </w:tr>
      <w:tr w:rsidR="00AC2695" w14:paraId="7688DD4E" w14:textId="77777777">
        <w:tc>
          <w:tcPr>
            <w:tcW w:w="1576" w:type="dxa"/>
          </w:tcPr>
          <w:p w14:paraId="6AA089B6" w14:textId="77777777" w:rsidR="00E604D8" w:rsidRDefault="00EA28CE">
            <w:pPr>
              <w:snapToGrid w:val="0"/>
              <w:spacing w:line="0" w:lineRule="atLeast"/>
              <w:jc w:val="center"/>
              <w:rPr>
                <w:sz w:val="22"/>
                <w:szCs w:val="22"/>
              </w:rPr>
            </w:pPr>
            <w:r>
              <w:rPr>
                <w:rFonts w:hint="eastAsia"/>
                <w:sz w:val="22"/>
                <w:szCs w:val="22"/>
                <w:lang w:val="en-GB"/>
              </w:rPr>
              <w:t>组织机构代码</w:t>
            </w:r>
          </w:p>
        </w:tc>
        <w:tc>
          <w:tcPr>
            <w:tcW w:w="5040" w:type="dxa"/>
            <w:gridSpan w:val="3"/>
          </w:tcPr>
          <w:p w14:paraId="2BD008C6" w14:textId="77777777" w:rsidR="00E604D8" w:rsidRDefault="00EA28CE">
            <w:pPr>
              <w:snapToGrid w:val="0"/>
              <w:spacing w:line="0" w:lineRule="atLeast"/>
              <w:jc w:val="center"/>
              <w:rPr>
                <w:sz w:val="22"/>
                <w:szCs w:val="22"/>
              </w:rPr>
            </w:pPr>
            <w:bookmarkStart w:id="4" w:name="机构代码"/>
            <w:r>
              <w:rPr>
                <w:sz w:val="22"/>
                <w:szCs w:val="22"/>
              </w:rPr>
              <w:t>911306005533201788</w:t>
            </w:r>
            <w:bookmarkEnd w:id="4"/>
          </w:p>
        </w:tc>
        <w:tc>
          <w:tcPr>
            <w:tcW w:w="1370" w:type="dxa"/>
          </w:tcPr>
          <w:p w14:paraId="66ED5EDB" w14:textId="77777777" w:rsidR="00E604D8" w:rsidRDefault="00EA28CE">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14:paraId="3B5CE9FA" w14:textId="77777777" w:rsidR="00E604D8" w:rsidRDefault="00EA28CE">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proofErr w:type="gramStart"/>
            <w:r>
              <w:rPr>
                <w:rFonts w:hint="eastAsia"/>
                <w:sz w:val="22"/>
                <w:szCs w:val="22"/>
              </w:rPr>
              <w:t>带标</w:t>
            </w:r>
            <w:proofErr w:type="gramEnd"/>
            <w:r>
              <w:rPr>
                <w:rFonts w:hint="eastAsia"/>
                <w:sz w:val="22"/>
                <w:szCs w:val="22"/>
              </w:rPr>
              <w:t xml:space="preserve">  </w:t>
            </w:r>
            <w:r>
              <w:rPr>
                <w:rFonts w:ascii="Wingdings" w:hAnsi="Wingdings" w:hint="eastAsia"/>
                <w:sz w:val="22"/>
                <w:szCs w:val="22"/>
              </w:rPr>
              <w:t>¨</w:t>
            </w:r>
            <w:r>
              <w:rPr>
                <w:rFonts w:hint="eastAsia"/>
                <w:sz w:val="22"/>
                <w:szCs w:val="22"/>
              </w:rPr>
              <w:t>不带标</w:t>
            </w:r>
          </w:p>
        </w:tc>
      </w:tr>
      <w:tr w:rsidR="00AC2695" w14:paraId="4E5721CD" w14:textId="77777777">
        <w:tc>
          <w:tcPr>
            <w:tcW w:w="1576" w:type="dxa"/>
          </w:tcPr>
          <w:p w14:paraId="7B9EF018" w14:textId="77777777" w:rsidR="00E604D8" w:rsidRDefault="00EA28CE">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14:paraId="1B6DC52D" w14:textId="77777777" w:rsidR="00E604D8" w:rsidRDefault="00EA28CE">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w:t>
            </w:r>
            <w:proofErr w:type="spellStart"/>
            <w:r>
              <w:rPr>
                <w:rFonts w:hint="eastAsia"/>
                <w:sz w:val="22"/>
                <w:szCs w:val="22"/>
              </w:rPr>
              <w:t>idt</w:t>
            </w:r>
            <w:proofErr w:type="spellEnd"/>
            <w:r>
              <w:rPr>
                <w:rFonts w:hint="eastAsia"/>
                <w:sz w:val="22"/>
                <w:szCs w:val="22"/>
              </w:rPr>
              <w:t xml:space="preserve">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14:paraId="5D321DF2" w14:textId="77777777" w:rsidR="00E604D8" w:rsidRDefault="00EA28CE">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14:paraId="66B3BB82" w14:textId="77777777" w:rsidR="00E604D8" w:rsidRDefault="00EA28CE">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w:t>
            </w:r>
            <w:proofErr w:type="spellStart"/>
            <w:r>
              <w:rPr>
                <w:rFonts w:hint="eastAsia"/>
                <w:sz w:val="22"/>
                <w:szCs w:val="22"/>
              </w:rPr>
              <w:t>idt</w:t>
            </w:r>
            <w:proofErr w:type="spellEnd"/>
            <w:r>
              <w:rPr>
                <w:rFonts w:hint="eastAsia"/>
                <w:sz w:val="22"/>
                <w:szCs w:val="22"/>
              </w:rPr>
              <w:t xml:space="preserve"> ISO 14001:2015</w:t>
            </w:r>
            <w:r>
              <w:rPr>
                <w:rFonts w:hint="eastAsia"/>
                <w:sz w:val="22"/>
                <w:szCs w:val="22"/>
              </w:rPr>
              <w:t>标准；</w:t>
            </w:r>
          </w:p>
          <w:p w14:paraId="182D47F7" w14:textId="77777777" w:rsidR="00E604D8" w:rsidRDefault="00EA28CE">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w:t>
            </w:r>
            <w:proofErr w:type="spellStart"/>
            <w:r>
              <w:rPr>
                <w:rFonts w:hint="eastAsia"/>
                <w:sz w:val="22"/>
                <w:szCs w:val="22"/>
              </w:rPr>
              <w:t>idt</w:t>
            </w:r>
            <w:proofErr w:type="spellEnd"/>
            <w:r>
              <w:rPr>
                <w:rFonts w:hint="eastAsia"/>
                <w:sz w:val="22"/>
                <w:szCs w:val="22"/>
              </w:rPr>
              <w:t xml:space="preserve"> ISO 45001:2018</w:t>
            </w:r>
            <w:r>
              <w:rPr>
                <w:rFonts w:hint="eastAsia"/>
                <w:sz w:val="22"/>
                <w:szCs w:val="22"/>
              </w:rPr>
              <w:t>标准；</w:t>
            </w:r>
          </w:p>
          <w:p w14:paraId="1C2E8B20" w14:textId="77777777" w:rsidR="00E604D8" w:rsidRDefault="00EA28CE">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w:t>
            </w:r>
            <w:proofErr w:type="spellStart"/>
            <w:r>
              <w:rPr>
                <w:rFonts w:hint="eastAsia"/>
                <w:sz w:val="22"/>
                <w:szCs w:val="22"/>
              </w:rPr>
              <w:t>idt</w:t>
            </w:r>
            <w:proofErr w:type="spellEnd"/>
            <w:r>
              <w:rPr>
                <w:rFonts w:hint="eastAsia"/>
                <w:sz w:val="22"/>
                <w:szCs w:val="22"/>
              </w:rPr>
              <w:t xml:space="preserve"> ISO 50001:2018</w:t>
            </w:r>
            <w:r>
              <w:rPr>
                <w:rFonts w:hint="eastAsia"/>
                <w:sz w:val="22"/>
                <w:szCs w:val="22"/>
              </w:rPr>
              <w:t>标准；</w:t>
            </w:r>
          </w:p>
          <w:p w14:paraId="409C0D89" w14:textId="77777777" w:rsidR="00E604D8" w:rsidRDefault="00EA28CE">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14:paraId="3DC0227A" w14:textId="77777777" w:rsidR="00E604D8" w:rsidRDefault="00EA28CE">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14:paraId="0EF776C5" w14:textId="77777777" w:rsidR="00E604D8" w:rsidRDefault="00EA28CE">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14:paraId="46940BE1" w14:textId="77777777" w:rsidR="00E604D8" w:rsidRDefault="00EA28CE">
            <w:pPr>
              <w:snapToGrid w:val="0"/>
              <w:spacing w:line="0" w:lineRule="atLeast"/>
              <w:jc w:val="center"/>
              <w:rPr>
                <w:sz w:val="22"/>
                <w:szCs w:val="22"/>
              </w:rPr>
            </w:pPr>
            <w:r>
              <w:rPr>
                <w:rFonts w:hint="eastAsia"/>
                <w:sz w:val="22"/>
                <w:szCs w:val="22"/>
              </w:rPr>
              <w:t>企业体系有效人数</w:t>
            </w:r>
          </w:p>
        </w:tc>
        <w:tc>
          <w:tcPr>
            <w:tcW w:w="1976" w:type="dxa"/>
          </w:tcPr>
          <w:p w14:paraId="389885F0" w14:textId="77777777" w:rsidR="00E604D8" w:rsidRDefault="00EA28CE">
            <w:pPr>
              <w:snapToGrid w:val="0"/>
              <w:spacing w:line="0" w:lineRule="atLeast"/>
              <w:jc w:val="center"/>
              <w:rPr>
                <w:sz w:val="22"/>
                <w:szCs w:val="22"/>
              </w:rPr>
            </w:pPr>
            <w:bookmarkStart w:id="12" w:name="体系人数"/>
            <w:r>
              <w:rPr>
                <w:sz w:val="22"/>
                <w:szCs w:val="22"/>
              </w:rPr>
              <w:t>30</w:t>
            </w:r>
            <w:bookmarkEnd w:id="12"/>
          </w:p>
        </w:tc>
      </w:tr>
      <w:tr w:rsidR="00AC2695" w14:paraId="46566D47" w14:textId="77777777">
        <w:tc>
          <w:tcPr>
            <w:tcW w:w="1576" w:type="dxa"/>
          </w:tcPr>
          <w:p w14:paraId="7FB89899" w14:textId="77777777" w:rsidR="00E604D8" w:rsidRDefault="00EA28CE">
            <w:pPr>
              <w:snapToGrid w:val="0"/>
              <w:spacing w:line="0" w:lineRule="atLeast"/>
              <w:jc w:val="center"/>
              <w:rPr>
                <w:sz w:val="22"/>
                <w:szCs w:val="22"/>
              </w:rPr>
            </w:pPr>
            <w:r>
              <w:rPr>
                <w:rFonts w:hint="eastAsia"/>
                <w:sz w:val="22"/>
                <w:szCs w:val="22"/>
              </w:rPr>
              <w:t>审核类型</w:t>
            </w:r>
          </w:p>
        </w:tc>
        <w:tc>
          <w:tcPr>
            <w:tcW w:w="8386" w:type="dxa"/>
            <w:gridSpan w:val="5"/>
          </w:tcPr>
          <w:p w14:paraId="67C331B2" w14:textId="77777777" w:rsidR="00E604D8" w:rsidRDefault="00EA28CE">
            <w:pPr>
              <w:pStyle w:val="a3"/>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rsidR="00AC2695" w14:paraId="74F86AF1" w14:textId="77777777">
        <w:tc>
          <w:tcPr>
            <w:tcW w:w="1576" w:type="dxa"/>
          </w:tcPr>
          <w:p w14:paraId="7CAB210B" w14:textId="77777777" w:rsidR="00E604D8" w:rsidRDefault="00EA28CE">
            <w:pPr>
              <w:snapToGrid w:val="0"/>
              <w:spacing w:line="0" w:lineRule="atLeast"/>
              <w:jc w:val="center"/>
              <w:rPr>
                <w:sz w:val="22"/>
                <w:szCs w:val="22"/>
              </w:rPr>
            </w:pPr>
            <w:r>
              <w:rPr>
                <w:rFonts w:hint="eastAsia"/>
                <w:sz w:val="22"/>
                <w:szCs w:val="22"/>
              </w:rPr>
              <w:t>变更内容</w:t>
            </w:r>
          </w:p>
        </w:tc>
        <w:tc>
          <w:tcPr>
            <w:tcW w:w="8386" w:type="dxa"/>
            <w:gridSpan w:val="5"/>
          </w:tcPr>
          <w:p w14:paraId="4C1FA48C" w14:textId="15E473F9" w:rsidR="00E604D8" w:rsidRDefault="00EA28CE">
            <w:pPr>
              <w:pStyle w:val="a3"/>
              <w:spacing w:line="360" w:lineRule="exact"/>
              <w:ind w:firstLine="0"/>
              <w:rPr>
                <w:b/>
                <w:color w:val="000000" w:themeColor="text1"/>
                <w:spacing w:val="-2"/>
                <w:sz w:val="21"/>
                <w:szCs w:val="21"/>
              </w:rPr>
            </w:pPr>
            <w:r>
              <w:rPr>
                <w:rFonts w:hint="eastAsia"/>
                <w:b/>
                <w:color w:val="000000" w:themeColor="text1"/>
                <w:sz w:val="22"/>
                <w:szCs w:val="22"/>
              </w:rPr>
              <w:t>□组织名称变更□地址变更</w:t>
            </w:r>
            <w:r w:rsidR="00DD6672">
              <w:rPr>
                <w:rFonts w:ascii="宋体" w:hAnsi="宋体" w:hint="eastAsia"/>
                <w:b/>
                <w:color w:val="000000" w:themeColor="text1"/>
                <w:sz w:val="22"/>
                <w:szCs w:val="22"/>
              </w:rPr>
              <w:t>■</w:t>
            </w:r>
            <w:r>
              <w:rPr>
                <w:rFonts w:hint="eastAsia"/>
                <w:b/>
                <w:color w:val="000000" w:themeColor="text1"/>
                <w:sz w:val="22"/>
                <w:szCs w:val="22"/>
              </w:rPr>
              <w:t>认证范围变更（</w:t>
            </w:r>
            <w:r w:rsidR="00DD6672">
              <w:rPr>
                <w:rFonts w:ascii="宋体" w:hAnsi="宋体" w:hint="eastAsia"/>
                <w:b/>
                <w:color w:val="000000" w:themeColor="text1"/>
                <w:sz w:val="22"/>
                <w:szCs w:val="22"/>
              </w:rPr>
              <w:t>■</w:t>
            </w:r>
            <w:r>
              <w:rPr>
                <w:rFonts w:hint="eastAsia"/>
                <w:b/>
                <w:color w:val="000000" w:themeColor="text1"/>
                <w:sz w:val="22"/>
                <w:szCs w:val="22"/>
              </w:rPr>
              <w:t>扩大□缩小）</w:t>
            </w:r>
          </w:p>
        </w:tc>
      </w:tr>
      <w:tr w:rsidR="00AC2695" w14:paraId="1AF85124" w14:textId="77777777">
        <w:tc>
          <w:tcPr>
            <w:tcW w:w="9962" w:type="dxa"/>
            <w:gridSpan w:val="6"/>
            <w:shd w:val="clear" w:color="auto" w:fill="D8D8D8" w:themeFill="background1" w:themeFillShade="D8"/>
          </w:tcPr>
          <w:p w14:paraId="792BA8D1" w14:textId="77777777" w:rsidR="00E604D8" w:rsidRDefault="00EA28CE">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rsidR="00AC2695" w14:paraId="65E0868F" w14:textId="77777777">
        <w:tc>
          <w:tcPr>
            <w:tcW w:w="1576" w:type="dxa"/>
          </w:tcPr>
          <w:p w14:paraId="434D8541" w14:textId="77777777" w:rsidR="00E604D8" w:rsidRDefault="0071558D">
            <w:pPr>
              <w:snapToGrid w:val="0"/>
              <w:spacing w:line="0" w:lineRule="atLeast"/>
              <w:jc w:val="left"/>
              <w:rPr>
                <w:sz w:val="22"/>
                <w:szCs w:val="22"/>
              </w:rPr>
            </w:pPr>
          </w:p>
        </w:tc>
        <w:tc>
          <w:tcPr>
            <w:tcW w:w="3373" w:type="dxa"/>
          </w:tcPr>
          <w:p w14:paraId="0FFDEAC7" w14:textId="77777777" w:rsidR="00E604D8" w:rsidRDefault="00EA28CE">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14:paraId="1B2497CE" w14:textId="77777777" w:rsidR="00E604D8" w:rsidRDefault="00EA28CE">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rsidR="00AC2695" w14:paraId="244A001B" w14:textId="77777777">
        <w:trPr>
          <w:trHeight w:val="312"/>
        </w:trPr>
        <w:tc>
          <w:tcPr>
            <w:tcW w:w="1576" w:type="dxa"/>
            <w:vMerge w:val="restart"/>
          </w:tcPr>
          <w:p w14:paraId="71971C26" w14:textId="77777777" w:rsidR="00E604D8" w:rsidRDefault="00EA28CE">
            <w:pPr>
              <w:snapToGrid w:val="0"/>
              <w:spacing w:line="0" w:lineRule="atLeast"/>
              <w:jc w:val="left"/>
              <w:rPr>
                <w:sz w:val="22"/>
                <w:szCs w:val="22"/>
              </w:rPr>
            </w:pPr>
            <w:r>
              <w:rPr>
                <w:rFonts w:hint="eastAsia"/>
                <w:sz w:val="22"/>
                <w:szCs w:val="22"/>
                <w:lang w:val="en-GB"/>
              </w:rPr>
              <w:t>公司名称</w:t>
            </w:r>
          </w:p>
        </w:tc>
        <w:tc>
          <w:tcPr>
            <w:tcW w:w="3373" w:type="dxa"/>
            <w:vMerge w:val="restart"/>
          </w:tcPr>
          <w:p w14:paraId="4D1FD5D7" w14:textId="77777777" w:rsidR="00E604D8" w:rsidRDefault="00EA28CE">
            <w:pPr>
              <w:snapToGrid w:val="0"/>
              <w:spacing w:line="0" w:lineRule="atLeast"/>
              <w:jc w:val="left"/>
              <w:rPr>
                <w:sz w:val="22"/>
                <w:szCs w:val="22"/>
                <w:lang w:val="en-GB"/>
              </w:rPr>
            </w:pPr>
            <w:bookmarkStart w:id="17" w:name="组织名称Add1"/>
            <w:r>
              <w:rPr>
                <w:rFonts w:hint="eastAsia"/>
                <w:sz w:val="22"/>
                <w:szCs w:val="22"/>
              </w:rPr>
              <w:t>保定市卓泽电气科技有限公司</w:t>
            </w:r>
            <w:bookmarkEnd w:id="17"/>
          </w:p>
        </w:tc>
        <w:tc>
          <w:tcPr>
            <w:tcW w:w="5013" w:type="dxa"/>
            <w:gridSpan w:val="4"/>
            <w:vMerge w:val="restart"/>
          </w:tcPr>
          <w:p w14:paraId="595B72A5" w14:textId="77777777" w:rsidR="00E604D8" w:rsidRDefault="00EA28CE">
            <w:pPr>
              <w:snapToGrid w:val="0"/>
              <w:spacing w:line="0" w:lineRule="atLeast"/>
              <w:jc w:val="left"/>
              <w:rPr>
                <w:sz w:val="22"/>
                <w:szCs w:val="22"/>
              </w:rPr>
            </w:pPr>
            <w:bookmarkStart w:id="18" w:name="审核范围"/>
            <w:r>
              <w:rPr>
                <w:sz w:val="22"/>
                <w:szCs w:val="22"/>
              </w:rPr>
              <w:t>10-35KV</w:t>
            </w:r>
            <w:r>
              <w:rPr>
                <w:sz w:val="22"/>
                <w:szCs w:val="22"/>
              </w:rPr>
              <w:t>变压器、</w:t>
            </w:r>
            <w:r>
              <w:rPr>
                <w:sz w:val="22"/>
                <w:szCs w:val="22"/>
              </w:rPr>
              <w:t>10KV</w:t>
            </w:r>
            <w:r>
              <w:rPr>
                <w:sz w:val="22"/>
                <w:szCs w:val="22"/>
              </w:rPr>
              <w:t>柱上变压器台成套设备、变压器冷却控制柜、户外高压智能真空断路器（分界开关）、端子箱、绝缘制品（绝缘子、复合绝缘横担）、电缆保护管、铁附件、配电箱（</w:t>
            </w:r>
            <w:r>
              <w:rPr>
                <w:sz w:val="22"/>
                <w:szCs w:val="22"/>
              </w:rPr>
              <w:t>JP</w:t>
            </w:r>
            <w:r>
              <w:rPr>
                <w:sz w:val="22"/>
                <w:szCs w:val="22"/>
              </w:rPr>
              <w:t>柜），箱式变压器的生产（</w:t>
            </w:r>
            <w:r>
              <w:rPr>
                <w:sz w:val="22"/>
                <w:szCs w:val="22"/>
              </w:rPr>
              <w:t>3C</w:t>
            </w:r>
            <w:r>
              <w:rPr>
                <w:sz w:val="22"/>
                <w:szCs w:val="22"/>
              </w:rPr>
              <w:t>许可范围内除外）</w:t>
            </w:r>
            <w:bookmarkEnd w:id="18"/>
          </w:p>
        </w:tc>
      </w:tr>
      <w:tr w:rsidR="00AC2695" w14:paraId="30520B6B" w14:textId="77777777">
        <w:trPr>
          <w:trHeight w:val="376"/>
        </w:trPr>
        <w:tc>
          <w:tcPr>
            <w:tcW w:w="1576" w:type="dxa"/>
          </w:tcPr>
          <w:p w14:paraId="45F2CF52" w14:textId="77777777" w:rsidR="00E604D8" w:rsidRDefault="00EA28CE">
            <w:pPr>
              <w:snapToGrid w:val="0"/>
              <w:spacing w:line="0" w:lineRule="atLeast"/>
              <w:jc w:val="left"/>
              <w:rPr>
                <w:sz w:val="22"/>
                <w:szCs w:val="22"/>
              </w:rPr>
            </w:pPr>
            <w:r>
              <w:rPr>
                <w:rFonts w:hint="eastAsia"/>
                <w:sz w:val="22"/>
                <w:szCs w:val="22"/>
                <w:lang w:val="en-GB"/>
              </w:rPr>
              <w:t>注册地址</w:t>
            </w:r>
          </w:p>
        </w:tc>
        <w:tc>
          <w:tcPr>
            <w:tcW w:w="3373" w:type="dxa"/>
          </w:tcPr>
          <w:p w14:paraId="0F084985" w14:textId="77777777" w:rsidR="00E604D8" w:rsidRDefault="00EA28CE">
            <w:pPr>
              <w:snapToGrid w:val="0"/>
              <w:spacing w:line="0" w:lineRule="atLeast"/>
              <w:jc w:val="left"/>
              <w:rPr>
                <w:sz w:val="22"/>
                <w:szCs w:val="22"/>
              </w:rPr>
            </w:pPr>
            <w:bookmarkStart w:id="19" w:name="注册地址"/>
            <w:r>
              <w:rPr>
                <w:rFonts w:hint="eastAsia"/>
                <w:sz w:val="22"/>
                <w:szCs w:val="22"/>
                <w:lang w:val="en-GB"/>
              </w:rPr>
              <w:t>保定市天威西路</w:t>
            </w:r>
            <w:r>
              <w:rPr>
                <w:rFonts w:hint="eastAsia"/>
                <w:sz w:val="22"/>
                <w:szCs w:val="22"/>
                <w:lang w:val="en-GB"/>
              </w:rPr>
              <w:t>2180</w:t>
            </w:r>
            <w:r>
              <w:rPr>
                <w:rFonts w:hint="eastAsia"/>
                <w:sz w:val="22"/>
                <w:szCs w:val="22"/>
                <w:lang w:val="en-GB"/>
              </w:rPr>
              <w:t>号</w:t>
            </w:r>
            <w:bookmarkEnd w:id="19"/>
          </w:p>
        </w:tc>
        <w:tc>
          <w:tcPr>
            <w:tcW w:w="5013" w:type="dxa"/>
            <w:gridSpan w:val="4"/>
            <w:vMerge/>
          </w:tcPr>
          <w:p w14:paraId="4BF926CB" w14:textId="77777777" w:rsidR="00E604D8" w:rsidRDefault="0071558D">
            <w:pPr>
              <w:snapToGrid w:val="0"/>
              <w:spacing w:line="0" w:lineRule="atLeast"/>
              <w:jc w:val="left"/>
              <w:rPr>
                <w:sz w:val="22"/>
                <w:szCs w:val="22"/>
              </w:rPr>
            </w:pPr>
          </w:p>
        </w:tc>
      </w:tr>
      <w:tr w:rsidR="00AC2695" w14:paraId="147BF304" w14:textId="77777777">
        <w:trPr>
          <w:trHeight w:val="437"/>
        </w:trPr>
        <w:tc>
          <w:tcPr>
            <w:tcW w:w="1576" w:type="dxa"/>
          </w:tcPr>
          <w:p w14:paraId="568CE142" w14:textId="77777777" w:rsidR="00E604D8" w:rsidRDefault="00EA28CE">
            <w:pPr>
              <w:snapToGrid w:val="0"/>
              <w:spacing w:line="0" w:lineRule="atLeast"/>
              <w:jc w:val="left"/>
              <w:rPr>
                <w:sz w:val="22"/>
                <w:szCs w:val="22"/>
                <w:lang w:val="en-GB"/>
              </w:rPr>
            </w:pPr>
            <w:r>
              <w:rPr>
                <w:rFonts w:hint="eastAsia"/>
                <w:sz w:val="22"/>
                <w:szCs w:val="22"/>
                <w:lang w:val="en-GB"/>
              </w:rPr>
              <w:t>经营地址</w:t>
            </w:r>
          </w:p>
        </w:tc>
        <w:tc>
          <w:tcPr>
            <w:tcW w:w="3373" w:type="dxa"/>
          </w:tcPr>
          <w:p w14:paraId="75AA9590" w14:textId="77777777" w:rsidR="00E604D8" w:rsidRDefault="00EA28CE">
            <w:pPr>
              <w:snapToGrid w:val="0"/>
              <w:spacing w:line="0" w:lineRule="atLeast"/>
              <w:jc w:val="left"/>
              <w:rPr>
                <w:sz w:val="22"/>
                <w:szCs w:val="22"/>
              </w:rPr>
            </w:pPr>
            <w:bookmarkStart w:id="20" w:name="办公地址"/>
            <w:r>
              <w:rPr>
                <w:rFonts w:hint="eastAsia"/>
                <w:sz w:val="22"/>
                <w:szCs w:val="22"/>
                <w:lang w:val="en-GB"/>
              </w:rPr>
              <w:t>保定市天威西路</w:t>
            </w:r>
            <w:r>
              <w:rPr>
                <w:rFonts w:hint="eastAsia"/>
                <w:sz w:val="22"/>
                <w:szCs w:val="22"/>
                <w:lang w:val="en-GB"/>
              </w:rPr>
              <w:t>2180</w:t>
            </w:r>
            <w:r>
              <w:rPr>
                <w:rFonts w:hint="eastAsia"/>
                <w:sz w:val="22"/>
                <w:szCs w:val="22"/>
                <w:lang w:val="en-GB"/>
              </w:rPr>
              <w:t>号</w:t>
            </w:r>
            <w:bookmarkEnd w:id="20"/>
          </w:p>
        </w:tc>
        <w:tc>
          <w:tcPr>
            <w:tcW w:w="5013" w:type="dxa"/>
            <w:gridSpan w:val="4"/>
            <w:vMerge/>
          </w:tcPr>
          <w:p w14:paraId="2C38A76E" w14:textId="77777777" w:rsidR="00E604D8" w:rsidRDefault="0071558D">
            <w:pPr>
              <w:snapToGrid w:val="0"/>
              <w:spacing w:line="0" w:lineRule="atLeast"/>
              <w:jc w:val="left"/>
              <w:rPr>
                <w:sz w:val="22"/>
                <w:szCs w:val="22"/>
              </w:rPr>
            </w:pPr>
          </w:p>
        </w:tc>
      </w:tr>
      <w:tr w:rsidR="00AC2695" w14:paraId="4F1F6AF3" w14:textId="77777777">
        <w:tc>
          <w:tcPr>
            <w:tcW w:w="9962" w:type="dxa"/>
            <w:gridSpan w:val="6"/>
            <w:shd w:val="clear" w:color="auto" w:fill="D8D8D8" w:themeFill="background1" w:themeFillShade="D8"/>
          </w:tcPr>
          <w:p w14:paraId="7226A1F0" w14:textId="77777777" w:rsidR="00E604D8" w:rsidRDefault="00EA28CE">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rsidR="00AC2695" w14:paraId="1B380EBE" w14:textId="77777777">
        <w:tc>
          <w:tcPr>
            <w:tcW w:w="1576" w:type="dxa"/>
          </w:tcPr>
          <w:p w14:paraId="0356C260" w14:textId="77777777" w:rsidR="00E604D8" w:rsidRDefault="0071558D">
            <w:pPr>
              <w:snapToGrid w:val="0"/>
              <w:spacing w:line="0" w:lineRule="atLeast"/>
              <w:jc w:val="left"/>
              <w:rPr>
                <w:sz w:val="22"/>
                <w:szCs w:val="22"/>
              </w:rPr>
            </w:pPr>
          </w:p>
        </w:tc>
        <w:tc>
          <w:tcPr>
            <w:tcW w:w="3373" w:type="dxa"/>
          </w:tcPr>
          <w:p w14:paraId="326B850A" w14:textId="77777777" w:rsidR="00E604D8" w:rsidRDefault="00EA28CE">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English company name &amp; address</w:t>
            </w:r>
          </w:p>
        </w:tc>
        <w:tc>
          <w:tcPr>
            <w:tcW w:w="5013" w:type="dxa"/>
            <w:gridSpan w:val="4"/>
          </w:tcPr>
          <w:p w14:paraId="61DB91E5" w14:textId="77777777" w:rsidR="00E604D8" w:rsidRDefault="00EA28CE">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14:paraId="3F78E00C" w14:textId="77777777" w:rsidR="00E604D8" w:rsidRDefault="00EA28CE">
            <w:pPr>
              <w:snapToGrid w:val="0"/>
              <w:spacing w:line="0" w:lineRule="atLeast"/>
              <w:jc w:val="left"/>
              <w:rPr>
                <w:sz w:val="22"/>
                <w:szCs w:val="22"/>
              </w:rPr>
            </w:pPr>
            <w:r>
              <w:rPr>
                <w:rFonts w:hint="eastAsia"/>
                <w:sz w:val="22"/>
                <w:szCs w:val="22"/>
                <w:lang w:val="en-GB"/>
              </w:rPr>
              <w:t>English Scope</w:t>
            </w:r>
          </w:p>
        </w:tc>
      </w:tr>
      <w:tr w:rsidR="00AC2695" w14:paraId="1BFAF18E" w14:textId="77777777">
        <w:trPr>
          <w:trHeight w:val="387"/>
        </w:trPr>
        <w:tc>
          <w:tcPr>
            <w:tcW w:w="1576" w:type="dxa"/>
            <w:vMerge w:val="restart"/>
          </w:tcPr>
          <w:p w14:paraId="509A5575" w14:textId="77777777" w:rsidR="00E604D8" w:rsidRDefault="00EA28CE">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14:paraId="4BCD3974" w14:textId="01B7EC0A" w:rsidR="00E604D8" w:rsidRDefault="00DD6672">
            <w:pPr>
              <w:snapToGrid w:val="0"/>
              <w:spacing w:line="0" w:lineRule="atLeast"/>
              <w:jc w:val="left"/>
              <w:rPr>
                <w:sz w:val="22"/>
                <w:szCs w:val="22"/>
              </w:rPr>
            </w:pPr>
            <w:r w:rsidRPr="00DD6672">
              <w:rPr>
                <w:rFonts w:cs="Arial"/>
                <w:b/>
                <w:bCs/>
                <w:sz w:val="22"/>
                <w:szCs w:val="16"/>
              </w:rPr>
              <w:t xml:space="preserve">Baoding </w:t>
            </w:r>
            <w:proofErr w:type="spellStart"/>
            <w:r w:rsidRPr="00DD6672">
              <w:rPr>
                <w:rFonts w:cs="Arial"/>
                <w:b/>
                <w:bCs/>
                <w:sz w:val="22"/>
                <w:szCs w:val="16"/>
              </w:rPr>
              <w:t>zhuoze</w:t>
            </w:r>
            <w:proofErr w:type="spellEnd"/>
            <w:r w:rsidRPr="00DD6672">
              <w:rPr>
                <w:rFonts w:cs="Arial"/>
                <w:b/>
                <w:bCs/>
                <w:sz w:val="22"/>
                <w:szCs w:val="16"/>
              </w:rPr>
              <w:t xml:space="preserve"> Electric Technology Co., Ltd</w:t>
            </w:r>
          </w:p>
        </w:tc>
        <w:tc>
          <w:tcPr>
            <w:tcW w:w="1337" w:type="dxa"/>
          </w:tcPr>
          <w:p w14:paraId="1B21E9B7" w14:textId="77777777" w:rsidR="00E604D8" w:rsidRDefault="00EA28CE">
            <w:pPr>
              <w:snapToGrid w:val="0"/>
              <w:spacing w:line="0" w:lineRule="atLeast"/>
              <w:jc w:val="left"/>
              <w:rPr>
                <w:sz w:val="22"/>
                <w:szCs w:val="22"/>
              </w:rPr>
            </w:pPr>
            <w:r>
              <w:rPr>
                <w:rFonts w:hint="eastAsia"/>
                <w:sz w:val="22"/>
                <w:szCs w:val="22"/>
              </w:rPr>
              <w:t>QMS/</w:t>
            </w:r>
            <w:proofErr w:type="spellStart"/>
            <w:r>
              <w:rPr>
                <w:rFonts w:hint="eastAsia"/>
                <w:sz w:val="22"/>
                <w:szCs w:val="22"/>
              </w:rPr>
              <w:t>EcMS</w:t>
            </w:r>
            <w:proofErr w:type="spellEnd"/>
          </w:p>
        </w:tc>
        <w:tc>
          <w:tcPr>
            <w:tcW w:w="3676" w:type="dxa"/>
            <w:gridSpan w:val="3"/>
          </w:tcPr>
          <w:p w14:paraId="7F0FCB66" w14:textId="4A2B1C52" w:rsidR="00E604D8" w:rsidRDefault="00EA28CE">
            <w:pPr>
              <w:snapToGrid w:val="0"/>
              <w:spacing w:line="0" w:lineRule="atLeast"/>
              <w:jc w:val="left"/>
              <w:rPr>
                <w:sz w:val="21"/>
                <w:szCs w:val="16"/>
              </w:rPr>
            </w:pPr>
            <w:r>
              <w:rPr>
                <w:rFonts w:hint="eastAsia"/>
                <w:sz w:val="22"/>
                <w:szCs w:val="22"/>
              </w:rPr>
              <w:t xml:space="preserve">Development and Manufacturing </w:t>
            </w:r>
            <w:proofErr w:type="gramStart"/>
            <w:r>
              <w:rPr>
                <w:rFonts w:hint="eastAsia"/>
                <w:sz w:val="22"/>
                <w:szCs w:val="22"/>
              </w:rPr>
              <w:t xml:space="preserve">of  </w:t>
            </w:r>
            <w:r w:rsidR="00DD6672" w:rsidRPr="00DD6672">
              <w:rPr>
                <w:sz w:val="22"/>
                <w:szCs w:val="22"/>
              </w:rPr>
              <w:t>Production</w:t>
            </w:r>
            <w:proofErr w:type="gramEnd"/>
            <w:r w:rsidR="00DD6672" w:rsidRPr="00DD6672">
              <w:rPr>
                <w:sz w:val="22"/>
                <w:szCs w:val="22"/>
              </w:rPr>
              <w:t xml:space="preserve"> of 10-35kV transformer, 10kV post mounted transformer set, transformer cooling control cabinet, outdoor high-voltage intelligent vacuum circuit breaker (boundary switch), terminal box, insulation products (insulator, composite insulation cross arm), cable protection tube, iron accessories, distribution box (JP cabinet), box type transformer (except within the scope of 3C license)</w:t>
            </w:r>
          </w:p>
        </w:tc>
      </w:tr>
      <w:tr w:rsidR="00AC2695" w14:paraId="4CA5E174" w14:textId="77777777">
        <w:trPr>
          <w:trHeight w:val="446"/>
        </w:trPr>
        <w:tc>
          <w:tcPr>
            <w:tcW w:w="1576" w:type="dxa"/>
            <w:vMerge/>
          </w:tcPr>
          <w:p w14:paraId="0511A4D7" w14:textId="77777777" w:rsidR="00E604D8" w:rsidRDefault="0071558D">
            <w:pPr>
              <w:snapToGrid w:val="0"/>
              <w:spacing w:line="0" w:lineRule="atLeast"/>
              <w:jc w:val="left"/>
              <w:rPr>
                <w:rFonts w:cs="Arial"/>
                <w:b/>
                <w:bCs/>
                <w:sz w:val="22"/>
                <w:szCs w:val="16"/>
              </w:rPr>
            </w:pPr>
          </w:p>
        </w:tc>
        <w:tc>
          <w:tcPr>
            <w:tcW w:w="3373" w:type="dxa"/>
            <w:vMerge/>
          </w:tcPr>
          <w:p w14:paraId="10ED6DD4" w14:textId="77777777" w:rsidR="00E604D8" w:rsidRDefault="0071558D">
            <w:pPr>
              <w:snapToGrid w:val="0"/>
              <w:spacing w:line="0" w:lineRule="atLeast"/>
              <w:jc w:val="left"/>
              <w:rPr>
                <w:rFonts w:cs="Arial"/>
                <w:b/>
                <w:bCs/>
                <w:sz w:val="22"/>
                <w:szCs w:val="16"/>
              </w:rPr>
            </w:pPr>
          </w:p>
        </w:tc>
        <w:tc>
          <w:tcPr>
            <w:tcW w:w="1337" w:type="dxa"/>
          </w:tcPr>
          <w:p w14:paraId="7F9B0773" w14:textId="77777777" w:rsidR="00E604D8" w:rsidRDefault="00EA28CE">
            <w:pPr>
              <w:snapToGrid w:val="0"/>
              <w:spacing w:line="0" w:lineRule="atLeast"/>
              <w:jc w:val="left"/>
              <w:rPr>
                <w:sz w:val="22"/>
                <w:szCs w:val="22"/>
              </w:rPr>
            </w:pPr>
            <w:r>
              <w:rPr>
                <w:rFonts w:hint="eastAsia"/>
                <w:sz w:val="22"/>
                <w:szCs w:val="22"/>
              </w:rPr>
              <w:t>EMS</w:t>
            </w:r>
          </w:p>
        </w:tc>
        <w:tc>
          <w:tcPr>
            <w:tcW w:w="3676" w:type="dxa"/>
            <w:gridSpan w:val="3"/>
          </w:tcPr>
          <w:p w14:paraId="7979B1C6" w14:textId="77777777" w:rsidR="00E604D8" w:rsidRDefault="0071558D">
            <w:pPr>
              <w:snapToGrid w:val="0"/>
              <w:spacing w:line="0" w:lineRule="atLeast"/>
              <w:jc w:val="left"/>
              <w:rPr>
                <w:sz w:val="21"/>
                <w:szCs w:val="16"/>
              </w:rPr>
            </w:pPr>
          </w:p>
        </w:tc>
      </w:tr>
      <w:tr w:rsidR="00AC2695" w14:paraId="557DB249" w14:textId="77777777">
        <w:trPr>
          <w:trHeight w:val="412"/>
        </w:trPr>
        <w:tc>
          <w:tcPr>
            <w:tcW w:w="1576" w:type="dxa"/>
            <w:vMerge w:val="restart"/>
          </w:tcPr>
          <w:p w14:paraId="12C707F8" w14:textId="77777777" w:rsidR="00E604D8" w:rsidRDefault="00EA28CE">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sidR="0071558D">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14:paraId="78896CFD" w14:textId="073E6106" w:rsidR="00E604D8" w:rsidRDefault="00DD6672">
            <w:pPr>
              <w:snapToGrid w:val="0"/>
              <w:spacing w:line="0" w:lineRule="atLeast"/>
              <w:jc w:val="left"/>
              <w:rPr>
                <w:sz w:val="22"/>
                <w:szCs w:val="22"/>
              </w:rPr>
            </w:pPr>
            <w:r w:rsidRPr="00DD6672">
              <w:rPr>
                <w:rFonts w:cs="Arial"/>
                <w:b/>
                <w:bCs/>
                <w:sz w:val="22"/>
                <w:szCs w:val="16"/>
              </w:rPr>
              <w:t xml:space="preserve">No. 2180, </w:t>
            </w:r>
            <w:proofErr w:type="spellStart"/>
            <w:r w:rsidRPr="00DD6672">
              <w:rPr>
                <w:rFonts w:cs="Arial"/>
                <w:b/>
                <w:bCs/>
                <w:sz w:val="22"/>
                <w:szCs w:val="16"/>
              </w:rPr>
              <w:t>Tianwei</w:t>
            </w:r>
            <w:proofErr w:type="spellEnd"/>
            <w:r w:rsidRPr="00DD6672">
              <w:rPr>
                <w:rFonts w:cs="Arial"/>
                <w:b/>
                <w:bCs/>
                <w:sz w:val="22"/>
                <w:szCs w:val="16"/>
              </w:rPr>
              <w:t xml:space="preserve"> West Road, Baoding City</w:t>
            </w:r>
          </w:p>
        </w:tc>
        <w:tc>
          <w:tcPr>
            <w:tcW w:w="1337" w:type="dxa"/>
          </w:tcPr>
          <w:p w14:paraId="4B271315" w14:textId="77777777" w:rsidR="00E604D8" w:rsidRDefault="00EA28CE">
            <w:pPr>
              <w:snapToGrid w:val="0"/>
              <w:spacing w:line="0" w:lineRule="atLeast"/>
              <w:jc w:val="left"/>
              <w:rPr>
                <w:sz w:val="22"/>
                <w:szCs w:val="22"/>
              </w:rPr>
            </w:pPr>
            <w:r>
              <w:rPr>
                <w:rFonts w:hint="eastAsia"/>
                <w:sz w:val="22"/>
                <w:szCs w:val="22"/>
              </w:rPr>
              <w:t>OHSMS</w:t>
            </w:r>
          </w:p>
        </w:tc>
        <w:tc>
          <w:tcPr>
            <w:tcW w:w="3676" w:type="dxa"/>
            <w:gridSpan w:val="3"/>
          </w:tcPr>
          <w:p w14:paraId="3513D922" w14:textId="77777777" w:rsidR="00E604D8" w:rsidRDefault="0071558D">
            <w:pPr>
              <w:snapToGrid w:val="0"/>
              <w:spacing w:line="0" w:lineRule="atLeast"/>
              <w:jc w:val="left"/>
              <w:rPr>
                <w:sz w:val="22"/>
                <w:szCs w:val="22"/>
              </w:rPr>
            </w:pPr>
          </w:p>
        </w:tc>
      </w:tr>
      <w:tr w:rsidR="00AC2695" w14:paraId="4DF06E78" w14:textId="77777777">
        <w:trPr>
          <w:trHeight w:val="421"/>
        </w:trPr>
        <w:tc>
          <w:tcPr>
            <w:tcW w:w="1576" w:type="dxa"/>
            <w:vMerge/>
          </w:tcPr>
          <w:p w14:paraId="522D788E" w14:textId="77777777" w:rsidR="00E604D8" w:rsidRDefault="0071558D">
            <w:pPr>
              <w:snapToGrid w:val="0"/>
              <w:spacing w:line="0" w:lineRule="atLeast"/>
              <w:jc w:val="left"/>
              <w:rPr>
                <w:sz w:val="22"/>
                <w:szCs w:val="16"/>
              </w:rPr>
            </w:pPr>
          </w:p>
        </w:tc>
        <w:tc>
          <w:tcPr>
            <w:tcW w:w="3373" w:type="dxa"/>
            <w:vMerge/>
          </w:tcPr>
          <w:p w14:paraId="3576B7DA" w14:textId="77777777" w:rsidR="00E604D8" w:rsidRDefault="0071558D">
            <w:pPr>
              <w:snapToGrid w:val="0"/>
              <w:spacing w:line="0" w:lineRule="atLeast"/>
              <w:jc w:val="left"/>
              <w:rPr>
                <w:rFonts w:cs="Arial"/>
                <w:b/>
                <w:bCs/>
                <w:sz w:val="22"/>
                <w:szCs w:val="16"/>
              </w:rPr>
            </w:pPr>
          </w:p>
        </w:tc>
        <w:tc>
          <w:tcPr>
            <w:tcW w:w="1337" w:type="dxa"/>
          </w:tcPr>
          <w:p w14:paraId="2677FEFD" w14:textId="77777777" w:rsidR="00E604D8" w:rsidRDefault="00EA28CE">
            <w:pPr>
              <w:snapToGrid w:val="0"/>
              <w:spacing w:line="0" w:lineRule="atLeast"/>
              <w:jc w:val="left"/>
              <w:rPr>
                <w:sz w:val="22"/>
                <w:szCs w:val="22"/>
              </w:rPr>
            </w:pPr>
            <w:proofErr w:type="spellStart"/>
            <w:r>
              <w:rPr>
                <w:rFonts w:hint="eastAsia"/>
                <w:sz w:val="22"/>
                <w:szCs w:val="22"/>
              </w:rPr>
              <w:t>EnMS</w:t>
            </w:r>
            <w:proofErr w:type="spellEnd"/>
          </w:p>
        </w:tc>
        <w:tc>
          <w:tcPr>
            <w:tcW w:w="3676" w:type="dxa"/>
            <w:gridSpan w:val="3"/>
          </w:tcPr>
          <w:p w14:paraId="647DECC0" w14:textId="77777777" w:rsidR="00E604D8" w:rsidRDefault="0071558D">
            <w:pPr>
              <w:snapToGrid w:val="0"/>
              <w:spacing w:line="0" w:lineRule="atLeast"/>
              <w:jc w:val="left"/>
              <w:rPr>
                <w:sz w:val="22"/>
                <w:szCs w:val="22"/>
              </w:rPr>
            </w:pPr>
          </w:p>
        </w:tc>
      </w:tr>
      <w:tr w:rsidR="00AC2695" w14:paraId="646F804B" w14:textId="77777777">
        <w:trPr>
          <w:trHeight w:val="459"/>
        </w:trPr>
        <w:tc>
          <w:tcPr>
            <w:tcW w:w="1576" w:type="dxa"/>
            <w:vMerge w:val="restart"/>
          </w:tcPr>
          <w:p w14:paraId="4B78F69E" w14:textId="77777777" w:rsidR="006021EF" w:rsidRDefault="00EA28CE">
            <w:pPr>
              <w:snapToGrid w:val="0"/>
              <w:spacing w:line="0" w:lineRule="atLeast"/>
              <w:jc w:val="left"/>
              <w:rPr>
                <w:sz w:val="22"/>
                <w:szCs w:val="22"/>
              </w:rPr>
            </w:pPr>
            <w:r>
              <w:rPr>
                <w:rFonts w:cs="Arial"/>
                <w:b/>
                <w:bCs/>
                <w:sz w:val="22"/>
                <w:szCs w:val="16"/>
              </w:rPr>
              <w:t>Operation Address</w:t>
            </w:r>
            <w:r>
              <w:rPr>
                <w:rFonts w:hint="eastAsia"/>
                <w:sz w:val="22"/>
                <w:szCs w:val="22"/>
              </w:rPr>
              <w:t>经营</w:t>
            </w:r>
          </w:p>
          <w:p w14:paraId="1BCAE0F1" w14:textId="2D1CF893" w:rsidR="00E604D8" w:rsidRDefault="00EA28CE">
            <w:pPr>
              <w:snapToGrid w:val="0"/>
              <w:spacing w:line="0" w:lineRule="atLeast"/>
              <w:jc w:val="left"/>
              <w:rPr>
                <w:sz w:val="22"/>
                <w:szCs w:val="22"/>
                <w:lang w:val="en-GB"/>
              </w:rPr>
            </w:pPr>
            <w:r>
              <w:rPr>
                <w:rFonts w:hint="eastAsia"/>
                <w:sz w:val="22"/>
                <w:szCs w:val="22"/>
                <w:lang w:val="en-GB"/>
              </w:rPr>
              <w:t>地址</w:t>
            </w:r>
          </w:p>
        </w:tc>
        <w:tc>
          <w:tcPr>
            <w:tcW w:w="3373" w:type="dxa"/>
            <w:vMerge w:val="restart"/>
          </w:tcPr>
          <w:p w14:paraId="51242DE1" w14:textId="325FAB9A" w:rsidR="00E604D8" w:rsidRDefault="00DD6672">
            <w:pPr>
              <w:snapToGrid w:val="0"/>
              <w:spacing w:line="0" w:lineRule="atLeast"/>
              <w:jc w:val="left"/>
              <w:rPr>
                <w:sz w:val="22"/>
                <w:szCs w:val="22"/>
              </w:rPr>
            </w:pPr>
            <w:r w:rsidRPr="00DD6672">
              <w:rPr>
                <w:rFonts w:cs="Arial"/>
                <w:b/>
                <w:bCs/>
                <w:sz w:val="22"/>
                <w:szCs w:val="16"/>
              </w:rPr>
              <w:t xml:space="preserve">No. 2180, </w:t>
            </w:r>
            <w:proofErr w:type="spellStart"/>
            <w:r w:rsidRPr="00DD6672">
              <w:rPr>
                <w:rFonts w:cs="Arial"/>
                <w:b/>
                <w:bCs/>
                <w:sz w:val="22"/>
                <w:szCs w:val="16"/>
              </w:rPr>
              <w:t>Tianwei</w:t>
            </w:r>
            <w:proofErr w:type="spellEnd"/>
            <w:r w:rsidRPr="00DD6672">
              <w:rPr>
                <w:rFonts w:cs="Arial"/>
                <w:b/>
                <w:bCs/>
                <w:sz w:val="22"/>
                <w:szCs w:val="16"/>
              </w:rPr>
              <w:t xml:space="preserve"> West Road, Baoding City</w:t>
            </w:r>
          </w:p>
        </w:tc>
        <w:tc>
          <w:tcPr>
            <w:tcW w:w="1337" w:type="dxa"/>
          </w:tcPr>
          <w:p w14:paraId="7400F0A5" w14:textId="77777777" w:rsidR="00E604D8" w:rsidRDefault="00EA28CE">
            <w:pPr>
              <w:snapToGrid w:val="0"/>
              <w:spacing w:line="0" w:lineRule="atLeast"/>
              <w:jc w:val="left"/>
              <w:rPr>
                <w:sz w:val="22"/>
                <w:szCs w:val="22"/>
              </w:rPr>
            </w:pPr>
            <w:r>
              <w:rPr>
                <w:rFonts w:hint="eastAsia"/>
                <w:sz w:val="22"/>
                <w:szCs w:val="22"/>
              </w:rPr>
              <w:t>FSMS</w:t>
            </w:r>
          </w:p>
        </w:tc>
        <w:tc>
          <w:tcPr>
            <w:tcW w:w="3676" w:type="dxa"/>
            <w:gridSpan w:val="3"/>
          </w:tcPr>
          <w:p w14:paraId="631CD6F6" w14:textId="77777777" w:rsidR="00E604D8" w:rsidRDefault="0071558D">
            <w:pPr>
              <w:snapToGrid w:val="0"/>
              <w:spacing w:line="0" w:lineRule="atLeast"/>
              <w:jc w:val="left"/>
              <w:rPr>
                <w:sz w:val="22"/>
                <w:szCs w:val="22"/>
              </w:rPr>
            </w:pPr>
          </w:p>
        </w:tc>
      </w:tr>
      <w:tr w:rsidR="00AC2695" w14:paraId="2CC3113A" w14:textId="77777777">
        <w:trPr>
          <w:trHeight w:val="374"/>
        </w:trPr>
        <w:tc>
          <w:tcPr>
            <w:tcW w:w="1576" w:type="dxa"/>
            <w:vMerge/>
          </w:tcPr>
          <w:p w14:paraId="2499B0CA" w14:textId="77777777" w:rsidR="00E604D8" w:rsidRDefault="0071558D">
            <w:pPr>
              <w:snapToGrid w:val="0"/>
              <w:spacing w:line="0" w:lineRule="atLeast"/>
              <w:jc w:val="left"/>
              <w:rPr>
                <w:rFonts w:cs="Arial"/>
                <w:b/>
                <w:bCs/>
                <w:sz w:val="22"/>
                <w:szCs w:val="16"/>
              </w:rPr>
            </w:pPr>
          </w:p>
        </w:tc>
        <w:tc>
          <w:tcPr>
            <w:tcW w:w="3373" w:type="dxa"/>
            <w:vMerge/>
          </w:tcPr>
          <w:p w14:paraId="371FEC4E" w14:textId="77777777" w:rsidR="00E604D8" w:rsidRDefault="0071558D">
            <w:pPr>
              <w:snapToGrid w:val="0"/>
              <w:spacing w:line="0" w:lineRule="atLeast"/>
              <w:jc w:val="left"/>
              <w:rPr>
                <w:rFonts w:cs="Arial"/>
                <w:b/>
                <w:bCs/>
                <w:sz w:val="22"/>
                <w:szCs w:val="16"/>
              </w:rPr>
            </w:pPr>
          </w:p>
        </w:tc>
        <w:tc>
          <w:tcPr>
            <w:tcW w:w="1337" w:type="dxa"/>
          </w:tcPr>
          <w:p w14:paraId="5EB94BA5" w14:textId="77777777" w:rsidR="00E604D8" w:rsidRDefault="00EA28CE">
            <w:pPr>
              <w:snapToGrid w:val="0"/>
              <w:spacing w:line="0" w:lineRule="atLeast"/>
              <w:jc w:val="left"/>
              <w:rPr>
                <w:sz w:val="22"/>
                <w:szCs w:val="22"/>
              </w:rPr>
            </w:pPr>
            <w:r>
              <w:rPr>
                <w:rFonts w:hint="eastAsia"/>
                <w:sz w:val="22"/>
                <w:szCs w:val="22"/>
              </w:rPr>
              <w:t>HACCP</w:t>
            </w:r>
          </w:p>
        </w:tc>
        <w:tc>
          <w:tcPr>
            <w:tcW w:w="3676" w:type="dxa"/>
            <w:gridSpan w:val="3"/>
          </w:tcPr>
          <w:p w14:paraId="0597D495" w14:textId="77777777" w:rsidR="00E604D8" w:rsidRDefault="0071558D">
            <w:pPr>
              <w:snapToGrid w:val="0"/>
              <w:spacing w:line="0" w:lineRule="atLeast"/>
              <w:jc w:val="left"/>
              <w:rPr>
                <w:sz w:val="22"/>
                <w:szCs w:val="22"/>
              </w:rPr>
            </w:pPr>
          </w:p>
        </w:tc>
      </w:tr>
      <w:tr w:rsidR="00AC2695" w14:paraId="78D01E5F" w14:textId="77777777">
        <w:trPr>
          <w:trHeight w:val="90"/>
        </w:trPr>
        <w:tc>
          <w:tcPr>
            <w:tcW w:w="9962" w:type="dxa"/>
            <w:gridSpan w:val="6"/>
          </w:tcPr>
          <w:p w14:paraId="5278A148" w14:textId="77777777" w:rsidR="00E604D8" w:rsidRDefault="00EA28CE">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rsidR="00AC2695" w14:paraId="5F3B3DFD" w14:textId="77777777">
        <w:tc>
          <w:tcPr>
            <w:tcW w:w="9962" w:type="dxa"/>
            <w:gridSpan w:val="6"/>
          </w:tcPr>
          <w:p w14:paraId="632A0CD5" w14:textId="77777777" w:rsidR="00E604D8" w:rsidRDefault="00EA28CE">
            <w:pPr>
              <w:snapToGrid w:val="0"/>
              <w:spacing w:line="0" w:lineRule="atLeast"/>
              <w:jc w:val="left"/>
              <w:rPr>
                <w:sz w:val="22"/>
                <w:szCs w:val="22"/>
              </w:rPr>
            </w:pPr>
            <w:r>
              <w:rPr>
                <w:rFonts w:hint="eastAsia"/>
                <w:sz w:val="22"/>
                <w:szCs w:val="18"/>
                <w:lang w:val="en-GB"/>
              </w:rPr>
              <w:lastRenderedPageBreak/>
              <w:t>被审核方和审核组长对公司名称、地址及认证范围的完整性和准确性负责。如有更改，需付费。</w:t>
            </w:r>
          </w:p>
        </w:tc>
      </w:tr>
      <w:tr w:rsidR="00AC2695" w14:paraId="5E78DDEA" w14:textId="77777777">
        <w:trPr>
          <w:trHeight w:val="862"/>
        </w:trPr>
        <w:tc>
          <w:tcPr>
            <w:tcW w:w="1576" w:type="dxa"/>
          </w:tcPr>
          <w:p w14:paraId="7EC6015A" w14:textId="77777777" w:rsidR="00E604D8" w:rsidRDefault="00EA28CE">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14:paraId="0D2ECFDC" w14:textId="77777777" w:rsidR="00E604D8" w:rsidRDefault="0071558D">
            <w:pPr>
              <w:snapToGrid w:val="0"/>
              <w:spacing w:line="0" w:lineRule="atLeast"/>
              <w:jc w:val="left"/>
              <w:rPr>
                <w:rFonts w:cs="Arial"/>
                <w:b/>
                <w:bCs/>
                <w:sz w:val="22"/>
                <w:szCs w:val="16"/>
              </w:rPr>
            </w:pPr>
          </w:p>
          <w:p w14:paraId="57E8EFA1" w14:textId="1E6A402C" w:rsidR="00E604D8" w:rsidRDefault="0071558D">
            <w:pPr>
              <w:snapToGrid w:val="0"/>
              <w:spacing w:line="0" w:lineRule="atLeast"/>
              <w:jc w:val="left"/>
              <w:rPr>
                <w:rFonts w:cs="Arial"/>
                <w:b/>
                <w:bCs/>
                <w:sz w:val="22"/>
                <w:szCs w:val="16"/>
              </w:rPr>
            </w:pPr>
          </w:p>
          <w:p w14:paraId="1E3DE2FC" w14:textId="77777777" w:rsidR="00E604D8" w:rsidRDefault="0071558D">
            <w:pPr>
              <w:snapToGrid w:val="0"/>
              <w:spacing w:line="0" w:lineRule="atLeast"/>
              <w:jc w:val="left"/>
              <w:rPr>
                <w:rFonts w:cs="Arial"/>
                <w:b/>
                <w:bCs/>
                <w:sz w:val="22"/>
                <w:szCs w:val="16"/>
              </w:rPr>
            </w:pPr>
          </w:p>
          <w:p w14:paraId="47399BD0" w14:textId="77777777" w:rsidR="00E604D8" w:rsidRDefault="0071558D">
            <w:pPr>
              <w:snapToGrid w:val="0"/>
              <w:spacing w:line="0" w:lineRule="atLeast"/>
              <w:jc w:val="left"/>
              <w:rPr>
                <w:rFonts w:cs="Arial"/>
                <w:b/>
                <w:bCs/>
                <w:sz w:val="22"/>
                <w:szCs w:val="16"/>
              </w:rPr>
            </w:pPr>
          </w:p>
        </w:tc>
        <w:tc>
          <w:tcPr>
            <w:tcW w:w="1370" w:type="dxa"/>
          </w:tcPr>
          <w:p w14:paraId="081B523B" w14:textId="77777777" w:rsidR="00E604D8" w:rsidRDefault="00EA28CE">
            <w:pPr>
              <w:snapToGrid w:val="0"/>
              <w:spacing w:line="0" w:lineRule="atLeast"/>
              <w:jc w:val="left"/>
              <w:rPr>
                <w:sz w:val="22"/>
                <w:szCs w:val="22"/>
              </w:rPr>
            </w:pPr>
            <w:r>
              <w:rPr>
                <w:rFonts w:hint="eastAsia"/>
                <w:sz w:val="22"/>
                <w:szCs w:val="18"/>
              </w:rPr>
              <w:t>审核组长签字</w:t>
            </w:r>
          </w:p>
        </w:tc>
        <w:tc>
          <w:tcPr>
            <w:tcW w:w="1976" w:type="dxa"/>
          </w:tcPr>
          <w:p w14:paraId="1B2E68D8" w14:textId="4BBCC0F9" w:rsidR="00E604D8" w:rsidRDefault="00DD6672">
            <w:pPr>
              <w:snapToGrid w:val="0"/>
              <w:spacing w:line="0" w:lineRule="atLeast"/>
              <w:jc w:val="left"/>
              <w:rPr>
                <w:sz w:val="22"/>
                <w:szCs w:val="22"/>
              </w:rPr>
            </w:pPr>
            <w:r>
              <w:rPr>
                <w:noProof/>
                <w:sz w:val="22"/>
                <w:szCs w:val="22"/>
              </w:rPr>
              <w:drawing>
                <wp:inline distT="0" distB="0" distL="0" distR="0" wp14:anchorId="706B4850" wp14:editId="3C7E1372">
                  <wp:extent cx="707390" cy="29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298450"/>
                          </a:xfrm>
                          <a:prstGeom prst="rect">
                            <a:avLst/>
                          </a:prstGeom>
                          <a:noFill/>
                        </pic:spPr>
                      </pic:pic>
                    </a:graphicData>
                  </a:graphic>
                </wp:inline>
              </w:drawing>
            </w:r>
          </w:p>
        </w:tc>
      </w:tr>
    </w:tbl>
    <w:p w14:paraId="5DE643BB" w14:textId="41115E04" w:rsidR="00E604D8" w:rsidRDefault="006021EF">
      <w:pPr>
        <w:snapToGrid w:val="0"/>
        <w:spacing w:line="0" w:lineRule="atLeast"/>
        <w:jc w:val="center"/>
        <w:rPr>
          <w:szCs w:val="24"/>
        </w:rPr>
      </w:pPr>
      <w:r>
        <w:rPr>
          <w:noProof/>
        </w:rPr>
        <w:drawing>
          <wp:anchor distT="0" distB="0" distL="114300" distR="114300" simplePos="0" relativeHeight="251660288" behindDoc="0" locked="0" layoutInCell="1" allowOverlap="1" wp14:anchorId="53927FC4" wp14:editId="5ED6F56C">
            <wp:simplePos x="0" y="0"/>
            <wp:positionH relativeFrom="column">
              <wp:posOffset>-668215</wp:posOffset>
            </wp:positionH>
            <wp:positionV relativeFrom="paragraph">
              <wp:posOffset>-1393630</wp:posOffset>
            </wp:positionV>
            <wp:extent cx="7508630" cy="9653508"/>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18360" cy="9666017"/>
                    </a:xfrm>
                    <a:prstGeom prst="rect">
                      <a:avLst/>
                    </a:prstGeom>
                  </pic:spPr>
                </pic:pic>
              </a:graphicData>
            </a:graphic>
            <wp14:sizeRelH relativeFrom="page">
              <wp14:pctWidth>0</wp14:pctWidth>
            </wp14:sizeRelH>
            <wp14:sizeRelV relativeFrom="page">
              <wp14:pctHeight>0</wp14:pctHeight>
            </wp14:sizeRelV>
          </wp:anchor>
        </w:drawing>
      </w:r>
    </w:p>
    <w:p w14:paraId="65C14216" w14:textId="77777777" w:rsidR="00E604D8" w:rsidRDefault="00EA28CE">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14:paraId="42112813" w14:textId="77777777" w:rsidR="00E604D8" w:rsidRDefault="0071558D">
      <w:pPr>
        <w:snapToGrid w:val="0"/>
        <w:spacing w:line="0" w:lineRule="atLeast"/>
        <w:rPr>
          <w:lang w:val="en-GB"/>
        </w:rPr>
      </w:pPr>
    </w:p>
    <w:tbl>
      <w:tblPr>
        <w:tblStyle w:val="a9"/>
        <w:tblW w:w="0" w:type="auto"/>
        <w:tblLayout w:type="fixed"/>
        <w:tblLook w:val="04A0" w:firstRow="1" w:lastRow="0" w:firstColumn="1" w:lastColumn="0" w:noHBand="0" w:noVBand="1"/>
      </w:tblPr>
      <w:tblGrid>
        <w:gridCol w:w="896"/>
        <w:gridCol w:w="3088"/>
        <w:gridCol w:w="1512"/>
        <w:gridCol w:w="1120"/>
        <w:gridCol w:w="3346"/>
      </w:tblGrid>
      <w:tr w:rsidR="00AC2695" w14:paraId="1D009DDE" w14:textId="77777777">
        <w:tc>
          <w:tcPr>
            <w:tcW w:w="896" w:type="dxa"/>
            <w:vAlign w:val="center"/>
          </w:tcPr>
          <w:p w14:paraId="273B31D4" w14:textId="77777777" w:rsidR="00E604D8" w:rsidRDefault="00EA28CE">
            <w:pPr>
              <w:jc w:val="left"/>
              <w:rPr>
                <w:b/>
                <w:bCs/>
                <w:sz w:val="22"/>
                <w:szCs w:val="22"/>
                <w:lang w:val="en-GB"/>
              </w:rPr>
            </w:pPr>
            <w:r>
              <w:rPr>
                <w:rFonts w:hint="eastAsia"/>
                <w:b/>
                <w:bCs/>
                <w:sz w:val="22"/>
                <w:szCs w:val="22"/>
                <w:lang w:val="en-GB"/>
              </w:rPr>
              <w:t>分证书</w:t>
            </w:r>
          </w:p>
          <w:p w14:paraId="24F34C16" w14:textId="77777777" w:rsidR="00E604D8" w:rsidRDefault="00EA28CE">
            <w:pPr>
              <w:jc w:val="left"/>
              <w:rPr>
                <w:b/>
                <w:bCs/>
                <w:sz w:val="22"/>
                <w:szCs w:val="22"/>
              </w:rPr>
            </w:pPr>
            <w:r>
              <w:rPr>
                <w:b/>
                <w:bCs/>
                <w:sz w:val="22"/>
                <w:szCs w:val="22"/>
                <w:lang w:val="en-GB"/>
              </w:rPr>
              <w:t>Sub-cert</w:t>
            </w:r>
          </w:p>
        </w:tc>
        <w:tc>
          <w:tcPr>
            <w:tcW w:w="3088" w:type="dxa"/>
            <w:vAlign w:val="center"/>
          </w:tcPr>
          <w:p w14:paraId="24BAB911" w14:textId="5A7E26F7" w:rsidR="00E604D8" w:rsidRDefault="00EA28CE">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14:paraId="2A5A892F" w14:textId="77777777" w:rsidR="00E604D8" w:rsidRDefault="00EA28CE">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14:paraId="6E4D98E7" w14:textId="4A412ABC" w:rsidR="00E604D8" w:rsidRDefault="00EA28CE">
            <w:pPr>
              <w:rPr>
                <w:b/>
                <w:bCs/>
                <w:sz w:val="22"/>
                <w:szCs w:val="22"/>
                <w:lang w:val="en-GB"/>
              </w:rPr>
            </w:pPr>
            <w:r>
              <w:rPr>
                <w:rFonts w:hint="eastAsia"/>
                <w:b/>
                <w:bCs/>
                <w:sz w:val="22"/>
                <w:szCs w:val="22"/>
                <w:lang w:val="en-GB"/>
              </w:rPr>
              <w:t>组织机构代码</w:t>
            </w:r>
          </w:p>
          <w:p w14:paraId="31EFC50A" w14:textId="77777777" w:rsidR="00E604D8" w:rsidRDefault="00EA28CE">
            <w:pPr>
              <w:rPr>
                <w:b/>
                <w:bCs/>
                <w:sz w:val="22"/>
                <w:szCs w:val="22"/>
              </w:rPr>
            </w:pPr>
            <w:r>
              <w:rPr>
                <w:rFonts w:hint="eastAsia"/>
                <w:b/>
                <w:bCs/>
                <w:sz w:val="22"/>
                <w:szCs w:val="22"/>
                <w:lang w:val="en-GB"/>
              </w:rPr>
              <w:t>Organization code</w:t>
            </w:r>
          </w:p>
        </w:tc>
        <w:tc>
          <w:tcPr>
            <w:tcW w:w="4466" w:type="dxa"/>
            <w:gridSpan w:val="2"/>
            <w:vAlign w:val="center"/>
          </w:tcPr>
          <w:p w14:paraId="5666D27E" w14:textId="77777777" w:rsidR="00E604D8" w:rsidRDefault="00EA28CE">
            <w:pPr>
              <w:rPr>
                <w:b/>
                <w:bCs/>
                <w:sz w:val="22"/>
                <w:szCs w:val="22"/>
                <w:lang w:val="en-GB"/>
              </w:rPr>
            </w:pPr>
            <w:r>
              <w:rPr>
                <w:rFonts w:hint="eastAsia"/>
                <w:b/>
                <w:bCs/>
                <w:sz w:val="22"/>
                <w:szCs w:val="22"/>
                <w:lang w:val="en-GB"/>
              </w:rPr>
              <w:t>认证范围</w:t>
            </w:r>
          </w:p>
          <w:p w14:paraId="41A61F03" w14:textId="77777777" w:rsidR="00E604D8" w:rsidRDefault="00EA28CE">
            <w:pPr>
              <w:rPr>
                <w:b/>
                <w:bCs/>
                <w:sz w:val="22"/>
                <w:szCs w:val="22"/>
              </w:rPr>
            </w:pPr>
            <w:r>
              <w:rPr>
                <w:b/>
                <w:bCs/>
                <w:sz w:val="22"/>
                <w:szCs w:val="22"/>
                <w:lang w:val="en-GB"/>
              </w:rPr>
              <w:t>Scope</w:t>
            </w:r>
          </w:p>
        </w:tc>
      </w:tr>
      <w:tr w:rsidR="00AC2695" w14:paraId="3415EF5F" w14:textId="77777777">
        <w:trPr>
          <w:trHeight w:val="857"/>
        </w:trPr>
        <w:tc>
          <w:tcPr>
            <w:tcW w:w="896" w:type="dxa"/>
            <w:vMerge w:val="restart"/>
          </w:tcPr>
          <w:p w14:paraId="3BB51714" w14:textId="77777777" w:rsidR="00E604D8" w:rsidRDefault="00EA28CE">
            <w:pPr>
              <w:snapToGrid w:val="0"/>
              <w:spacing w:line="0" w:lineRule="atLeast"/>
              <w:rPr>
                <w:sz w:val="22"/>
                <w:szCs w:val="22"/>
              </w:rPr>
            </w:pPr>
            <w:r>
              <w:rPr>
                <w:rFonts w:hint="eastAsia"/>
                <w:sz w:val="22"/>
                <w:szCs w:val="22"/>
              </w:rPr>
              <w:t>01</w:t>
            </w:r>
          </w:p>
        </w:tc>
        <w:tc>
          <w:tcPr>
            <w:tcW w:w="3088" w:type="dxa"/>
          </w:tcPr>
          <w:p w14:paraId="2D433468" w14:textId="77777777" w:rsidR="00E604D8" w:rsidRDefault="00EA28C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14:paraId="063E40F8" w14:textId="77777777" w:rsidR="00E604D8" w:rsidRDefault="00EA28CE">
            <w:pPr>
              <w:pStyle w:val="Body9pt"/>
              <w:spacing w:before="0" w:after="0"/>
              <w:jc w:val="left"/>
              <w:rPr>
                <w:rFonts w:cs="Arial"/>
                <w:b/>
                <w:bCs/>
                <w:sz w:val="22"/>
                <w:szCs w:val="22"/>
              </w:rPr>
            </w:pPr>
            <w:r>
              <w:rPr>
                <w:rFonts w:cs="Arial" w:hint="eastAsia"/>
                <w:b/>
                <w:bCs/>
                <w:sz w:val="22"/>
                <w:szCs w:val="22"/>
              </w:rPr>
              <w:t>注册地址：</w:t>
            </w:r>
          </w:p>
          <w:p w14:paraId="1D4F0CA3" w14:textId="77777777" w:rsidR="00E604D8" w:rsidRDefault="00EA28CE">
            <w:pPr>
              <w:snapToGrid w:val="0"/>
              <w:spacing w:line="0" w:lineRule="atLeast"/>
              <w:rPr>
                <w:sz w:val="22"/>
                <w:szCs w:val="22"/>
              </w:rPr>
            </w:pPr>
            <w:r>
              <w:rPr>
                <w:rFonts w:cs="Arial" w:hint="eastAsia"/>
                <w:b/>
                <w:bCs/>
                <w:sz w:val="22"/>
                <w:szCs w:val="22"/>
              </w:rPr>
              <w:t>经营地址：</w:t>
            </w:r>
          </w:p>
        </w:tc>
        <w:tc>
          <w:tcPr>
            <w:tcW w:w="1512" w:type="dxa"/>
            <w:vMerge w:val="restart"/>
          </w:tcPr>
          <w:p w14:paraId="7CA498EF" w14:textId="530CA199" w:rsidR="00E604D8" w:rsidRDefault="0071558D">
            <w:pPr>
              <w:snapToGrid w:val="0"/>
              <w:spacing w:line="0" w:lineRule="atLeast"/>
              <w:rPr>
                <w:sz w:val="22"/>
                <w:szCs w:val="22"/>
              </w:rPr>
            </w:pPr>
          </w:p>
        </w:tc>
        <w:tc>
          <w:tcPr>
            <w:tcW w:w="1120" w:type="dxa"/>
          </w:tcPr>
          <w:p w14:paraId="518C1337" w14:textId="77777777" w:rsidR="00E604D8" w:rsidRDefault="00EA28CE">
            <w:pPr>
              <w:snapToGrid w:val="0"/>
              <w:spacing w:line="0" w:lineRule="atLeast"/>
              <w:rPr>
                <w:sz w:val="22"/>
                <w:szCs w:val="22"/>
              </w:rPr>
            </w:pPr>
            <w:r>
              <w:rPr>
                <w:rFonts w:hint="eastAsia"/>
                <w:b/>
                <w:bCs/>
                <w:sz w:val="22"/>
                <w:szCs w:val="22"/>
                <w:lang w:val="en-GB"/>
              </w:rPr>
              <w:t>中文</w:t>
            </w:r>
          </w:p>
        </w:tc>
        <w:tc>
          <w:tcPr>
            <w:tcW w:w="3346" w:type="dxa"/>
          </w:tcPr>
          <w:p w14:paraId="05CA11B5" w14:textId="77777777" w:rsidR="00E604D8" w:rsidRDefault="0071558D">
            <w:pPr>
              <w:snapToGrid w:val="0"/>
              <w:spacing w:line="0" w:lineRule="atLeast"/>
              <w:rPr>
                <w:sz w:val="22"/>
                <w:szCs w:val="22"/>
              </w:rPr>
            </w:pPr>
          </w:p>
        </w:tc>
      </w:tr>
      <w:tr w:rsidR="00AC2695" w14:paraId="0FEFB906" w14:textId="77777777">
        <w:trPr>
          <w:trHeight w:val="580"/>
        </w:trPr>
        <w:tc>
          <w:tcPr>
            <w:tcW w:w="896" w:type="dxa"/>
            <w:vMerge/>
          </w:tcPr>
          <w:p w14:paraId="488CE634" w14:textId="77777777" w:rsidR="00E604D8" w:rsidRDefault="0071558D">
            <w:pPr>
              <w:snapToGrid w:val="0"/>
              <w:spacing w:line="0" w:lineRule="atLeast"/>
              <w:rPr>
                <w:sz w:val="22"/>
                <w:szCs w:val="22"/>
              </w:rPr>
            </w:pPr>
          </w:p>
        </w:tc>
        <w:tc>
          <w:tcPr>
            <w:tcW w:w="3088" w:type="dxa"/>
          </w:tcPr>
          <w:p w14:paraId="606838CC" w14:textId="77777777" w:rsidR="00E604D8" w:rsidRDefault="00EA28CE">
            <w:pPr>
              <w:pStyle w:val="Body9pt"/>
              <w:spacing w:before="0" w:after="0"/>
              <w:jc w:val="left"/>
              <w:rPr>
                <w:rFonts w:cs="Arial"/>
                <w:b/>
                <w:bCs/>
                <w:sz w:val="22"/>
                <w:szCs w:val="22"/>
              </w:rPr>
            </w:pPr>
            <w:r>
              <w:rPr>
                <w:rFonts w:cs="Arial"/>
                <w:b/>
                <w:bCs/>
                <w:sz w:val="22"/>
                <w:szCs w:val="22"/>
              </w:rPr>
              <w:t>Company Name – HQ</w:t>
            </w:r>
          </w:p>
          <w:p w14:paraId="1957D722" w14:textId="77777777" w:rsidR="00E604D8" w:rsidRDefault="00EA28CE">
            <w:pPr>
              <w:pStyle w:val="Body9pt"/>
              <w:spacing w:before="0" w:after="0"/>
              <w:jc w:val="left"/>
              <w:rPr>
                <w:rFonts w:cs="Arial"/>
                <w:b/>
                <w:bCs/>
                <w:sz w:val="22"/>
                <w:szCs w:val="22"/>
              </w:rPr>
            </w:pPr>
            <w:r>
              <w:rPr>
                <w:rFonts w:cs="Arial"/>
                <w:b/>
                <w:bCs/>
                <w:sz w:val="22"/>
                <w:szCs w:val="22"/>
              </w:rPr>
              <w:t>Registration Address:</w:t>
            </w:r>
          </w:p>
          <w:p w14:paraId="59E4F1D7" w14:textId="77777777" w:rsidR="00E604D8" w:rsidRDefault="00EA28CE">
            <w:pPr>
              <w:pStyle w:val="Body9pt"/>
              <w:spacing w:before="0" w:after="0"/>
              <w:jc w:val="left"/>
              <w:rPr>
                <w:rFonts w:cs="Arial"/>
                <w:b/>
                <w:bCs/>
                <w:sz w:val="22"/>
                <w:szCs w:val="22"/>
              </w:rPr>
            </w:pPr>
            <w:r>
              <w:rPr>
                <w:rFonts w:cs="Arial"/>
                <w:b/>
                <w:bCs/>
                <w:sz w:val="22"/>
                <w:szCs w:val="22"/>
              </w:rPr>
              <w:t>Operation Address:</w:t>
            </w:r>
          </w:p>
        </w:tc>
        <w:tc>
          <w:tcPr>
            <w:tcW w:w="1512" w:type="dxa"/>
            <w:vMerge/>
          </w:tcPr>
          <w:p w14:paraId="3F1EB1AD" w14:textId="77777777" w:rsidR="00E604D8" w:rsidRDefault="0071558D">
            <w:pPr>
              <w:snapToGrid w:val="0"/>
              <w:spacing w:line="0" w:lineRule="atLeast"/>
              <w:rPr>
                <w:sz w:val="22"/>
                <w:szCs w:val="22"/>
              </w:rPr>
            </w:pPr>
          </w:p>
        </w:tc>
        <w:tc>
          <w:tcPr>
            <w:tcW w:w="1120" w:type="dxa"/>
          </w:tcPr>
          <w:p w14:paraId="17931B42" w14:textId="77777777" w:rsidR="00E604D8" w:rsidRDefault="00EA28CE">
            <w:pPr>
              <w:snapToGrid w:val="0"/>
              <w:spacing w:line="0" w:lineRule="atLeast"/>
              <w:rPr>
                <w:sz w:val="22"/>
                <w:szCs w:val="22"/>
              </w:rPr>
            </w:pPr>
            <w:r>
              <w:rPr>
                <w:b/>
                <w:bCs/>
                <w:sz w:val="22"/>
                <w:szCs w:val="22"/>
                <w:lang w:val="en-GB"/>
              </w:rPr>
              <w:t>English</w:t>
            </w:r>
          </w:p>
        </w:tc>
        <w:tc>
          <w:tcPr>
            <w:tcW w:w="3346" w:type="dxa"/>
          </w:tcPr>
          <w:p w14:paraId="01896B8D" w14:textId="77777777" w:rsidR="00E604D8" w:rsidRDefault="0071558D">
            <w:pPr>
              <w:snapToGrid w:val="0"/>
              <w:spacing w:line="0" w:lineRule="atLeast"/>
              <w:rPr>
                <w:sz w:val="22"/>
                <w:szCs w:val="22"/>
              </w:rPr>
            </w:pPr>
          </w:p>
        </w:tc>
      </w:tr>
      <w:tr w:rsidR="00AC2695" w14:paraId="132DBC2E" w14:textId="77777777">
        <w:trPr>
          <w:trHeight w:val="848"/>
        </w:trPr>
        <w:tc>
          <w:tcPr>
            <w:tcW w:w="896" w:type="dxa"/>
            <w:vMerge w:val="restart"/>
          </w:tcPr>
          <w:p w14:paraId="7A99C284" w14:textId="77777777" w:rsidR="00E604D8" w:rsidRDefault="00EA28CE">
            <w:pPr>
              <w:snapToGrid w:val="0"/>
              <w:spacing w:line="0" w:lineRule="atLeast"/>
              <w:rPr>
                <w:sz w:val="22"/>
                <w:szCs w:val="22"/>
              </w:rPr>
            </w:pPr>
            <w:r>
              <w:rPr>
                <w:rFonts w:hint="eastAsia"/>
                <w:sz w:val="22"/>
                <w:szCs w:val="22"/>
              </w:rPr>
              <w:t>02</w:t>
            </w:r>
          </w:p>
        </w:tc>
        <w:tc>
          <w:tcPr>
            <w:tcW w:w="3088" w:type="dxa"/>
          </w:tcPr>
          <w:p w14:paraId="77C83527" w14:textId="77777777" w:rsidR="00E604D8" w:rsidRDefault="00EA28C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14:paraId="56AC10AD" w14:textId="77777777" w:rsidR="00E604D8" w:rsidRDefault="00EA28CE">
            <w:pPr>
              <w:pStyle w:val="Body9pt"/>
              <w:spacing w:before="0" w:after="0"/>
              <w:jc w:val="left"/>
              <w:rPr>
                <w:rFonts w:cs="Arial"/>
                <w:b/>
                <w:bCs/>
                <w:sz w:val="22"/>
                <w:szCs w:val="22"/>
              </w:rPr>
            </w:pPr>
            <w:r>
              <w:rPr>
                <w:rFonts w:cs="Arial" w:hint="eastAsia"/>
                <w:b/>
                <w:bCs/>
                <w:sz w:val="22"/>
                <w:szCs w:val="22"/>
              </w:rPr>
              <w:t>注册地址：</w:t>
            </w:r>
          </w:p>
          <w:p w14:paraId="2208B243" w14:textId="77777777" w:rsidR="00E604D8" w:rsidRDefault="00EA28CE">
            <w:pPr>
              <w:pStyle w:val="Body9pt"/>
              <w:spacing w:before="0" w:after="0"/>
              <w:jc w:val="left"/>
              <w:rPr>
                <w:sz w:val="22"/>
                <w:szCs w:val="22"/>
              </w:rPr>
            </w:pPr>
            <w:r>
              <w:rPr>
                <w:rFonts w:cs="Arial" w:hint="eastAsia"/>
                <w:b/>
                <w:bCs/>
                <w:sz w:val="22"/>
                <w:szCs w:val="22"/>
              </w:rPr>
              <w:t>经营地址：</w:t>
            </w:r>
          </w:p>
        </w:tc>
        <w:tc>
          <w:tcPr>
            <w:tcW w:w="1512" w:type="dxa"/>
            <w:vMerge w:val="restart"/>
          </w:tcPr>
          <w:p w14:paraId="42AB8005" w14:textId="77777777" w:rsidR="00E604D8" w:rsidRDefault="0071558D">
            <w:pPr>
              <w:snapToGrid w:val="0"/>
              <w:spacing w:line="0" w:lineRule="atLeast"/>
              <w:rPr>
                <w:sz w:val="22"/>
                <w:szCs w:val="22"/>
              </w:rPr>
            </w:pPr>
          </w:p>
        </w:tc>
        <w:tc>
          <w:tcPr>
            <w:tcW w:w="1120" w:type="dxa"/>
          </w:tcPr>
          <w:p w14:paraId="485B04D3" w14:textId="77777777" w:rsidR="00E604D8" w:rsidRDefault="00EA28CE">
            <w:pPr>
              <w:snapToGrid w:val="0"/>
              <w:spacing w:line="0" w:lineRule="atLeast"/>
              <w:rPr>
                <w:sz w:val="22"/>
                <w:szCs w:val="22"/>
              </w:rPr>
            </w:pPr>
            <w:r>
              <w:rPr>
                <w:rFonts w:hint="eastAsia"/>
                <w:b/>
                <w:bCs/>
                <w:sz w:val="22"/>
                <w:szCs w:val="22"/>
                <w:lang w:val="en-GB"/>
              </w:rPr>
              <w:t>中文</w:t>
            </w:r>
          </w:p>
        </w:tc>
        <w:tc>
          <w:tcPr>
            <w:tcW w:w="3346" w:type="dxa"/>
          </w:tcPr>
          <w:p w14:paraId="66D4F7A7" w14:textId="77777777" w:rsidR="00E604D8" w:rsidRDefault="0071558D">
            <w:pPr>
              <w:snapToGrid w:val="0"/>
              <w:spacing w:line="0" w:lineRule="atLeast"/>
              <w:rPr>
                <w:sz w:val="22"/>
                <w:szCs w:val="22"/>
              </w:rPr>
            </w:pPr>
          </w:p>
        </w:tc>
      </w:tr>
      <w:tr w:rsidR="00AC2695" w14:paraId="4558A109" w14:textId="77777777">
        <w:trPr>
          <w:trHeight w:val="872"/>
        </w:trPr>
        <w:tc>
          <w:tcPr>
            <w:tcW w:w="896" w:type="dxa"/>
            <w:vMerge/>
          </w:tcPr>
          <w:p w14:paraId="5C98E383" w14:textId="77777777" w:rsidR="00E604D8" w:rsidRDefault="0071558D">
            <w:pPr>
              <w:snapToGrid w:val="0"/>
              <w:spacing w:line="0" w:lineRule="atLeast"/>
              <w:rPr>
                <w:sz w:val="22"/>
                <w:szCs w:val="22"/>
              </w:rPr>
            </w:pPr>
          </w:p>
        </w:tc>
        <w:tc>
          <w:tcPr>
            <w:tcW w:w="3088" w:type="dxa"/>
          </w:tcPr>
          <w:p w14:paraId="705CF845" w14:textId="77777777" w:rsidR="00E604D8" w:rsidRDefault="00EA28CE">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sidR="0071558D">
              <w:rPr>
                <w:rFonts w:cs="Arial"/>
                <w:b/>
                <w:bCs/>
                <w:sz w:val="22"/>
                <w:szCs w:val="22"/>
              </w:rPr>
              <w:fldChar w:fldCharType="separate"/>
            </w:r>
            <w:r>
              <w:rPr>
                <w:rFonts w:cs="Arial"/>
                <w:b/>
                <w:bCs/>
                <w:sz w:val="22"/>
                <w:szCs w:val="22"/>
              </w:rPr>
              <w:fldChar w:fldCharType="end"/>
            </w:r>
          </w:p>
          <w:p w14:paraId="39AD6D8C" w14:textId="77777777" w:rsidR="00E604D8" w:rsidRDefault="00EA28CE">
            <w:pPr>
              <w:pStyle w:val="Body9pt"/>
              <w:spacing w:before="0" w:after="0"/>
              <w:jc w:val="left"/>
              <w:rPr>
                <w:rFonts w:cs="Arial"/>
                <w:b/>
                <w:bCs/>
                <w:sz w:val="22"/>
                <w:szCs w:val="22"/>
              </w:rPr>
            </w:pPr>
            <w:r>
              <w:rPr>
                <w:rFonts w:cs="Arial"/>
                <w:b/>
                <w:bCs/>
                <w:sz w:val="22"/>
                <w:szCs w:val="22"/>
              </w:rPr>
              <w:t>Registration Address:</w:t>
            </w:r>
          </w:p>
          <w:p w14:paraId="4D505EB6" w14:textId="77777777" w:rsidR="00E604D8" w:rsidRDefault="00EA28CE">
            <w:pPr>
              <w:pStyle w:val="Body9pt"/>
              <w:spacing w:before="0" w:after="0"/>
              <w:jc w:val="left"/>
              <w:rPr>
                <w:sz w:val="22"/>
                <w:szCs w:val="22"/>
              </w:rPr>
            </w:pPr>
            <w:r>
              <w:rPr>
                <w:rFonts w:cs="Arial"/>
                <w:b/>
                <w:bCs/>
                <w:sz w:val="22"/>
                <w:szCs w:val="22"/>
              </w:rPr>
              <w:t>Operation Address:</w:t>
            </w:r>
          </w:p>
        </w:tc>
        <w:tc>
          <w:tcPr>
            <w:tcW w:w="1512" w:type="dxa"/>
            <w:vMerge/>
          </w:tcPr>
          <w:p w14:paraId="1F4E5791" w14:textId="77777777" w:rsidR="00E604D8" w:rsidRDefault="0071558D">
            <w:pPr>
              <w:snapToGrid w:val="0"/>
              <w:spacing w:line="0" w:lineRule="atLeast"/>
              <w:rPr>
                <w:sz w:val="22"/>
                <w:szCs w:val="22"/>
              </w:rPr>
            </w:pPr>
          </w:p>
        </w:tc>
        <w:tc>
          <w:tcPr>
            <w:tcW w:w="1120" w:type="dxa"/>
          </w:tcPr>
          <w:p w14:paraId="1B821B49" w14:textId="77777777" w:rsidR="00E604D8" w:rsidRDefault="00EA28CE">
            <w:pPr>
              <w:snapToGrid w:val="0"/>
              <w:spacing w:line="0" w:lineRule="atLeast"/>
              <w:rPr>
                <w:sz w:val="22"/>
                <w:szCs w:val="22"/>
              </w:rPr>
            </w:pPr>
            <w:r>
              <w:rPr>
                <w:b/>
                <w:bCs/>
                <w:sz w:val="22"/>
                <w:szCs w:val="22"/>
                <w:lang w:val="en-GB"/>
              </w:rPr>
              <w:t>English</w:t>
            </w:r>
          </w:p>
        </w:tc>
        <w:tc>
          <w:tcPr>
            <w:tcW w:w="3346" w:type="dxa"/>
          </w:tcPr>
          <w:p w14:paraId="695D8F8A" w14:textId="77777777" w:rsidR="00E604D8" w:rsidRDefault="0071558D">
            <w:pPr>
              <w:snapToGrid w:val="0"/>
              <w:spacing w:line="0" w:lineRule="atLeast"/>
              <w:rPr>
                <w:sz w:val="22"/>
                <w:szCs w:val="22"/>
              </w:rPr>
            </w:pPr>
          </w:p>
        </w:tc>
      </w:tr>
      <w:tr w:rsidR="00AC2695" w14:paraId="3AC736F8" w14:textId="77777777">
        <w:trPr>
          <w:trHeight w:val="804"/>
        </w:trPr>
        <w:tc>
          <w:tcPr>
            <w:tcW w:w="896" w:type="dxa"/>
            <w:vMerge w:val="restart"/>
          </w:tcPr>
          <w:p w14:paraId="7426B26E" w14:textId="77777777" w:rsidR="00E604D8" w:rsidRDefault="00EA28CE">
            <w:pPr>
              <w:snapToGrid w:val="0"/>
              <w:spacing w:line="0" w:lineRule="atLeast"/>
              <w:rPr>
                <w:sz w:val="22"/>
                <w:szCs w:val="22"/>
              </w:rPr>
            </w:pPr>
            <w:r>
              <w:rPr>
                <w:rFonts w:hint="eastAsia"/>
                <w:sz w:val="22"/>
                <w:szCs w:val="22"/>
              </w:rPr>
              <w:t>03</w:t>
            </w:r>
          </w:p>
        </w:tc>
        <w:tc>
          <w:tcPr>
            <w:tcW w:w="3088" w:type="dxa"/>
          </w:tcPr>
          <w:p w14:paraId="0B980FD7" w14:textId="77777777" w:rsidR="00E604D8" w:rsidRDefault="00EA28CE">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14:paraId="63A4518B" w14:textId="77777777" w:rsidR="00E604D8" w:rsidRDefault="00EA28CE">
            <w:pPr>
              <w:pStyle w:val="Body9pt"/>
              <w:spacing w:before="0" w:after="0"/>
              <w:jc w:val="left"/>
              <w:rPr>
                <w:rFonts w:cs="Arial"/>
                <w:b/>
                <w:bCs/>
                <w:sz w:val="22"/>
                <w:szCs w:val="22"/>
              </w:rPr>
            </w:pPr>
            <w:r>
              <w:rPr>
                <w:rFonts w:cs="Arial" w:hint="eastAsia"/>
                <w:b/>
                <w:bCs/>
                <w:sz w:val="22"/>
                <w:szCs w:val="22"/>
              </w:rPr>
              <w:t>注册地址：</w:t>
            </w:r>
          </w:p>
          <w:p w14:paraId="31D9224E" w14:textId="77777777" w:rsidR="00E604D8" w:rsidRDefault="00EA28CE">
            <w:pPr>
              <w:rPr>
                <w:sz w:val="22"/>
                <w:szCs w:val="22"/>
              </w:rPr>
            </w:pPr>
            <w:r>
              <w:rPr>
                <w:rFonts w:cs="Arial" w:hint="eastAsia"/>
                <w:b/>
                <w:bCs/>
                <w:sz w:val="22"/>
                <w:szCs w:val="22"/>
              </w:rPr>
              <w:t>经营地址：</w:t>
            </w:r>
          </w:p>
        </w:tc>
        <w:tc>
          <w:tcPr>
            <w:tcW w:w="1512" w:type="dxa"/>
            <w:vMerge w:val="restart"/>
          </w:tcPr>
          <w:p w14:paraId="7205D7E2" w14:textId="77777777" w:rsidR="00E604D8" w:rsidRDefault="0071558D">
            <w:pPr>
              <w:snapToGrid w:val="0"/>
              <w:spacing w:line="0" w:lineRule="atLeast"/>
              <w:rPr>
                <w:sz w:val="22"/>
                <w:szCs w:val="22"/>
              </w:rPr>
            </w:pPr>
          </w:p>
        </w:tc>
        <w:tc>
          <w:tcPr>
            <w:tcW w:w="1120" w:type="dxa"/>
          </w:tcPr>
          <w:p w14:paraId="6537F93A" w14:textId="77777777" w:rsidR="00E604D8" w:rsidRDefault="00EA28CE">
            <w:pPr>
              <w:snapToGrid w:val="0"/>
              <w:spacing w:line="0" w:lineRule="atLeast"/>
              <w:rPr>
                <w:sz w:val="22"/>
                <w:szCs w:val="22"/>
              </w:rPr>
            </w:pPr>
            <w:r>
              <w:rPr>
                <w:rFonts w:hint="eastAsia"/>
                <w:b/>
                <w:bCs/>
                <w:sz w:val="22"/>
                <w:szCs w:val="22"/>
                <w:lang w:val="en-GB"/>
              </w:rPr>
              <w:t>中文</w:t>
            </w:r>
          </w:p>
        </w:tc>
        <w:tc>
          <w:tcPr>
            <w:tcW w:w="3346" w:type="dxa"/>
          </w:tcPr>
          <w:p w14:paraId="2F61174A" w14:textId="77777777" w:rsidR="00E604D8" w:rsidRDefault="0071558D">
            <w:pPr>
              <w:snapToGrid w:val="0"/>
              <w:spacing w:line="0" w:lineRule="atLeast"/>
              <w:rPr>
                <w:sz w:val="22"/>
                <w:szCs w:val="22"/>
              </w:rPr>
            </w:pPr>
          </w:p>
        </w:tc>
      </w:tr>
      <w:tr w:rsidR="00AC2695" w14:paraId="6B11D5D9" w14:textId="77777777">
        <w:trPr>
          <w:trHeight w:val="809"/>
        </w:trPr>
        <w:tc>
          <w:tcPr>
            <w:tcW w:w="896" w:type="dxa"/>
            <w:vMerge/>
          </w:tcPr>
          <w:p w14:paraId="07948DB5" w14:textId="77777777" w:rsidR="00E604D8" w:rsidRDefault="0071558D">
            <w:pPr>
              <w:snapToGrid w:val="0"/>
              <w:spacing w:line="0" w:lineRule="atLeast"/>
              <w:rPr>
                <w:sz w:val="22"/>
                <w:szCs w:val="22"/>
              </w:rPr>
            </w:pPr>
          </w:p>
        </w:tc>
        <w:tc>
          <w:tcPr>
            <w:tcW w:w="3088" w:type="dxa"/>
          </w:tcPr>
          <w:p w14:paraId="690D0269" w14:textId="77777777" w:rsidR="00E604D8" w:rsidRDefault="00EA28CE">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sidR="0071558D">
              <w:rPr>
                <w:rFonts w:cs="Arial"/>
                <w:b/>
                <w:bCs/>
                <w:sz w:val="22"/>
                <w:szCs w:val="22"/>
              </w:rPr>
              <w:fldChar w:fldCharType="separate"/>
            </w:r>
            <w:r>
              <w:rPr>
                <w:rFonts w:cs="Arial"/>
                <w:b/>
                <w:bCs/>
                <w:sz w:val="22"/>
                <w:szCs w:val="22"/>
              </w:rPr>
              <w:fldChar w:fldCharType="end"/>
            </w:r>
          </w:p>
          <w:p w14:paraId="3322760C" w14:textId="77777777" w:rsidR="00E604D8" w:rsidRDefault="00EA28CE">
            <w:pPr>
              <w:pStyle w:val="Body9pt"/>
              <w:spacing w:before="0" w:after="0"/>
              <w:jc w:val="left"/>
              <w:rPr>
                <w:rFonts w:cs="Arial"/>
                <w:b/>
                <w:bCs/>
                <w:sz w:val="22"/>
                <w:szCs w:val="22"/>
              </w:rPr>
            </w:pPr>
            <w:r>
              <w:rPr>
                <w:rFonts w:cs="Arial"/>
                <w:b/>
                <w:bCs/>
                <w:sz w:val="22"/>
                <w:szCs w:val="22"/>
              </w:rPr>
              <w:t>Registration Address:</w:t>
            </w:r>
          </w:p>
          <w:p w14:paraId="4C178685" w14:textId="77777777" w:rsidR="00E604D8" w:rsidRDefault="00EA28CE">
            <w:pPr>
              <w:rPr>
                <w:sz w:val="22"/>
                <w:szCs w:val="22"/>
              </w:rPr>
            </w:pPr>
            <w:r>
              <w:rPr>
                <w:rFonts w:cs="Arial"/>
                <w:b/>
                <w:bCs/>
                <w:sz w:val="22"/>
                <w:szCs w:val="22"/>
              </w:rPr>
              <w:t>Operation Address:</w:t>
            </w:r>
          </w:p>
        </w:tc>
        <w:tc>
          <w:tcPr>
            <w:tcW w:w="1512" w:type="dxa"/>
            <w:vMerge/>
          </w:tcPr>
          <w:p w14:paraId="3D908631" w14:textId="77777777" w:rsidR="00E604D8" w:rsidRDefault="0071558D">
            <w:pPr>
              <w:snapToGrid w:val="0"/>
              <w:spacing w:line="0" w:lineRule="atLeast"/>
              <w:rPr>
                <w:sz w:val="22"/>
                <w:szCs w:val="22"/>
              </w:rPr>
            </w:pPr>
          </w:p>
        </w:tc>
        <w:tc>
          <w:tcPr>
            <w:tcW w:w="1120" w:type="dxa"/>
          </w:tcPr>
          <w:p w14:paraId="6C78D286" w14:textId="77777777" w:rsidR="00E604D8" w:rsidRDefault="00EA28CE">
            <w:pPr>
              <w:snapToGrid w:val="0"/>
              <w:spacing w:line="0" w:lineRule="atLeast"/>
              <w:rPr>
                <w:sz w:val="22"/>
                <w:szCs w:val="22"/>
              </w:rPr>
            </w:pPr>
            <w:r>
              <w:rPr>
                <w:b/>
                <w:bCs/>
                <w:sz w:val="22"/>
                <w:szCs w:val="22"/>
                <w:lang w:val="en-GB"/>
              </w:rPr>
              <w:t>English</w:t>
            </w:r>
          </w:p>
        </w:tc>
        <w:tc>
          <w:tcPr>
            <w:tcW w:w="3346" w:type="dxa"/>
          </w:tcPr>
          <w:p w14:paraId="72315EE1" w14:textId="77777777" w:rsidR="00E604D8" w:rsidRDefault="0071558D">
            <w:pPr>
              <w:snapToGrid w:val="0"/>
              <w:spacing w:line="0" w:lineRule="atLeast"/>
              <w:rPr>
                <w:sz w:val="22"/>
                <w:szCs w:val="22"/>
              </w:rPr>
            </w:pPr>
          </w:p>
        </w:tc>
      </w:tr>
      <w:tr w:rsidR="00AC2695" w14:paraId="7D4A3B4A" w14:textId="77777777">
        <w:trPr>
          <w:trHeight w:val="1814"/>
        </w:trPr>
        <w:tc>
          <w:tcPr>
            <w:tcW w:w="896" w:type="dxa"/>
          </w:tcPr>
          <w:p w14:paraId="2645C644" w14:textId="77777777" w:rsidR="00E604D8" w:rsidRDefault="0071558D">
            <w:pPr>
              <w:snapToGrid w:val="0"/>
              <w:spacing w:line="0" w:lineRule="atLeast"/>
              <w:rPr>
                <w:sz w:val="22"/>
                <w:szCs w:val="22"/>
              </w:rPr>
            </w:pPr>
          </w:p>
        </w:tc>
        <w:tc>
          <w:tcPr>
            <w:tcW w:w="3088" w:type="dxa"/>
          </w:tcPr>
          <w:p w14:paraId="5DD3EFD9" w14:textId="77777777" w:rsidR="00E604D8" w:rsidRDefault="0071558D">
            <w:pPr>
              <w:snapToGrid w:val="0"/>
              <w:spacing w:line="0" w:lineRule="atLeast"/>
              <w:rPr>
                <w:sz w:val="22"/>
                <w:szCs w:val="22"/>
              </w:rPr>
            </w:pPr>
          </w:p>
          <w:p w14:paraId="26A54D2C" w14:textId="77777777" w:rsidR="00E604D8" w:rsidRDefault="0071558D">
            <w:pPr>
              <w:snapToGrid w:val="0"/>
              <w:spacing w:line="0" w:lineRule="atLeast"/>
              <w:rPr>
                <w:sz w:val="22"/>
                <w:szCs w:val="22"/>
              </w:rPr>
            </w:pPr>
          </w:p>
          <w:p w14:paraId="2E8E55B2" w14:textId="77777777" w:rsidR="00E604D8" w:rsidRDefault="0071558D">
            <w:pPr>
              <w:snapToGrid w:val="0"/>
              <w:spacing w:line="0" w:lineRule="atLeast"/>
              <w:rPr>
                <w:sz w:val="22"/>
                <w:szCs w:val="22"/>
              </w:rPr>
            </w:pPr>
          </w:p>
          <w:p w14:paraId="257A56CC" w14:textId="77777777" w:rsidR="00E604D8" w:rsidRDefault="0071558D">
            <w:pPr>
              <w:snapToGrid w:val="0"/>
              <w:spacing w:line="0" w:lineRule="atLeast"/>
              <w:rPr>
                <w:sz w:val="22"/>
                <w:szCs w:val="22"/>
              </w:rPr>
            </w:pPr>
          </w:p>
          <w:p w14:paraId="61608E60" w14:textId="77777777" w:rsidR="00E604D8" w:rsidRDefault="0071558D">
            <w:pPr>
              <w:snapToGrid w:val="0"/>
              <w:spacing w:line="0" w:lineRule="atLeast"/>
              <w:rPr>
                <w:sz w:val="22"/>
                <w:szCs w:val="22"/>
              </w:rPr>
            </w:pPr>
          </w:p>
        </w:tc>
        <w:tc>
          <w:tcPr>
            <w:tcW w:w="1512" w:type="dxa"/>
          </w:tcPr>
          <w:p w14:paraId="5042D08A" w14:textId="77777777" w:rsidR="00E604D8" w:rsidRDefault="0071558D">
            <w:pPr>
              <w:snapToGrid w:val="0"/>
              <w:spacing w:line="0" w:lineRule="atLeast"/>
              <w:rPr>
                <w:sz w:val="22"/>
                <w:szCs w:val="22"/>
              </w:rPr>
            </w:pPr>
          </w:p>
        </w:tc>
        <w:tc>
          <w:tcPr>
            <w:tcW w:w="1120" w:type="dxa"/>
          </w:tcPr>
          <w:p w14:paraId="2E472BE7" w14:textId="77777777" w:rsidR="00E604D8" w:rsidRDefault="0071558D">
            <w:pPr>
              <w:snapToGrid w:val="0"/>
              <w:spacing w:line="0" w:lineRule="atLeast"/>
              <w:rPr>
                <w:sz w:val="22"/>
                <w:szCs w:val="22"/>
              </w:rPr>
            </w:pPr>
          </w:p>
        </w:tc>
        <w:tc>
          <w:tcPr>
            <w:tcW w:w="3346" w:type="dxa"/>
          </w:tcPr>
          <w:p w14:paraId="7B6C1ABA" w14:textId="77777777" w:rsidR="00E604D8" w:rsidRDefault="0071558D">
            <w:pPr>
              <w:snapToGrid w:val="0"/>
              <w:spacing w:line="0" w:lineRule="atLeast"/>
              <w:rPr>
                <w:sz w:val="22"/>
                <w:szCs w:val="22"/>
              </w:rPr>
            </w:pPr>
          </w:p>
        </w:tc>
      </w:tr>
      <w:tr w:rsidR="00AC2695" w14:paraId="2119D086" w14:textId="77777777">
        <w:tc>
          <w:tcPr>
            <w:tcW w:w="896" w:type="dxa"/>
          </w:tcPr>
          <w:p w14:paraId="23D1917A" w14:textId="77777777" w:rsidR="00E604D8" w:rsidRDefault="0071558D">
            <w:pPr>
              <w:snapToGrid w:val="0"/>
              <w:spacing w:line="0" w:lineRule="atLeast"/>
              <w:rPr>
                <w:sz w:val="22"/>
                <w:szCs w:val="22"/>
              </w:rPr>
            </w:pPr>
          </w:p>
        </w:tc>
        <w:tc>
          <w:tcPr>
            <w:tcW w:w="3088" w:type="dxa"/>
          </w:tcPr>
          <w:p w14:paraId="39C6B815" w14:textId="77777777" w:rsidR="00E604D8" w:rsidRDefault="0071558D">
            <w:pPr>
              <w:snapToGrid w:val="0"/>
              <w:spacing w:line="0" w:lineRule="atLeast"/>
              <w:rPr>
                <w:sz w:val="22"/>
                <w:szCs w:val="22"/>
              </w:rPr>
            </w:pPr>
          </w:p>
        </w:tc>
        <w:tc>
          <w:tcPr>
            <w:tcW w:w="1512" w:type="dxa"/>
          </w:tcPr>
          <w:p w14:paraId="1790D167" w14:textId="77777777" w:rsidR="00E604D8" w:rsidRDefault="0071558D">
            <w:pPr>
              <w:snapToGrid w:val="0"/>
              <w:spacing w:line="0" w:lineRule="atLeast"/>
              <w:rPr>
                <w:sz w:val="22"/>
                <w:szCs w:val="22"/>
              </w:rPr>
            </w:pPr>
          </w:p>
        </w:tc>
        <w:tc>
          <w:tcPr>
            <w:tcW w:w="1120" w:type="dxa"/>
          </w:tcPr>
          <w:p w14:paraId="29BE12BE" w14:textId="77777777" w:rsidR="00E604D8" w:rsidRDefault="0071558D">
            <w:pPr>
              <w:snapToGrid w:val="0"/>
              <w:spacing w:line="0" w:lineRule="atLeast"/>
              <w:rPr>
                <w:sz w:val="22"/>
                <w:szCs w:val="22"/>
              </w:rPr>
            </w:pPr>
          </w:p>
        </w:tc>
        <w:tc>
          <w:tcPr>
            <w:tcW w:w="3346" w:type="dxa"/>
          </w:tcPr>
          <w:p w14:paraId="7BE1D0F2" w14:textId="77777777" w:rsidR="00E604D8" w:rsidRDefault="0071558D">
            <w:pPr>
              <w:snapToGrid w:val="0"/>
              <w:spacing w:line="0" w:lineRule="atLeast"/>
              <w:rPr>
                <w:sz w:val="22"/>
                <w:szCs w:val="22"/>
              </w:rPr>
            </w:pPr>
          </w:p>
        </w:tc>
      </w:tr>
      <w:tr w:rsidR="00AC2695" w14:paraId="32AC3B6C" w14:textId="77777777">
        <w:tc>
          <w:tcPr>
            <w:tcW w:w="9962" w:type="dxa"/>
            <w:gridSpan w:val="5"/>
          </w:tcPr>
          <w:p w14:paraId="76615ADA" w14:textId="77777777" w:rsidR="00E604D8" w:rsidRDefault="00EA28CE">
            <w:pPr>
              <w:ind w:firstLine="709"/>
              <w:jc w:val="center"/>
              <w:rPr>
                <w:b/>
                <w:bCs/>
                <w:sz w:val="22"/>
                <w:szCs w:val="22"/>
                <w:lang w:val="en-GB"/>
              </w:rPr>
            </w:pPr>
            <w:r>
              <w:rPr>
                <w:b/>
                <w:bCs/>
                <w:sz w:val="22"/>
                <w:szCs w:val="22"/>
                <w:lang w:val="en-GB"/>
              </w:rPr>
              <w:t>1 line for each location - add more pages if needed (put cursor in last box and press “Tab”)</w:t>
            </w:r>
          </w:p>
          <w:p w14:paraId="0FE7438D" w14:textId="77777777" w:rsidR="00E604D8" w:rsidRDefault="00EA28CE">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14:paraId="3617307F" w14:textId="77777777" w:rsidR="00E604D8" w:rsidRDefault="0071558D">
            <w:pPr>
              <w:snapToGrid w:val="0"/>
              <w:spacing w:line="0" w:lineRule="atLeast"/>
              <w:rPr>
                <w:sz w:val="22"/>
                <w:szCs w:val="22"/>
              </w:rPr>
            </w:pPr>
          </w:p>
        </w:tc>
      </w:tr>
    </w:tbl>
    <w:p w14:paraId="14707C6C" w14:textId="77777777" w:rsidR="00E604D8" w:rsidRDefault="0071558D">
      <w:pPr>
        <w:snapToGrid w:val="0"/>
        <w:spacing w:line="0" w:lineRule="atLeast"/>
      </w:pPr>
    </w:p>
    <w:p w14:paraId="3A61FB13" w14:textId="77777777" w:rsidR="00E604D8" w:rsidRDefault="00EA28CE">
      <w:pPr>
        <w:snapToGrid w:val="0"/>
        <w:spacing w:line="0" w:lineRule="atLeast"/>
      </w:pPr>
      <w:r>
        <w:rPr>
          <w:rFonts w:hint="eastAsia"/>
        </w:rPr>
        <w:t>注：</w:t>
      </w:r>
    </w:p>
    <w:p w14:paraId="5BE9D873" w14:textId="77777777" w:rsidR="00E604D8" w:rsidRDefault="00EA28CE">
      <w:pPr>
        <w:snapToGrid w:val="0"/>
        <w:spacing w:line="0" w:lineRule="atLeast"/>
      </w:pPr>
      <w:r>
        <w:rPr>
          <w:rFonts w:hint="eastAsia"/>
        </w:rPr>
        <w:t>1</w:t>
      </w:r>
      <w:r>
        <w:rPr>
          <w:rFonts w:hint="eastAsia"/>
        </w:rPr>
        <w:t>、填写</w:t>
      </w:r>
      <w:proofErr w:type="gramStart"/>
      <w:r>
        <w:rPr>
          <w:rFonts w:hint="eastAsia"/>
        </w:rPr>
        <w:t>本说明</w:t>
      </w:r>
      <w:proofErr w:type="gramEnd"/>
      <w:r>
        <w:rPr>
          <w:rFonts w:hint="eastAsia"/>
        </w:rPr>
        <w:t>并不代表贵单位已通过认证；</w:t>
      </w:r>
    </w:p>
    <w:p w14:paraId="352197BC" w14:textId="77777777" w:rsidR="00E604D8" w:rsidRDefault="00EA28CE">
      <w:pPr>
        <w:snapToGrid w:val="0"/>
        <w:spacing w:line="0" w:lineRule="atLeast"/>
      </w:pPr>
      <w:r>
        <w:rPr>
          <w:rFonts w:hint="eastAsia"/>
        </w:rPr>
        <w:t>2</w:t>
      </w:r>
      <w:r>
        <w:rPr>
          <w:rFonts w:hint="eastAsia"/>
        </w:rPr>
        <w:t>、</w:t>
      </w:r>
      <w:proofErr w:type="gramStart"/>
      <w:r>
        <w:rPr>
          <w:rFonts w:hint="eastAsia"/>
        </w:rPr>
        <w:t>本说明</w:t>
      </w:r>
      <w:proofErr w:type="gramEnd"/>
      <w:r>
        <w:rPr>
          <w:rFonts w:hint="eastAsia"/>
        </w:rPr>
        <w:t>中填写的管理体系覆盖范围，应与末次会议上宣布的及审核报告上确认的范围一致；</w:t>
      </w:r>
    </w:p>
    <w:p w14:paraId="64C6C69C" w14:textId="77777777" w:rsidR="00E604D8" w:rsidRDefault="00EA28CE">
      <w:pPr>
        <w:snapToGrid w:val="0"/>
        <w:spacing w:line="0" w:lineRule="atLeast"/>
      </w:pPr>
      <w:r>
        <w:rPr>
          <w:rFonts w:hint="eastAsia"/>
        </w:rPr>
        <w:t>3</w:t>
      </w:r>
      <w:r>
        <w:rPr>
          <w:rFonts w:hint="eastAsia"/>
        </w:rPr>
        <w:t>、请在申请认证组织名称处加盖公章；</w:t>
      </w:r>
    </w:p>
    <w:p w14:paraId="38BE3B2B" w14:textId="77777777" w:rsidR="00E604D8" w:rsidRDefault="00EA28CE">
      <w:pPr>
        <w:snapToGrid w:val="0"/>
        <w:spacing w:line="0" w:lineRule="atLeast"/>
      </w:pPr>
      <w:r>
        <w:rPr>
          <w:rFonts w:hint="eastAsia"/>
        </w:rPr>
        <w:t>4</w:t>
      </w:r>
      <w:r>
        <w:rPr>
          <w:rFonts w:hint="eastAsia"/>
        </w:rPr>
        <w:t>、组织三个地址一致时只需填写一个，其余填“同上”，不同时分别填写；</w:t>
      </w:r>
    </w:p>
    <w:p w14:paraId="74F0BB0E" w14:textId="77777777" w:rsidR="00E604D8" w:rsidRDefault="00EA28CE">
      <w:pPr>
        <w:snapToGrid w:val="0"/>
        <w:spacing w:line="0" w:lineRule="atLeast"/>
      </w:pPr>
      <w:r>
        <w:rPr>
          <w:rFonts w:hint="eastAsia"/>
        </w:rPr>
        <w:t>5</w:t>
      </w:r>
      <w:r>
        <w:rPr>
          <w:rFonts w:hint="eastAsia"/>
        </w:rPr>
        <w:t>、组织需自行提供英文版认证证书信息。</w:t>
      </w:r>
    </w:p>
    <w:p w14:paraId="52451181" w14:textId="77777777" w:rsidR="00E604D8" w:rsidRDefault="00EA28CE">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14:paraId="3EBD60CC" w14:textId="77777777" w:rsidR="00E604D8" w:rsidRDefault="00EA28CE">
      <w:pPr>
        <w:snapToGrid w:val="0"/>
        <w:spacing w:line="0" w:lineRule="atLeast"/>
      </w:pPr>
      <w:r>
        <w:rPr>
          <w:rFonts w:hint="eastAsia"/>
        </w:rPr>
        <w:lastRenderedPageBreak/>
        <w:t>7</w:t>
      </w:r>
      <w:r>
        <w:rPr>
          <w:rFonts w:hint="eastAsia"/>
        </w:rPr>
        <w:t>、翻译费用可直接与审核费用一同汇入我公司账户或由审核组长从现场带回。</w:t>
      </w:r>
    </w:p>
    <w:p w14:paraId="02375146" w14:textId="77777777" w:rsidR="00E604D8" w:rsidRDefault="0071558D">
      <w:pPr>
        <w:snapToGrid w:val="0"/>
        <w:spacing w:line="0" w:lineRule="atLeast"/>
      </w:pPr>
    </w:p>
    <w:p w14:paraId="1F3591C5" w14:textId="77777777" w:rsidR="00E604D8" w:rsidRDefault="0071558D">
      <w:pPr>
        <w:snapToGrid w:val="0"/>
        <w:spacing w:line="0" w:lineRule="atLeast"/>
      </w:pPr>
    </w:p>
    <w:p w14:paraId="6525F3E7" w14:textId="77777777" w:rsidR="00E604D8" w:rsidRDefault="0071558D">
      <w:pPr>
        <w:snapToGrid w:val="0"/>
        <w:spacing w:line="0" w:lineRule="atLeast"/>
      </w:pPr>
    </w:p>
    <w:p w14:paraId="7C0AE4BE" w14:textId="77777777" w:rsidR="00E604D8" w:rsidRDefault="0071558D">
      <w:pPr>
        <w:snapToGrid w:val="0"/>
        <w:spacing w:line="0" w:lineRule="atLeast"/>
      </w:pPr>
    </w:p>
    <w:p w14:paraId="48F64894" w14:textId="77777777" w:rsidR="00E604D8" w:rsidRDefault="0071558D">
      <w:pPr>
        <w:snapToGrid w:val="0"/>
        <w:spacing w:line="0" w:lineRule="atLeast"/>
      </w:pPr>
    </w:p>
    <w:p w14:paraId="2B4B43D6" w14:textId="77777777" w:rsidR="00E604D8" w:rsidRDefault="00EA28CE">
      <w:pPr>
        <w:snapToGrid w:val="0"/>
        <w:spacing w:line="0" w:lineRule="atLeast"/>
      </w:pPr>
      <w:r>
        <w:rPr>
          <w:rFonts w:hint="eastAsia"/>
        </w:rPr>
        <w:t>附件</w:t>
      </w:r>
      <w:r>
        <w:rPr>
          <w:rFonts w:hint="eastAsia"/>
        </w:rPr>
        <w:t>2</w:t>
      </w:r>
      <w:r>
        <w:rPr>
          <w:rFonts w:hint="eastAsia"/>
        </w:rPr>
        <w:t>：</w:t>
      </w:r>
    </w:p>
    <w:p w14:paraId="01763C11" w14:textId="77777777" w:rsidR="00E604D8" w:rsidRDefault="00EA28CE">
      <w:pPr>
        <w:pStyle w:val="a3"/>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14:paraId="2FEB0B0E" w14:textId="77777777" w:rsidR="00E604D8" w:rsidRDefault="00EA28CE">
      <w:pPr>
        <w:pStyle w:val="a3"/>
        <w:spacing w:line="400" w:lineRule="exact"/>
        <w:ind w:firstLine="0"/>
        <w:rPr>
          <w:b/>
          <w:color w:val="000000" w:themeColor="text1"/>
          <w:sz w:val="22"/>
          <w:szCs w:val="22"/>
        </w:rPr>
      </w:pPr>
      <w:r>
        <w:rPr>
          <w:rFonts w:hint="eastAsia"/>
          <w:b/>
          <w:color w:val="000000" w:themeColor="text1"/>
          <w:sz w:val="22"/>
          <w:szCs w:val="22"/>
        </w:rPr>
        <w:t>获证组织名称：</w:t>
      </w:r>
      <w:bookmarkStart w:id="21" w:name="组织名称Add2"/>
      <w:r>
        <w:rPr>
          <w:rFonts w:hint="eastAsia"/>
          <w:b/>
          <w:color w:val="000000" w:themeColor="text1"/>
          <w:sz w:val="22"/>
          <w:szCs w:val="22"/>
        </w:rPr>
        <w:t>保定市卓泽电气科技有限公司</w:t>
      </w:r>
      <w:bookmarkEnd w:id="21"/>
      <w:r>
        <w:rPr>
          <w:rFonts w:hint="eastAsia"/>
          <w:b/>
          <w:color w:val="000000" w:themeColor="text1"/>
          <w:sz w:val="22"/>
          <w:szCs w:val="22"/>
        </w:rPr>
        <w:t>证书注册号：</w:t>
      </w:r>
      <w:bookmarkStart w:id="22" w:name="证书编号Add1"/>
      <w:r>
        <w:rPr>
          <w:b/>
          <w:color w:val="000000" w:themeColor="text1"/>
          <w:sz w:val="22"/>
          <w:szCs w:val="22"/>
        </w:rPr>
        <w:t>ISC-Q-2020-0862</w:t>
      </w:r>
      <w:bookmarkEnd w:id="22"/>
    </w:p>
    <w:p w14:paraId="6713D860" w14:textId="77777777" w:rsidR="00E604D8" w:rsidRDefault="00EA28CE">
      <w:pPr>
        <w:pStyle w:val="a3"/>
        <w:spacing w:line="400" w:lineRule="exact"/>
        <w:ind w:firstLine="0"/>
        <w:rPr>
          <w:b/>
          <w:color w:val="000000" w:themeColor="text1"/>
          <w:sz w:val="22"/>
          <w:szCs w:val="22"/>
        </w:rPr>
      </w:pPr>
      <w:r>
        <w:rPr>
          <w:rFonts w:hint="eastAsia"/>
          <w:b/>
          <w:color w:val="000000" w:themeColor="text1"/>
          <w:sz w:val="22"/>
          <w:szCs w:val="22"/>
        </w:rPr>
        <w:t>获证组织地址：</w:t>
      </w:r>
      <w:bookmarkStart w:id="23" w:name="生产地址"/>
      <w:r>
        <w:rPr>
          <w:b/>
          <w:color w:val="000000" w:themeColor="text1"/>
          <w:sz w:val="22"/>
          <w:szCs w:val="22"/>
        </w:rPr>
        <w:t>保定市天威西路</w:t>
      </w:r>
      <w:r>
        <w:rPr>
          <w:b/>
          <w:color w:val="000000" w:themeColor="text1"/>
          <w:sz w:val="22"/>
          <w:szCs w:val="22"/>
        </w:rPr>
        <w:t>2180</w:t>
      </w:r>
      <w:r>
        <w:rPr>
          <w:b/>
          <w:color w:val="000000" w:themeColor="text1"/>
          <w:sz w:val="22"/>
          <w:szCs w:val="22"/>
        </w:rPr>
        <w:t>号</w:t>
      </w:r>
      <w:bookmarkEnd w:id="23"/>
    </w:p>
    <w:p w14:paraId="7F60BA5E" w14:textId="77777777" w:rsidR="00E604D8" w:rsidRDefault="00EA28CE">
      <w:pPr>
        <w:pStyle w:val="a3"/>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14:paraId="3CDAA86D" w14:textId="77777777" w:rsidR="00E604D8" w:rsidRDefault="00EA28CE">
      <w:pPr>
        <w:pStyle w:val="a3"/>
        <w:spacing w:line="400" w:lineRule="exact"/>
        <w:ind w:firstLineChars="700" w:firstLine="1546"/>
        <w:rPr>
          <w:b/>
          <w:color w:val="000000" w:themeColor="text1"/>
          <w:sz w:val="22"/>
          <w:szCs w:val="22"/>
        </w:rPr>
      </w:pPr>
      <w:r>
        <w:rPr>
          <w:rFonts w:hint="eastAsia"/>
          <w:b/>
          <w:color w:val="000000" w:themeColor="text1"/>
          <w:sz w:val="22"/>
          <w:szCs w:val="22"/>
        </w:rPr>
        <w:t>&amp;RB/T</w:t>
      </w:r>
    </w:p>
    <w:tbl>
      <w:tblPr>
        <w:tblStyle w:val="a9"/>
        <w:tblW w:w="0" w:type="auto"/>
        <w:tblLook w:val="04A0" w:firstRow="1" w:lastRow="0" w:firstColumn="1" w:lastColumn="0" w:noHBand="0" w:noVBand="1"/>
      </w:tblPr>
      <w:tblGrid>
        <w:gridCol w:w="2036"/>
        <w:gridCol w:w="4735"/>
        <w:gridCol w:w="2835"/>
      </w:tblGrid>
      <w:tr w:rsidR="00AC2695" w14:paraId="7774CD8A" w14:textId="77777777">
        <w:tc>
          <w:tcPr>
            <w:tcW w:w="2036" w:type="dxa"/>
          </w:tcPr>
          <w:p w14:paraId="2B7C363D" w14:textId="77777777" w:rsidR="00E604D8" w:rsidRDefault="00EA28C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14:paraId="5739976D" w14:textId="77777777" w:rsidR="00E604D8" w:rsidRDefault="00EA28C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14:paraId="5773258F" w14:textId="77777777" w:rsidR="00E604D8" w:rsidRDefault="00EA28CE">
            <w:pPr>
              <w:pStyle w:val="a3"/>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rsidR="00AC2695" w14:paraId="717EAAFC" w14:textId="77777777">
        <w:trPr>
          <w:trHeight w:val="315"/>
        </w:trPr>
        <w:tc>
          <w:tcPr>
            <w:tcW w:w="2036" w:type="dxa"/>
            <w:vMerge w:val="restart"/>
          </w:tcPr>
          <w:p w14:paraId="56FE2B3B" w14:textId="77777777" w:rsidR="00E604D8" w:rsidRDefault="00EA28CE">
            <w:pPr>
              <w:pStyle w:val="a3"/>
              <w:spacing w:line="400" w:lineRule="exact"/>
              <w:ind w:firstLine="0"/>
              <w:rPr>
                <w:sz w:val="20"/>
                <w:szCs w:val="22"/>
              </w:rPr>
            </w:pPr>
            <w:r>
              <w:rPr>
                <w:rFonts w:hint="eastAsia"/>
                <w:sz w:val="20"/>
                <w:szCs w:val="22"/>
              </w:rPr>
              <w:t>初次审核</w:t>
            </w:r>
          </w:p>
          <w:p w14:paraId="6FCD5943" w14:textId="77777777" w:rsidR="00E604D8" w:rsidRDefault="00EA28C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33E64F95" w14:textId="77777777" w:rsidR="00E604D8" w:rsidRDefault="00EA28C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2587E4DE" w14:textId="77777777" w:rsidR="00E604D8" w:rsidRDefault="00EA28CE">
            <w:pPr>
              <w:rPr>
                <w:sz w:val="20"/>
                <w:szCs w:val="22"/>
              </w:rPr>
            </w:pPr>
            <w:r>
              <w:rPr>
                <w:rFonts w:hint="eastAsia"/>
                <w:b/>
                <w:bCs/>
                <w:sz w:val="20"/>
                <w:szCs w:val="22"/>
              </w:rPr>
              <w:t>能耗统计期：</w:t>
            </w:r>
          </w:p>
          <w:p w14:paraId="6963D50A" w14:textId="77777777" w:rsidR="00E604D8" w:rsidRDefault="00EA28C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35F0C9E8" w14:textId="77777777" w:rsidR="00E604D8" w:rsidRDefault="0071558D">
            <w:pPr>
              <w:pStyle w:val="a3"/>
              <w:spacing w:line="320" w:lineRule="exact"/>
              <w:ind w:firstLine="0"/>
              <w:rPr>
                <w:rFonts w:ascii="宋体" w:hAnsi="宋体"/>
                <w:b/>
                <w:color w:val="000000" w:themeColor="text1"/>
                <w:sz w:val="24"/>
                <w:szCs w:val="24"/>
              </w:rPr>
            </w:pPr>
          </w:p>
        </w:tc>
      </w:tr>
      <w:tr w:rsidR="00AC2695" w14:paraId="62B93DD3" w14:textId="77777777">
        <w:trPr>
          <w:trHeight w:val="741"/>
        </w:trPr>
        <w:tc>
          <w:tcPr>
            <w:tcW w:w="2036" w:type="dxa"/>
            <w:vMerge/>
          </w:tcPr>
          <w:p w14:paraId="2372805B" w14:textId="77777777" w:rsidR="00E604D8" w:rsidRDefault="0071558D">
            <w:pPr>
              <w:pStyle w:val="a3"/>
              <w:spacing w:line="400" w:lineRule="exact"/>
              <w:ind w:firstLine="0"/>
              <w:rPr>
                <w:sz w:val="20"/>
                <w:szCs w:val="22"/>
              </w:rPr>
            </w:pPr>
          </w:p>
        </w:tc>
        <w:tc>
          <w:tcPr>
            <w:tcW w:w="4735" w:type="dxa"/>
          </w:tcPr>
          <w:p w14:paraId="7AB2F1CE" w14:textId="77777777" w:rsidR="00E604D8" w:rsidRDefault="00EA28CE">
            <w:pPr>
              <w:pStyle w:val="a3"/>
              <w:spacing w:line="320" w:lineRule="exact"/>
              <w:ind w:firstLine="0"/>
              <w:rPr>
                <w:b/>
                <w:bCs/>
                <w:sz w:val="20"/>
              </w:rPr>
            </w:pPr>
            <w:r>
              <w:rPr>
                <w:rFonts w:hint="eastAsia"/>
                <w:b/>
                <w:bCs/>
                <w:sz w:val="20"/>
              </w:rPr>
              <w:t>产量：</w:t>
            </w:r>
          </w:p>
          <w:p w14:paraId="3DF3685E" w14:textId="77777777" w:rsidR="00E604D8" w:rsidRDefault="00EA28C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3DF7B3CB" w14:textId="77777777" w:rsidR="00E604D8" w:rsidRDefault="0071558D">
            <w:pPr>
              <w:pStyle w:val="a3"/>
              <w:spacing w:line="320" w:lineRule="exact"/>
              <w:ind w:firstLine="0"/>
              <w:rPr>
                <w:sz w:val="20"/>
              </w:rPr>
            </w:pPr>
          </w:p>
        </w:tc>
      </w:tr>
      <w:tr w:rsidR="00AC2695" w14:paraId="4468874E" w14:textId="77777777">
        <w:trPr>
          <w:trHeight w:val="735"/>
        </w:trPr>
        <w:tc>
          <w:tcPr>
            <w:tcW w:w="2036" w:type="dxa"/>
            <w:vMerge/>
          </w:tcPr>
          <w:p w14:paraId="7785A1A3" w14:textId="77777777" w:rsidR="00E604D8" w:rsidRDefault="0071558D">
            <w:pPr>
              <w:pStyle w:val="a3"/>
              <w:spacing w:line="400" w:lineRule="exact"/>
              <w:ind w:firstLine="0"/>
              <w:rPr>
                <w:sz w:val="20"/>
                <w:szCs w:val="22"/>
              </w:rPr>
            </w:pPr>
          </w:p>
        </w:tc>
        <w:tc>
          <w:tcPr>
            <w:tcW w:w="4735" w:type="dxa"/>
          </w:tcPr>
          <w:p w14:paraId="5C96F02F" w14:textId="77777777" w:rsidR="00E604D8" w:rsidRDefault="00EA28C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25893296" w14:textId="77777777" w:rsidR="00E604D8" w:rsidRDefault="0071558D">
            <w:pPr>
              <w:pStyle w:val="a3"/>
              <w:spacing w:line="320" w:lineRule="exact"/>
              <w:ind w:firstLine="0"/>
              <w:rPr>
                <w:rFonts w:ascii="宋体" w:hAnsi="宋体"/>
                <w:b/>
                <w:color w:val="000000" w:themeColor="text1"/>
                <w:szCs w:val="24"/>
              </w:rPr>
            </w:pPr>
          </w:p>
        </w:tc>
        <w:tc>
          <w:tcPr>
            <w:tcW w:w="2835" w:type="dxa"/>
            <w:vMerge/>
          </w:tcPr>
          <w:p w14:paraId="1B667378" w14:textId="77777777" w:rsidR="00E604D8" w:rsidRDefault="0071558D">
            <w:pPr>
              <w:pStyle w:val="a3"/>
              <w:spacing w:line="320" w:lineRule="exact"/>
              <w:ind w:firstLine="0"/>
              <w:rPr>
                <w:sz w:val="20"/>
              </w:rPr>
            </w:pPr>
          </w:p>
        </w:tc>
      </w:tr>
      <w:tr w:rsidR="00AC2695" w14:paraId="3529020B" w14:textId="77777777">
        <w:trPr>
          <w:trHeight w:val="694"/>
        </w:trPr>
        <w:tc>
          <w:tcPr>
            <w:tcW w:w="2036" w:type="dxa"/>
            <w:vMerge/>
          </w:tcPr>
          <w:p w14:paraId="791B8476" w14:textId="77777777" w:rsidR="00E604D8" w:rsidRDefault="0071558D">
            <w:pPr>
              <w:pStyle w:val="a3"/>
              <w:spacing w:line="400" w:lineRule="exact"/>
              <w:ind w:firstLine="0"/>
              <w:rPr>
                <w:sz w:val="20"/>
                <w:szCs w:val="22"/>
              </w:rPr>
            </w:pPr>
          </w:p>
        </w:tc>
        <w:tc>
          <w:tcPr>
            <w:tcW w:w="4735" w:type="dxa"/>
          </w:tcPr>
          <w:p w14:paraId="2FB5ADDC" w14:textId="77777777" w:rsidR="00E604D8" w:rsidRDefault="00EA28CE">
            <w:pPr>
              <w:rPr>
                <w:b/>
                <w:bCs/>
                <w:sz w:val="20"/>
                <w:szCs w:val="22"/>
              </w:rPr>
            </w:pPr>
            <w:r>
              <w:rPr>
                <w:rFonts w:hint="eastAsia"/>
                <w:b/>
                <w:bCs/>
                <w:sz w:val="20"/>
                <w:szCs w:val="22"/>
              </w:rPr>
              <w:t>单位能耗：</w:t>
            </w:r>
          </w:p>
          <w:p w14:paraId="67DBA8A9" w14:textId="77777777" w:rsidR="00E604D8" w:rsidRDefault="0071558D">
            <w:pPr>
              <w:rPr>
                <w:rFonts w:ascii="宋体" w:hAnsi="宋体"/>
                <w:b/>
                <w:color w:val="000000" w:themeColor="text1"/>
                <w:szCs w:val="24"/>
              </w:rPr>
            </w:pPr>
          </w:p>
        </w:tc>
        <w:tc>
          <w:tcPr>
            <w:tcW w:w="2835" w:type="dxa"/>
            <w:vMerge/>
          </w:tcPr>
          <w:p w14:paraId="70E25021" w14:textId="77777777" w:rsidR="00E604D8" w:rsidRDefault="0071558D">
            <w:pPr>
              <w:pStyle w:val="a3"/>
              <w:spacing w:line="320" w:lineRule="exact"/>
              <w:ind w:firstLine="0"/>
              <w:rPr>
                <w:sz w:val="20"/>
              </w:rPr>
            </w:pPr>
          </w:p>
        </w:tc>
      </w:tr>
      <w:tr w:rsidR="00AC2695" w14:paraId="17CA861D" w14:textId="77777777">
        <w:trPr>
          <w:trHeight w:val="599"/>
        </w:trPr>
        <w:tc>
          <w:tcPr>
            <w:tcW w:w="2036" w:type="dxa"/>
            <w:vMerge/>
          </w:tcPr>
          <w:p w14:paraId="014023CF" w14:textId="77777777" w:rsidR="00E604D8" w:rsidRDefault="0071558D">
            <w:pPr>
              <w:pStyle w:val="a3"/>
              <w:spacing w:line="400" w:lineRule="exact"/>
              <w:ind w:firstLine="0"/>
              <w:rPr>
                <w:sz w:val="20"/>
                <w:szCs w:val="22"/>
              </w:rPr>
            </w:pPr>
          </w:p>
        </w:tc>
        <w:tc>
          <w:tcPr>
            <w:tcW w:w="4735" w:type="dxa"/>
          </w:tcPr>
          <w:p w14:paraId="14AA7E70" w14:textId="77777777" w:rsidR="00E604D8" w:rsidRDefault="00EA28CE">
            <w:pPr>
              <w:rPr>
                <w:sz w:val="20"/>
                <w:szCs w:val="22"/>
              </w:rPr>
            </w:pPr>
            <w:r>
              <w:rPr>
                <w:rFonts w:hint="eastAsia"/>
                <w:b/>
                <w:bCs/>
                <w:sz w:val="20"/>
                <w:szCs w:val="22"/>
              </w:rPr>
              <w:t>节能量（吨标准煤）：</w:t>
            </w:r>
          </w:p>
          <w:p w14:paraId="6BC1580B" w14:textId="77777777" w:rsidR="00E604D8" w:rsidRDefault="0071558D">
            <w:pPr>
              <w:rPr>
                <w:sz w:val="20"/>
                <w:szCs w:val="22"/>
              </w:rPr>
            </w:pPr>
          </w:p>
        </w:tc>
        <w:tc>
          <w:tcPr>
            <w:tcW w:w="2835" w:type="dxa"/>
            <w:vMerge/>
          </w:tcPr>
          <w:p w14:paraId="735B7CAA" w14:textId="77777777" w:rsidR="00E604D8" w:rsidRDefault="0071558D">
            <w:pPr>
              <w:pStyle w:val="a3"/>
              <w:spacing w:line="320" w:lineRule="exact"/>
              <w:ind w:firstLine="0"/>
              <w:rPr>
                <w:sz w:val="20"/>
              </w:rPr>
            </w:pPr>
          </w:p>
        </w:tc>
      </w:tr>
      <w:tr w:rsidR="00AC2695" w14:paraId="1BA5025F" w14:textId="77777777">
        <w:trPr>
          <w:trHeight w:val="315"/>
        </w:trPr>
        <w:tc>
          <w:tcPr>
            <w:tcW w:w="2036" w:type="dxa"/>
            <w:vMerge w:val="restart"/>
          </w:tcPr>
          <w:p w14:paraId="4F87BFDB" w14:textId="77777777" w:rsidR="00E604D8" w:rsidRDefault="00EA28CE">
            <w:pPr>
              <w:pStyle w:val="a3"/>
              <w:spacing w:line="400" w:lineRule="exact"/>
              <w:ind w:firstLine="0"/>
              <w:rPr>
                <w:sz w:val="20"/>
                <w:szCs w:val="22"/>
              </w:rPr>
            </w:pPr>
            <w:r>
              <w:rPr>
                <w:rFonts w:hint="eastAsia"/>
                <w:sz w:val="20"/>
                <w:szCs w:val="22"/>
              </w:rPr>
              <w:t>第一次监督审核</w:t>
            </w:r>
          </w:p>
          <w:p w14:paraId="25D80CAD" w14:textId="77777777" w:rsidR="00E604D8" w:rsidRDefault="00EA28C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6C6B13B3" w14:textId="77777777" w:rsidR="00E604D8" w:rsidRDefault="00EA28C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62DFA579" w14:textId="77777777" w:rsidR="00E604D8" w:rsidRDefault="00EA28CE">
            <w:pPr>
              <w:rPr>
                <w:sz w:val="20"/>
                <w:szCs w:val="22"/>
              </w:rPr>
            </w:pPr>
            <w:r>
              <w:rPr>
                <w:rFonts w:hint="eastAsia"/>
                <w:b/>
                <w:bCs/>
                <w:sz w:val="20"/>
                <w:szCs w:val="22"/>
              </w:rPr>
              <w:t>能耗统计期：</w:t>
            </w:r>
          </w:p>
          <w:p w14:paraId="38DBFF14" w14:textId="77777777" w:rsidR="00E604D8" w:rsidRDefault="00EA28C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6AD58039" w14:textId="77777777" w:rsidR="00E604D8" w:rsidRDefault="0071558D">
            <w:pPr>
              <w:pStyle w:val="a3"/>
              <w:spacing w:line="320" w:lineRule="exact"/>
              <w:ind w:firstLine="0"/>
              <w:rPr>
                <w:rFonts w:ascii="宋体" w:hAnsi="宋体"/>
                <w:b/>
                <w:color w:val="000000" w:themeColor="text1"/>
                <w:sz w:val="24"/>
                <w:szCs w:val="24"/>
              </w:rPr>
            </w:pPr>
          </w:p>
        </w:tc>
      </w:tr>
      <w:tr w:rsidR="00AC2695" w14:paraId="05A2169F" w14:textId="77777777">
        <w:trPr>
          <w:trHeight w:val="741"/>
        </w:trPr>
        <w:tc>
          <w:tcPr>
            <w:tcW w:w="2036" w:type="dxa"/>
            <w:vMerge/>
          </w:tcPr>
          <w:p w14:paraId="2458AD23" w14:textId="77777777" w:rsidR="00E604D8" w:rsidRDefault="0071558D">
            <w:pPr>
              <w:pStyle w:val="a3"/>
              <w:spacing w:line="400" w:lineRule="exact"/>
              <w:ind w:firstLine="0"/>
              <w:rPr>
                <w:sz w:val="20"/>
                <w:szCs w:val="22"/>
              </w:rPr>
            </w:pPr>
          </w:p>
        </w:tc>
        <w:tc>
          <w:tcPr>
            <w:tcW w:w="4735" w:type="dxa"/>
          </w:tcPr>
          <w:p w14:paraId="78F6DB26" w14:textId="77777777" w:rsidR="00E604D8" w:rsidRDefault="00EA28CE">
            <w:pPr>
              <w:pStyle w:val="a3"/>
              <w:spacing w:line="320" w:lineRule="exact"/>
              <w:ind w:firstLine="0"/>
              <w:rPr>
                <w:b/>
                <w:bCs/>
                <w:sz w:val="20"/>
              </w:rPr>
            </w:pPr>
            <w:r>
              <w:rPr>
                <w:rFonts w:hint="eastAsia"/>
                <w:b/>
                <w:bCs/>
                <w:sz w:val="20"/>
              </w:rPr>
              <w:t>产量：</w:t>
            </w:r>
          </w:p>
          <w:p w14:paraId="31422CED" w14:textId="77777777" w:rsidR="00E604D8" w:rsidRDefault="00EA28C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52C25E22" w14:textId="77777777" w:rsidR="00E604D8" w:rsidRDefault="0071558D">
            <w:pPr>
              <w:pStyle w:val="a3"/>
              <w:spacing w:line="320" w:lineRule="exact"/>
              <w:ind w:firstLine="0"/>
              <w:rPr>
                <w:sz w:val="20"/>
              </w:rPr>
            </w:pPr>
          </w:p>
        </w:tc>
      </w:tr>
      <w:tr w:rsidR="00AC2695" w14:paraId="101AD956" w14:textId="77777777">
        <w:trPr>
          <w:trHeight w:val="719"/>
        </w:trPr>
        <w:tc>
          <w:tcPr>
            <w:tcW w:w="2036" w:type="dxa"/>
            <w:vMerge/>
          </w:tcPr>
          <w:p w14:paraId="364A8430" w14:textId="77777777" w:rsidR="00E604D8" w:rsidRDefault="0071558D">
            <w:pPr>
              <w:pStyle w:val="a3"/>
              <w:spacing w:line="400" w:lineRule="exact"/>
              <w:ind w:firstLine="0"/>
              <w:rPr>
                <w:sz w:val="20"/>
                <w:szCs w:val="22"/>
              </w:rPr>
            </w:pPr>
          </w:p>
        </w:tc>
        <w:tc>
          <w:tcPr>
            <w:tcW w:w="4735" w:type="dxa"/>
          </w:tcPr>
          <w:p w14:paraId="63BE08A4" w14:textId="77777777" w:rsidR="00E604D8" w:rsidRDefault="00EA28C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0C5E684D" w14:textId="77777777" w:rsidR="00E604D8" w:rsidRDefault="0071558D">
            <w:pPr>
              <w:pStyle w:val="a3"/>
              <w:spacing w:line="320" w:lineRule="exact"/>
              <w:ind w:firstLine="0"/>
              <w:rPr>
                <w:rFonts w:ascii="宋体" w:hAnsi="宋体"/>
                <w:b/>
                <w:color w:val="000000" w:themeColor="text1"/>
                <w:szCs w:val="24"/>
              </w:rPr>
            </w:pPr>
          </w:p>
        </w:tc>
        <w:tc>
          <w:tcPr>
            <w:tcW w:w="2835" w:type="dxa"/>
            <w:vMerge/>
          </w:tcPr>
          <w:p w14:paraId="1CD41AF5" w14:textId="77777777" w:rsidR="00E604D8" w:rsidRDefault="0071558D">
            <w:pPr>
              <w:pStyle w:val="a3"/>
              <w:spacing w:line="320" w:lineRule="exact"/>
              <w:ind w:firstLine="0"/>
              <w:rPr>
                <w:sz w:val="20"/>
              </w:rPr>
            </w:pPr>
          </w:p>
        </w:tc>
      </w:tr>
      <w:tr w:rsidR="00AC2695" w14:paraId="243DD6B3" w14:textId="77777777">
        <w:trPr>
          <w:trHeight w:val="591"/>
        </w:trPr>
        <w:tc>
          <w:tcPr>
            <w:tcW w:w="2036" w:type="dxa"/>
            <w:vMerge/>
          </w:tcPr>
          <w:p w14:paraId="711071C9" w14:textId="77777777" w:rsidR="00E604D8" w:rsidRDefault="0071558D">
            <w:pPr>
              <w:pStyle w:val="a3"/>
              <w:spacing w:line="400" w:lineRule="exact"/>
              <w:ind w:firstLine="0"/>
              <w:rPr>
                <w:sz w:val="20"/>
                <w:szCs w:val="22"/>
              </w:rPr>
            </w:pPr>
          </w:p>
        </w:tc>
        <w:tc>
          <w:tcPr>
            <w:tcW w:w="4735" w:type="dxa"/>
          </w:tcPr>
          <w:p w14:paraId="1EEA190B" w14:textId="77777777" w:rsidR="00E604D8" w:rsidRDefault="00EA28CE">
            <w:pPr>
              <w:rPr>
                <w:b/>
                <w:bCs/>
                <w:sz w:val="20"/>
                <w:szCs w:val="22"/>
              </w:rPr>
            </w:pPr>
            <w:r>
              <w:rPr>
                <w:rFonts w:hint="eastAsia"/>
                <w:b/>
                <w:bCs/>
                <w:sz w:val="20"/>
                <w:szCs w:val="22"/>
              </w:rPr>
              <w:t>单位能耗：</w:t>
            </w:r>
          </w:p>
          <w:p w14:paraId="15CF7990" w14:textId="77777777" w:rsidR="00E604D8" w:rsidRDefault="0071558D">
            <w:pPr>
              <w:rPr>
                <w:rFonts w:ascii="宋体" w:hAnsi="宋体"/>
                <w:b/>
                <w:color w:val="000000" w:themeColor="text1"/>
                <w:szCs w:val="24"/>
              </w:rPr>
            </w:pPr>
          </w:p>
        </w:tc>
        <w:tc>
          <w:tcPr>
            <w:tcW w:w="2835" w:type="dxa"/>
            <w:vMerge/>
          </w:tcPr>
          <w:p w14:paraId="5377567D" w14:textId="77777777" w:rsidR="00E604D8" w:rsidRDefault="0071558D">
            <w:pPr>
              <w:pStyle w:val="a3"/>
              <w:spacing w:line="320" w:lineRule="exact"/>
              <w:ind w:firstLine="0"/>
              <w:rPr>
                <w:sz w:val="20"/>
              </w:rPr>
            </w:pPr>
          </w:p>
        </w:tc>
      </w:tr>
      <w:tr w:rsidR="00AC2695" w14:paraId="17E1F6D8" w14:textId="77777777">
        <w:trPr>
          <w:trHeight w:val="665"/>
        </w:trPr>
        <w:tc>
          <w:tcPr>
            <w:tcW w:w="2036" w:type="dxa"/>
            <w:vMerge/>
          </w:tcPr>
          <w:p w14:paraId="736249F8" w14:textId="77777777" w:rsidR="00E604D8" w:rsidRDefault="0071558D">
            <w:pPr>
              <w:pStyle w:val="a3"/>
              <w:spacing w:line="400" w:lineRule="exact"/>
              <w:ind w:firstLine="0"/>
              <w:rPr>
                <w:sz w:val="20"/>
                <w:szCs w:val="22"/>
              </w:rPr>
            </w:pPr>
          </w:p>
        </w:tc>
        <w:tc>
          <w:tcPr>
            <w:tcW w:w="4735" w:type="dxa"/>
          </w:tcPr>
          <w:p w14:paraId="1CBCB119" w14:textId="77777777" w:rsidR="00E604D8" w:rsidRDefault="00EA28CE">
            <w:pPr>
              <w:rPr>
                <w:sz w:val="20"/>
                <w:szCs w:val="22"/>
              </w:rPr>
            </w:pPr>
            <w:r>
              <w:rPr>
                <w:rFonts w:hint="eastAsia"/>
                <w:b/>
                <w:bCs/>
                <w:sz w:val="20"/>
                <w:szCs w:val="22"/>
              </w:rPr>
              <w:t>节能量（吨标准煤）：</w:t>
            </w:r>
          </w:p>
          <w:p w14:paraId="0DE2C541" w14:textId="77777777" w:rsidR="00E604D8" w:rsidRDefault="0071558D">
            <w:pPr>
              <w:rPr>
                <w:sz w:val="20"/>
                <w:szCs w:val="22"/>
              </w:rPr>
            </w:pPr>
          </w:p>
        </w:tc>
        <w:tc>
          <w:tcPr>
            <w:tcW w:w="2835" w:type="dxa"/>
            <w:vMerge/>
          </w:tcPr>
          <w:p w14:paraId="4FB618CB" w14:textId="77777777" w:rsidR="00E604D8" w:rsidRDefault="0071558D">
            <w:pPr>
              <w:pStyle w:val="a3"/>
              <w:spacing w:line="320" w:lineRule="exact"/>
              <w:ind w:firstLine="0"/>
              <w:rPr>
                <w:sz w:val="20"/>
              </w:rPr>
            </w:pPr>
          </w:p>
        </w:tc>
      </w:tr>
      <w:tr w:rsidR="00AC2695" w14:paraId="7A3879B4" w14:textId="77777777">
        <w:trPr>
          <w:trHeight w:val="315"/>
        </w:trPr>
        <w:tc>
          <w:tcPr>
            <w:tcW w:w="2036" w:type="dxa"/>
            <w:vMerge w:val="restart"/>
          </w:tcPr>
          <w:p w14:paraId="52C780CD" w14:textId="77777777" w:rsidR="00E604D8" w:rsidRDefault="00EA28CE">
            <w:pPr>
              <w:pStyle w:val="a3"/>
              <w:spacing w:line="400" w:lineRule="exact"/>
              <w:ind w:firstLine="0"/>
              <w:rPr>
                <w:sz w:val="20"/>
                <w:szCs w:val="22"/>
              </w:rPr>
            </w:pPr>
            <w:r>
              <w:rPr>
                <w:rFonts w:hint="eastAsia"/>
                <w:sz w:val="20"/>
                <w:szCs w:val="22"/>
              </w:rPr>
              <w:t>第二次监督审核</w:t>
            </w:r>
          </w:p>
          <w:p w14:paraId="4AA52B7D" w14:textId="77777777" w:rsidR="00E604D8" w:rsidRDefault="00EA28CE">
            <w:pPr>
              <w:pStyle w:val="a3"/>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14:paraId="3D822D48" w14:textId="77777777" w:rsidR="00E604D8" w:rsidRDefault="00EA28CE">
            <w:pPr>
              <w:pStyle w:val="a3"/>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14:paraId="460FF8F3" w14:textId="77777777" w:rsidR="00E604D8" w:rsidRDefault="00EA28CE">
            <w:pPr>
              <w:rPr>
                <w:sz w:val="20"/>
                <w:szCs w:val="22"/>
              </w:rPr>
            </w:pPr>
            <w:r>
              <w:rPr>
                <w:rFonts w:hint="eastAsia"/>
                <w:b/>
                <w:bCs/>
                <w:sz w:val="20"/>
                <w:szCs w:val="22"/>
              </w:rPr>
              <w:t>能耗统计期：</w:t>
            </w:r>
          </w:p>
          <w:p w14:paraId="6DCE5B4A" w14:textId="77777777" w:rsidR="00E604D8" w:rsidRDefault="00EA28CE">
            <w:pPr>
              <w:pStyle w:val="a3"/>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14:paraId="20911DFF" w14:textId="77777777" w:rsidR="00E604D8" w:rsidRDefault="0071558D">
            <w:pPr>
              <w:pStyle w:val="a3"/>
              <w:spacing w:line="320" w:lineRule="exact"/>
              <w:ind w:firstLine="0"/>
              <w:rPr>
                <w:rFonts w:ascii="宋体" w:hAnsi="宋体"/>
                <w:b/>
                <w:color w:val="000000" w:themeColor="text1"/>
                <w:sz w:val="24"/>
                <w:szCs w:val="24"/>
              </w:rPr>
            </w:pPr>
          </w:p>
        </w:tc>
      </w:tr>
      <w:tr w:rsidR="00AC2695" w14:paraId="7C9D7305" w14:textId="77777777">
        <w:trPr>
          <w:trHeight w:val="741"/>
        </w:trPr>
        <w:tc>
          <w:tcPr>
            <w:tcW w:w="2036" w:type="dxa"/>
            <w:vMerge/>
          </w:tcPr>
          <w:p w14:paraId="63A1E5D3" w14:textId="77777777" w:rsidR="00E604D8" w:rsidRDefault="0071558D">
            <w:pPr>
              <w:pStyle w:val="a3"/>
              <w:spacing w:line="400" w:lineRule="exact"/>
              <w:ind w:firstLine="0"/>
              <w:rPr>
                <w:sz w:val="20"/>
                <w:szCs w:val="22"/>
              </w:rPr>
            </w:pPr>
          </w:p>
        </w:tc>
        <w:tc>
          <w:tcPr>
            <w:tcW w:w="4735" w:type="dxa"/>
          </w:tcPr>
          <w:p w14:paraId="54FABE2C" w14:textId="77777777" w:rsidR="00E604D8" w:rsidRDefault="00EA28CE">
            <w:pPr>
              <w:pStyle w:val="a3"/>
              <w:spacing w:line="320" w:lineRule="exact"/>
              <w:ind w:firstLine="0"/>
              <w:rPr>
                <w:b/>
                <w:bCs/>
                <w:sz w:val="20"/>
              </w:rPr>
            </w:pPr>
            <w:r>
              <w:rPr>
                <w:rFonts w:hint="eastAsia"/>
                <w:b/>
                <w:bCs/>
                <w:sz w:val="20"/>
              </w:rPr>
              <w:t>产量：</w:t>
            </w:r>
          </w:p>
          <w:p w14:paraId="325E74C1" w14:textId="77777777" w:rsidR="00E604D8" w:rsidRDefault="00EA28CE">
            <w:pPr>
              <w:pStyle w:val="a3"/>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14:paraId="6CB1D0A0" w14:textId="77777777" w:rsidR="00E604D8" w:rsidRDefault="0071558D">
            <w:pPr>
              <w:pStyle w:val="a3"/>
              <w:spacing w:line="320" w:lineRule="exact"/>
              <w:ind w:firstLine="0"/>
              <w:rPr>
                <w:sz w:val="20"/>
              </w:rPr>
            </w:pPr>
          </w:p>
        </w:tc>
      </w:tr>
      <w:tr w:rsidR="00AC2695" w14:paraId="54F3BD12" w14:textId="77777777">
        <w:trPr>
          <w:trHeight w:val="705"/>
        </w:trPr>
        <w:tc>
          <w:tcPr>
            <w:tcW w:w="2036" w:type="dxa"/>
            <w:vMerge/>
          </w:tcPr>
          <w:p w14:paraId="3F529268" w14:textId="77777777" w:rsidR="00E604D8" w:rsidRDefault="0071558D">
            <w:pPr>
              <w:pStyle w:val="a3"/>
              <w:spacing w:line="400" w:lineRule="exact"/>
              <w:ind w:firstLine="0"/>
              <w:rPr>
                <w:sz w:val="20"/>
                <w:szCs w:val="22"/>
              </w:rPr>
            </w:pPr>
          </w:p>
        </w:tc>
        <w:tc>
          <w:tcPr>
            <w:tcW w:w="4735" w:type="dxa"/>
          </w:tcPr>
          <w:p w14:paraId="5DC788E7" w14:textId="77777777" w:rsidR="00E604D8" w:rsidRDefault="00EA28CE">
            <w:pPr>
              <w:pStyle w:val="a3"/>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14:paraId="4ADC000D" w14:textId="77777777" w:rsidR="00E604D8" w:rsidRDefault="0071558D">
            <w:pPr>
              <w:pStyle w:val="a3"/>
              <w:spacing w:line="320" w:lineRule="exact"/>
              <w:ind w:firstLine="0"/>
              <w:rPr>
                <w:rFonts w:ascii="宋体" w:hAnsi="宋体"/>
                <w:b/>
                <w:color w:val="000000" w:themeColor="text1"/>
                <w:szCs w:val="24"/>
              </w:rPr>
            </w:pPr>
          </w:p>
        </w:tc>
        <w:tc>
          <w:tcPr>
            <w:tcW w:w="2835" w:type="dxa"/>
            <w:vMerge/>
          </w:tcPr>
          <w:p w14:paraId="74FACF68" w14:textId="77777777" w:rsidR="00E604D8" w:rsidRDefault="0071558D">
            <w:pPr>
              <w:pStyle w:val="a3"/>
              <w:spacing w:line="320" w:lineRule="exact"/>
              <w:ind w:firstLine="0"/>
              <w:rPr>
                <w:sz w:val="20"/>
              </w:rPr>
            </w:pPr>
          </w:p>
        </w:tc>
      </w:tr>
      <w:tr w:rsidR="00AC2695" w14:paraId="2A6A882E" w14:textId="77777777">
        <w:trPr>
          <w:trHeight w:val="733"/>
        </w:trPr>
        <w:tc>
          <w:tcPr>
            <w:tcW w:w="2036" w:type="dxa"/>
            <w:vMerge/>
          </w:tcPr>
          <w:p w14:paraId="25A931C9" w14:textId="77777777" w:rsidR="00E604D8" w:rsidRDefault="0071558D">
            <w:pPr>
              <w:pStyle w:val="a3"/>
              <w:spacing w:line="400" w:lineRule="exact"/>
              <w:ind w:firstLine="0"/>
              <w:rPr>
                <w:sz w:val="20"/>
                <w:szCs w:val="22"/>
              </w:rPr>
            </w:pPr>
          </w:p>
        </w:tc>
        <w:tc>
          <w:tcPr>
            <w:tcW w:w="4735" w:type="dxa"/>
          </w:tcPr>
          <w:p w14:paraId="66E7A21E" w14:textId="77777777" w:rsidR="00E604D8" w:rsidRDefault="00EA28CE">
            <w:pPr>
              <w:rPr>
                <w:b/>
                <w:bCs/>
                <w:sz w:val="20"/>
                <w:szCs w:val="22"/>
              </w:rPr>
            </w:pPr>
            <w:r>
              <w:rPr>
                <w:rFonts w:hint="eastAsia"/>
                <w:b/>
                <w:bCs/>
                <w:sz w:val="20"/>
                <w:szCs w:val="22"/>
              </w:rPr>
              <w:t>单位能耗：</w:t>
            </w:r>
          </w:p>
          <w:p w14:paraId="5F433848" w14:textId="77777777" w:rsidR="00E604D8" w:rsidRDefault="0071558D">
            <w:pPr>
              <w:rPr>
                <w:rFonts w:ascii="宋体" w:hAnsi="宋体"/>
                <w:b/>
                <w:color w:val="000000" w:themeColor="text1"/>
                <w:szCs w:val="24"/>
              </w:rPr>
            </w:pPr>
          </w:p>
        </w:tc>
        <w:tc>
          <w:tcPr>
            <w:tcW w:w="2835" w:type="dxa"/>
            <w:vMerge/>
          </w:tcPr>
          <w:p w14:paraId="30D304C3" w14:textId="77777777" w:rsidR="00E604D8" w:rsidRDefault="0071558D">
            <w:pPr>
              <w:pStyle w:val="a3"/>
              <w:spacing w:line="320" w:lineRule="exact"/>
              <w:ind w:firstLine="0"/>
              <w:rPr>
                <w:sz w:val="20"/>
              </w:rPr>
            </w:pPr>
          </w:p>
        </w:tc>
      </w:tr>
      <w:tr w:rsidR="00AC2695" w14:paraId="3D23A638" w14:textId="77777777">
        <w:trPr>
          <w:trHeight w:val="823"/>
        </w:trPr>
        <w:tc>
          <w:tcPr>
            <w:tcW w:w="2036" w:type="dxa"/>
            <w:vMerge/>
          </w:tcPr>
          <w:p w14:paraId="53F7104C" w14:textId="77777777" w:rsidR="00E604D8" w:rsidRDefault="0071558D">
            <w:pPr>
              <w:pStyle w:val="a3"/>
              <w:spacing w:line="400" w:lineRule="exact"/>
              <w:ind w:firstLine="0"/>
              <w:rPr>
                <w:sz w:val="20"/>
                <w:szCs w:val="22"/>
              </w:rPr>
            </w:pPr>
          </w:p>
        </w:tc>
        <w:tc>
          <w:tcPr>
            <w:tcW w:w="4735" w:type="dxa"/>
          </w:tcPr>
          <w:p w14:paraId="4839074E" w14:textId="77777777" w:rsidR="00E604D8" w:rsidRDefault="00EA28CE">
            <w:pPr>
              <w:rPr>
                <w:sz w:val="20"/>
                <w:szCs w:val="22"/>
              </w:rPr>
            </w:pPr>
            <w:r>
              <w:rPr>
                <w:rFonts w:hint="eastAsia"/>
                <w:b/>
                <w:bCs/>
                <w:sz w:val="20"/>
                <w:szCs w:val="22"/>
              </w:rPr>
              <w:t>节能量（吨标准煤）：</w:t>
            </w:r>
          </w:p>
          <w:p w14:paraId="4EDA110E" w14:textId="77777777" w:rsidR="00E604D8" w:rsidRDefault="0071558D">
            <w:pPr>
              <w:rPr>
                <w:sz w:val="20"/>
                <w:szCs w:val="22"/>
              </w:rPr>
            </w:pPr>
          </w:p>
        </w:tc>
        <w:tc>
          <w:tcPr>
            <w:tcW w:w="2835" w:type="dxa"/>
            <w:vMerge/>
          </w:tcPr>
          <w:p w14:paraId="1ECD1823" w14:textId="77777777" w:rsidR="00E604D8" w:rsidRDefault="0071558D">
            <w:pPr>
              <w:pStyle w:val="a3"/>
              <w:spacing w:line="320" w:lineRule="exact"/>
              <w:ind w:firstLine="0"/>
              <w:rPr>
                <w:sz w:val="20"/>
              </w:rPr>
            </w:pPr>
          </w:p>
        </w:tc>
      </w:tr>
    </w:tbl>
    <w:p w14:paraId="1BAC9254" w14:textId="77777777" w:rsidR="00E604D8" w:rsidRDefault="0071558D">
      <w:pPr>
        <w:pStyle w:val="a3"/>
        <w:spacing w:line="0" w:lineRule="atLeast"/>
        <w:ind w:firstLine="0"/>
        <w:rPr>
          <w:b/>
          <w:color w:val="000000" w:themeColor="text1"/>
          <w:sz w:val="18"/>
          <w:szCs w:val="18"/>
          <w:lang w:val="en-GB"/>
        </w:rPr>
      </w:pPr>
    </w:p>
    <w:sectPr w:rsidR="00E604D8" w:rsidSect="00E604D8">
      <w:headerReference w:type="default" r:id="rId9"/>
      <w:pgSz w:w="11906" w:h="16838"/>
      <w:pgMar w:top="1440" w:right="1080" w:bottom="1440" w:left="1080" w:header="737"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14E1" w14:textId="77777777" w:rsidR="0071558D" w:rsidRDefault="0071558D">
      <w:r>
        <w:separator/>
      </w:r>
    </w:p>
  </w:endnote>
  <w:endnote w:type="continuationSeparator" w:id="0">
    <w:p w14:paraId="2F4DD26A" w14:textId="77777777" w:rsidR="0071558D" w:rsidRDefault="0071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C919" w14:textId="77777777" w:rsidR="0071558D" w:rsidRDefault="0071558D">
      <w:r>
        <w:separator/>
      </w:r>
    </w:p>
  </w:footnote>
  <w:footnote w:type="continuationSeparator" w:id="0">
    <w:p w14:paraId="1ADD0BDD" w14:textId="77777777" w:rsidR="0071558D" w:rsidRDefault="00715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0621" w14:textId="77777777" w:rsidR="00E604D8" w:rsidRDefault="00EA28CE">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14:anchorId="2E62080B" wp14:editId="01DB4AFE">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71558D">
      <w:pict w14:anchorId="54D8A034">
        <v:shapetype id="_x0000_t202" coordsize="21600,21600" o:spt="202" path="m,l,21600r21600,l21600,xe">
          <v:stroke joinstyle="miter"/>
          <v:path gradientshapeok="t" o:connecttype="rect"/>
        </v:shapetype>
        <v:shape id="文本框 1" o:spid="_x0000_s3073" type="#_x0000_t202" style="position:absolute;left:0;text-align:left;margin-left:389.15pt;margin-top:10.7pt;width:87.9pt;height:20.2pt;z-index:251658240;mso-position-horizontal-relative:text;mso-position-vertical-relative:text" stroked="f">
          <v:textbox>
            <w:txbxContent>
              <w:p w14:paraId="1586D1FF" w14:textId="77777777" w:rsidR="00E604D8" w:rsidRDefault="00EA28CE">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B3FEC44" w14:textId="77777777" w:rsidR="00E604D8" w:rsidRDefault="00EA28CE" w:rsidP="006B49C1">
    <w:pPr>
      <w:pStyle w:val="a7"/>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2695"/>
    <w:rsid w:val="006021EF"/>
    <w:rsid w:val="0071558D"/>
    <w:rsid w:val="00AC2695"/>
    <w:rsid w:val="00DD6672"/>
    <w:rsid w:val="00EA28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31E1EDF"/>
  <w15:docId w15:val="{465AEE54-27BB-45E8-8710-6DF57176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4D8"/>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E604D8"/>
    <w:pPr>
      <w:snapToGrid w:val="0"/>
      <w:spacing w:line="336" w:lineRule="auto"/>
      <w:ind w:firstLine="630"/>
    </w:pPr>
    <w:rPr>
      <w:sz w:val="32"/>
    </w:rPr>
  </w:style>
  <w:style w:type="paragraph" w:styleId="a5">
    <w:name w:val="footer"/>
    <w:basedOn w:val="a"/>
    <w:link w:val="a6"/>
    <w:uiPriority w:val="99"/>
    <w:unhideWhenUsed/>
    <w:qFormat/>
    <w:rsid w:val="00E604D8"/>
    <w:pPr>
      <w:tabs>
        <w:tab w:val="center" w:pos="4153"/>
        <w:tab w:val="right" w:pos="8306"/>
      </w:tabs>
      <w:snapToGrid w:val="0"/>
      <w:jc w:val="left"/>
    </w:pPr>
    <w:rPr>
      <w:sz w:val="18"/>
      <w:szCs w:val="18"/>
    </w:rPr>
  </w:style>
  <w:style w:type="paragraph" w:styleId="a7">
    <w:name w:val="header"/>
    <w:basedOn w:val="a"/>
    <w:link w:val="a8"/>
    <w:unhideWhenUsed/>
    <w:rsid w:val="00E604D8"/>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E6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qFormat/>
    <w:rsid w:val="00E604D8"/>
    <w:rPr>
      <w:rFonts w:ascii="Times New Roman" w:eastAsia="宋体" w:hAnsi="Times New Roman" w:cs="Times New Roman"/>
      <w:sz w:val="32"/>
      <w:szCs w:val="20"/>
    </w:rPr>
  </w:style>
  <w:style w:type="character" w:customStyle="1" w:styleId="a8">
    <w:name w:val="页眉 字符"/>
    <w:basedOn w:val="a0"/>
    <w:link w:val="a7"/>
    <w:uiPriority w:val="99"/>
    <w:qFormat/>
    <w:rsid w:val="00E604D8"/>
    <w:rPr>
      <w:rFonts w:ascii="Times New Roman" w:eastAsia="宋体" w:hAnsi="Times New Roman" w:cs="Times New Roman"/>
      <w:sz w:val="18"/>
      <w:szCs w:val="18"/>
    </w:rPr>
  </w:style>
  <w:style w:type="character" w:customStyle="1" w:styleId="a6">
    <w:name w:val="页脚 字符"/>
    <w:basedOn w:val="a0"/>
    <w:link w:val="a5"/>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E604D8"/>
  </w:style>
  <w:style w:type="paragraph" w:customStyle="1" w:styleId="Body9ptBold">
    <w:name w:val="Body 9pt Bold"/>
    <w:basedOn w:val="a"/>
    <w:qFormat/>
    <w:rsid w:val="00E604D8"/>
    <w:pPr>
      <w:ind w:left="170"/>
    </w:pPr>
    <w:rPr>
      <w:b/>
      <w:sz w:val="18"/>
    </w:rPr>
  </w:style>
  <w:style w:type="paragraph" w:customStyle="1" w:styleId="Body8ptFeeder">
    <w:name w:val="Body 8pt Feeder"/>
    <w:basedOn w:val="a"/>
    <w:next w:val="a"/>
    <w:qFormat/>
    <w:rsid w:val="00E604D8"/>
    <w:pPr>
      <w:spacing w:before="40" w:after="40"/>
      <w:ind w:left="284" w:right="284"/>
    </w:pPr>
    <w:rPr>
      <w:sz w:val="16"/>
    </w:rPr>
  </w:style>
  <w:style w:type="paragraph" w:customStyle="1" w:styleId="Body7pt">
    <w:name w:val="Body 7pt"/>
    <w:basedOn w:val="a"/>
    <w:qFormat/>
    <w:rsid w:val="00E604D8"/>
    <w:pPr>
      <w:spacing w:before="40" w:after="40"/>
      <w:jc w:val="left"/>
    </w:pPr>
    <w:rPr>
      <w:sz w:val="14"/>
    </w:rPr>
  </w:style>
  <w:style w:type="paragraph" w:customStyle="1" w:styleId="Body9pt">
    <w:name w:val="Body 9pt"/>
    <w:basedOn w:val="a"/>
    <w:qFormat/>
    <w:rsid w:val="00E604D8"/>
    <w:pPr>
      <w:spacing w:before="40" w:after="40"/>
    </w:pPr>
    <w:rPr>
      <w:sz w:val="18"/>
    </w:rPr>
  </w:style>
  <w:style w:type="paragraph" w:customStyle="1" w:styleId="Header14ptBoldCentered">
    <w:name w:val="Header 14pt Bold Centered"/>
    <w:basedOn w:val="a"/>
    <w:qFormat/>
    <w:rsid w:val="00E604D8"/>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464</Words>
  <Characters>2651</Characters>
  <Application>Microsoft Office Word</Application>
  <DocSecurity>0</DocSecurity>
  <Lines>22</Lines>
  <Paragraphs>6</Paragraphs>
  <ScaleCrop>false</ScaleCrop>
  <Company>微软中国</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32</cp:revision>
  <cp:lastPrinted>2019-05-13T03:13:00Z</cp:lastPrinted>
  <dcterms:created xsi:type="dcterms:W3CDTF">2016-02-16T02:49:00Z</dcterms:created>
  <dcterms:modified xsi:type="dcterms:W3CDTF">2022-06-22T02:57:00Z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