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河北博康教学设备有限公司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2022年06月24日 上午至2022年06月24日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2022年6月24日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DCF23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2022-06-26T05:45:55Z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