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河北博康教学设备有限公司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2022年06月23日 上午至2022年06月23日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2022年6月23日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CD96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2022-06-23T05:47:11Z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