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南京强强食品有限公司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0432-2021-F-2022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南京市溧水经济开发区秦淮大道801号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徐强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南京市溧水经济开发区秦淮大道801号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徐强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17705176608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17705176608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食品安全管理体系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ISO 22000:2018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位于江苏省南京市溧水经济开发区秦淮大道801号分拣大厅的预包装食品（含冷藏冷冻食品）销售（运输与贮藏）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FI-1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shd w:val="clear" w:color="auto" w:fill="EBF1DE" w:themeFill="accent3" w:themeFillTint="32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FF0000"/>
                <w:sz w:val="24"/>
              </w:rPr>
              <w:t>人数</w:t>
            </w:r>
            <w:r>
              <w:rPr>
                <w:rFonts w:hint="eastAsia" w:ascii="宋体" w:hAnsi="宋体"/>
                <w:color w:val="FF0000"/>
              </w:rPr>
              <w:sym w:font="Wingdings 2" w:char="0052"/>
            </w:r>
            <w:r>
              <w:rPr>
                <w:rFonts w:hint="eastAsia" w:ascii="宋体" w:hAnsi="宋体"/>
                <w:color w:val="FF0000"/>
              </w:rPr>
              <w:t>增加</w:t>
            </w:r>
            <w:r>
              <w:rPr>
                <w:rFonts w:hint="eastAsia" w:ascii="宋体" w:hAnsi="宋体"/>
                <w:color w:val="000000"/>
              </w:rPr>
              <w:t xml:space="preserve">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  <w:r>
              <w:rPr>
                <w:rFonts w:hint="eastAsia" w:ascii="宋体" w:hAnsi="宋体"/>
                <w:color w:val="FF0000"/>
                <w:u w:val="single"/>
                <w:lang w:val="en-US" w:eastAsia="zh-CN"/>
              </w:rPr>
              <w:t>见D盘变更单，2022-07-04日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shd w:val="clear" w:color="auto" w:fill="EBF1DE" w:themeFill="accent3" w:themeFillTint="32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shd w:val="clear" w:color="auto" w:fill="EBF1DE" w:themeFill="accent3" w:themeFillTint="32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u w:val="single"/>
                <w:lang w:val="en-US" w:eastAsia="zh-CN"/>
              </w:rPr>
              <w:t>全条款全部门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shd w:val="clear" w:color="auto" w:fill="EBF1DE" w:themeFill="accent3" w:themeFillTint="32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市场部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对下次审核的建议： 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改进建议: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s1026" o:spid="_x0000_s1026" o:spt="75" alt="肖新龙03" type="#_x0000_t75" style="position:absolute;left:0pt;margin-left:119.45pt;margin-top:15.2pt;height:35.45pt;width:61.2pt;mso-wrap-distance-left:9pt;mso-wrap-distance-right:9pt;z-index:-251657216;mso-width-relative:page;mso-height-relative:page;" filled="f" o:preferrelative="t" stroked="f" coordsize="21600,21600" wrapcoords="21591 -2 0 0 0 21600 21591 21602 8 21602 21599 21600 21599 0 8 -2 21591 -2">
                  <v:path/>
                  <v:fill on="f" focussize="0,0"/>
                  <v:stroke on="f"/>
                  <v:imagedata r:id="rId6" o:title="肖新龙03"/>
                  <o:lock v:ext="edit" aspectratio="t"/>
                  <w10:wrap type="tigh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2022-07-04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M3N2UwYzRjODcyYjBmZWI4OGFkMDIyNTk1M2M5ZTMifQ=="/>
  </w:docVars>
  <w:rsids>
    <w:rsidRoot w:val="00000000"/>
    <w:rsid w:val="51E428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12</TotalTime>
  <ScaleCrop>false</ScaleCrop>
  <LinksUpToDate>false</LinksUpToDate>
  <CharactersWithSpaces>2341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肖新龙</cp:lastModifiedBy>
  <cp:lastPrinted>2015-12-21T05:08:00Z</cp:lastPrinted>
  <dcterms:modified xsi:type="dcterms:W3CDTF">2022-07-06T02:06:23Z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2052-11.1.0.11830</vt:lpwstr>
  </property>
</Properties>
</file>