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杭州泽庄农副产品有限公司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2022年06月25日 上午至2022年06月25日 下午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肖新龙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