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0C3" w14:textId="77777777"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4FDA995" w14:textId="77777777"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0651-2021-2022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2C6B5B" w14:paraId="7BC7051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25F6A36" w14:textId="77777777"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17A4C1E" w14:textId="77777777" w:rsidR="0044252F" w:rsidRDefault="007F79B2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天津百诚阀门制造股份有限公司</w:t>
            </w:r>
            <w:bookmarkEnd w:id="1"/>
          </w:p>
        </w:tc>
      </w:tr>
      <w:tr w:rsidR="002C6B5B" w14:paraId="4034F263" w14:textId="77777777" w:rsidTr="00BC34BF">
        <w:trPr>
          <w:trHeight w:val="628"/>
          <w:jc w:val="center"/>
        </w:trPr>
        <w:tc>
          <w:tcPr>
            <w:tcW w:w="1092" w:type="dxa"/>
            <w:vAlign w:val="center"/>
          </w:tcPr>
          <w:p w14:paraId="1D1A6C37" w14:textId="77777777" w:rsidR="0044252F" w:rsidRP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9BF4A19" w14:textId="77777777" w:rsidR="006355EE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9B64A62" w14:textId="7D95753B" w:rsidR="0044252F" w:rsidRP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01504143" w14:textId="77777777" w:rsid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EE44888" w14:textId="77777777" w:rsidR="0044252F" w:rsidRP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16BF7528" w14:textId="77777777" w:rsidR="0044252F" w:rsidRP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49FE4630" w14:textId="77777777" w:rsidR="009D3F5B" w:rsidRPr="00AA60B9" w:rsidRDefault="007F79B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AD7844B" w14:textId="77777777" w:rsidR="0044252F" w:rsidRPr="00AA60B9" w:rsidRDefault="007F79B2" w:rsidP="00BC34BF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8FAF773" w14:textId="77777777" w:rsidR="0044252F" w:rsidRPr="00AA60B9" w:rsidRDefault="007F79B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4EF3FE8C" w14:textId="77777777" w:rsidR="0044252F" w:rsidRP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1791FCC" w14:textId="77777777" w:rsidR="0044252F" w:rsidRP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1EC58DE8" w14:textId="77777777" w:rsidR="0044252F" w:rsidRPr="008D0A78" w:rsidRDefault="007F79B2" w:rsidP="00BC34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E1CAFC" w14:textId="77777777" w:rsidR="0044252F" w:rsidRPr="008D0A78" w:rsidRDefault="007F79B2" w:rsidP="00BC34B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14:paraId="6A157B4B" w14:textId="77777777" w:rsidTr="00BC34BF">
        <w:trPr>
          <w:trHeight w:val="566"/>
          <w:jc w:val="center"/>
        </w:trPr>
        <w:tc>
          <w:tcPr>
            <w:tcW w:w="1092" w:type="dxa"/>
            <w:vAlign w:val="center"/>
          </w:tcPr>
          <w:p w14:paraId="4A439113" w14:textId="1ABCE26F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D21649D" w14:textId="303A6C0D" w:rsidR="0044252F" w:rsidRPr="00B27057" w:rsidRDefault="005C01DB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游</w:t>
            </w:r>
            <w:r w:rsidR="008A6AA9" w:rsidRPr="00B27057">
              <w:rPr>
                <w:rFonts w:hint="eastAsia"/>
                <w:color w:val="000000" w:themeColor="text1"/>
                <w:sz w:val="18"/>
                <w:szCs w:val="18"/>
              </w:rPr>
              <w:t>标深度尺</w:t>
            </w:r>
          </w:p>
        </w:tc>
        <w:tc>
          <w:tcPr>
            <w:tcW w:w="1234" w:type="dxa"/>
            <w:vAlign w:val="center"/>
          </w:tcPr>
          <w:p w14:paraId="251DA54B" w14:textId="578C0B54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11044212</w:t>
            </w:r>
          </w:p>
        </w:tc>
        <w:tc>
          <w:tcPr>
            <w:tcW w:w="1032" w:type="dxa"/>
            <w:vAlign w:val="center"/>
          </w:tcPr>
          <w:p w14:paraId="7D5AE1F1" w14:textId="630CA5E3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0-300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29AE77E" w14:textId="138D20E8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±0.04mm</m:t>
                </m:r>
              </m:oMath>
            </m:oMathPara>
          </w:p>
        </w:tc>
        <w:tc>
          <w:tcPr>
            <w:tcW w:w="1275" w:type="dxa"/>
            <w:vAlign w:val="center"/>
          </w:tcPr>
          <w:p w14:paraId="2BAF99E0" w14:textId="61CB3526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0AAEFCB2" w14:textId="62632A99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湖南长度技术服务有限公司</w:t>
            </w:r>
          </w:p>
        </w:tc>
        <w:tc>
          <w:tcPr>
            <w:tcW w:w="1276" w:type="dxa"/>
            <w:vAlign w:val="center"/>
          </w:tcPr>
          <w:p w14:paraId="7620F5BA" w14:textId="116610C4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2021.10.18</w:t>
            </w:r>
          </w:p>
        </w:tc>
        <w:tc>
          <w:tcPr>
            <w:tcW w:w="1310" w:type="dxa"/>
            <w:vAlign w:val="center"/>
          </w:tcPr>
          <w:p w14:paraId="697FE232" w14:textId="7BC27E94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2C5ECBBF" w14:textId="77777777" w:rsidTr="00BC34BF">
        <w:trPr>
          <w:trHeight w:val="546"/>
          <w:jc w:val="center"/>
        </w:trPr>
        <w:tc>
          <w:tcPr>
            <w:tcW w:w="1092" w:type="dxa"/>
            <w:vAlign w:val="center"/>
          </w:tcPr>
          <w:p w14:paraId="5527D1FF" w14:textId="0B1F99DD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="00BC34BF">
              <w:rPr>
                <w:rFonts w:hint="eastAsia"/>
                <w:color w:val="000000" w:themeColor="text1"/>
                <w:sz w:val="18"/>
                <w:szCs w:val="18"/>
              </w:rPr>
              <w:t>检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73B01719" w14:textId="77777777" w:rsidR="0044252F" w:rsidRPr="00B27057" w:rsidRDefault="00921ED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温湿度表</w:t>
            </w:r>
          </w:p>
        </w:tc>
        <w:tc>
          <w:tcPr>
            <w:tcW w:w="1234" w:type="dxa"/>
            <w:vAlign w:val="center"/>
          </w:tcPr>
          <w:p w14:paraId="457316C3" w14:textId="77777777" w:rsidR="0044252F" w:rsidRPr="00B27057" w:rsidRDefault="00921ED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30260102</w:t>
            </w:r>
          </w:p>
        </w:tc>
        <w:tc>
          <w:tcPr>
            <w:tcW w:w="1032" w:type="dxa"/>
            <w:vAlign w:val="center"/>
          </w:tcPr>
          <w:p w14:paraId="6B3D1A44" w14:textId="77777777" w:rsidR="0044252F" w:rsidRPr="00B27057" w:rsidRDefault="00921ED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GJWS-B2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型</w:t>
            </w:r>
          </w:p>
        </w:tc>
        <w:tc>
          <w:tcPr>
            <w:tcW w:w="1275" w:type="dxa"/>
            <w:vAlign w:val="center"/>
          </w:tcPr>
          <w:p w14:paraId="728502C1" w14:textId="77777777" w:rsidR="007E0EAF" w:rsidRDefault="00921ED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温度</w:t>
            </w:r>
            <w:r w:rsidRPr="00B27057">
              <w:rPr>
                <w:color w:val="000000" w:themeColor="text1"/>
                <w:sz w:val="18"/>
                <w:szCs w:val="18"/>
              </w:rPr>
              <w:t>U=0.7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2225A455" w14:textId="5E04A043" w:rsidR="0044252F" w:rsidRPr="00B27057" w:rsidRDefault="007E0EA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相对</w:t>
            </w:r>
            <w:r w:rsidR="00921ED4" w:rsidRPr="00B27057">
              <w:rPr>
                <w:rFonts w:hint="eastAsia"/>
                <w:color w:val="000000" w:themeColor="text1"/>
                <w:sz w:val="18"/>
                <w:szCs w:val="18"/>
              </w:rPr>
              <w:t>湿度</w:t>
            </w:r>
            <w:r w:rsidR="00921ED4" w:rsidRPr="00B27057">
              <w:rPr>
                <w:color w:val="000000" w:themeColor="text1"/>
                <w:sz w:val="18"/>
                <w:szCs w:val="18"/>
              </w:rPr>
              <w:t>U=</w:t>
            </w:r>
            <w:r w:rsidR="00921ED4" w:rsidRPr="00B27057">
              <w:rPr>
                <w:rFonts w:hint="eastAsia"/>
                <w:color w:val="000000" w:themeColor="text1"/>
                <w:sz w:val="18"/>
                <w:szCs w:val="18"/>
              </w:rPr>
              <w:t>2.5%</w:t>
            </w:r>
            <w:r w:rsidR="00921ED4" w:rsidRPr="00B27057">
              <w:rPr>
                <w:color w:val="000000" w:themeColor="text1"/>
                <w:sz w:val="18"/>
                <w:szCs w:val="18"/>
              </w:rPr>
              <w:t>RH</w:t>
            </w:r>
            <w:r w:rsidR="00921ED4"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21ED4"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="00921ED4"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191E0DA6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温湿度检定箱温度</w:t>
            </w:r>
            <w:r w:rsidRPr="00B27057">
              <w:rPr>
                <w:color w:val="000000" w:themeColor="text1"/>
                <w:sz w:val="18"/>
                <w:szCs w:val="18"/>
              </w:rPr>
              <w:t>U=0.15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）湿度</w:t>
            </w:r>
            <w:r w:rsidRPr="00B27057">
              <w:rPr>
                <w:color w:val="000000" w:themeColor="text1"/>
                <w:sz w:val="18"/>
                <w:szCs w:val="18"/>
              </w:rPr>
              <w:t>U=1.0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B27057">
              <w:rPr>
                <w:color w:val="000000" w:themeColor="text1"/>
                <w:sz w:val="18"/>
                <w:szCs w:val="18"/>
              </w:rPr>
              <w:t>RH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30FE58B2" w14:textId="18BE94E7" w:rsidR="0044252F" w:rsidRPr="00B27057" w:rsidRDefault="008A6AA9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湖南长度技术服务有限公司</w:t>
            </w:r>
          </w:p>
        </w:tc>
        <w:tc>
          <w:tcPr>
            <w:tcW w:w="1276" w:type="dxa"/>
            <w:vAlign w:val="center"/>
          </w:tcPr>
          <w:p w14:paraId="289D71C4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2021.10.18</w:t>
            </w:r>
          </w:p>
        </w:tc>
        <w:tc>
          <w:tcPr>
            <w:tcW w:w="1310" w:type="dxa"/>
            <w:vAlign w:val="center"/>
          </w:tcPr>
          <w:p w14:paraId="6F7EE607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724B9AE4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B224285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B396607" w14:textId="77777777" w:rsidTr="00BC34BF">
        <w:trPr>
          <w:trHeight w:val="568"/>
          <w:jc w:val="center"/>
        </w:trPr>
        <w:tc>
          <w:tcPr>
            <w:tcW w:w="1092" w:type="dxa"/>
            <w:vAlign w:val="center"/>
          </w:tcPr>
          <w:p w14:paraId="4BBB39A6" w14:textId="4C889422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="00BC34BF">
              <w:rPr>
                <w:rFonts w:hint="eastAsia"/>
                <w:color w:val="000000" w:themeColor="text1"/>
                <w:sz w:val="18"/>
                <w:szCs w:val="18"/>
              </w:rPr>
              <w:t>检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689F7848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超声波试块</w:t>
            </w:r>
          </w:p>
        </w:tc>
        <w:tc>
          <w:tcPr>
            <w:tcW w:w="1234" w:type="dxa"/>
            <w:vAlign w:val="center"/>
          </w:tcPr>
          <w:p w14:paraId="48D66056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F03471</w:t>
            </w:r>
          </w:p>
        </w:tc>
        <w:tc>
          <w:tcPr>
            <w:tcW w:w="1032" w:type="dxa"/>
            <w:vAlign w:val="center"/>
          </w:tcPr>
          <w:p w14:paraId="633A9895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CSK-IIA-1</w:t>
            </w:r>
          </w:p>
        </w:tc>
        <w:tc>
          <w:tcPr>
            <w:tcW w:w="1275" w:type="dxa"/>
            <w:vAlign w:val="center"/>
          </w:tcPr>
          <w:p w14:paraId="59FC880F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U=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0.003mm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47FC91EC" w14:textId="611FF683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三坐标</w:t>
            </w:r>
            <w:r w:rsidRPr="00B27057">
              <w:rPr>
                <w:color w:val="000000" w:themeColor="text1"/>
                <w:sz w:val="18"/>
                <w:szCs w:val="18"/>
              </w:rPr>
              <w:t>U=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0.2</w:t>
            </w:r>
            <w:r w:rsidR="00E30693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µ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m+1.8*10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-6</w:t>
            </w:r>
            <w:r w:rsidRPr="00B27057">
              <w:rPr>
                <w:color w:val="000000" w:themeColor="text1"/>
                <w:sz w:val="18"/>
                <w:szCs w:val="18"/>
              </w:rPr>
              <w:t>L,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3F76E8D8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北京市计量检测科学研究院</w:t>
            </w:r>
          </w:p>
        </w:tc>
        <w:tc>
          <w:tcPr>
            <w:tcW w:w="1276" w:type="dxa"/>
            <w:vAlign w:val="center"/>
          </w:tcPr>
          <w:p w14:paraId="4FCF85B4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2022.06.15</w:t>
            </w:r>
          </w:p>
        </w:tc>
        <w:tc>
          <w:tcPr>
            <w:tcW w:w="1310" w:type="dxa"/>
            <w:vAlign w:val="center"/>
          </w:tcPr>
          <w:p w14:paraId="598222E0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67491F0F" w14:textId="77777777" w:rsidR="0044252F" w:rsidRPr="00B27057" w:rsidRDefault="00CC0F81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3C795FC" w14:textId="77777777" w:rsidTr="00BC34BF">
        <w:trPr>
          <w:trHeight w:val="568"/>
          <w:jc w:val="center"/>
        </w:trPr>
        <w:tc>
          <w:tcPr>
            <w:tcW w:w="1092" w:type="dxa"/>
            <w:vAlign w:val="center"/>
          </w:tcPr>
          <w:p w14:paraId="640C03BE" w14:textId="2524783B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="00BC34BF">
              <w:rPr>
                <w:rFonts w:hint="eastAsia"/>
                <w:color w:val="000000" w:themeColor="text1"/>
                <w:sz w:val="18"/>
                <w:szCs w:val="18"/>
              </w:rPr>
              <w:t>检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60C51CEF" w14:textId="77777777" w:rsidR="006355EE" w:rsidRDefault="0038410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超声波</w:t>
            </w:r>
          </w:p>
          <w:p w14:paraId="3BF86AC3" w14:textId="6A8A900C" w:rsidR="0044252F" w:rsidRPr="00B27057" w:rsidRDefault="0038410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测厚仪</w:t>
            </w:r>
          </w:p>
        </w:tc>
        <w:tc>
          <w:tcPr>
            <w:tcW w:w="1234" w:type="dxa"/>
            <w:vAlign w:val="center"/>
          </w:tcPr>
          <w:p w14:paraId="44249368" w14:textId="4346570A" w:rsidR="0044252F" w:rsidRPr="00B27057" w:rsidRDefault="0038410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1708220029</w:t>
            </w:r>
          </w:p>
        </w:tc>
        <w:tc>
          <w:tcPr>
            <w:tcW w:w="1032" w:type="dxa"/>
            <w:vAlign w:val="center"/>
          </w:tcPr>
          <w:p w14:paraId="4A37CB15" w14:textId="7C85E389" w:rsidR="0044252F" w:rsidRPr="00B27057" w:rsidRDefault="0038410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TLS632</w:t>
            </w:r>
          </w:p>
        </w:tc>
        <w:tc>
          <w:tcPr>
            <w:tcW w:w="1275" w:type="dxa"/>
            <w:vAlign w:val="center"/>
          </w:tcPr>
          <w:p w14:paraId="5976B759" w14:textId="13B9922D" w:rsidR="0044252F" w:rsidRPr="00B27057" w:rsidRDefault="0038410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U=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 w:rsidRPr="00B27057">
              <w:rPr>
                <w:color w:val="000000" w:themeColor="text1"/>
                <w:sz w:val="18"/>
                <w:szCs w:val="18"/>
              </w:rPr>
              <w:t>4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 xml:space="preserve"> mm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3A64BF8D" w14:textId="2D3090EC" w:rsidR="0044252F" w:rsidRPr="00B27057" w:rsidRDefault="0038410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标准厚度快</w:t>
            </w:r>
            <w:r w:rsidR="008E2082" w:rsidRPr="00B27057">
              <w:rPr>
                <w:rFonts w:hint="eastAsia"/>
                <w:color w:val="000000" w:themeColor="text1"/>
                <w:sz w:val="18"/>
                <w:szCs w:val="18"/>
              </w:rPr>
              <w:t>厚度块高</w:t>
            </w:r>
            <w:r w:rsidRPr="00B27057">
              <w:rPr>
                <w:color w:val="000000" w:themeColor="text1"/>
                <w:sz w:val="18"/>
                <w:szCs w:val="18"/>
              </w:rPr>
              <w:t>U=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 w:rsidR="008E2082" w:rsidRPr="00B27057"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 xml:space="preserve"> mm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4615657B" w14:textId="154209BF" w:rsidR="0044252F" w:rsidRPr="00B27057" w:rsidRDefault="008E208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湖南长度技术服务有限公司</w:t>
            </w:r>
          </w:p>
        </w:tc>
        <w:tc>
          <w:tcPr>
            <w:tcW w:w="1276" w:type="dxa"/>
            <w:vAlign w:val="center"/>
          </w:tcPr>
          <w:p w14:paraId="3DE2F0AE" w14:textId="6B01EB6C" w:rsidR="0044252F" w:rsidRPr="00B27057" w:rsidRDefault="008E208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2021.10.18</w:t>
            </w:r>
          </w:p>
        </w:tc>
        <w:tc>
          <w:tcPr>
            <w:tcW w:w="1310" w:type="dxa"/>
            <w:vAlign w:val="center"/>
          </w:tcPr>
          <w:p w14:paraId="7080C390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46382A9D" w14:textId="301692A6" w:rsidR="0044252F" w:rsidRPr="00B27057" w:rsidRDefault="008E208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E86176D" w14:textId="77777777" w:rsidTr="00BC34BF">
        <w:trPr>
          <w:trHeight w:val="568"/>
          <w:jc w:val="center"/>
        </w:trPr>
        <w:tc>
          <w:tcPr>
            <w:tcW w:w="1092" w:type="dxa"/>
            <w:vAlign w:val="center"/>
          </w:tcPr>
          <w:p w14:paraId="4AD1D34A" w14:textId="30C51D0B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="00BC34BF">
              <w:rPr>
                <w:rFonts w:hint="eastAsia"/>
                <w:color w:val="000000" w:themeColor="text1"/>
                <w:sz w:val="18"/>
                <w:szCs w:val="18"/>
              </w:rPr>
              <w:t>检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1D7E5B64" w14:textId="77777777" w:rsidR="006355EE" w:rsidRDefault="008E208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超声波</w:t>
            </w:r>
          </w:p>
          <w:p w14:paraId="6EA3A9B4" w14:textId="04F3F157" w:rsidR="0044252F" w:rsidRPr="00B27057" w:rsidRDefault="008E208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硬度计</w:t>
            </w:r>
          </w:p>
        </w:tc>
        <w:tc>
          <w:tcPr>
            <w:tcW w:w="1234" w:type="dxa"/>
            <w:vAlign w:val="center"/>
          </w:tcPr>
          <w:p w14:paraId="17B246D8" w14:textId="6E0BDD81" w:rsidR="0044252F" w:rsidRPr="00B27057" w:rsidRDefault="008E208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SDRD1902028</w:t>
            </w:r>
          </w:p>
        </w:tc>
        <w:tc>
          <w:tcPr>
            <w:tcW w:w="1032" w:type="dxa"/>
            <w:vAlign w:val="center"/>
          </w:tcPr>
          <w:p w14:paraId="2D54880A" w14:textId="583D9A8B" w:rsidR="0044252F" w:rsidRPr="00B27057" w:rsidRDefault="008E2082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CPT-UC1280</w:t>
            </w:r>
          </w:p>
        </w:tc>
        <w:tc>
          <w:tcPr>
            <w:tcW w:w="1275" w:type="dxa"/>
            <w:vAlign w:val="center"/>
          </w:tcPr>
          <w:p w14:paraId="1EF3AA9F" w14:textId="4EBB5297" w:rsidR="0044252F" w:rsidRPr="00B27057" w:rsidRDefault="004D4026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U=0.9HRC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04E55814" w14:textId="2240F4EE" w:rsidR="0044252F" w:rsidRPr="00B27057" w:rsidRDefault="004D4026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洛氏硬度块</w:t>
            </w:r>
            <w:r w:rsidRPr="00B27057">
              <w:rPr>
                <w:color w:val="000000" w:themeColor="text1"/>
                <w:sz w:val="18"/>
                <w:szCs w:val="18"/>
              </w:rPr>
              <w:t>U=0.5HR</w:t>
            </w:r>
            <w:r w:rsidR="00E30693">
              <w:rPr>
                <w:color w:val="000000" w:themeColor="text1"/>
                <w:sz w:val="18"/>
                <w:szCs w:val="18"/>
              </w:rPr>
              <w:t>C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6D70A139" w14:textId="758941F9" w:rsidR="0044252F" w:rsidRPr="00B27057" w:rsidRDefault="004D4026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湖南长度技术服务有限公司</w:t>
            </w:r>
          </w:p>
        </w:tc>
        <w:tc>
          <w:tcPr>
            <w:tcW w:w="1276" w:type="dxa"/>
            <w:vAlign w:val="center"/>
          </w:tcPr>
          <w:p w14:paraId="14E5FD1F" w14:textId="2DB4E797" w:rsidR="0044252F" w:rsidRPr="00B27057" w:rsidRDefault="004D4026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2021.10.18</w:t>
            </w:r>
          </w:p>
        </w:tc>
        <w:tc>
          <w:tcPr>
            <w:tcW w:w="1310" w:type="dxa"/>
            <w:vAlign w:val="center"/>
          </w:tcPr>
          <w:p w14:paraId="16DB6380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562C5A03" w14:textId="34145B42" w:rsidR="0044252F" w:rsidRPr="00B27057" w:rsidRDefault="004D4026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7E8082E" w14:textId="77777777" w:rsidTr="00BC34BF">
        <w:trPr>
          <w:trHeight w:val="568"/>
          <w:jc w:val="center"/>
        </w:trPr>
        <w:tc>
          <w:tcPr>
            <w:tcW w:w="1092" w:type="dxa"/>
            <w:vAlign w:val="center"/>
          </w:tcPr>
          <w:p w14:paraId="793DB7D7" w14:textId="038BB4EC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="00BC34BF">
              <w:rPr>
                <w:rFonts w:hint="eastAsia"/>
                <w:color w:val="000000" w:themeColor="text1"/>
                <w:sz w:val="18"/>
                <w:szCs w:val="18"/>
              </w:rPr>
              <w:t>检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4FC2AE10" w14:textId="7C5BE351" w:rsidR="0044252F" w:rsidRPr="00B27057" w:rsidRDefault="001141B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坐标测量机</w:t>
            </w:r>
          </w:p>
        </w:tc>
        <w:tc>
          <w:tcPr>
            <w:tcW w:w="1234" w:type="dxa"/>
            <w:vAlign w:val="center"/>
          </w:tcPr>
          <w:p w14:paraId="7A9C787F" w14:textId="0509F1B0" w:rsidR="0044252F" w:rsidRPr="00B27057" w:rsidRDefault="001141B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31520002</w:t>
            </w:r>
            <w:r w:rsidRPr="00B27057">
              <w:rPr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1032" w:type="dxa"/>
            <w:vAlign w:val="center"/>
          </w:tcPr>
          <w:p w14:paraId="5FC7946C" w14:textId="6989AD99" w:rsidR="0044252F" w:rsidRPr="00B27057" w:rsidRDefault="001141B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CROMA152212</w:t>
            </w:r>
          </w:p>
        </w:tc>
        <w:tc>
          <w:tcPr>
            <w:tcW w:w="1275" w:type="dxa"/>
            <w:vAlign w:val="center"/>
          </w:tcPr>
          <w:p w14:paraId="0695EFD8" w14:textId="74F60D90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U=1.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6um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411EE791" w14:textId="683EAA8A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59A6850F" w14:textId="5F545CAC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湖南长度技术服务有限公司</w:t>
            </w:r>
          </w:p>
        </w:tc>
        <w:tc>
          <w:tcPr>
            <w:tcW w:w="1276" w:type="dxa"/>
            <w:vAlign w:val="center"/>
          </w:tcPr>
          <w:p w14:paraId="644B730E" w14:textId="42742A38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2021.10.18</w:t>
            </w:r>
          </w:p>
        </w:tc>
        <w:tc>
          <w:tcPr>
            <w:tcW w:w="1310" w:type="dxa"/>
            <w:vAlign w:val="center"/>
          </w:tcPr>
          <w:p w14:paraId="7984E676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D89BB6D" w14:textId="5CF3E3B5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7A9D3F3" w14:textId="77777777" w:rsidTr="00BC34BF">
        <w:trPr>
          <w:trHeight w:val="568"/>
          <w:jc w:val="center"/>
        </w:trPr>
        <w:tc>
          <w:tcPr>
            <w:tcW w:w="1092" w:type="dxa"/>
            <w:vAlign w:val="center"/>
          </w:tcPr>
          <w:p w14:paraId="4B8EC6C5" w14:textId="58F0BC47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F6C4949" w14:textId="60B78B6A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表盘式扭力扳手</w:t>
            </w:r>
          </w:p>
        </w:tc>
        <w:tc>
          <w:tcPr>
            <w:tcW w:w="1234" w:type="dxa"/>
            <w:vAlign w:val="center"/>
          </w:tcPr>
          <w:p w14:paraId="38444791" w14:textId="7C6C521F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10670</w:t>
            </w:r>
          </w:p>
        </w:tc>
        <w:tc>
          <w:tcPr>
            <w:tcW w:w="1032" w:type="dxa"/>
            <w:vAlign w:val="center"/>
          </w:tcPr>
          <w:p w14:paraId="2E7A5B8C" w14:textId="66A499AA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60-300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B27057">
              <w:rPr>
                <w:color w:val="000000" w:themeColor="text1"/>
                <w:sz w:val="18"/>
                <w:szCs w:val="18"/>
              </w:rPr>
              <w:t>N.M</w:t>
            </w:r>
          </w:p>
        </w:tc>
        <w:tc>
          <w:tcPr>
            <w:tcW w:w="1275" w:type="dxa"/>
            <w:vAlign w:val="center"/>
          </w:tcPr>
          <w:p w14:paraId="2716C37B" w14:textId="242FB626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27057">
              <w:rPr>
                <w:color w:val="000000" w:themeColor="text1"/>
                <w:sz w:val="18"/>
                <w:szCs w:val="18"/>
              </w:rPr>
              <w:t>U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rel</w:t>
            </w:r>
            <w:proofErr w:type="spellEnd"/>
            <w:r w:rsidRPr="00B27057">
              <w:rPr>
                <w:color w:val="000000" w:themeColor="text1"/>
                <w:sz w:val="18"/>
                <w:szCs w:val="18"/>
              </w:rPr>
              <w:t>=1.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B2705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2F561350" w14:textId="5A7FFB8A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数显扭矩仪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0.5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42F9E6F" w14:textId="12B25E0A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湖南长度技术服务有限公司</w:t>
            </w:r>
          </w:p>
        </w:tc>
        <w:tc>
          <w:tcPr>
            <w:tcW w:w="1276" w:type="dxa"/>
            <w:vAlign w:val="center"/>
          </w:tcPr>
          <w:p w14:paraId="01DDCEE9" w14:textId="5FCE62EC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2021.10.18</w:t>
            </w:r>
          </w:p>
        </w:tc>
        <w:tc>
          <w:tcPr>
            <w:tcW w:w="1310" w:type="dxa"/>
            <w:vAlign w:val="center"/>
          </w:tcPr>
          <w:p w14:paraId="7A8A2936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557782B" w14:textId="137387E6" w:rsidR="0044252F" w:rsidRPr="00B27057" w:rsidRDefault="00B86C34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51C24E4F" w14:textId="77777777" w:rsidTr="00BC34BF">
        <w:trPr>
          <w:trHeight w:val="568"/>
          <w:jc w:val="center"/>
        </w:trPr>
        <w:tc>
          <w:tcPr>
            <w:tcW w:w="1092" w:type="dxa"/>
            <w:vAlign w:val="center"/>
          </w:tcPr>
          <w:p w14:paraId="49350950" w14:textId="4A9707D8" w:rsidR="0044252F" w:rsidRPr="00B27057" w:rsidRDefault="00B50D6F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="00BC34BF">
              <w:rPr>
                <w:rFonts w:hint="eastAsia"/>
                <w:color w:val="000000" w:themeColor="text1"/>
                <w:sz w:val="18"/>
                <w:szCs w:val="18"/>
              </w:rPr>
              <w:t>检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12B31B9B" w14:textId="5B4A741C" w:rsidR="0044252F" w:rsidRPr="00B27057" w:rsidRDefault="00FB79B5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14:paraId="7C36BF1B" w14:textId="52554CEF" w:rsidR="0044252F" w:rsidRPr="00B27057" w:rsidRDefault="00FB79B5" w:rsidP="006355EE">
            <w:pPr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E003052676</w:t>
            </w:r>
          </w:p>
        </w:tc>
        <w:tc>
          <w:tcPr>
            <w:tcW w:w="1032" w:type="dxa"/>
            <w:vAlign w:val="center"/>
          </w:tcPr>
          <w:p w14:paraId="5B4E58AE" w14:textId="603DFC45" w:rsidR="0044252F" w:rsidRPr="00B27057" w:rsidRDefault="00FB79B5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color w:val="000000" w:themeColor="text1"/>
                <w:sz w:val="18"/>
                <w:szCs w:val="18"/>
              </w:rPr>
              <w:t>0-1.6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B27057">
              <w:rPr>
                <w:color w:val="000000" w:themeColor="text1"/>
                <w:sz w:val="18"/>
                <w:szCs w:val="18"/>
              </w:rPr>
              <w:t>MP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14:paraId="67ACFE60" w14:textId="3935F1DD" w:rsidR="0044252F" w:rsidRPr="00B27057" w:rsidRDefault="00E30693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72A789AE" w14:textId="42AA9125" w:rsidR="0044252F" w:rsidRPr="00B27057" w:rsidRDefault="00FB79B5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精密数字压力表</w:t>
            </w:r>
            <w:r w:rsidR="00E30693">
              <w:rPr>
                <w:color w:val="000000" w:themeColor="text1"/>
                <w:sz w:val="18"/>
                <w:szCs w:val="18"/>
              </w:rPr>
              <w:t>0.25</w:t>
            </w:r>
            <w:r w:rsidR="00E30693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059CC21" w14:textId="2A3AEB4D" w:rsidR="0044252F" w:rsidRPr="00B27057" w:rsidRDefault="00FB79B5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湖南长度技术服务有限公司</w:t>
            </w:r>
          </w:p>
        </w:tc>
        <w:tc>
          <w:tcPr>
            <w:tcW w:w="1276" w:type="dxa"/>
            <w:vAlign w:val="center"/>
          </w:tcPr>
          <w:p w14:paraId="2FF8C177" w14:textId="3161A6A4" w:rsidR="0044252F" w:rsidRPr="00B27057" w:rsidRDefault="00FB79B5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2022.01.14</w:t>
            </w:r>
          </w:p>
        </w:tc>
        <w:tc>
          <w:tcPr>
            <w:tcW w:w="1310" w:type="dxa"/>
            <w:vAlign w:val="center"/>
          </w:tcPr>
          <w:p w14:paraId="215BEFA2" w14:textId="77777777" w:rsidR="008A6AA9" w:rsidRPr="00B27057" w:rsidRDefault="008A6AA9" w:rsidP="00BC34B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7522C3E6" w14:textId="26A2BD6D" w:rsidR="0044252F" w:rsidRPr="00B27057" w:rsidRDefault="00FB79B5" w:rsidP="00BC34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AA71DEF" w14:textId="77777777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14:paraId="18E2DE11" w14:textId="4C49B7C4"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34318424" w14:textId="0BB55A73" w:rsidR="0044252F" w:rsidRPr="00B27057" w:rsidRDefault="007F79B2" w:rsidP="006355EE">
            <w:pPr>
              <w:widowControl/>
              <w:ind w:firstLineChars="200" w:firstLine="420"/>
              <w:jc w:val="left"/>
              <w:rPr>
                <w:color w:val="000000" w:themeColor="text1"/>
              </w:rPr>
            </w:pP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</w:t>
            </w:r>
            <w:r w:rsidRPr="00B270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FB79B5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</w:t>
            </w:r>
            <w:r w:rsidR="00BC34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</w:t>
            </w:r>
            <w:r w:rsidR="00FB79B5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FB79B5" w:rsidRPr="00B27057">
              <w:rPr>
                <w:rFonts w:hint="eastAsia"/>
                <w:color w:val="000000" w:themeColor="text1"/>
                <w:szCs w:val="21"/>
              </w:rPr>
              <w:t>湖南长度技术服务有限公司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FB79B5" w:rsidRPr="00B27057">
              <w:rPr>
                <w:rFonts w:hint="eastAsia"/>
                <w:color w:val="000000" w:themeColor="text1"/>
                <w:szCs w:val="21"/>
              </w:rPr>
              <w:t>北京市计量检测科学研究院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 w:rsidRPr="00B2705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</w:t>
            </w:r>
            <w:r w:rsidR="00BC34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8件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情况，该公司的校准情况符合溯源性要求。</w:t>
            </w:r>
          </w:p>
        </w:tc>
      </w:tr>
      <w:tr w:rsidR="002C6B5B" w14:paraId="1345DE3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8345742" w14:textId="5C4095D8" w:rsidR="0044252F" w:rsidRDefault="007F79B2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B0434FF" w14:textId="0B3E54D6" w:rsidR="0044252F" w:rsidRDefault="00503203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4577B8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D9733C9" wp14:editId="5F53A916">
                  <wp:simplePos x="0" y="0"/>
                  <wp:positionH relativeFrom="column">
                    <wp:posOffset>942726</wp:posOffset>
                  </wp:positionH>
                  <wp:positionV relativeFrom="paragraph">
                    <wp:posOffset>106487</wp:posOffset>
                  </wp:positionV>
                  <wp:extent cx="525780" cy="2578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F79B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BC34BF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70423339" wp14:editId="6CACDE58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39370</wp:posOffset>
                  </wp:positionV>
                  <wp:extent cx="560705" cy="47561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72196A" w14:textId="77777777" w:rsidR="0044252F" w:rsidRDefault="003C6041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6B7ED5" w14:textId="77777777" w:rsidR="008D0A78" w:rsidRDefault="003C6041" w:rsidP="005C0A53"/>
    <w:p w14:paraId="08EDA5D2" w14:textId="77777777"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6BF8" w14:textId="77777777" w:rsidR="003C6041" w:rsidRDefault="003C6041">
      <w:r>
        <w:separator/>
      </w:r>
    </w:p>
  </w:endnote>
  <w:endnote w:type="continuationSeparator" w:id="0">
    <w:p w14:paraId="0C53BB69" w14:textId="77777777" w:rsidR="003C6041" w:rsidRDefault="003C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35ED" w14:textId="77777777" w:rsidR="008F6BDE" w:rsidRDefault="003C6041" w:rsidP="005C0A53">
    <w:pPr>
      <w:pStyle w:val="a5"/>
    </w:pPr>
  </w:p>
  <w:p w14:paraId="187B6D1D" w14:textId="77777777" w:rsidR="008F6BDE" w:rsidRDefault="003C6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15A4" w14:textId="77777777" w:rsidR="003C6041" w:rsidRDefault="003C6041">
      <w:r>
        <w:separator/>
      </w:r>
    </w:p>
  </w:footnote>
  <w:footnote w:type="continuationSeparator" w:id="0">
    <w:p w14:paraId="0E6E278D" w14:textId="77777777" w:rsidR="003C6041" w:rsidRDefault="003C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F7" w14:textId="77777777" w:rsidR="008F6BDE" w:rsidRDefault="007F79B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50FBB90" wp14:editId="179B3A8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713E37" w14:textId="77777777" w:rsidR="008F6BDE" w:rsidRDefault="003C6041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9216E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468C7AF" w14:textId="77777777" w:rsidR="008F6BDE" w:rsidRDefault="007F7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C9FB2" w14:textId="77777777" w:rsidR="008F6BDE" w:rsidRDefault="007F79B2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372FB9" w14:textId="77777777" w:rsidR="008F6BDE" w:rsidRDefault="003C6041">
    <w:r>
      <w:pict w14:anchorId="529C620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B5B"/>
    <w:rsid w:val="001141BF"/>
    <w:rsid w:val="002C6B5B"/>
    <w:rsid w:val="00384102"/>
    <w:rsid w:val="003C6041"/>
    <w:rsid w:val="004D4026"/>
    <w:rsid w:val="00503203"/>
    <w:rsid w:val="005C01DB"/>
    <w:rsid w:val="006355EE"/>
    <w:rsid w:val="00705063"/>
    <w:rsid w:val="007E0EAF"/>
    <w:rsid w:val="007F79B2"/>
    <w:rsid w:val="008A6AA9"/>
    <w:rsid w:val="008E2082"/>
    <w:rsid w:val="008E4469"/>
    <w:rsid w:val="00921ED4"/>
    <w:rsid w:val="00B27057"/>
    <w:rsid w:val="00B50D6F"/>
    <w:rsid w:val="00B86C34"/>
    <w:rsid w:val="00BC34BF"/>
    <w:rsid w:val="00CC0F81"/>
    <w:rsid w:val="00D46EEC"/>
    <w:rsid w:val="00D942E7"/>
    <w:rsid w:val="00E30693"/>
    <w:rsid w:val="00F76A7A"/>
    <w:rsid w:val="00FB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A3C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50</cp:revision>
  <dcterms:created xsi:type="dcterms:W3CDTF">2015-11-02T14:51:00Z</dcterms:created>
  <dcterms:modified xsi:type="dcterms:W3CDTF">2022-06-25T23:14:00Z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