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1709" w14:textId="77777777" w:rsidR="00D44808" w:rsidRDefault="00CB0240">
      <w:pPr>
        <w:autoSpaceDE w:val="0"/>
        <w:autoSpaceDN w:val="0"/>
        <w:adjustRightInd w:val="0"/>
        <w:snapToGrid w:val="0"/>
        <w:jc w:val="left"/>
        <w:rPr>
          <w:rFonts w:ascii="黑体" w:eastAsia="黑体"/>
          <w:snapToGrid w:val="0"/>
          <w:color w:val="000000"/>
          <w:kern w:val="0"/>
          <w:sz w:val="24"/>
        </w:rPr>
      </w:pPr>
      <w:r>
        <w:rPr>
          <w:rFonts w:ascii="黑体" w:eastAsia="黑体" w:hint="eastAsia"/>
          <w:snapToGrid w:val="0"/>
          <w:color w:val="000000"/>
          <w:kern w:val="0"/>
          <w:sz w:val="24"/>
        </w:rPr>
        <w:t>附录1-2</w:t>
      </w:r>
    </w:p>
    <w:p w14:paraId="0E636CD8" w14:textId="2EEB8767" w:rsidR="00D44808" w:rsidRDefault="00CB0240">
      <w:pPr>
        <w:jc w:val="center"/>
        <w:rPr>
          <w:sz w:val="18"/>
          <w:szCs w:val="18"/>
        </w:rPr>
      </w:pPr>
      <w:r>
        <w:rPr>
          <w:rFonts w:hint="eastAsia"/>
          <w:b/>
          <w:bCs/>
          <w:sz w:val="28"/>
          <w:szCs w:val="28"/>
        </w:rPr>
        <w:t>导轮槽深检测过程测量不确定度评定</w:t>
      </w:r>
      <w:r>
        <w:rPr>
          <w:rFonts w:hint="eastAsia"/>
          <w:sz w:val="28"/>
          <w:szCs w:val="28"/>
        </w:rPr>
        <w:t xml:space="preserve">                 </w:t>
      </w:r>
    </w:p>
    <w:p w14:paraId="17535344" w14:textId="77777777" w:rsidR="00D44808" w:rsidRDefault="00CB024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检验项目：导轮槽深误差测量</w:t>
      </w:r>
    </w:p>
    <w:p w14:paraId="72AE2567" w14:textId="77777777" w:rsidR="00D44808" w:rsidRDefault="00CB024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测量范围：200μm±20μm</w:t>
      </w:r>
    </w:p>
    <w:p w14:paraId="1DDDC81F" w14:textId="77777777" w:rsidR="00D44808" w:rsidRDefault="00CB024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3-FN-QA-112、 3-FN-RD-410</w:t>
      </w:r>
    </w:p>
    <w:p w14:paraId="60530FB9" w14:textId="77777777" w:rsidR="00D44808" w:rsidRDefault="00CB024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一、建立数学模型</w:t>
      </w:r>
    </w:p>
    <w:p w14:paraId="6D8F0A77" w14:textId="77777777" w:rsidR="00D44808" w:rsidRDefault="00CB0240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="宋体" w:hAnsi="宋体" w:hint="eastAsia"/>
          <w:sz w:val="24"/>
        </w:rPr>
        <w:t>导轮槽深</w:t>
      </w:r>
      <w:r>
        <w:rPr>
          <w:rFonts w:asciiTheme="minorEastAsia" w:hAnsiTheme="minorEastAsia" w:cstheme="minorEastAsia" w:hint="eastAsia"/>
          <w:sz w:val="24"/>
        </w:rPr>
        <w:t>的示值误差计算公式为：</w:t>
      </w:r>
    </w:p>
    <w:p w14:paraId="23916467" w14:textId="2CA64E7C" w:rsidR="00D44808" w:rsidRDefault="008615F6" w:rsidP="008615F6">
      <w:pPr>
        <w:tabs>
          <w:tab w:val="center" w:pos="4612"/>
        </w:tabs>
        <w:spacing w:line="360" w:lineRule="auto"/>
        <w:ind w:firstLineChars="750" w:firstLine="1800"/>
        <w:rPr>
          <w:rFonts w:ascii="宋体" w:hAnsi="宋体"/>
          <w:sz w:val="24"/>
        </w:rPr>
      </w:pPr>
      <m:oMath>
        <m:r>
          <w:rPr>
            <w:rFonts w:ascii="Cambria Math" w:hAnsi="宋体"/>
            <w:sz w:val="24"/>
          </w:rPr>
          <m:t>Y=X</m:t>
        </m:r>
      </m:oMath>
      <w:r w:rsidR="00CB0240">
        <w:rPr>
          <w:rFonts w:asciiTheme="minorEastAsia" w:hAnsiTheme="minorEastAsia" w:cstheme="minorEastAsia" w:hint="eastAsia"/>
          <w:sz w:val="24"/>
        </w:rPr>
        <w:t xml:space="preserve">  </w:t>
      </w:r>
      <w:r w:rsidR="00CB0240">
        <w:rPr>
          <w:rFonts w:ascii="宋体" w:hAnsi="宋体" w:hint="eastAsia"/>
          <w:sz w:val="24"/>
        </w:rPr>
        <w:t>单位：</w:t>
      </w:r>
      <w:r w:rsidR="00CB0240">
        <w:rPr>
          <w:rFonts w:asciiTheme="minorEastAsia" w:hAnsiTheme="minorEastAsia" w:cstheme="minorEastAsia" w:hint="eastAsia"/>
          <w:sz w:val="24"/>
        </w:rPr>
        <w:t>μm</w:t>
      </w:r>
    </w:p>
    <w:p w14:paraId="052F15AC" w14:textId="4FAD66F1" w:rsidR="00D44808" w:rsidRPr="008615F6" w:rsidRDefault="00CB0240" w:rsidP="008615F6">
      <w:pPr>
        <w:tabs>
          <w:tab w:val="center" w:pos="4612"/>
        </w:tabs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式中:  </w:t>
      </w:r>
      <w:r w:rsidR="008615F6">
        <w:rPr>
          <w:rFonts w:ascii="宋体" w:hAnsi="宋体"/>
          <w:sz w:val="24"/>
        </w:rPr>
        <w:t>Y</w:t>
      </w:r>
      <w:r>
        <w:rPr>
          <w:rFonts w:ascii="宋体" w:hAnsi="宋体" w:hint="eastAsia"/>
          <w:sz w:val="24"/>
        </w:rPr>
        <w:t>-被测物体的尺寸；</w:t>
      </w:r>
      <w:r w:rsidR="008615F6">
        <w:rPr>
          <w:rFonts w:ascii="宋体" w:hAnsi="宋体" w:hint="eastAsia"/>
          <w:sz w:val="24"/>
        </w:rPr>
        <w:t xml:space="preserve"> </w:t>
      </w:r>
      <w:r w:rsidR="008615F6">
        <w:rPr>
          <w:rFonts w:ascii="宋体" w:hAnsi="宋体"/>
          <w:sz w:val="24"/>
        </w:rPr>
        <w:t>X</w:t>
      </w:r>
      <w:r>
        <w:rPr>
          <w:rFonts w:ascii="宋体" w:hAnsi="宋体" w:hint="eastAsia"/>
          <w:sz w:val="24"/>
        </w:rPr>
        <w:t>-轮廓仪的实测值</w:t>
      </w:r>
      <w:r w:rsidR="008615F6">
        <w:rPr>
          <w:rFonts w:ascii="宋体" w:hAnsi="宋体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 xml:space="preserve">                           </w:t>
      </w:r>
    </w:p>
    <w:p w14:paraId="7A5F1F27" w14:textId="77777777" w:rsidR="00D44808" w:rsidRPr="008615F6" w:rsidRDefault="00D44808" w:rsidP="008615F6">
      <w:pPr>
        <w:spacing w:line="240" w:lineRule="exact"/>
        <w:rPr>
          <w:rFonts w:ascii="宋体" w:hAnsi="宋体"/>
          <w:sz w:val="24"/>
        </w:rPr>
      </w:pPr>
    </w:p>
    <w:p w14:paraId="2E3B19CC" w14:textId="77777777" w:rsidR="00D44808" w:rsidRDefault="00CB024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二、输入量不确定度评定</w:t>
      </w:r>
    </w:p>
    <w:p w14:paraId="2C59800D" w14:textId="77777777" w:rsidR="00D44808" w:rsidRDefault="00CB0240"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测量不确定度的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类评定（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A</w:t>
      </w:r>
      <w:proofErr w:type="spellEnd"/>
      <w:r>
        <w:rPr>
          <w:rFonts w:ascii="宋体" w:hAnsi="宋体" w:hint="eastAsia"/>
          <w:sz w:val="24"/>
        </w:rPr>
        <w:t>）</w:t>
      </w:r>
    </w:p>
    <w:p w14:paraId="00923D81" w14:textId="77777777" w:rsidR="00D44808" w:rsidRDefault="00CB0240">
      <w:pPr>
        <w:tabs>
          <w:tab w:val="center" w:pos="4612"/>
        </w:tabs>
        <w:spacing w:line="360" w:lineRule="auto"/>
        <w:ind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选择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导轮测量导轮槽深，用</w:t>
      </w:r>
      <w:r>
        <w:rPr>
          <w:rFonts w:hint="eastAsia"/>
          <w:sz w:val="24"/>
        </w:rPr>
        <w:t>轮廓仪重复</w:t>
      </w:r>
      <w:r>
        <w:rPr>
          <w:rFonts w:ascii="宋体" w:hAnsi="宋体" w:hint="eastAsia"/>
          <w:sz w:val="24"/>
        </w:rPr>
        <w:t>测量3次，得到一组数据：</w:t>
      </w:r>
    </w:p>
    <w:p w14:paraId="054E3BFC" w14:textId="4B35DA00" w:rsidR="00D44808" w:rsidRDefault="00CB0240">
      <w:pPr>
        <w:adjustRightInd w:val="0"/>
        <w:snapToGrid w:val="0"/>
        <w:spacing w:line="360" w:lineRule="auto"/>
        <w:ind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205</w:t>
      </w:r>
      <w:r>
        <w:rPr>
          <w:rFonts w:asciiTheme="minorEastAsia" w:hAnsiTheme="minorEastAsia" w:cstheme="minorEastAsia" w:hint="eastAsia"/>
          <w:sz w:val="24"/>
        </w:rPr>
        <w:t>μm</w:t>
      </w:r>
      <w:r>
        <w:rPr>
          <w:rFonts w:ascii="宋体" w:hAnsi="宋体" w:hint="eastAsia"/>
          <w:sz w:val="24"/>
        </w:rPr>
        <w:t>、  210</w:t>
      </w:r>
      <w:r>
        <w:rPr>
          <w:rFonts w:asciiTheme="minorEastAsia" w:hAnsiTheme="minorEastAsia" w:cstheme="minorEastAsia" w:hint="eastAsia"/>
          <w:sz w:val="24"/>
        </w:rPr>
        <w:t>μm</w:t>
      </w:r>
      <w:r>
        <w:rPr>
          <w:rFonts w:ascii="宋体" w:hAnsi="宋体" w:hint="eastAsia"/>
          <w:sz w:val="24"/>
        </w:rPr>
        <w:t>、</w:t>
      </w:r>
      <w:r w:rsidR="008615F6">
        <w:rPr>
          <w:rFonts w:ascii="宋体" w:hAnsi="宋体" w:hint="eastAsia"/>
          <w:sz w:val="24"/>
        </w:rPr>
        <w:t xml:space="preserve"> </w:t>
      </w:r>
      <w:r w:rsidR="008615F6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206</w:t>
      </w:r>
      <w:r>
        <w:rPr>
          <w:rFonts w:asciiTheme="minorEastAsia" w:hAnsiTheme="minorEastAsia" w:cstheme="minorEastAsia" w:hint="eastAsia"/>
          <w:sz w:val="24"/>
        </w:rPr>
        <w:t>μm</w:t>
      </w:r>
      <w:r>
        <w:rPr>
          <w:rFonts w:ascii="宋体" w:hAnsi="宋体" w:hint="eastAsia"/>
          <w:sz w:val="24"/>
        </w:rPr>
        <w:t xml:space="preserve">、 </w:t>
      </w:r>
    </w:p>
    <w:p w14:paraId="255FD5EB" w14:textId="4EC06C53" w:rsidR="00D44808" w:rsidRDefault="00CB0240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 w:rsidR="008615F6"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计算平均值：</w:t>
      </w:r>
      <w:r>
        <w:rPr>
          <w:rFonts w:ascii="宋体" w:hAnsi="宋体" w:hint="eastAsia"/>
          <w:position w:val="-6"/>
          <w:sz w:val="24"/>
        </w:rPr>
        <w:object w:dxaOrig="1120" w:dyaOrig="279" w14:anchorId="5BE8D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.9pt;height:13.9pt" o:ole="">
            <v:imagedata r:id="rId6" o:title=""/>
          </v:shape>
          <o:OLEObject Type="Embed" ProgID="Equation.KSEE3" ShapeID="_x0000_i1026" DrawAspect="Content" ObjectID="_1716987245" r:id="rId7"/>
        </w:object>
      </w:r>
    </w:p>
    <w:p w14:paraId="689E4D27" w14:textId="5E8DB0F5" w:rsidR="00D44808" w:rsidRDefault="00CB0240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</w:t>
      </w:r>
      <w:r w:rsidR="008615F6"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采用极差法计算： </w:t>
      </w:r>
      <w:r>
        <w:rPr>
          <w:rFonts w:ascii="宋体" w:hAnsi="宋体" w:hint="eastAsia"/>
          <w:position w:val="-12"/>
          <w:sz w:val="28"/>
          <w:szCs w:val="28"/>
        </w:rPr>
        <w:object w:dxaOrig="3267" w:dyaOrig="360" w14:anchorId="0ECAF86C">
          <v:shape id="_x0000_i1027" type="#_x0000_t75" style="width:163.5pt;height:18pt" o:ole="">
            <v:imagedata r:id="rId8" o:title=""/>
          </v:shape>
          <o:OLEObject Type="Embed" ProgID="Equation.3" ShapeID="_x0000_i1027" DrawAspect="Content" ObjectID="_1716987246" r:id="rId9"/>
        </w:object>
      </w:r>
      <w:r>
        <w:rPr>
          <w:rFonts w:ascii="宋体" w:hAnsi="宋体"/>
          <w:szCs w:val="21"/>
        </w:rPr>
        <w:t xml:space="preserve">            </w:t>
      </w:r>
    </w:p>
    <w:p w14:paraId="1C02B53D" w14:textId="77777777" w:rsidR="00D44808" w:rsidRDefault="00CB0240">
      <w:pPr>
        <w:adjustRightInd w:val="0"/>
        <w:snapToGrid w:val="0"/>
        <w:spacing w:line="360" w:lineRule="auto"/>
        <w:rPr>
          <w:rFonts w:ascii="宋体" w:hAnsi="宋体"/>
          <w:position w:val="-24"/>
          <w:sz w:val="28"/>
          <w:szCs w:val="28"/>
        </w:rPr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      </w:t>
      </w:r>
      <w:r>
        <w:rPr>
          <w:rFonts w:ascii="宋体" w:hAnsi="宋体" w:hint="eastAsia"/>
          <w:position w:val="-24"/>
          <w:sz w:val="28"/>
          <w:szCs w:val="28"/>
        </w:rPr>
        <w:object w:dxaOrig="1980" w:dyaOrig="614" w14:anchorId="1BA9049A">
          <v:shape id="_x0000_i1028" type="#_x0000_t75" style="width:99pt;height:30.75pt" o:ole="">
            <v:imagedata r:id="rId10" o:title=""/>
          </v:shape>
          <o:OLEObject Type="Embed" ProgID="Equation.3" ShapeID="_x0000_i1028" DrawAspect="Content" ObjectID="_1716987247" r:id="rId11"/>
        </w:object>
      </w:r>
      <w:r>
        <w:rPr>
          <w:rFonts w:ascii="宋体" w:hAnsi="宋体" w:hint="eastAsia"/>
          <w:position w:val="-24"/>
          <w:sz w:val="28"/>
          <w:szCs w:val="28"/>
        </w:rPr>
        <w:t xml:space="preserve">   </w:t>
      </w:r>
    </w:p>
    <w:p w14:paraId="2EEF9BB6" w14:textId="77777777" w:rsidR="00D44808" w:rsidRDefault="00CB0240">
      <w:pPr>
        <w:adjustRightInd w:val="0"/>
        <w:snapToGrid w:val="0"/>
        <w:spacing w:line="360" w:lineRule="auto"/>
        <w:ind w:firstLineChars="600" w:firstLine="1440"/>
        <w:rPr>
          <w:rFonts w:ascii="宋体" w:hAnsi="宋体"/>
          <w:sz w:val="24"/>
        </w:rPr>
      </w:pPr>
      <w:r>
        <w:rPr>
          <w:rFonts w:hint="eastAsia"/>
          <w:sz w:val="24"/>
        </w:rPr>
        <w:t>（重复</w:t>
      </w:r>
      <w:r>
        <w:rPr>
          <w:rFonts w:ascii="宋体" w:hAnsi="宋体" w:hint="eastAsia"/>
          <w:sz w:val="24"/>
        </w:rPr>
        <w:t>测量3次n=3,查极差系数表，C=1.69</w:t>
      </w:r>
      <w:r>
        <w:rPr>
          <w:rFonts w:hint="eastAsia"/>
          <w:sz w:val="24"/>
        </w:rPr>
        <w:t>）</w:t>
      </w:r>
    </w:p>
    <w:p w14:paraId="39355196" w14:textId="77777777" w:rsidR="00D44808" w:rsidRDefault="00CB0240" w:rsidP="008615F6">
      <w:pPr>
        <w:adjustRightInd w:val="0"/>
        <w:snapToGrid w:val="0"/>
        <w:ind w:firstLineChars="800" w:firstLine="19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日常测量3次：</w:t>
      </w:r>
    </w:p>
    <w:p w14:paraId="4D87B15F" w14:textId="77777777" w:rsidR="00D44808" w:rsidRDefault="00CB0240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position w:val="-28"/>
          <w:sz w:val="24"/>
        </w:rPr>
        <w:object w:dxaOrig="1860" w:dyaOrig="660" w14:anchorId="3E2258B8">
          <v:shape id="_x0000_i1029" type="#_x0000_t75" style="width:93pt;height:33pt" o:ole="">
            <v:imagedata r:id="rId12" o:title=""/>
          </v:shape>
          <o:OLEObject Type="Embed" ProgID="Equation.3" ShapeID="_x0000_i1029" DrawAspect="Content" ObjectID="_1716987248" r:id="rId13"/>
        </w:object>
      </w:r>
    </w:p>
    <w:p w14:paraId="69AC6718" w14:textId="77777777" w:rsidR="00D44808" w:rsidRDefault="00CB0240"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 w:hint="eastAsia"/>
          <w:sz w:val="24"/>
        </w:rPr>
        <w:t>三、测量不确定度的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类评定（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B</w:t>
      </w:r>
      <w:proofErr w:type="spellEnd"/>
      <w:r>
        <w:rPr>
          <w:rFonts w:ascii="宋体" w:hAnsi="宋体" w:hint="eastAsia"/>
          <w:sz w:val="24"/>
        </w:rPr>
        <w:t>）</w:t>
      </w:r>
    </w:p>
    <w:p w14:paraId="15FBFEE7" w14:textId="77777777" w:rsidR="00D44808" w:rsidRDefault="00CB024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B</w:t>
      </w:r>
      <w:proofErr w:type="spellEnd"/>
      <w:r>
        <w:rPr>
          <w:rFonts w:ascii="宋体" w:hAnsi="宋体" w:hint="eastAsia"/>
          <w:sz w:val="24"/>
        </w:rPr>
        <w:t>是由</w:t>
      </w:r>
      <w:r>
        <w:rPr>
          <w:rFonts w:hint="eastAsia"/>
          <w:sz w:val="24"/>
        </w:rPr>
        <w:t>轮廓仪</w:t>
      </w:r>
      <w:r>
        <w:rPr>
          <w:rFonts w:ascii="宋体" w:hAnsi="宋体" w:hint="eastAsia"/>
          <w:sz w:val="24"/>
        </w:rPr>
        <w:t>误差引入。</w:t>
      </w:r>
    </w:p>
    <w:p w14:paraId="7F6EAF11" w14:textId="77777777" w:rsidR="00D44808" w:rsidRDefault="00CB024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轮廓仪已经过校准，测量长度的扩展不确定度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</w:rPr>
        <w:t>=1.8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 xml:space="preserve">m </w:t>
      </w:r>
      <w:r>
        <w:rPr>
          <w:rFonts w:hint="eastAsia"/>
          <w:i/>
          <w:iCs/>
          <w:sz w:val="24"/>
        </w:rPr>
        <w:t>k</w:t>
      </w:r>
      <w:r>
        <w:rPr>
          <w:rFonts w:hint="eastAsia"/>
          <w:sz w:val="24"/>
        </w:rPr>
        <w:t>=2</w:t>
      </w:r>
      <w:r>
        <w:rPr>
          <w:rFonts w:hint="eastAsia"/>
          <w:sz w:val="24"/>
        </w:rPr>
        <w:t>，所以：</w:t>
      </w:r>
    </w:p>
    <w:p w14:paraId="543F267F" w14:textId="77777777" w:rsidR="00D44808" w:rsidRDefault="00CB0240">
      <w:pPr>
        <w:ind w:firstLineChars="800" w:firstLine="1920"/>
        <w:rPr>
          <w:sz w:val="24"/>
        </w:rPr>
      </w:pPr>
      <w:r>
        <w:rPr>
          <w:rFonts w:hint="eastAsia"/>
          <w:position w:val="-24"/>
          <w:sz w:val="24"/>
        </w:rPr>
        <w:object w:dxaOrig="2591" w:dyaOrig="570" w14:anchorId="46B25D57">
          <v:shape id="_x0000_i1030" type="#_x0000_t75" style="width:129.4pt;height:28.5pt" o:ole="">
            <v:imagedata r:id="rId14" o:title=""/>
          </v:shape>
          <o:OLEObject Type="Embed" ProgID="Equation.KSEE3" ShapeID="_x0000_i1030" DrawAspect="Content" ObjectID="_1716987249" r:id="rId15"/>
        </w:object>
      </w:r>
      <w:r>
        <w:rPr>
          <w:rFonts w:hint="eastAsia"/>
          <w:sz w:val="24"/>
        </w:rPr>
        <w:t xml:space="preserve"> </w:t>
      </w:r>
    </w:p>
    <w:p w14:paraId="15B4B1C7" w14:textId="77777777" w:rsidR="00D44808" w:rsidRDefault="00D44808">
      <w:pPr>
        <w:tabs>
          <w:tab w:val="center" w:pos="4612"/>
        </w:tabs>
        <w:rPr>
          <w:rFonts w:ascii="宋体" w:hAnsi="宋体"/>
          <w:sz w:val="24"/>
        </w:rPr>
      </w:pPr>
    </w:p>
    <w:p w14:paraId="5014D863" w14:textId="77777777" w:rsidR="00D44808" w:rsidRDefault="00CB0240">
      <w:pPr>
        <w:tabs>
          <w:tab w:val="center" w:pos="4612"/>
        </w:tabs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四、合成标准不确定度（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i/>
          <w:iCs/>
          <w:sz w:val="24"/>
          <w:vertAlign w:val="subscript"/>
        </w:rPr>
        <w:t>C</w:t>
      </w:r>
      <w:proofErr w:type="spellEnd"/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:</w:t>
      </w:r>
    </w:p>
    <w:p w14:paraId="4ABE378A" w14:textId="77777777" w:rsidR="00D44808" w:rsidRDefault="00CB0240">
      <w:pPr>
        <w:tabs>
          <w:tab w:val="left" w:pos="7041"/>
        </w:tabs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position w:val="-12"/>
          <w:sz w:val="24"/>
        </w:rPr>
        <w:object w:dxaOrig="4323" w:dyaOrig="461" w14:anchorId="43B3ABEC">
          <v:shape id="_x0000_i1031" type="#_x0000_t75" style="width:3in;height:22.9pt" o:ole="">
            <v:imagedata r:id="rId16" o:title=""/>
          </v:shape>
          <o:OLEObject Type="Embed" ProgID="Equation.3" ShapeID="_x0000_i1031" DrawAspect="Content" ObjectID="_1716987250" r:id="rId17"/>
        </w:object>
      </w:r>
      <w:r>
        <w:rPr>
          <w:rFonts w:ascii="宋体" w:hint="eastAsia"/>
          <w:position w:val="-12"/>
          <w:sz w:val="24"/>
        </w:rPr>
        <w:tab/>
      </w:r>
    </w:p>
    <w:p w14:paraId="7E658059" w14:textId="77777777" w:rsidR="00D44808" w:rsidRDefault="00D44808">
      <w:pPr>
        <w:spacing w:line="360" w:lineRule="auto"/>
        <w:rPr>
          <w:rFonts w:ascii="宋体" w:hAnsi="宋体"/>
          <w:sz w:val="24"/>
        </w:rPr>
      </w:pPr>
    </w:p>
    <w:p w14:paraId="16F9C0A8" w14:textId="77777777" w:rsidR="00D44808" w:rsidRDefault="00CB024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五、扩展不确定度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的评定</w:t>
      </w:r>
    </w:p>
    <w:p w14:paraId="0660BD49" w14:textId="77777777" w:rsidR="00D44808" w:rsidRDefault="00CB0240">
      <w:pPr>
        <w:spacing w:line="360" w:lineRule="auto"/>
        <w:ind w:firstLineChars="650" w:firstLine="15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取包含因子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</w:t>
      </w:r>
      <w:r>
        <w:rPr>
          <w:rFonts w:ascii="宋体" w:hAnsi="宋体" w:hint="eastAsia"/>
          <w:sz w:val="24"/>
        </w:rPr>
        <w:t>，</w:t>
      </w:r>
    </w:p>
    <w:p w14:paraId="484A3B3D" w14:textId="77777777" w:rsidR="00D44808" w:rsidRDefault="00CB024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 xml:space="preserve">       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int="eastAsia"/>
          <w:sz w:val="24"/>
        </w:rPr>
        <w:t>×</w:t>
      </w:r>
      <w:r>
        <w:rPr>
          <w:rFonts w:ascii="宋体" w:hAnsi="宋体" w:hint="eastAsia"/>
          <w:position w:val="-12"/>
          <w:sz w:val="24"/>
        </w:rPr>
        <w:object w:dxaOrig="300" w:dyaOrig="360" w14:anchorId="5ED743FD">
          <v:shape id="_x0000_i1032" type="#_x0000_t75" style="width:15pt;height:18pt" o:ole="">
            <v:imagedata r:id="rId18" o:title=""/>
          </v:shape>
          <o:OLEObject Type="Embed" ProgID="Equation.DSMT4" ShapeID="_x0000_i1032" DrawAspect="Content" ObjectID="_1716987251" r:id="rId19"/>
        </w:object>
      </w:r>
      <w:r>
        <w:rPr>
          <w:rFonts w:ascii="宋体" w:hAnsi="宋体"/>
          <w:sz w:val="24"/>
        </w:rPr>
        <w:t>=2</w:t>
      </w:r>
      <w:r>
        <w:rPr>
          <w:rFonts w:ascii="宋体" w:hAnsi="宋体" w:hint="eastAsia"/>
          <w:sz w:val="24"/>
        </w:rPr>
        <w:t>×1.95 ≈3.9</w:t>
      </w:r>
      <w:r>
        <w:rPr>
          <w:rFonts w:asciiTheme="minorEastAsia" w:hAnsiTheme="minorEastAsia" w:cstheme="minorEastAsia" w:hint="eastAsia"/>
          <w:sz w:val="24"/>
        </w:rPr>
        <w:t>μm</w:t>
      </w:r>
      <w:r>
        <w:rPr>
          <w:rFonts w:ascii="宋体" w:hAnsi="宋体" w:hint="eastAsia"/>
          <w:sz w:val="24"/>
        </w:rPr>
        <w:t xml:space="preserve"> </w:t>
      </w:r>
    </w:p>
    <w:p w14:paraId="62CF62F5" w14:textId="77777777" w:rsidR="00D44808" w:rsidRDefault="00CB024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 xml:space="preserve"> 4</w:t>
      </w:r>
      <w:r>
        <w:rPr>
          <w:rFonts w:asciiTheme="minorEastAsia" w:hAnsiTheme="minorEastAsia" w:cstheme="minorEastAsia" w:hint="eastAsia"/>
          <w:sz w:val="24"/>
        </w:rPr>
        <w:t>μm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</w:t>
      </w:r>
    </w:p>
    <w:p w14:paraId="49143C00" w14:textId="77777777" w:rsidR="00D44808" w:rsidRDefault="00CB024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六、报告结论：</w:t>
      </w:r>
    </w:p>
    <w:p w14:paraId="284EB487" w14:textId="77777777" w:rsidR="00D44808" w:rsidRDefault="00CB024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导轮槽深测量控制要求：</w:t>
      </w:r>
      <w:r>
        <w:rPr>
          <w:rFonts w:hint="eastAsia"/>
          <w:sz w:val="24"/>
        </w:rPr>
        <w:t>200</w:t>
      </w:r>
      <w:r>
        <w:rPr>
          <w:rFonts w:asciiTheme="minorEastAsia" w:hAnsiTheme="minorEastAsia" w:cstheme="minorEastAsia" w:hint="eastAsia"/>
          <w:sz w:val="24"/>
        </w:rPr>
        <w:t>μm</w:t>
      </w:r>
      <w:r>
        <w:rPr>
          <w:rFonts w:ascii="宋体" w:hAnsi="宋体" w:hint="eastAsia"/>
          <w:sz w:val="24"/>
        </w:rPr>
        <w:t>，允许公差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±20</w:t>
      </w:r>
      <w:r>
        <w:rPr>
          <w:rFonts w:asciiTheme="minorEastAsia" w:hAnsiTheme="minorEastAsia" w:cstheme="minorEastAsia" w:hint="eastAsia"/>
          <w:sz w:val="24"/>
        </w:rPr>
        <w:t>μm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；</w:t>
      </w:r>
    </w:p>
    <w:p w14:paraId="6E70616D" w14:textId="04669A79" w:rsidR="00D44808" w:rsidRDefault="00CB0240" w:rsidP="008615F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本导轮槽深测量过程</w:t>
      </w:r>
      <w:r w:rsidR="008615F6">
        <w:rPr>
          <w:rFonts w:ascii="宋体" w:hAnsi="宋体" w:hint="eastAsia"/>
          <w:sz w:val="24"/>
        </w:rPr>
        <w:t>结果</w:t>
      </w:r>
      <w:r>
        <w:rPr>
          <w:rFonts w:ascii="宋体" w:hAnsi="宋体" w:hint="eastAsia"/>
          <w:sz w:val="24"/>
        </w:rPr>
        <w:t>为：</w:t>
      </w:r>
      <w:r w:rsidR="008615F6">
        <w:rPr>
          <w:rFonts w:ascii="宋体" w:hAnsi="宋体" w:hint="eastAsia"/>
          <w:sz w:val="24"/>
        </w:rPr>
        <w:t>Y</w:t>
      </w:r>
      <w:r w:rsidR="008615F6"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（207</w:t>
      </w:r>
      <w:r>
        <w:rPr>
          <w:rFonts w:ascii="宋体" w:hAnsi="宋体" w:cs="宋体" w:hint="eastAsia"/>
          <w:sz w:val="24"/>
        </w:rPr>
        <w:t>±4</w:t>
      </w:r>
      <w:r>
        <w:rPr>
          <w:rFonts w:ascii="宋体" w:hAnsi="宋体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μm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i/>
          <w:iCs/>
          <w:sz w:val="24"/>
        </w:rPr>
        <w:t>k=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）。</w:t>
      </w:r>
    </w:p>
    <w:p w14:paraId="15C34814" w14:textId="7FB0EFF1" w:rsidR="00CB0240" w:rsidRDefault="00CB0240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14:paraId="41F1F819" w14:textId="7AC7A12F" w:rsidR="00CB0240" w:rsidRDefault="00CB0240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14:paraId="577F7A90" w14:textId="508DD521" w:rsidR="00CB0240" w:rsidRDefault="00CB0240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14:paraId="6C3645A0" w14:textId="791A07E1" w:rsidR="00CB0240" w:rsidRDefault="00CB0240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14:paraId="76AD2D35" w14:textId="6CAC4ECD" w:rsidR="00CB0240" w:rsidRDefault="00CB0240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14:paraId="2957F4C0" w14:textId="22FB620F" w:rsidR="00CB0240" w:rsidRDefault="00CB0240">
      <w:pPr>
        <w:spacing w:line="360" w:lineRule="auto"/>
        <w:ind w:firstLineChars="100" w:firstLine="21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1C36C4" wp14:editId="77B2E747">
            <wp:simplePos x="0" y="0"/>
            <wp:positionH relativeFrom="column">
              <wp:posOffset>4197485</wp:posOffset>
            </wp:positionH>
            <wp:positionV relativeFrom="paragraph">
              <wp:posOffset>228451</wp:posOffset>
            </wp:positionV>
            <wp:extent cx="532130" cy="386715"/>
            <wp:effectExtent l="0" t="0" r="127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88D69" w14:textId="51ED985F" w:rsidR="00CB0240" w:rsidRDefault="00CB0240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</w:t>
      </w:r>
      <w:r>
        <w:rPr>
          <w:rFonts w:ascii="宋体" w:hAnsi="宋体" w:hint="eastAsia"/>
          <w:sz w:val="24"/>
        </w:rPr>
        <w:t>评定人;</w:t>
      </w:r>
      <w:r w:rsidRPr="00CB0240">
        <w:rPr>
          <w:noProof/>
        </w:rPr>
        <w:t xml:space="preserve"> </w:t>
      </w:r>
    </w:p>
    <w:sectPr w:rsidR="00CB0240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2636" w14:textId="77777777" w:rsidR="00C50F24" w:rsidRDefault="00C50F24" w:rsidP="008615F6">
      <w:r>
        <w:separator/>
      </w:r>
    </w:p>
  </w:endnote>
  <w:endnote w:type="continuationSeparator" w:id="0">
    <w:p w14:paraId="21F12E2D" w14:textId="77777777" w:rsidR="00C50F24" w:rsidRDefault="00C50F24" w:rsidP="008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264F" w14:textId="77777777" w:rsidR="00C50F24" w:rsidRDefault="00C50F24" w:rsidP="008615F6">
      <w:r>
        <w:separator/>
      </w:r>
    </w:p>
  </w:footnote>
  <w:footnote w:type="continuationSeparator" w:id="0">
    <w:p w14:paraId="618D81CF" w14:textId="77777777" w:rsidR="00C50F24" w:rsidRDefault="00C50F24" w:rsidP="0086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3YTg4ZjA2YjNmZDM5MWU5ODUzY2FjN2JiNmQzMGMifQ=="/>
  </w:docVars>
  <w:rsids>
    <w:rsidRoot w:val="00380E22"/>
    <w:rsid w:val="0000251A"/>
    <w:rsid w:val="000452D1"/>
    <w:rsid w:val="00047E9B"/>
    <w:rsid w:val="000661EB"/>
    <w:rsid w:val="00081656"/>
    <w:rsid w:val="000936BD"/>
    <w:rsid w:val="000B32D6"/>
    <w:rsid w:val="000D3C07"/>
    <w:rsid w:val="000F423B"/>
    <w:rsid w:val="001342C9"/>
    <w:rsid w:val="001459FC"/>
    <w:rsid w:val="00162EFE"/>
    <w:rsid w:val="00163A22"/>
    <w:rsid w:val="001A1100"/>
    <w:rsid w:val="00201F21"/>
    <w:rsid w:val="00205B2B"/>
    <w:rsid w:val="00251051"/>
    <w:rsid w:val="00277D89"/>
    <w:rsid w:val="002833D6"/>
    <w:rsid w:val="002A5F50"/>
    <w:rsid w:val="002B650F"/>
    <w:rsid w:val="002C3620"/>
    <w:rsid w:val="002E40B3"/>
    <w:rsid w:val="00334B6F"/>
    <w:rsid w:val="0035142F"/>
    <w:rsid w:val="00354569"/>
    <w:rsid w:val="00377DA9"/>
    <w:rsid w:val="00380E22"/>
    <w:rsid w:val="003C161C"/>
    <w:rsid w:val="003D41B6"/>
    <w:rsid w:val="00420D2B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17C4B"/>
    <w:rsid w:val="00644054"/>
    <w:rsid w:val="006546F1"/>
    <w:rsid w:val="00671AD5"/>
    <w:rsid w:val="006A0D7B"/>
    <w:rsid w:val="006A412C"/>
    <w:rsid w:val="006E55BE"/>
    <w:rsid w:val="0072325D"/>
    <w:rsid w:val="0073601F"/>
    <w:rsid w:val="0074122F"/>
    <w:rsid w:val="0076000A"/>
    <w:rsid w:val="007D6AB7"/>
    <w:rsid w:val="007D6D62"/>
    <w:rsid w:val="007E5416"/>
    <w:rsid w:val="007E5B2C"/>
    <w:rsid w:val="008219C1"/>
    <w:rsid w:val="00823182"/>
    <w:rsid w:val="008615F6"/>
    <w:rsid w:val="00882B3B"/>
    <w:rsid w:val="00896AC6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7265C"/>
    <w:rsid w:val="00A75A36"/>
    <w:rsid w:val="00AD06BC"/>
    <w:rsid w:val="00AE62CD"/>
    <w:rsid w:val="00AF2122"/>
    <w:rsid w:val="00B07C41"/>
    <w:rsid w:val="00B15FC9"/>
    <w:rsid w:val="00B348EC"/>
    <w:rsid w:val="00B60326"/>
    <w:rsid w:val="00B654CB"/>
    <w:rsid w:val="00B84768"/>
    <w:rsid w:val="00BA3FEA"/>
    <w:rsid w:val="00BD051C"/>
    <w:rsid w:val="00BD61F0"/>
    <w:rsid w:val="00BE01DD"/>
    <w:rsid w:val="00BE282E"/>
    <w:rsid w:val="00C26DE4"/>
    <w:rsid w:val="00C50F24"/>
    <w:rsid w:val="00C54C4B"/>
    <w:rsid w:val="00CA0A84"/>
    <w:rsid w:val="00CB0240"/>
    <w:rsid w:val="00CB3895"/>
    <w:rsid w:val="00CB3D9A"/>
    <w:rsid w:val="00D0063C"/>
    <w:rsid w:val="00D1702F"/>
    <w:rsid w:val="00D26BB8"/>
    <w:rsid w:val="00D44808"/>
    <w:rsid w:val="00D46588"/>
    <w:rsid w:val="00D56037"/>
    <w:rsid w:val="00D772A5"/>
    <w:rsid w:val="00D9773F"/>
    <w:rsid w:val="00DA2D0C"/>
    <w:rsid w:val="00DB774C"/>
    <w:rsid w:val="00DD3149"/>
    <w:rsid w:val="00DD48ED"/>
    <w:rsid w:val="00E064E9"/>
    <w:rsid w:val="00E06F3B"/>
    <w:rsid w:val="00E122C5"/>
    <w:rsid w:val="00E13592"/>
    <w:rsid w:val="00E34AF0"/>
    <w:rsid w:val="00E5662E"/>
    <w:rsid w:val="00E64BD9"/>
    <w:rsid w:val="00E8132E"/>
    <w:rsid w:val="00E8486E"/>
    <w:rsid w:val="00EF16DC"/>
    <w:rsid w:val="00EF7E82"/>
    <w:rsid w:val="00F34856"/>
    <w:rsid w:val="00F66BF3"/>
    <w:rsid w:val="00F77404"/>
    <w:rsid w:val="00F82F5C"/>
    <w:rsid w:val="00F90BC7"/>
    <w:rsid w:val="00FA6A92"/>
    <w:rsid w:val="019F5FCB"/>
    <w:rsid w:val="03533084"/>
    <w:rsid w:val="04804AAC"/>
    <w:rsid w:val="053040D0"/>
    <w:rsid w:val="064F071D"/>
    <w:rsid w:val="06753A27"/>
    <w:rsid w:val="069F09A1"/>
    <w:rsid w:val="06FD1B49"/>
    <w:rsid w:val="07EA08C8"/>
    <w:rsid w:val="07ED286B"/>
    <w:rsid w:val="085B0D90"/>
    <w:rsid w:val="09A92B6A"/>
    <w:rsid w:val="0A4007FF"/>
    <w:rsid w:val="0A8A732F"/>
    <w:rsid w:val="0B1F0D74"/>
    <w:rsid w:val="0B20678A"/>
    <w:rsid w:val="0B8C3CEB"/>
    <w:rsid w:val="0D2919B7"/>
    <w:rsid w:val="0D4B29C4"/>
    <w:rsid w:val="0D8E6E36"/>
    <w:rsid w:val="0E29266D"/>
    <w:rsid w:val="0E582439"/>
    <w:rsid w:val="0E8B5BE0"/>
    <w:rsid w:val="10B658F3"/>
    <w:rsid w:val="11471BD6"/>
    <w:rsid w:val="169E170C"/>
    <w:rsid w:val="175A3EB4"/>
    <w:rsid w:val="176103F0"/>
    <w:rsid w:val="17EB79B1"/>
    <w:rsid w:val="18C25353"/>
    <w:rsid w:val="1A792B56"/>
    <w:rsid w:val="1AB015C8"/>
    <w:rsid w:val="1ABD1841"/>
    <w:rsid w:val="1AFD7E70"/>
    <w:rsid w:val="1CBA5914"/>
    <w:rsid w:val="204B3261"/>
    <w:rsid w:val="214F0704"/>
    <w:rsid w:val="238F521C"/>
    <w:rsid w:val="25470478"/>
    <w:rsid w:val="282D423D"/>
    <w:rsid w:val="28DC0E2E"/>
    <w:rsid w:val="28E65EEC"/>
    <w:rsid w:val="293B27F4"/>
    <w:rsid w:val="2B6C0EDF"/>
    <w:rsid w:val="2C4947B5"/>
    <w:rsid w:val="2E981AFA"/>
    <w:rsid w:val="2F4132B9"/>
    <w:rsid w:val="30023755"/>
    <w:rsid w:val="336856B9"/>
    <w:rsid w:val="34C50E7F"/>
    <w:rsid w:val="34D919BF"/>
    <w:rsid w:val="36541A6C"/>
    <w:rsid w:val="36E20DE2"/>
    <w:rsid w:val="38E03D6E"/>
    <w:rsid w:val="3A1E555F"/>
    <w:rsid w:val="3BD32473"/>
    <w:rsid w:val="3E166D70"/>
    <w:rsid w:val="430F7A61"/>
    <w:rsid w:val="438E246E"/>
    <w:rsid w:val="43D84FD2"/>
    <w:rsid w:val="46766E1E"/>
    <w:rsid w:val="47115CA9"/>
    <w:rsid w:val="47862A44"/>
    <w:rsid w:val="4880373E"/>
    <w:rsid w:val="48EF6AB7"/>
    <w:rsid w:val="491931BC"/>
    <w:rsid w:val="4AAA5C06"/>
    <w:rsid w:val="4B856A0B"/>
    <w:rsid w:val="4DE51C34"/>
    <w:rsid w:val="4E280A5B"/>
    <w:rsid w:val="4E9E7620"/>
    <w:rsid w:val="4FD847D1"/>
    <w:rsid w:val="51387E01"/>
    <w:rsid w:val="51715F49"/>
    <w:rsid w:val="528304AE"/>
    <w:rsid w:val="54B17EFB"/>
    <w:rsid w:val="54E678D7"/>
    <w:rsid w:val="54F77CB6"/>
    <w:rsid w:val="55DA270D"/>
    <w:rsid w:val="56711DB8"/>
    <w:rsid w:val="567D7665"/>
    <w:rsid w:val="59287935"/>
    <w:rsid w:val="5982095B"/>
    <w:rsid w:val="59B92B7C"/>
    <w:rsid w:val="59BD5983"/>
    <w:rsid w:val="5BA65A7A"/>
    <w:rsid w:val="5D8546AA"/>
    <w:rsid w:val="5E7E50C9"/>
    <w:rsid w:val="5E983B3E"/>
    <w:rsid w:val="5ECC3428"/>
    <w:rsid w:val="5FE26F8F"/>
    <w:rsid w:val="605449B5"/>
    <w:rsid w:val="60A9692F"/>
    <w:rsid w:val="60E65654"/>
    <w:rsid w:val="611F100D"/>
    <w:rsid w:val="61F20423"/>
    <w:rsid w:val="633E5D73"/>
    <w:rsid w:val="639D545C"/>
    <w:rsid w:val="64BD4188"/>
    <w:rsid w:val="64CB7826"/>
    <w:rsid w:val="652E3287"/>
    <w:rsid w:val="65472239"/>
    <w:rsid w:val="677A4AA3"/>
    <w:rsid w:val="67840398"/>
    <w:rsid w:val="67E66D31"/>
    <w:rsid w:val="698872E6"/>
    <w:rsid w:val="69B52F32"/>
    <w:rsid w:val="6AF919F0"/>
    <w:rsid w:val="6B7942F9"/>
    <w:rsid w:val="6D646833"/>
    <w:rsid w:val="6F2804C3"/>
    <w:rsid w:val="70276D17"/>
    <w:rsid w:val="71025602"/>
    <w:rsid w:val="75411298"/>
    <w:rsid w:val="77B25183"/>
    <w:rsid w:val="781255CB"/>
    <w:rsid w:val="7A551F6F"/>
    <w:rsid w:val="7A610EBB"/>
    <w:rsid w:val="7B4D79FA"/>
    <w:rsid w:val="7C4231F7"/>
    <w:rsid w:val="7CAA3350"/>
    <w:rsid w:val="7D8C7C95"/>
    <w:rsid w:val="7E056C61"/>
    <w:rsid w:val="7F8C43D9"/>
    <w:rsid w:val="7FC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87868"/>
  <w14:defaultImageDpi w14:val="0"/>
  <w15:docId w15:val="{DA2381EC-916A-4A93-B35C-9B381B53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</w:rPr>
  </w:style>
  <w:style w:type="character" w:customStyle="1" w:styleId="FontStyle99">
    <w:name w:val="Font Style99"/>
    <w:uiPriority w:val="99"/>
    <w:qFormat/>
    <w:rPr>
      <w:rFonts w:ascii="黑体" w:eastAsia="黑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738</Characters>
  <Application>Microsoft Office Word</Application>
  <DocSecurity>0</DocSecurity>
  <Lines>6</Lines>
  <Paragraphs>1</Paragraphs>
  <ScaleCrop>false</ScaleCrop>
  <Company>MS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 素平</cp:lastModifiedBy>
  <cp:revision>41</cp:revision>
  <cp:lastPrinted>2019-12-11T06:41:00Z</cp:lastPrinted>
  <dcterms:created xsi:type="dcterms:W3CDTF">2016-12-17T08:49:00Z</dcterms:created>
  <dcterms:modified xsi:type="dcterms:W3CDTF">2022-06-17T08:07:00Z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690240056E9941F89404F83FA695B9E3</vt:lpwstr>
  </property>
</Properties>
</file>