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47" w:rsidRDefault="006E53CD" w:rsidP="00DE61A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0D47" w:rsidRDefault="006E53C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 w:rsidR="00D9003D"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90D47" w:rsidRDefault="00B90D4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90D4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0D47" w:rsidRDefault="006E53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90D47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90D47" w:rsidRDefault="006E53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0D47" w:rsidRDefault="006E53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E61AA" w:rsidRDefault="00DE61AA" w:rsidP="00DE61AA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</w:t>
            </w:r>
          </w:p>
          <w:p w:rsidR="00B90D47" w:rsidRDefault="00DE61AA" w:rsidP="00DE61A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</w:p>
        </w:tc>
      </w:tr>
      <w:tr w:rsidR="00B90D4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0D47" w:rsidRDefault="006E53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90D47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B90D47" w:rsidRDefault="006E53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E61AA" w:rsidRDefault="00DE61AA" w:rsidP="00DE61AA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</w:t>
            </w:r>
          </w:p>
          <w:p w:rsidR="00B90D47" w:rsidRDefault="00DE61AA" w:rsidP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</w:p>
        </w:tc>
        <w:tc>
          <w:tcPr>
            <w:tcW w:w="1719" w:type="dxa"/>
            <w:gridSpan w:val="2"/>
            <w:vAlign w:val="center"/>
          </w:tcPr>
          <w:p w:rsidR="00B90D47" w:rsidRDefault="006E53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90D47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B90D4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90D47" w:rsidRDefault="006E53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0D47" w:rsidRDefault="006E53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90D47" w:rsidRDefault="00DE6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B90D47" w:rsidRDefault="00DE61AA" w:rsidP="00DE61AA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B90D47" w:rsidRDefault="00B90D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0D47" w:rsidRDefault="00B90D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90D47" w:rsidRDefault="00B90D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90D47" w:rsidRDefault="00B90D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61A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E61AA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E61AA" w:rsidRPr="00DE61AA" w:rsidRDefault="00DE61AA" w:rsidP="00EC1EB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</w:t>
            </w:r>
            <w:r w:rsidRPr="00DE61AA">
              <w:rPr>
                <w:rFonts w:hint="eastAsia"/>
                <w:sz w:val="21"/>
                <w:szCs w:val="21"/>
              </w:rPr>
              <w:t>施工流程：</w:t>
            </w:r>
            <w:r w:rsidRPr="00DE61AA"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 w:rsidR="00DE61AA" w:rsidRPr="00DE61AA" w:rsidRDefault="00DE61AA" w:rsidP="00EC1EBC"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 w:rsidRPr="00DE61AA">
              <w:rPr>
                <w:rFonts w:hint="eastAsia"/>
                <w:sz w:val="21"/>
                <w:szCs w:val="21"/>
              </w:rPr>
              <w:t>特殊过程：隐蔽工程、焊接</w:t>
            </w:r>
          </w:p>
          <w:p w:rsidR="00DE61AA" w:rsidRDefault="00DE61AA" w:rsidP="00EC1EBC">
            <w:pPr>
              <w:snapToGrid w:val="0"/>
              <w:spacing w:line="280" w:lineRule="exact"/>
              <w:rPr>
                <w:b/>
                <w:sz w:val="20"/>
              </w:rPr>
            </w:pPr>
            <w:r w:rsidRPr="00DE61AA">
              <w:rPr>
                <w:rFonts w:hint="eastAsia"/>
                <w:sz w:val="21"/>
                <w:szCs w:val="21"/>
              </w:rPr>
              <w:t>污染治理流程：客户洽谈——签订服务协议——制定项目管理方案——入场准备——现场运行管理——定期比对检测</w:t>
            </w:r>
          </w:p>
        </w:tc>
      </w:tr>
      <w:tr w:rsidR="00DE61A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特殊过程：隐蔽工程施工、焊接</w:t>
            </w:r>
          </w:p>
          <w:p w:rsidR="00DE61AA" w:rsidRDefault="00DE61AA" w:rsidP="00EC1E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控制措施：隐蔽工程作业指导书，实行施工前向监理进行报验申请；焊接作业指导书。</w:t>
            </w:r>
          </w:p>
        </w:tc>
      </w:tr>
      <w:tr w:rsidR="00DE61A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E61AA" w:rsidRDefault="00DE61AA" w:rsidP="00D900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E27DB"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 w:rsidR="00D9003D">
              <w:rPr>
                <w:sz w:val="21"/>
                <w:szCs w:val="21"/>
              </w:rPr>
              <w:t>、</w:t>
            </w:r>
            <w:r w:rsidR="00D9003D" w:rsidRPr="00D9003D">
              <w:rPr>
                <w:rFonts w:hint="eastAsia"/>
                <w:sz w:val="21"/>
                <w:szCs w:val="21"/>
              </w:rPr>
              <w:t>《恶臭污染物排放标准》（</w:t>
            </w:r>
            <w:r w:rsidR="00D9003D" w:rsidRPr="00D9003D">
              <w:rPr>
                <w:rFonts w:hint="eastAsia"/>
                <w:sz w:val="21"/>
                <w:szCs w:val="21"/>
              </w:rPr>
              <w:t>GB14554-1993</w:t>
            </w:r>
            <w:r w:rsidR="00D9003D" w:rsidRPr="00D9003D">
              <w:rPr>
                <w:rFonts w:hint="eastAsia"/>
                <w:sz w:val="21"/>
                <w:szCs w:val="21"/>
              </w:rPr>
              <w:t>）、城镇排水与污水处理服务</w:t>
            </w:r>
            <w:r w:rsidR="00D9003D" w:rsidRPr="00D9003D">
              <w:rPr>
                <w:rFonts w:hint="eastAsia"/>
                <w:sz w:val="21"/>
                <w:szCs w:val="21"/>
              </w:rPr>
              <w:t>GB/T 34173-2017</w:t>
            </w:r>
            <w:r w:rsidR="00D9003D" w:rsidRPr="00D9003D">
              <w:rPr>
                <w:rFonts w:hint="eastAsia"/>
                <w:sz w:val="21"/>
                <w:szCs w:val="21"/>
              </w:rPr>
              <w:t>、《污水综合排放标准》（</w:t>
            </w:r>
            <w:r w:rsidR="00D9003D" w:rsidRPr="00D9003D">
              <w:rPr>
                <w:rFonts w:hint="eastAsia"/>
                <w:sz w:val="21"/>
                <w:szCs w:val="21"/>
              </w:rPr>
              <w:t>GB8978-1996</w:t>
            </w:r>
            <w:r w:rsidR="00D9003D" w:rsidRPr="00D9003D">
              <w:rPr>
                <w:rFonts w:hint="eastAsia"/>
                <w:sz w:val="21"/>
                <w:szCs w:val="21"/>
              </w:rPr>
              <w:t>）、污水处理设备通用技术条件</w:t>
            </w:r>
            <w:r w:rsidR="00D9003D" w:rsidRPr="00D9003D">
              <w:rPr>
                <w:rFonts w:hint="eastAsia"/>
                <w:sz w:val="21"/>
                <w:szCs w:val="21"/>
              </w:rPr>
              <w:t>JB/T 8938-1999</w:t>
            </w:r>
            <w:r w:rsidR="00D9003D" w:rsidRPr="00D9003D">
              <w:rPr>
                <w:rFonts w:hint="eastAsia"/>
                <w:sz w:val="21"/>
                <w:szCs w:val="21"/>
              </w:rPr>
              <w:t>、《危险废物贮存污染控制标准》</w:t>
            </w:r>
            <w:r w:rsidR="00D9003D" w:rsidRPr="00D9003D">
              <w:rPr>
                <w:rFonts w:hint="eastAsia"/>
                <w:sz w:val="21"/>
                <w:szCs w:val="21"/>
              </w:rPr>
              <w:t>(GB18597-2001)</w:t>
            </w:r>
            <w:r w:rsidR="00D9003D" w:rsidRPr="00D9003D">
              <w:rPr>
                <w:rFonts w:hint="eastAsia"/>
                <w:sz w:val="21"/>
                <w:szCs w:val="21"/>
              </w:rPr>
              <w:t>等</w:t>
            </w:r>
            <w:r w:rsidRPr="00D9003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E61A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E61AA" w:rsidRDefault="00D9003D" w:rsidP="00EC1EB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施工</w:t>
            </w:r>
            <w:r w:rsidR="00DE61AA" w:rsidRPr="00055729">
              <w:rPr>
                <w:rFonts w:ascii="宋体" w:hAnsi="宋体" w:cs="宋体" w:hint="eastAsia"/>
                <w:sz w:val="21"/>
                <w:szCs w:val="21"/>
              </w:rPr>
              <w:t>检验项目：外观、接地电阻、绝缘电阻及原材料的复检等，有工程阶段性检验报告和工程验收报告</w:t>
            </w:r>
            <w:r w:rsidR="00DE61AA">
              <w:rPr>
                <w:rFonts w:hint="eastAsia"/>
                <w:b/>
                <w:sz w:val="20"/>
              </w:rPr>
              <w:t>。</w:t>
            </w:r>
          </w:p>
          <w:p w:rsidR="00D9003D" w:rsidRDefault="00D9003D" w:rsidP="00D900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污染治理检验监测项目有化学需氧量、总磷、氨氮、</w:t>
            </w:r>
            <w:r>
              <w:rPr>
                <w:rFonts w:hint="eastAsia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值等</w:t>
            </w:r>
          </w:p>
        </w:tc>
      </w:tr>
      <w:tr w:rsidR="00DE61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E61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E61AA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E61AA" w:rsidRDefault="00DE61AA" w:rsidP="00D900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 w:rsidR="00D9003D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D9003D"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DE61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61AA" w:rsidRDefault="00DE61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5" name="图片 3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E61AA" w:rsidRDefault="00DE61AA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E61AA" w:rsidRDefault="00DE61AA" w:rsidP="00D900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 w:rsidR="00D9003D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D9003D"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B90D47" w:rsidRDefault="00B90D47">
      <w:pPr>
        <w:snapToGrid w:val="0"/>
        <w:rPr>
          <w:rFonts w:ascii="宋体"/>
          <w:b/>
          <w:sz w:val="22"/>
          <w:szCs w:val="22"/>
        </w:rPr>
      </w:pPr>
    </w:p>
    <w:p w:rsidR="00B90D47" w:rsidRDefault="006E53C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6E53CD" w:rsidP="00DE61A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B90D47" w:rsidRDefault="002A0E67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 w:rsidR="006E53CD">
        <w:rPr>
          <w:rFonts w:hint="eastAsia"/>
          <w:b/>
          <w:sz w:val="22"/>
          <w:szCs w:val="22"/>
        </w:rPr>
        <w:t>□</w:t>
      </w:r>
      <w:r w:rsidR="006E53CD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A0E6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重庆吉江环保产业集团有限公司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>39.01.0</w:t>
            </w:r>
          </w:p>
        </w:tc>
      </w:tr>
      <w:tr w:rsidR="002A0E6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>39.01.0</w:t>
            </w:r>
          </w:p>
        </w:tc>
        <w:tc>
          <w:tcPr>
            <w:tcW w:w="171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A0E6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A0E67" w:rsidRDefault="002A0E67" w:rsidP="00EC1EB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A0E6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DE61AA" w:rsidRDefault="002A0E67" w:rsidP="002A0E67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</w:t>
            </w:r>
            <w:r w:rsidRPr="00DE61AA">
              <w:rPr>
                <w:rFonts w:hint="eastAsia"/>
                <w:sz w:val="21"/>
                <w:szCs w:val="21"/>
              </w:rPr>
              <w:t>施工流程：</w:t>
            </w:r>
            <w:r w:rsidRPr="00DE61AA"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 w:rsidR="002A0E67" w:rsidRPr="00DE61AA" w:rsidRDefault="002A0E67" w:rsidP="002A0E67"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 w:rsidRPr="00DE61AA">
              <w:rPr>
                <w:rFonts w:hint="eastAsia"/>
                <w:sz w:val="21"/>
                <w:szCs w:val="21"/>
              </w:rPr>
              <w:t>特殊过程：隐蔽工程、焊接</w:t>
            </w:r>
          </w:p>
          <w:p w:rsidR="002A0E67" w:rsidRPr="00AB47F4" w:rsidRDefault="002A0E67" w:rsidP="002A0E6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DE61AA">
              <w:rPr>
                <w:rFonts w:hint="eastAsia"/>
                <w:sz w:val="21"/>
                <w:szCs w:val="21"/>
              </w:rPr>
              <w:t>污染治理流程：客户洽谈——签订服务协议——制定项目管理方案——入场准备——现场运行管理——定期比对检测</w:t>
            </w:r>
          </w:p>
        </w:tc>
      </w:tr>
      <w:tr w:rsidR="002A0E6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A0E67" w:rsidRDefault="002A0E67" w:rsidP="00EC1EB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固废排放、污水排放、噪声排放、施工粉尘、</w:t>
            </w:r>
            <w:r>
              <w:rPr>
                <w:rFonts w:hint="eastAsia"/>
                <w:sz w:val="21"/>
                <w:szCs w:val="21"/>
              </w:rPr>
              <w:t>化学品泄漏、</w:t>
            </w:r>
            <w:r>
              <w:rPr>
                <w:rFonts w:hint="eastAsia"/>
                <w:b/>
                <w:sz w:val="20"/>
              </w:rPr>
              <w:t>火灾；通过管理方案、运行控制程序</w:t>
            </w:r>
          </w:p>
        </w:tc>
      </w:tr>
      <w:tr w:rsidR="002A0E6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A0E67" w:rsidRDefault="002A0E67" w:rsidP="002A0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 w:rsidRPr="008E27DB"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城镇排水与污水处理服务</w:t>
            </w:r>
            <w:r>
              <w:rPr>
                <w:rFonts w:hint="eastAsia"/>
                <w:sz w:val="21"/>
                <w:szCs w:val="21"/>
              </w:rPr>
              <w:t>GB/T 34173-2017</w:t>
            </w:r>
            <w:r>
              <w:rPr>
                <w:rFonts w:hint="eastAsia"/>
                <w:sz w:val="21"/>
                <w:szCs w:val="21"/>
              </w:rPr>
              <w:t>、污水处理设备通用技术条件</w:t>
            </w:r>
            <w:r>
              <w:rPr>
                <w:rFonts w:hint="eastAsia"/>
                <w:sz w:val="21"/>
                <w:szCs w:val="21"/>
              </w:rPr>
              <w:t>JB/T 8938-1999</w:t>
            </w: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</w:tc>
      </w:tr>
      <w:tr w:rsidR="002A0E6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1" name="图片 6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A0E67" w:rsidRDefault="002A0E67" w:rsidP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3" name="图片 7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A0E67" w:rsidRDefault="002A0E67" w:rsidP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B90D47" w:rsidRDefault="00B90D47">
      <w:pPr>
        <w:snapToGrid w:val="0"/>
        <w:rPr>
          <w:rFonts w:ascii="宋体"/>
          <w:b/>
          <w:sz w:val="22"/>
          <w:szCs w:val="22"/>
        </w:rPr>
      </w:pPr>
    </w:p>
    <w:p w:rsidR="00B90D47" w:rsidRDefault="006E53C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6E53CD" w:rsidP="00DE61A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0D47" w:rsidRDefault="002A0E67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 w:rsidR="006E53CD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A0E6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重庆吉江环保产业集团有限公司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>39.01.0</w:t>
            </w:r>
          </w:p>
        </w:tc>
      </w:tr>
      <w:tr w:rsidR="002A0E6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28.04.01;28.09.02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>39.01.0</w:t>
            </w:r>
          </w:p>
        </w:tc>
        <w:tc>
          <w:tcPr>
            <w:tcW w:w="171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A0E6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A0E67" w:rsidRDefault="002A0E67" w:rsidP="00EC1EB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A0E67" w:rsidRDefault="002A0E67" w:rsidP="00EC1E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A0E6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DE61AA" w:rsidRDefault="002A0E67" w:rsidP="00EC1EB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</w:t>
            </w:r>
            <w:r w:rsidRPr="00DE61AA">
              <w:rPr>
                <w:rFonts w:hint="eastAsia"/>
                <w:sz w:val="21"/>
                <w:szCs w:val="21"/>
              </w:rPr>
              <w:t>施工流程：订合同—组建项目部—编制施工组织设计—组织施工—过程检验—分部分项验收—验收。</w:t>
            </w:r>
          </w:p>
          <w:p w:rsidR="002A0E67" w:rsidRPr="00DE61AA" w:rsidRDefault="002A0E67" w:rsidP="00EC1EBC"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 w:rsidRPr="00DE61AA">
              <w:rPr>
                <w:rFonts w:hint="eastAsia"/>
                <w:sz w:val="21"/>
                <w:szCs w:val="21"/>
              </w:rPr>
              <w:t>特殊过程：隐蔽工程、焊接</w:t>
            </w:r>
          </w:p>
          <w:p w:rsidR="002A0E67" w:rsidRPr="00AB47F4" w:rsidRDefault="002A0E67" w:rsidP="00EC1EB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DE61AA">
              <w:rPr>
                <w:rFonts w:hint="eastAsia"/>
                <w:sz w:val="21"/>
                <w:szCs w:val="21"/>
              </w:rPr>
              <w:t>污染治理流程：客户洽谈——签订服务协议——制定项目管理方案——入场准备——现场运行管理——定期比对检测</w:t>
            </w:r>
          </w:p>
        </w:tc>
      </w:tr>
      <w:tr w:rsidR="002A0E6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4A56C8" w:rsidRDefault="002A0E67" w:rsidP="00EC1EBC">
            <w:pPr>
              <w:snapToGrid w:val="0"/>
              <w:spacing w:line="280" w:lineRule="exact"/>
              <w:rPr>
                <w:sz w:val="20"/>
              </w:rPr>
            </w:pPr>
            <w:r w:rsidRPr="004A56C8">
              <w:rPr>
                <w:rFonts w:hint="eastAsia"/>
                <w:sz w:val="20"/>
              </w:rPr>
              <w:t>坍塌、高处坠落、起重伤害、物体打击、机械伤害、触</w:t>
            </w:r>
            <w:r w:rsidRPr="002A0E67">
              <w:rPr>
                <w:rFonts w:hint="eastAsia"/>
                <w:sz w:val="21"/>
                <w:szCs w:val="21"/>
              </w:rPr>
              <w:t>电、中暑、火灾、交通事故</w:t>
            </w:r>
            <w:r w:rsidRPr="002A0E67">
              <w:rPr>
                <w:rFonts w:hint="eastAsia"/>
                <w:sz w:val="21"/>
                <w:szCs w:val="21"/>
              </w:rPr>
              <w:t>、化学品泄漏造成伤害、有害气体中毒</w:t>
            </w:r>
            <w:r w:rsidRPr="002A0E67">
              <w:rPr>
                <w:rFonts w:hint="eastAsia"/>
                <w:sz w:val="21"/>
                <w:szCs w:val="21"/>
              </w:rPr>
              <w:t>；管理方案、运行控制程序</w:t>
            </w:r>
          </w:p>
        </w:tc>
      </w:tr>
      <w:tr w:rsidR="002A0E6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4A56C8" w:rsidRDefault="002A0E67" w:rsidP="00EC1EBC">
            <w:pPr>
              <w:snapToGrid w:val="0"/>
              <w:spacing w:line="280" w:lineRule="exact"/>
              <w:rPr>
                <w:sz w:val="20"/>
              </w:rPr>
            </w:pP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安全生产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法、中华人民共和国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职业病防治法、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突发事件应对法、</w:t>
            </w:r>
            <w:r w:rsidRPr="004A56C8">
              <w:rPr>
                <w:rFonts w:asciiTheme="minorEastAsia" w:eastAsiaTheme="minorEastAsia" w:hAnsi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 w:rsidR="002A0E6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4A56C8" w:rsidRDefault="002A0E67" w:rsidP="00EC1EB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4A56C8">
              <w:rPr>
                <w:rFonts w:hint="eastAsia"/>
                <w:sz w:val="20"/>
              </w:rPr>
              <w:t>不适用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A0E67" w:rsidRPr="004A56C8" w:rsidRDefault="002A0E67" w:rsidP="00EC1EBC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无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8" name="图片 10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A0E67" w:rsidRDefault="002A0E67" w:rsidP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2A0E6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A0E67" w:rsidRDefault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9" name="图片 1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A0E67" w:rsidRDefault="002A0E67" w:rsidP="00EC1E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A0E67" w:rsidRDefault="002A0E67" w:rsidP="002A0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B90D47" w:rsidRDefault="00B90D47">
      <w:pPr>
        <w:snapToGrid w:val="0"/>
        <w:rPr>
          <w:rFonts w:ascii="宋体"/>
          <w:b/>
          <w:sz w:val="22"/>
          <w:szCs w:val="22"/>
        </w:rPr>
      </w:pPr>
    </w:p>
    <w:p w:rsidR="00B90D47" w:rsidRDefault="006E53C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90D47" w:rsidRDefault="00B90D4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B90D47" w:rsidSect="00B90D47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CD" w:rsidRDefault="006E53CD" w:rsidP="00B90D47">
      <w:r>
        <w:separator/>
      </w:r>
    </w:p>
  </w:endnote>
  <w:endnote w:type="continuationSeparator" w:id="0">
    <w:p w:rsidR="006E53CD" w:rsidRDefault="006E53CD" w:rsidP="00B9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CD" w:rsidRDefault="006E53CD" w:rsidP="00B90D47">
      <w:r>
        <w:separator/>
      </w:r>
    </w:p>
  </w:footnote>
  <w:footnote w:type="continuationSeparator" w:id="0">
    <w:p w:rsidR="006E53CD" w:rsidRDefault="006E53CD" w:rsidP="00B90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7" w:rsidRDefault="006E53CD" w:rsidP="00DE61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0D47" w:rsidRDefault="00B90D47" w:rsidP="00DE61A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B90D47" w:rsidRDefault="006E53CD" w:rsidP="00DE61A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53C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E53CD">
      <w:rPr>
        <w:rStyle w:val="CharChar1"/>
        <w:rFonts w:hint="default"/>
        <w:w w:val="90"/>
      </w:rPr>
      <w:t>Co.,Ltd</w:t>
    </w:r>
    <w:proofErr w:type="spellEnd"/>
    <w:r w:rsidR="006E53CD">
      <w:rPr>
        <w:rStyle w:val="CharChar1"/>
        <w:rFonts w:hint="default"/>
        <w:w w:val="90"/>
      </w:rPr>
      <w:t>.</w:t>
    </w:r>
  </w:p>
  <w:p w:rsidR="00B90D47" w:rsidRDefault="00B90D47">
    <w:pPr>
      <w:pStyle w:val="a5"/>
    </w:pPr>
  </w:p>
  <w:p w:rsidR="00B90D47" w:rsidRDefault="00B90D47" w:rsidP="00DE61A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90D47"/>
    <w:rsid w:val="000958F4"/>
    <w:rsid w:val="002A0E67"/>
    <w:rsid w:val="006E53CD"/>
    <w:rsid w:val="00B90D47"/>
    <w:rsid w:val="00D9003D"/>
    <w:rsid w:val="00DE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4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0D4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9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9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90D4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90D4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90D47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90D4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338</Words>
  <Characters>1930</Characters>
  <Application>Microsoft Office Word</Application>
  <DocSecurity>0</DocSecurity>
  <Lines>16</Lines>
  <Paragraphs>4</Paragraphs>
  <ScaleCrop>false</ScaleCrop>
  <Company>微软中国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2022-06-30T03:07:00Z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