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8AB7" w14:textId="77777777" w:rsidR="00191777" w:rsidRDefault="009B496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F6F01" w14:paraId="4CD913CE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5AC52F6" w14:textId="77777777" w:rsidR="00191777" w:rsidRDefault="009B496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EF7A851" w14:textId="77777777" w:rsidR="00191777" w:rsidRDefault="009B496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E011C7E" w14:textId="77777777" w:rsidR="00191777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BAEEB5B" w14:textId="77777777" w:rsidR="00191777" w:rsidRDefault="009B496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087FD3F" w14:textId="1290F65C" w:rsidR="00191777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DA6AAD">
              <w:rPr>
                <w:rFonts w:hint="eastAsia"/>
                <w:sz w:val="24"/>
                <w:szCs w:val="24"/>
              </w:rPr>
              <w:t>综合部</w:t>
            </w:r>
            <w:r w:rsidR="00CD4D60">
              <w:rPr>
                <w:rFonts w:hint="eastAsia"/>
                <w:sz w:val="24"/>
                <w:szCs w:val="24"/>
              </w:rPr>
              <w:t xml:space="preserve"> </w:t>
            </w:r>
            <w:r w:rsidR="00CD4D60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DA6AAD">
              <w:rPr>
                <w:rFonts w:hint="eastAsia"/>
                <w:sz w:val="24"/>
                <w:szCs w:val="24"/>
              </w:rPr>
              <w:t>郭成东</w:t>
            </w:r>
            <w:r w:rsidR="00DA6AAD">
              <w:rPr>
                <w:rFonts w:hint="eastAsia"/>
                <w:sz w:val="24"/>
                <w:szCs w:val="24"/>
              </w:rPr>
              <w:t xml:space="preserve"> </w:t>
            </w:r>
            <w:r w:rsidR="00CD4D60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DA6AAD">
              <w:rPr>
                <w:rFonts w:hint="eastAsia"/>
                <w:sz w:val="24"/>
                <w:szCs w:val="24"/>
              </w:rPr>
              <w:t>张继瑞</w:t>
            </w:r>
          </w:p>
        </w:tc>
        <w:tc>
          <w:tcPr>
            <w:tcW w:w="1585" w:type="dxa"/>
            <w:vMerge w:val="restart"/>
            <w:vAlign w:val="center"/>
          </w:tcPr>
          <w:p w14:paraId="7C0AFEAC" w14:textId="77777777" w:rsidR="00191777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F6F01" w14:paraId="11F256E2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3ED9ACDD" w14:textId="77777777" w:rsidR="00191777" w:rsidRDefault="003272EC"/>
        </w:tc>
        <w:tc>
          <w:tcPr>
            <w:tcW w:w="960" w:type="dxa"/>
            <w:vMerge/>
            <w:vAlign w:val="center"/>
          </w:tcPr>
          <w:p w14:paraId="3FC96AC2" w14:textId="77777777" w:rsidR="00191777" w:rsidRDefault="003272EC"/>
        </w:tc>
        <w:tc>
          <w:tcPr>
            <w:tcW w:w="10004" w:type="dxa"/>
            <w:vAlign w:val="center"/>
          </w:tcPr>
          <w:p w14:paraId="2D117177" w14:textId="0530FCC2" w:rsidR="00191777" w:rsidRDefault="009B496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张亮</w:t>
            </w:r>
            <w:bookmarkEnd w:id="0"/>
            <w:r w:rsidR="00CD4D60">
              <w:rPr>
                <w:rFonts w:hint="eastAsia"/>
                <w:sz w:val="24"/>
                <w:szCs w:val="24"/>
              </w:rPr>
              <w:t xml:space="preserve"> </w:t>
            </w:r>
            <w:r w:rsidR="00CD4D60"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</w:t>
            </w:r>
            <w:r>
              <w:t>年</w:t>
            </w:r>
            <w:r w:rsidR="00DA6AAD">
              <w:t>6</w:t>
            </w:r>
            <w:r>
              <w:t>月</w:t>
            </w:r>
            <w:r w:rsidR="00DA6AAD">
              <w:t>14</w:t>
            </w:r>
            <w:r>
              <w:t>日</w:t>
            </w:r>
            <w:r w:rsidR="00DA6AAD">
              <w:rPr>
                <w:rFonts w:hint="eastAsia"/>
              </w:rPr>
              <w:t>上午</w:t>
            </w:r>
            <w:r>
              <w:t>至</w:t>
            </w:r>
            <w:r>
              <w:t>2022</w:t>
            </w:r>
            <w:r>
              <w:t>年</w:t>
            </w:r>
            <w:r w:rsidR="00DA6AAD">
              <w:t>6</w:t>
            </w:r>
            <w:r>
              <w:t>月</w:t>
            </w:r>
            <w:r w:rsidR="00DA6AAD">
              <w:t>15</w:t>
            </w:r>
            <w:r>
              <w:t>日</w:t>
            </w:r>
            <w:bookmarkEnd w:id="1"/>
            <w:r w:rsidR="00DA6AAD">
              <w:rPr>
                <w:rFonts w:hint="eastAsia"/>
              </w:rPr>
              <w:t>上午</w:t>
            </w:r>
          </w:p>
        </w:tc>
        <w:tc>
          <w:tcPr>
            <w:tcW w:w="1585" w:type="dxa"/>
            <w:vMerge/>
          </w:tcPr>
          <w:p w14:paraId="113AA5AB" w14:textId="77777777" w:rsidR="00191777" w:rsidRDefault="003272EC"/>
        </w:tc>
      </w:tr>
      <w:tr w:rsidR="000F6F01" w14:paraId="5F7B97D2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18FBD3B3" w14:textId="77777777" w:rsidR="00191777" w:rsidRDefault="003272EC"/>
        </w:tc>
        <w:tc>
          <w:tcPr>
            <w:tcW w:w="960" w:type="dxa"/>
            <w:vMerge/>
            <w:vAlign w:val="center"/>
          </w:tcPr>
          <w:p w14:paraId="0FF54B54" w14:textId="77777777" w:rsidR="00191777" w:rsidRDefault="003272EC"/>
        </w:tc>
        <w:tc>
          <w:tcPr>
            <w:tcW w:w="10004" w:type="dxa"/>
            <w:vAlign w:val="center"/>
          </w:tcPr>
          <w:p w14:paraId="2F538CA5" w14:textId="77777777" w:rsidR="003358F4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686335BC" w14:textId="3F4403D3" w:rsidR="003358F4" w:rsidRDefault="003358F4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组织的岗位、职责和权限、目标及实现的策划、人员、组织的知识、能力、意识、沟通、成文信息、产品和服务的要求、外部提供过程、产品、服务的控制、顾客满意、分析评价、内部审核等</w:t>
            </w:r>
          </w:p>
          <w:p w14:paraId="50578C10" w14:textId="45264649" w:rsidR="00191777" w:rsidRDefault="003358F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5.3</w:t>
            </w:r>
            <w:r>
              <w:rPr>
                <w:rFonts w:ascii="宋体" w:hAnsi="宋体" w:hint="eastAsia"/>
                <w:szCs w:val="21"/>
              </w:rPr>
              <w:t>、6</w:t>
            </w:r>
            <w:r>
              <w:rPr>
                <w:rFonts w:ascii="宋体" w:hAnsi="宋体"/>
                <w:szCs w:val="21"/>
              </w:rPr>
              <w:t>.2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szCs w:val="21"/>
              </w:rPr>
              <w:t>7.1.2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szCs w:val="21"/>
              </w:rPr>
              <w:t>7.1.6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7.2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7.3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7.4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7.5</w:t>
            </w:r>
            <w:r>
              <w:rPr>
                <w:rFonts w:ascii="宋体" w:hAnsi="宋体" w:hint="eastAsia"/>
                <w:szCs w:val="21"/>
              </w:rPr>
              <w:t>、8</w:t>
            </w:r>
            <w:r>
              <w:rPr>
                <w:rFonts w:ascii="宋体" w:hAnsi="宋体"/>
                <w:szCs w:val="21"/>
              </w:rPr>
              <w:t>.2</w:t>
            </w:r>
            <w:r>
              <w:rPr>
                <w:rFonts w:ascii="宋体" w:hAnsi="宋体" w:hint="eastAsia"/>
                <w:szCs w:val="21"/>
              </w:rPr>
              <w:t>、8</w:t>
            </w:r>
            <w:r>
              <w:rPr>
                <w:rFonts w:ascii="宋体" w:hAnsi="宋体"/>
                <w:szCs w:val="21"/>
              </w:rPr>
              <w:t>.4</w:t>
            </w:r>
            <w:r>
              <w:rPr>
                <w:rFonts w:ascii="宋体" w:hAnsi="宋体" w:hint="eastAsia"/>
                <w:szCs w:val="21"/>
              </w:rPr>
              <w:t>、9</w:t>
            </w:r>
            <w:r>
              <w:rPr>
                <w:rFonts w:ascii="宋体" w:hAnsi="宋体"/>
                <w:szCs w:val="21"/>
              </w:rPr>
              <w:t>.1.2</w:t>
            </w:r>
            <w:r>
              <w:rPr>
                <w:rFonts w:ascii="宋体" w:hAnsi="宋体" w:hint="eastAsia"/>
                <w:szCs w:val="21"/>
              </w:rPr>
              <w:t>、9</w:t>
            </w:r>
            <w:r>
              <w:rPr>
                <w:rFonts w:ascii="宋体" w:hAnsi="宋体"/>
                <w:szCs w:val="21"/>
              </w:rPr>
              <w:t>.1.3</w:t>
            </w:r>
            <w:r>
              <w:rPr>
                <w:rFonts w:ascii="宋体" w:hAnsi="宋体" w:hint="eastAsia"/>
                <w:szCs w:val="21"/>
              </w:rPr>
              <w:t>、9</w:t>
            </w:r>
            <w:r>
              <w:rPr>
                <w:rFonts w:ascii="宋体" w:hAnsi="宋体"/>
                <w:szCs w:val="21"/>
              </w:rPr>
              <w:t>.2</w:t>
            </w:r>
          </w:p>
        </w:tc>
        <w:tc>
          <w:tcPr>
            <w:tcW w:w="1585" w:type="dxa"/>
            <w:vMerge/>
          </w:tcPr>
          <w:p w14:paraId="49A524A5" w14:textId="77777777" w:rsidR="00191777" w:rsidRDefault="003272EC"/>
        </w:tc>
      </w:tr>
      <w:tr w:rsidR="000F6F01" w14:paraId="26EA5DF6" w14:textId="77777777" w:rsidTr="00447B11">
        <w:trPr>
          <w:trHeight w:val="1255"/>
        </w:trPr>
        <w:tc>
          <w:tcPr>
            <w:tcW w:w="2160" w:type="dxa"/>
          </w:tcPr>
          <w:p w14:paraId="237C30E0" w14:textId="6B3BE497" w:rsidR="00191777" w:rsidRDefault="00A879E6">
            <w:r>
              <w:rPr>
                <w:rFonts w:ascii="宋体" w:hAnsi="宋体" w:hint="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14:paraId="6E6BD631" w14:textId="55055103" w:rsidR="00191777" w:rsidRDefault="004D1411"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5.3</w:t>
            </w:r>
          </w:p>
        </w:tc>
        <w:tc>
          <w:tcPr>
            <w:tcW w:w="10004" w:type="dxa"/>
          </w:tcPr>
          <w:p w14:paraId="4755A3AE" w14:textId="77777777" w:rsidR="00191777" w:rsidRDefault="00447B11" w:rsidP="00447B11">
            <w:pPr>
              <w:spacing w:line="276" w:lineRule="auto"/>
            </w:pPr>
            <w:r>
              <w:rPr>
                <w:rFonts w:hint="eastAsia"/>
              </w:rPr>
              <w:t>部门负责人：郭成东</w:t>
            </w:r>
          </w:p>
          <w:p w14:paraId="327F5930" w14:textId="77777777" w:rsidR="00447B11" w:rsidRDefault="00447B11" w:rsidP="00447B11">
            <w:pPr>
              <w:spacing w:line="276" w:lineRule="auto"/>
              <w:ind w:left="-420" w:firstLineChars="400" w:firstLine="840"/>
            </w:pPr>
            <w:r>
              <w:rPr>
                <w:rFonts w:hint="eastAsia"/>
              </w:rPr>
              <w:t>询问其职责：</w:t>
            </w:r>
          </w:p>
          <w:p w14:paraId="5BB49825" w14:textId="0F906BAC" w:rsidR="00447B11" w:rsidRPr="00447B11" w:rsidRDefault="00447B11" w:rsidP="00447B11">
            <w:pPr>
              <w:spacing w:line="276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447B11">
              <w:rPr>
                <w:rFonts w:ascii="宋体" w:hAnsi="宋体" w:cs="宋体" w:hint="eastAsia"/>
                <w:szCs w:val="21"/>
              </w:rPr>
              <w:t>编写、修订企业质量管理手册，处理质量管理体系运行中的有关事项</w:t>
            </w:r>
            <w:r w:rsidRPr="00447B11">
              <w:rPr>
                <w:rFonts w:hAnsi="宋体" w:cs="宋体" w:hint="eastAsia"/>
                <w:szCs w:val="21"/>
              </w:rPr>
              <w:t>；</w:t>
            </w:r>
          </w:p>
          <w:p w14:paraId="3A3D9E1B" w14:textId="1051BA90" w:rsidR="00447B11" w:rsidRPr="00447B11" w:rsidRDefault="00447B11" w:rsidP="00447B11">
            <w:pPr>
              <w:spacing w:line="276" w:lineRule="auto"/>
              <w:ind w:left="-420"/>
              <w:rPr>
                <w:rFonts w:ascii="宋体" w:hAnsi="宋体" w:cs="宋体"/>
                <w:szCs w:val="21"/>
              </w:rPr>
            </w:pPr>
            <w:r w:rsidRPr="00447B11">
              <w:rPr>
                <w:rFonts w:ascii="宋体" w:hAnsi="宋体" w:cs="宋体" w:hint="eastAsia"/>
                <w:szCs w:val="21"/>
              </w:rPr>
              <w:t>2）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 w:rsidRPr="00447B11">
              <w:rPr>
                <w:rFonts w:ascii="宋体" w:hAnsi="宋体" w:cs="宋体" w:hint="eastAsia"/>
                <w:szCs w:val="21"/>
              </w:rPr>
              <w:t>负责质量管理体系文件的管理，协助管理者代表组织质量体系审核工作；</w:t>
            </w:r>
          </w:p>
          <w:p w14:paraId="68E74367" w14:textId="7EB21FC5" w:rsidR="00447B11" w:rsidRPr="00447B11" w:rsidRDefault="00447B11" w:rsidP="00447B11">
            <w:pPr>
              <w:spacing w:line="276" w:lineRule="auto"/>
              <w:ind w:left="-420"/>
              <w:rPr>
                <w:rFonts w:ascii="宋体" w:hAnsi="宋体" w:cs="宋体"/>
                <w:szCs w:val="21"/>
              </w:rPr>
            </w:pPr>
            <w:r w:rsidRPr="00447B11">
              <w:rPr>
                <w:rFonts w:ascii="宋体" w:hAnsi="宋体" w:cs="宋体" w:hint="eastAsia"/>
                <w:szCs w:val="21"/>
              </w:rPr>
              <w:t>3）</w:t>
            </w:r>
            <w:r>
              <w:rPr>
                <w:rFonts w:ascii="宋体" w:hAnsi="宋体" w:cs="宋体" w:hint="eastAsia"/>
                <w:szCs w:val="21"/>
              </w:rPr>
              <w:t xml:space="preserve"> 3）</w:t>
            </w:r>
            <w:r w:rsidRPr="00447B11">
              <w:rPr>
                <w:rFonts w:ascii="宋体" w:hAnsi="宋体" w:cs="宋体" w:hint="eastAsia"/>
                <w:szCs w:val="21"/>
              </w:rPr>
              <w:t>负责相关法律、法规及其它要求的识别、获取和更新，并及时将最新要求传达到相关部室和人员；</w:t>
            </w:r>
          </w:p>
          <w:p w14:paraId="0B11BF35" w14:textId="1279C7B9" w:rsidR="00447B11" w:rsidRPr="00447B11" w:rsidRDefault="00447B11" w:rsidP="00447B11">
            <w:pPr>
              <w:spacing w:line="276" w:lineRule="auto"/>
              <w:ind w:left="-420"/>
              <w:rPr>
                <w:rFonts w:ascii="宋体" w:hAnsi="宋体" w:cs="宋体"/>
                <w:szCs w:val="21"/>
              </w:rPr>
            </w:pPr>
            <w:r w:rsidRPr="00447B11">
              <w:rPr>
                <w:rFonts w:ascii="宋体" w:hAnsi="宋体" w:cs="宋体" w:hint="eastAsia"/>
                <w:szCs w:val="21"/>
              </w:rPr>
              <w:t>4）</w:t>
            </w:r>
            <w:r>
              <w:rPr>
                <w:rFonts w:ascii="宋体" w:hAnsi="宋体" w:cs="宋体" w:hint="eastAsia"/>
                <w:szCs w:val="21"/>
              </w:rPr>
              <w:t xml:space="preserve"> 4）</w:t>
            </w:r>
            <w:r w:rsidRPr="00447B11">
              <w:rPr>
                <w:rFonts w:ascii="宋体" w:hAnsi="宋体" w:cs="宋体" w:hint="eastAsia"/>
                <w:szCs w:val="21"/>
              </w:rPr>
              <w:t>负责公司协商计划及培训计划的编制，负责全公司质量意识和技能的教育培训工作；</w:t>
            </w:r>
          </w:p>
          <w:p w14:paraId="42E1003D" w14:textId="64EFC11F" w:rsidR="00447B11" w:rsidRPr="00447B11" w:rsidRDefault="00447B11" w:rsidP="00447B11">
            <w:pPr>
              <w:spacing w:line="276" w:lineRule="auto"/>
              <w:ind w:left="-420"/>
              <w:rPr>
                <w:rFonts w:ascii="宋体" w:hAnsi="宋体" w:cs="宋体"/>
                <w:szCs w:val="21"/>
              </w:rPr>
            </w:pPr>
            <w:r w:rsidRPr="00447B11">
              <w:rPr>
                <w:rFonts w:ascii="宋体" w:hAnsi="宋体" w:cs="宋体" w:hint="eastAsia"/>
                <w:szCs w:val="21"/>
              </w:rPr>
              <w:t>5）</w:t>
            </w:r>
            <w:r>
              <w:rPr>
                <w:rFonts w:ascii="宋体" w:hAnsi="宋体" w:cs="宋体" w:hint="eastAsia"/>
                <w:szCs w:val="21"/>
              </w:rPr>
              <w:t xml:space="preserve"> 5）</w:t>
            </w:r>
            <w:r w:rsidRPr="00447B11">
              <w:rPr>
                <w:rFonts w:ascii="宋体" w:hAnsi="宋体" w:cs="宋体" w:hint="eastAsia"/>
                <w:szCs w:val="21"/>
              </w:rPr>
              <w:t>负责公司采购工作；</w:t>
            </w:r>
          </w:p>
          <w:p w14:paraId="4CD2EF8A" w14:textId="5CD0B5F3" w:rsidR="00447B11" w:rsidRPr="00447B11" w:rsidRDefault="00447B11" w:rsidP="00447B11">
            <w:pPr>
              <w:spacing w:line="276" w:lineRule="auto"/>
              <w:ind w:left="-420"/>
              <w:rPr>
                <w:rFonts w:ascii="宋体" w:hAnsi="宋体" w:cs="宋体"/>
                <w:szCs w:val="21"/>
              </w:rPr>
            </w:pPr>
            <w:r w:rsidRPr="00447B11">
              <w:rPr>
                <w:rFonts w:ascii="宋体" w:hAnsi="宋体" w:cs="宋体" w:hint="eastAsia"/>
                <w:szCs w:val="21"/>
              </w:rPr>
              <w:t>6）</w:t>
            </w:r>
            <w:r>
              <w:rPr>
                <w:rFonts w:ascii="宋体" w:hAnsi="宋体" w:cs="宋体" w:hint="eastAsia"/>
                <w:szCs w:val="21"/>
              </w:rPr>
              <w:t xml:space="preserve"> 6）</w:t>
            </w:r>
            <w:r w:rsidRPr="00447B11">
              <w:rPr>
                <w:rFonts w:ascii="宋体" w:hAnsi="宋体" w:cs="宋体" w:hint="eastAsia"/>
                <w:szCs w:val="21"/>
              </w:rPr>
              <w:t>负责组织合同评审，签订合同；</w:t>
            </w:r>
          </w:p>
          <w:p w14:paraId="533C50A2" w14:textId="4DE11680" w:rsidR="00447B11" w:rsidRPr="00447B11" w:rsidRDefault="00447B11" w:rsidP="00447B11">
            <w:pPr>
              <w:spacing w:line="276" w:lineRule="auto"/>
              <w:ind w:left="-420"/>
              <w:rPr>
                <w:rFonts w:ascii="宋体" w:hAnsi="宋体" w:cs="宋体"/>
                <w:szCs w:val="21"/>
              </w:rPr>
            </w:pPr>
            <w:r w:rsidRPr="00447B11">
              <w:rPr>
                <w:rFonts w:ascii="宋体" w:hAnsi="宋体" w:cs="宋体" w:hint="eastAsia"/>
                <w:szCs w:val="21"/>
              </w:rPr>
              <w:t>7）</w:t>
            </w:r>
            <w:r>
              <w:rPr>
                <w:rFonts w:ascii="宋体" w:hAnsi="宋体" w:cs="宋体" w:hint="eastAsia"/>
                <w:szCs w:val="21"/>
              </w:rPr>
              <w:t xml:space="preserve"> 7）</w:t>
            </w:r>
            <w:r w:rsidRPr="00447B11">
              <w:rPr>
                <w:rFonts w:ascii="宋体" w:hAnsi="宋体" w:cs="宋体" w:hint="eastAsia"/>
                <w:szCs w:val="21"/>
              </w:rPr>
              <w:t>负责做好本部门质量管理体系的运行</w:t>
            </w:r>
            <w:r w:rsidRPr="00447B11">
              <w:rPr>
                <w:rFonts w:hAnsi="宋体" w:cs="宋体" w:hint="eastAsia"/>
                <w:szCs w:val="21"/>
              </w:rPr>
              <w:t>；</w:t>
            </w:r>
          </w:p>
          <w:p w14:paraId="4BEE25FA" w14:textId="4474743A" w:rsidR="00447B11" w:rsidRPr="00447B11" w:rsidRDefault="00447B11" w:rsidP="00447B11">
            <w:pPr>
              <w:spacing w:line="276" w:lineRule="auto"/>
              <w:ind w:left="-420"/>
              <w:rPr>
                <w:rFonts w:ascii="宋体" w:hAnsi="宋体" w:cs="宋体"/>
                <w:szCs w:val="21"/>
              </w:rPr>
            </w:pPr>
            <w:r w:rsidRPr="00447B11">
              <w:rPr>
                <w:rFonts w:ascii="宋体" w:hAnsi="宋体" w:cs="宋体" w:hint="eastAsia"/>
                <w:szCs w:val="21"/>
              </w:rPr>
              <w:t>8）</w:t>
            </w:r>
            <w:r>
              <w:rPr>
                <w:rFonts w:ascii="宋体" w:hAnsi="宋体" w:cs="宋体" w:hint="eastAsia"/>
                <w:szCs w:val="21"/>
              </w:rPr>
              <w:t xml:space="preserve"> 8）</w:t>
            </w:r>
            <w:r w:rsidRPr="00447B11">
              <w:rPr>
                <w:rFonts w:ascii="宋体" w:hAnsi="宋体" w:cs="宋体" w:hint="eastAsia"/>
                <w:szCs w:val="21"/>
              </w:rPr>
              <w:t>负责顾客满意度测评</w:t>
            </w:r>
            <w:r w:rsidRPr="00447B11">
              <w:rPr>
                <w:rFonts w:hAnsi="宋体" w:cs="宋体" w:hint="eastAsia"/>
                <w:szCs w:val="21"/>
              </w:rPr>
              <w:t>；</w:t>
            </w:r>
          </w:p>
          <w:p w14:paraId="0A33BA78" w14:textId="429BBBCC" w:rsidR="00447B11" w:rsidRPr="00447B11" w:rsidRDefault="00447B11" w:rsidP="00447B11">
            <w:pPr>
              <w:spacing w:line="276" w:lineRule="auto"/>
              <w:ind w:left="-420"/>
              <w:rPr>
                <w:rFonts w:ascii="宋体" w:hAnsi="宋体" w:cs="宋体"/>
                <w:szCs w:val="21"/>
              </w:rPr>
            </w:pPr>
            <w:r w:rsidRPr="00447B11">
              <w:rPr>
                <w:rFonts w:ascii="宋体" w:hAnsi="宋体" w:cs="宋体" w:hint="eastAsia"/>
                <w:szCs w:val="21"/>
              </w:rPr>
              <w:t>9）</w:t>
            </w:r>
            <w:r>
              <w:rPr>
                <w:rFonts w:ascii="宋体" w:hAnsi="宋体" w:cs="宋体" w:hint="eastAsia"/>
                <w:szCs w:val="21"/>
              </w:rPr>
              <w:t xml:space="preserve"> 9）</w:t>
            </w:r>
            <w:r w:rsidRPr="00447B11">
              <w:rPr>
                <w:rFonts w:ascii="宋体" w:hAnsi="宋体" w:cs="宋体" w:hint="eastAsia"/>
                <w:szCs w:val="21"/>
              </w:rPr>
              <w:t>负责供方调查、评审和评估等管理工作，负责物资采购管理，建立物资合格供方名册</w:t>
            </w:r>
            <w:r w:rsidRPr="00447B11">
              <w:rPr>
                <w:rFonts w:hAnsi="宋体" w:cs="宋体" w:hint="eastAsia"/>
                <w:szCs w:val="21"/>
              </w:rPr>
              <w:t>。</w:t>
            </w:r>
          </w:p>
          <w:p w14:paraId="3A050751" w14:textId="684745E9" w:rsidR="00447B11" w:rsidRPr="00447B11" w:rsidRDefault="00447B11" w:rsidP="00447B11">
            <w:pPr>
              <w:spacing w:line="276" w:lineRule="auto"/>
            </w:pPr>
            <w:r>
              <w:rPr>
                <w:rFonts w:hint="eastAsia"/>
              </w:rPr>
              <w:t>回答清晰流畅，符合管理手册及岗位职责的要求。</w:t>
            </w:r>
          </w:p>
        </w:tc>
        <w:tc>
          <w:tcPr>
            <w:tcW w:w="1585" w:type="dxa"/>
          </w:tcPr>
          <w:p w14:paraId="6DF68F75" w14:textId="79A656ED" w:rsidR="00191777" w:rsidRDefault="00DD0ECB">
            <w:r>
              <w:rPr>
                <w:rFonts w:hint="eastAsia"/>
              </w:rPr>
              <w:t>Y</w:t>
            </w:r>
          </w:p>
        </w:tc>
      </w:tr>
      <w:tr w:rsidR="004236AC" w14:paraId="5F8247D1" w14:textId="77777777">
        <w:trPr>
          <w:trHeight w:val="1255"/>
        </w:trPr>
        <w:tc>
          <w:tcPr>
            <w:tcW w:w="2160" w:type="dxa"/>
          </w:tcPr>
          <w:p w14:paraId="29D74D55" w14:textId="413E066B" w:rsidR="004236AC" w:rsidRDefault="00A879E6">
            <w:r>
              <w:rPr>
                <w:rFonts w:ascii="宋体" w:hAnsi="宋体" w:hint="eastAsia"/>
                <w:szCs w:val="21"/>
              </w:rPr>
              <w:t>目标及实现的策划</w:t>
            </w:r>
          </w:p>
        </w:tc>
        <w:tc>
          <w:tcPr>
            <w:tcW w:w="960" w:type="dxa"/>
          </w:tcPr>
          <w:p w14:paraId="43BE7139" w14:textId="1A62A940" w:rsidR="004236AC" w:rsidRDefault="00A879E6"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6.2</w:t>
            </w:r>
          </w:p>
        </w:tc>
        <w:tc>
          <w:tcPr>
            <w:tcW w:w="10004" w:type="dxa"/>
          </w:tcPr>
          <w:p w14:paraId="5783E0C2" w14:textId="77777777" w:rsidR="004236AC" w:rsidRDefault="00E76548">
            <w:r>
              <w:rPr>
                <w:rFonts w:hint="eastAsia"/>
              </w:rPr>
              <w:t>企业制定目标，并分解到各部门：</w:t>
            </w:r>
          </w:p>
          <w:p w14:paraId="0EE4D942" w14:textId="7C6F6601" w:rsidR="00E76548" w:rsidRDefault="00E76548" w:rsidP="00E76548">
            <w:pPr>
              <w:ind w:firstLine="420"/>
            </w:pPr>
            <w:r>
              <w:rPr>
                <w:rFonts w:hint="eastAsia"/>
              </w:rPr>
              <w:t>综合</w:t>
            </w:r>
            <w:proofErr w:type="gramStart"/>
            <w:r>
              <w:rPr>
                <w:rFonts w:hint="eastAsia"/>
              </w:rPr>
              <w:t>部质量</w:t>
            </w:r>
            <w:proofErr w:type="gramEnd"/>
            <w:r>
              <w:rPr>
                <w:rFonts w:hint="eastAsia"/>
              </w:rPr>
              <w:t>目标：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hint="eastAsia"/>
              </w:rPr>
              <w:t>实际完成情况</w:t>
            </w:r>
          </w:p>
          <w:p w14:paraId="5B3CF729" w14:textId="7D5E6BF8" w:rsidR="00E76548" w:rsidRPr="00E76548" w:rsidRDefault="00E76548" w:rsidP="00E76548">
            <w:pPr>
              <w:ind w:firstLine="420"/>
              <w:rPr>
                <w:rFonts w:ascii="宋体" w:hAnsi="宋体" w:cs="宋体"/>
                <w:color w:val="000000"/>
                <w:szCs w:val="21"/>
              </w:rPr>
            </w:pPr>
            <w:r w:rsidRPr="00E76548">
              <w:rPr>
                <w:rFonts w:ascii="宋体" w:hAnsi="宋体" w:cs="宋体" w:hint="eastAsia"/>
                <w:color w:val="000000"/>
                <w:szCs w:val="21"/>
              </w:rPr>
              <w:t>培训计划完成率100%</w:t>
            </w:r>
            <w:r w:rsidRPr="00E76548">
              <w:rPr>
                <w:rFonts w:ascii="宋体" w:hAnsi="宋体" w:cs="宋体"/>
                <w:color w:val="00000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100%</w:t>
            </w:r>
          </w:p>
          <w:p w14:paraId="7C4C7F18" w14:textId="17F57B60" w:rsidR="00E76548" w:rsidRPr="00E76548" w:rsidRDefault="00E76548" w:rsidP="00E76548">
            <w:pPr>
              <w:ind w:firstLine="420"/>
              <w:rPr>
                <w:rFonts w:ascii="宋体" w:hAnsi="宋体" w:cs="宋体"/>
                <w:color w:val="000000"/>
                <w:szCs w:val="21"/>
              </w:rPr>
            </w:pPr>
            <w:r w:rsidRPr="00E76548">
              <w:rPr>
                <w:rFonts w:ascii="宋体" w:hAnsi="宋体" w:cs="宋体" w:hint="eastAsia"/>
                <w:color w:val="000000"/>
                <w:szCs w:val="21"/>
              </w:rPr>
              <w:t xml:space="preserve">采购原材料合格率98%以上 </w:t>
            </w:r>
            <w:r w:rsidRPr="00E76548">
              <w:rPr>
                <w:rFonts w:ascii="宋体" w:hAnsi="宋体" w:cs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100%</w:t>
            </w:r>
          </w:p>
          <w:p w14:paraId="04251C51" w14:textId="3F8AD2FD" w:rsidR="00E76548" w:rsidRPr="00E76548" w:rsidRDefault="00E76548" w:rsidP="00E76548">
            <w:pPr>
              <w:ind w:firstLine="420"/>
              <w:rPr>
                <w:rFonts w:ascii="宋体" w:hAnsi="宋体" w:cs="宋体"/>
                <w:color w:val="000000"/>
                <w:szCs w:val="21"/>
              </w:rPr>
            </w:pPr>
            <w:r w:rsidRPr="00E76548">
              <w:rPr>
                <w:rFonts w:ascii="宋体" w:hAnsi="宋体" w:cs="宋体" w:hint="eastAsia"/>
                <w:color w:val="000000"/>
                <w:szCs w:val="21"/>
              </w:rPr>
              <w:t>销售产品质量合格率100%</w:t>
            </w:r>
            <w:r w:rsidRPr="00E76548">
              <w:rPr>
                <w:rFonts w:ascii="宋体" w:hAnsi="宋体" w:cs="宋体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100%</w:t>
            </w:r>
          </w:p>
          <w:p w14:paraId="7FE9DA4B" w14:textId="4BCD07D4" w:rsidR="00E76548" w:rsidRPr="00E76548" w:rsidRDefault="00E76548" w:rsidP="00E76548">
            <w:pPr>
              <w:ind w:firstLine="420"/>
              <w:rPr>
                <w:rFonts w:ascii="宋体" w:hAnsi="宋体" w:cs="宋体"/>
                <w:color w:val="000000"/>
                <w:szCs w:val="21"/>
              </w:rPr>
            </w:pPr>
            <w:r w:rsidRPr="00E76548">
              <w:rPr>
                <w:rFonts w:ascii="宋体" w:hAnsi="宋体" w:cs="宋体" w:hint="eastAsia"/>
                <w:color w:val="000000"/>
                <w:szCs w:val="21"/>
              </w:rPr>
              <w:t>产品交付及时率100%</w:t>
            </w:r>
            <w:r w:rsidRPr="00E76548">
              <w:rPr>
                <w:rFonts w:ascii="宋体" w:hAnsi="宋体" w:cs="宋体"/>
                <w:color w:val="00000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100%</w:t>
            </w:r>
          </w:p>
          <w:p w14:paraId="20AF8026" w14:textId="77777777" w:rsidR="00E76548" w:rsidRDefault="00E76548" w:rsidP="00E76548">
            <w:pPr>
              <w:ind w:firstLine="420"/>
              <w:rPr>
                <w:rFonts w:ascii="宋体" w:hAnsi="宋体" w:cs="宋体"/>
                <w:color w:val="000000"/>
                <w:szCs w:val="21"/>
              </w:rPr>
            </w:pPr>
            <w:r w:rsidRPr="00E76548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 xml:space="preserve">顾客满意率95%以上 </w:t>
            </w:r>
            <w:r w:rsidRPr="00E76548">
              <w:rPr>
                <w:rFonts w:ascii="宋体" w:hAnsi="宋体" w:cs="宋体"/>
                <w:color w:val="00000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96%</w:t>
            </w:r>
          </w:p>
          <w:p w14:paraId="16516307" w14:textId="77777777" w:rsidR="00E76548" w:rsidRDefault="009A2380" w:rsidP="009A2380">
            <w:r>
              <w:rPr>
                <w:rFonts w:hint="eastAsia"/>
              </w:rPr>
              <w:t>查见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年第一二季度的目标完成考核表，全部完成。</w:t>
            </w:r>
          </w:p>
          <w:p w14:paraId="1E3B337E" w14:textId="77777777" w:rsidR="009A2380" w:rsidRDefault="009A2380" w:rsidP="009A2380">
            <w:r>
              <w:rPr>
                <w:rFonts w:hint="eastAsia"/>
              </w:rPr>
              <w:t>考核周期：每季度考核一次，编制：郭成东。</w:t>
            </w:r>
          </w:p>
          <w:p w14:paraId="0E6EA31D" w14:textId="77777777" w:rsidR="009A2380" w:rsidRPr="009A2380" w:rsidRDefault="009A2380" w:rsidP="009A2380">
            <w:pPr>
              <w:spacing w:line="276" w:lineRule="auto"/>
              <w:rPr>
                <w:szCs w:val="21"/>
              </w:rPr>
            </w:pPr>
            <w:r w:rsidRPr="009A2380">
              <w:rPr>
                <w:rFonts w:hint="eastAsia"/>
                <w:szCs w:val="21"/>
              </w:rPr>
              <w:t>查</w:t>
            </w:r>
            <w:proofErr w:type="gramStart"/>
            <w:r w:rsidRPr="009A2380">
              <w:rPr>
                <w:rFonts w:hint="eastAsia"/>
                <w:szCs w:val="21"/>
              </w:rPr>
              <w:t>见质量</w:t>
            </w:r>
            <w:proofErr w:type="gramEnd"/>
            <w:r w:rsidRPr="009A2380">
              <w:rPr>
                <w:rFonts w:hint="eastAsia"/>
                <w:szCs w:val="21"/>
              </w:rPr>
              <w:t>目标策划方案：</w:t>
            </w:r>
          </w:p>
          <w:p w14:paraId="45744350" w14:textId="42841872" w:rsidR="009A2380" w:rsidRPr="009A2380" w:rsidRDefault="009A2380" w:rsidP="009A2380"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 w:rsidRPr="009A2380">
              <w:rPr>
                <w:rFonts w:ascii="宋体" w:hAnsi="宋体" w:cs="宋体" w:hint="eastAsia"/>
                <w:color w:val="000000"/>
                <w:szCs w:val="21"/>
              </w:rPr>
              <w:t>1）综合部根据培训计划，组织培训事宜，并确保相关部门人员参加。</w:t>
            </w:r>
          </w:p>
          <w:p w14:paraId="18471B3F" w14:textId="0F82E768" w:rsidR="009A2380" w:rsidRPr="009A2380" w:rsidRDefault="009A2380" w:rsidP="009A2380"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 w:rsidRPr="009A2380">
              <w:rPr>
                <w:rFonts w:ascii="宋体" w:hAnsi="宋体" w:cs="宋体" w:hint="eastAsia"/>
                <w:color w:val="000000"/>
                <w:szCs w:val="21"/>
              </w:rPr>
              <w:t>2）对供方进行评定，从合格供方处实施采购，同一产品选取多个供方。采取就近原则。</w:t>
            </w:r>
          </w:p>
          <w:p w14:paraId="7AED08CA" w14:textId="54460579" w:rsidR="009A2380" w:rsidRPr="009A2380" w:rsidRDefault="009A2380" w:rsidP="009A2380"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 w:rsidRPr="009A2380">
              <w:rPr>
                <w:rFonts w:ascii="宋体" w:hAnsi="宋体" w:cs="宋体" w:hint="eastAsia"/>
                <w:color w:val="000000"/>
                <w:szCs w:val="21"/>
              </w:rPr>
              <w:t>3）从合格供应商处采购合格产品</w:t>
            </w:r>
          </w:p>
          <w:p w14:paraId="72772378" w14:textId="27ACB086" w:rsidR="009A2380" w:rsidRPr="009A2380" w:rsidRDefault="009A2380" w:rsidP="009A2380"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 w:rsidRPr="009A2380">
              <w:rPr>
                <w:rFonts w:ascii="宋体" w:hAnsi="宋体" w:cs="宋体" w:hint="eastAsia"/>
                <w:color w:val="000000"/>
                <w:szCs w:val="21"/>
              </w:rPr>
              <w:t>4）提前选择有信誉的物流公司</w:t>
            </w:r>
          </w:p>
          <w:p w14:paraId="5F98969F" w14:textId="180F1FF8" w:rsidR="009A2380" w:rsidRDefault="009A2380" w:rsidP="009A2380"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 w:rsidRPr="009A2380">
              <w:rPr>
                <w:rFonts w:ascii="宋体" w:hAnsi="宋体" w:cs="宋体" w:hint="eastAsia"/>
                <w:color w:val="000000"/>
                <w:szCs w:val="21"/>
              </w:rPr>
              <w:t>5）对客户反应的问题及时处理</w:t>
            </w:r>
          </w:p>
          <w:p w14:paraId="7C0A6C26" w14:textId="299A757D" w:rsidR="009A2380" w:rsidRPr="009A2380" w:rsidRDefault="009A2380" w:rsidP="00AC2A8D">
            <w:pPr>
              <w:spacing w:line="276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措施基本有效。</w:t>
            </w:r>
          </w:p>
        </w:tc>
        <w:tc>
          <w:tcPr>
            <w:tcW w:w="1585" w:type="dxa"/>
          </w:tcPr>
          <w:p w14:paraId="36E3E2D8" w14:textId="025B0A49" w:rsidR="004236AC" w:rsidRDefault="00DD0ECB">
            <w:r>
              <w:rPr>
                <w:rFonts w:hint="eastAsia"/>
              </w:rPr>
              <w:lastRenderedPageBreak/>
              <w:t>Y</w:t>
            </w:r>
          </w:p>
        </w:tc>
      </w:tr>
      <w:tr w:rsidR="009E72F8" w14:paraId="47D4D5C4" w14:textId="77777777" w:rsidTr="00DD1C3F">
        <w:trPr>
          <w:trHeight w:val="274"/>
        </w:trPr>
        <w:tc>
          <w:tcPr>
            <w:tcW w:w="2160" w:type="dxa"/>
          </w:tcPr>
          <w:p w14:paraId="4FA4A952" w14:textId="77777777" w:rsidR="009E72F8" w:rsidRDefault="009E72F8" w:rsidP="009E72F8">
            <w:r>
              <w:rPr>
                <w:rFonts w:hint="eastAsia"/>
              </w:rPr>
              <w:t>人员</w:t>
            </w:r>
          </w:p>
          <w:p w14:paraId="610FFCEE" w14:textId="77777777" w:rsidR="009E72F8" w:rsidRDefault="009E72F8" w:rsidP="009E72F8"/>
          <w:p w14:paraId="74D5872F" w14:textId="2991AF82" w:rsidR="009E72F8" w:rsidRDefault="009E72F8" w:rsidP="009E72F8"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</w:tcPr>
          <w:p w14:paraId="22E014D8" w14:textId="77777777" w:rsidR="009E72F8" w:rsidRDefault="009E72F8" w:rsidP="009E72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QMS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7.1.2</w:t>
            </w:r>
          </w:p>
          <w:p w14:paraId="3EB00DBC" w14:textId="01693681" w:rsidR="009E72F8" w:rsidRDefault="009E72F8" w:rsidP="009E72F8"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.2</w:t>
            </w:r>
          </w:p>
        </w:tc>
        <w:tc>
          <w:tcPr>
            <w:tcW w:w="10004" w:type="dxa"/>
          </w:tcPr>
          <w:p w14:paraId="4B8F345C" w14:textId="20B3C01B" w:rsidR="009E72F8" w:rsidRPr="000E202E" w:rsidRDefault="009E72F8" w:rsidP="000E202E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E202E">
              <w:rPr>
                <w:rFonts w:ascii="宋体" w:hAnsi="宋体" w:hint="eastAsia"/>
                <w:szCs w:val="21"/>
              </w:rPr>
              <w:t>综合</w:t>
            </w:r>
            <w:r w:rsidR="000377E2" w:rsidRPr="000E202E">
              <w:rPr>
                <w:rFonts w:ascii="宋体" w:hAnsi="宋体" w:hint="eastAsia"/>
                <w:szCs w:val="21"/>
              </w:rPr>
              <w:t>部</w:t>
            </w:r>
            <w:r w:rsidRPr="000E202E">
              <w:rPr>
                <w:rFonts w:ascii="宋体" w:hAnsi="宋体" w:hint="eastAsia"/>
                <w:szCs w:val="21"/>
              </w:rPr>
              <w:t>对人力资源进行识别和控制，会同各部门做好培训需求调查，根据培训需求编制培训计划。</w:t>
            </w:r>
          </w:p>
          <w:p w14:paraId="4FD898C2" w14:textId="77777777" w:rsidR="009E72F8" w:rsidRPr="000E202E" w:rsidRDefault="009E72F8" w:rsidP="000E202E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E202E">
              <w:rPr>
                <w:rFonts w:ascii="宋体" w:hAnsi="宋体" w:hint="eastAsia"/>
                <w:szCs w:val="21"/>
              </w:rPr>
              <w:t>提供《人力资源管理控制程序》及《年度培训计划》，包括培训需求、培训计划、培训实施、培训效果评估等内容。</w:t>
            </w:r>
          </w:p>
          <w:p w14:paraId="436918DA" w14:textId="6583BC9A" w:rsidR="009E72F8" w:rsidRPr="000E202E" w:rsidRDefault="000377E2" w:rsidP="000E202E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E202E">
              <w:rPr>
                <w:rFonts w:ascii="宋体" w:hAnsi="宋体" w:hint="eastAsia"/>
                <w:szCs w:val="21"/>
              </w:rPr>
              <w:t>综合部</w:t>
            </w:r>
            <w:r w:rsidR="009E72F8" w:rsidRPr="000E202E">
              <w:rPr>
                <w:rFonts w:ascii="宋体" w:hAnsi="宋体" w:hint="eastAsia"/>
                <w:szCs w:val="21"/>
              </w:rPr>
              <w:t>根据各部门的需要配备管理体系运行所需的人员。</w:t>
            </w:r>
          </w:p>
          <w:p w14:paraId="31EB3CE3" w14:textId="77777777" w:rsidR="009E72F8" w:rsidRPr="000E202E" w:rsidRDefault="009E72F8" w:rsidP="000E202E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E202E">
              <w:rPr>
                <w:rFonts w:ascii="宋体" w:hAnsi="宋体" w:hint="eastAsia"/>
                <w:szCs w:val="21"/>
              </w:rPr>
              <w:t>查有《人力资源控制程序》及《岗位任职要求》，制定相关人员的职责和权限相关文件化信息，确定配备所需的人员资源，各级各层人员能力、意识、岗位定员、部门人员职责、权限、相互关系等进行了清晰要求并做了沟通，以有效实施体系并运行和控制其过程。</w:t>
            </w:r>
          </w:p>
          <w:p w14:paraId="288B9434" w14:textId="37D754BD" w:rsidR="009E72F8" w:rsidRPr="000E202E" w:rsidRDefault="009E72F8" w:rsidP="000E202E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E202E">
              <w:rPr>
                <w:rFonts w:ascii="宋体" w:hAnsi="宋体" w:hint="eastAsia"/>
                <w:szCs w:val="21"/>
              </w:rPr>
              <w:t>提供有员工花名册，目前公司共有员工</w:t>
            </w:r>
            <w:r w:rsidRPr="000E202E">
              <w:rPr>
                <w:rFonts w:ascii="宋体" w:hAnsi="宋体"/>
                <w:szCs w:val="21"/>
              </w:rPr>
              <w:t>20</w:t>
            </w:r>
            <w:r w:rsidRPr="000E202E">
              <w:rPr>
                <w:rFonts w:ascii="宋体" w:hAnsi="宋体" w:hint="eastAsia"/>
                <w:szCs w:val="21"/>
              </w:rPr>
              <w:t>人，包括管理人员</w:t>
            </w:r>
            <w:r w:rsidRPr="000E202E">
              <w:rPr>
                <w:rFonts w:ascii="宋体" w:hAnsi="宋体"/>
                <w:szCs w:val="21"/>
              </w:rPr>
              <w:t>7</w:t>
            </w:r>
            <w:r w:rsidRPr="000E202E">
              <w:rPr>
                <w:rFonts w:ascii="宋体" w:hAnsi="宋体" w:hint="eastAsia"/>
                <w:szCs w:val="21"/>
              </w:rPr>
              <w:t>人，操作人员1</w:t>
            </w:r>
            <w:r w:rsidRPr="000E202E">
              <w:rPr>
                <w:rFonts w:ascii="宋体" w:hAnsi="宋体"/>
                <w:szCs w:val="21"/>
              </w:rPr>
              <w:t>3</w:t>
            </w:r>
            <w:r w:rsidRPr="000E202E">
              <w:rPr>
                <w:rFonts w:ascii="宋体" w:hAnsi="宋体" w:hint="eastAsia"/>
                <w:szCs w:val="21"/>
              </w:rPr>
              <w:t>人.</w:t>
            </w:r>
            <w:r w:rsidRPr="000E202E">
              <w:rPr>
                <w:rFonts w:ascii="宋体" w:hAnsi="宋体"/>
                <w:szCs w:val="21"/>
              </w:rPr>
              <w:t xml:space="preserve"> </w:t>
            </w:r>
          </w:p>
          <w:p w14:paraId="0DC14A2A" w14:textId="77777777" w:rsidR="009E72F8" w:rsidRPr="000E202E" w:rsidRDefault="009E72F8" w:rsidP="000E202E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E202E">
              <w:rPr>
                <w:rFonts w:ascii="宋体" w:hAnsi="宋体" w:hint="eastAsia"/>
                <w:szCs w:val="21"/>
              </w:rPr>
              <w:t>各部门人员配备基本充分，基本符合要求。</w:t>
            </w:r>
          </w:p>
          <w:p w14:paraId="4B46D45F" w14:textId="77777777" w:rsidR="009E72F8" w:rsidRPr="000E202E" w:rsidRDefault="009E72F8" w:rsidP="000E202E">
            <w:pPr>
              <w:spacing w:line="276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对各岗位能力规定的要求包括了专业技能、岗位资格、能力、工作经验等。对人员素质必须满足任职要求，确定受其控制的工作人员所需具备的能力，岗位全过程操作人员的能力确定，主要是经培训、合格上岗，基于适当的教育、培训或经历，确保这些人员是胜任。</w:t>
            </w:r>
          </w:p>
          <w:p w14:paraId="2BE99B6D" w14:textId="413D43CD" w:rsidR="000671A2" w:rsidRPr="000E202E" w:rsidRDefault="009E72F8" w:rsidP="000E202E">
            <w:pPr>
              <w:spacing w:line="276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查见《员工能力评价表》，</w:t>
            </w:r>
            <w:r w:rsidR="000671A2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对郭成东/韩硕两位员工进行评价，</w:t>
            </w:r>
            <w:r w:rsidR="00BA6957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评价结果：能胜任岗位需求。</w:t>
            </w:r>
            <w:r w:rsidR="000671A2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评价人张继瑞，批准人马雷，评价时间2</w:t>
            </w:r>
            <w:r w:rsidR="000671A2" w:rsidRPr="000E202E">
              <w:rPr>
                <w:rFonts w:ascii="宋体" w:hAnsi="宋体" w:cs="宋体"/>
                <w:color w:val="000000"/>
                <w:kern w:val="0"/>
                <w:szCs w:val="21"/>
              </w:rPr>
              <w:t>021</w:t>
            </w:r>
            <w:r w:rsidR="000671A2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年1</w:t>
            </w:r>
            <w:r w:rsidR="000671A2" w:rsidRPr="000E202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0671A2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月2</w:t>
            </w:r>
            <w:r w:rsidR="000671A2" w:rsidRPr="000E202E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="000671A2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日。</w:t>
            </w:r>
          </w:p>
          <w:p w14:paraId="774E134E" w14:textId="128FA640" w:rsidR="009E72F8" w:rsidRPr="000E202E" w:rsidRDefault="009E72F8" w:rsidP="000E202E">
            <w:pPr>
              <w:spacing w:line="276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公司经识别，聚合过程为特殊工序，对人员岗位人员能力进行了资格确认，均有评审结果，基本符合要求。</w:t>
            </w:r>
          </w:p>
          <w:p w14:paraId="09478C87" w14:textId="5C2D0F42" w:rsidR="009E72F8" w:rsidRPr="000E202E" w:rsidRDefault="009E72F8" w:rsidP="000E202E">
            <w:pPr>
              <w:spacing w:line="276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查见：《特殊工序确认记录》，内容包括需确认工艺名称-聚合过程、确认人员名字-</w:t>
            </w:r>
            <w:r w:rsidR="00416FFE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朱玉红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、确认设备状态-良好、确认依据-生产作业指导书、确认</w:t>
            </w:r>
            <w:r w:rsidR="00F80896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416FFE" w:rsidRPr="000E202E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416FFE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小时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、确认</w:t>
            </w:r>
            <w:r w:rsidR="00F80896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温度</w:t>
            </w:r>
            <w:r w:rsidR="00416FFE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416FFE" w:rsidRPr="000E202E">
              <w:rPr>
                <w:rFonts w:ascii="宋体" w:hAnsi="宋体" w:cs="宋体"/>
                <w:color w:val="000000"/>
                <w:kern w:val="0"/>
                <w:szCs w:val="21"/>
              </w:rPr>
              <w:t>05</w:t>
            </w:r>
            <w:r w:rsidR="00416FFE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、确认环境-干净、确认结论-过程能力满足要求。评价人</w:t>
            </w:r>
            <w:r w:rsidR="00F80896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郭成东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，审批</w:t>
            </w:r>
            <w:r w:rsidR="00F80896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马雷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。时间2</w:t>
            </w:r>
            <w:r w:rsidRPr="000E202E">
              <w:rPr>
                <w:rFonts w:ascii="宋体" w:hAnsi="宋体" w:cs="宋体"/>
                <w:color w:val="000000"/>
                <w:kern w:val="0"/>
                <w:szCs w:val="21"/>
              </w:rPr>
              <w:t>02</w:t>
            </w:r>
            <w:r w:rsidR="00F80896" w:rsidRPr="000E202E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0E202E">
              <w:rPr>
                <w:rFonts w:ascii="宋体" w:hAnsi="宋体" w:cs="宋体"/>
                <w:color w:val="000000"/>
                <w:kern w:val="0"/>
                <w:szCs w:val="21"/>
              </w:rPr>
              <w:t>.1</w:t>
            </w:r>
            <w:r w:rsidR="00F80896" w:rsidRPr="000E202E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0E202E"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 w:rsidR="00F80896" w:rsidRPr="000E202E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0E202E">
              <w:rPr>
                <w:rFonts w:ascii="宋体" w:hAnsi="宋体" w:cs="宋体"/>
                <w:color w:val="000000"/>
                <w:kern w:val="0"/>
                <w:szCs w:val="21"/>
              </w:rPr>
              <w:t>0.</w:t>
            </w:r>
          </w:p>
          <w:p w14:paraId="69729C4C" w14:textId="77777777" w:rsidR="009E72F8" w:rsidRPr="000E202E" w:rsidRDefault="009E72F8" w:rsidP="000E202E">
            <w:pPr>
              <w:spacing w:line="276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查见“20</w:t>
            </w:r>
            <w:r w:rsidRPr="000E202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1年培训计划”，抽查培训记录，确认培训计划全部完成。</w:t>
            </w:r>
          </w:p>
          <w:p w14:paraId="6CE2F37D" w14:textId="04F34086" w:rsidR="009E72F8" w:rsidRPr="000E202E" w:rsidRDefault="009E72F8" w:rsidP="000E202E">
            <w:pPr>
              <w:spacing w:line="276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查见“2</w:t>
            </w:r>
            <w:r w:rsidRPr="000E202E">
              <w:rPr>
                <w:rFonts w:ascii="宋体" w:hAnsi="宋体" w:cs="宋体"/>
                <w:color w:val="000000"/>
                <w:kern w:val="0"/>
                <w:szCs w:val="21"/>
              </w:rPr>
              <w:t>022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年度培训计划”，内容包括管理方针、GB/T19001-2016、标准、管理手册、程序文件学习、操作规程、作业指导书、检验规范等。 </w:t>
            </w:r>
            <w:r w:rsidRPr="000E202E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 w14:paraId="59A3E11E" w14:textId="77777777" w:rsidR="009E72F8" w:rsidRPr="000E202E" w:rsidRDefault="009E72F8" w:rsidP="000E202E">
            <w:pPr>
              <w:spacing w:line="276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查见：《培训记录表》。</w:t>
            </w:r>
          </w:p>
          <w:p w14:paraId="7F002C83" w14:textId="49D6A3B9" w:rsidR="009E72F8" w:rsidRPr="000E202E" w:rsidRDefault="009E72F8" w:rsidP="000E202E">
            <w:pPr>
              <w:pStyle w:val="ad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Pr="000E202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Pr="000E202E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="004B51D2" w:rsidRPr="000E202E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日：</w:t>
            </w:r>
            <w:r w:rsidR="004D4A83" w:rsidRPr="000E202E">
              <w:rPr>
                <w:rFonts w:ascii="宋体" w:hAnsi="宋体" w:cs="宋体"/>
                <w:color w:val="000000"/>
                <w:kern w:val="0"/>
                <w:szCs w:val="21"/>
              </w:rPr>
              <w:t>ISO9001:2015</w:t>
            </w:r>
            <w:r w:rsidR="004D4A83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培训。培训老师：</w:t>
            </w:r>
            <w:r w:rsidR="004D4A83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咨询师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，参加人员：全体</w:t>
            </w:r>
            <w:r w:rsidR="004D4A83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人员。通过口试对理解情况进行考核，考核结果：全部通过。验证人：</w:t>
            </w:r>
            <w:r w:rsidR="004D4A83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咨询师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44B89E04" w14:textId="41BE4740" w:rsidR="009E72F8" w:rsidRPr="000E202E" w:rsidRDefault="009E72F8" w:rsidP="000E202E">
            <w:pPr>
              <w:pStyle w:val="ad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Pr="000E202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="005D0947" w:rsidRPr="000E202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="005D0947" w:rsidRPr="000E202E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日：</w:t>
            </w:r>
            <w:r w:rsidR="005D0947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内审员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培训。培训老师：</w:t>
            </w:r>
            <w:r w:rsidR="005D0947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咨询师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，参加人员：</w:t>
            </w:r>
            <w:r w:rsidR="005D0947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张继瑞/郭成东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。通过口试对理解情况进行考核，考核结果：全部通过。验证人：</w:t>
            </w:r>
            <w:r w:rsidR="005D0947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咨询师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7992E62D" w14:textId="77777777" w:rsidR="009E72F8" w:rsidRPr="000E202E" w:rsidRDefault="009E72F8" w:rsidP="000E202E">
            <w:pPr>
              <w:spacing w:line="276" w:lineRule="auto"/>
              <w:ind w:left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根据培训计划安排，组织后续会持续进行相关知识培训。</w:t>
            </w:r>
          </w:p>
          <w:p w14:paraId="0E3F75E4" w14:textId="10D0C360" w:rsidR="00BC191D" w:rsidRPr="000E202E" w:rsidRDefault="00BC191D" w:rsidP="000E202E">
            <w:pPr>
              <w:spacing w:line="276" w:lineRule="auto"/>
              <w:ind w:left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查人员资质证书：</w:t>
            </w:r>
          </w:p>
          <w:p w14:paraId="43EAB4AF" w14:textId="3AF3F2B4" w:rsidR="009E72F8" w:rsidRPr="000E202E" w:rsidRDefault="009E72F8" w:rsidP="000E202E">
            <w:pPr>
              <w:spacing w:line="276" w:lineRule="auto"/>
              <w:ind w:left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提供特种作业操作证，</w:t>
            </w:r>
            <w:r w:rsidR="005044AF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袁玉峰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="005044AF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证书编号：3</w:t>
            </w:r>
            <w:r w:rsidR="005044AF" w:rsidRPr="000E202E">
              <w:rPr>
                <w:rFonts w:ascii="宋体" w:hAnsi="宋体" w:cs="宋体"/>
                <w:color w:val="000000"/>
                <w:kern w:val="0"/>
                <w:szCs w:val="21"/>
              </w:rPr>
              <w:t>70</w:t>
            </w:r>
            <w:r w:rsidR="00BB6685" w:rsidRPr="000E202E">
              <w:rPr>
                <w:rFonts w:ascii="宋体" w:hAnsi="宋体" w:cs="宋体"/>
                <w:color w:val="000000"/>
                <w:kern w:val="0"/>
                <w:szCs w:val="21"/>
              </w:rPr>
              <w:t>403198708233434</w:t>
            </w:r>
            <w:r w:rsidR="00BB6685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有效期到2</w:t>
            </w:r>
            <w:r w:rsidRPr="000E202E">
              <w:rPr>
                <w:rFonts w:ascii="宋体" w:hAnsi="宋体" w:cs="宋体"/>
                <w:color w:val="000000"/>
                <w:kern w:val="0"/>
                <w:szCs w:val="21"/>
              </w:rPr>
              <w:t>02</w:t>
            </w:r>
            <w:r w:rsidR="00BB6685" w:rsidRPr="000E202E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BB6685" w:rsidRPr="000E202E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月2</w:t>
            </w:r>
            <w:r w:rsidR="00BB6685" w:rsidRPr="000E202E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="00BB6685"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，发证机关：枣庄市技术质量监督局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52A774DC" w14:textId="46D7AAAB" w:rsidR="00BB6685" w:rsidRPr="000E202E" w:rsidRDefault="00BB6685" w:rsidP="000E202E">
            <w:pPr>
              <w:spacing w:line="276" w:lineRule="auto"/>
              <w:ind w:left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提供特种作业操作证，韩雪，证书编号：3</w:t>
            </w:r>
            <w:r w:rsidRPr="000E202E">
              <w:rPr>
                <w:rFonts w:ascii="宋体" w:hAnsi="宋体" w:cs="宋体"/>
                <w:color w:val="000000"/>
                <w:kern w:val="0"/>
                <w:szCs w:val="21"/>
              </w:rPr>
              <w:t>7040319690209001X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，有效期到2</w:t>
            </w:r>
            <w:r w:rsidRPr="000E202E">
              <w:rPr>
                <w:rFonts w:ascii="宋体" w:hAnsi="宋体" w:cs="宋体"/>
                <w:color w:val="000000"/>
                <w:kern w:val="0"/>
                <w:szCs w:val="21"/>
              </w:rPr>
              <w:t>023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0E202E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0E202E">
              <w:rPr>
                <w:rFonts w:ascii="宋体" w:hAnsi="宋体" w:cs="宋体"/>
                <w:color w:val="000000"/>
                <w:kern w:val="0"/>
                <w:szCs w:val="21"/>
              </w:rPr>
              <w:t>03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日，发证机关：枣庄市市场监督管理局。</w:t>
            </w:r>
          </w:p>
          <w:p w14:paraId="1E22692E" w14:textId="0892E77B" w:rsidR="009E72F8" w:rsidRPr="000E202E" w:rsidRDefault="00BB6685" w:rsidP="000E202E">
            <w:pPr>
              <w:pStyle w:val="ab"/>
              <w:spacing w:line="276" w:lineRule="auto"/>
              <w:ind w:firstLineChars="200"/>
              <w:rPr>
                <w:rFonts w:ascii="宋体" w:hAnsi="宋体"/>
                <w:sz w:val="21"/>
                <w:szCs w:val="21"/>
              </w:rPr>
            </w:pPr>
            <w:r w:rsidRPr="000E202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提供特种作业操作证，马怀明，证书编号：3</w:t>
            </w:r>
            <w:r w:rsidRPr="000E202E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70403197310264113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，有效期到2</w:t>
            </w:r>
            <w:r w:rsidRPr="000E202E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023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 w:rsidRPr="000E202E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月0</w:t>
            </w:r>
            <w:r w:rsidRPr="000E202E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 w:rsidRPr="000E202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日，发证机关：枣庄市技术质量监督局。</w:t>
            </w:r>
          </w:p>
          <w:p w14:paraId="2929C7C1" w14:textId="16638FF7" w:rsidR="009E72F8" w:rsidRPr="000E202E" w:rsidRDefault="000E202E" w:rsidP="000E202E">
            <w:pPr>
              <w:pStyle w:val="ab"/>
              <w:spacing w:line="276" w:lineRule="auto"/>
              <w:ind w:firstLine="240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773F0">
              <w:rPr>
                <w:rFonts w:ascii="宋体" w:hAnsi="宋体" w:cs="宋体"/>
                <w:noProof/>
                <w:color w:val="000000"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9B5ED44" wp14:editId="1BB5540D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225107</wp:posOffset>
                  </wp:positionV>
                  <wp:extent cx="1685925" cy="9385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5E9F" w:rsidRPr="000E202E">
              <w:rPr>
                <w:rFonts w:ascii="宋体" w:hAnsi="宋体" w:hint="eastAsia"/>
                <w:sz w:val="21"/>
                <w:szCs w:val="21"/>
              </w:rPr>
              <w:t xml:space="preserve"> 提供电工作业证</w:t>
            </w:r>
            <w:r w:rsidR="0021463C" w:rsidRPr="000E202E">
              <w:rPr>
                <w:rFonts w:ascii="宋体" w:hAnsi="宋体" w:hint="eastAsia"/>
                <w:sz w:val="21"/>
                <w:szCs w:val="21"/>
              </w:rPr>
              <w:t>(高压</w:t>
            </w:r>
            <w:r w:rsidR="0021463C" w:rsidRPr="000E202E">
              <w:rPr>
                <w:rFonts w:ascii="宋体" w:hAnsi="宋体"/>
                <w:sz w:val="21"/>
                <w:szCs w:val="21"/>
              </w:rPr>
              <w:t>)</w:t>
            </w:r>
            <w:r w:rsidR="004D5E9F" w:rsidRPr="000E202E">
              <w:rPr>
                <w:rFonts w:ascii="宋体" w:hAnsi="宋体" w:hint="eastAsia"/>
                <w:sz w:val="21"/>
                <w:szCs w:val="21"/>
              </w:rPr>
              <w:t>，</w:t>
            </w:r>
            <w:r w:rsidR="0021463C" w:rsidRPr="000E202E">
              <w:rPr>
                <w:rFonts w:ascii="宋体" w:hAnsi="宋体" w:hint="eastAsia"/>
                <w:sz w:val="21"/>
                <w:szCs w:val="21"/>
              </w:rPr>
              <w:t>康恒，证书编号：T</w:t>
            </w:r>
            <w:r w:rsidR="0021463C" w:rsidRPr="000E202E">
              <w:rPr>
                <w:rFonts w:ascii="宋体" w:hAnsi="宋体"/>
                <w:sz w:val="21"/>
                <w:szCs w:val="21"/>
              </w:rPr>
              <w:t>370481199204125310</w:t>
            </w:r>
            <w:r w:rsidR="0021463C" w:rsidRPr="000E202E">
              <w:rPr>
                <w:rFonts w:ascii="宋体" w:hAnsi="宋体" w:hint="eastAsia"/>
                <w:sz w:val="21"/>
                <w:szCs w:val="21"/>
              </w:rPr>
              <w:t>，</w:t>
            </w:r>
            <w:r w:rsidR="0021463C" w:rsidRPr="000E202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有效期2</w:t>
            </w:r>
            <w:r w:rsidR="0021463C" w:rsidRPr="000E202E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019-12-25</w:t>
            </w:r>
            <w:r w:rsidR="0021463C" w:rsidRPr="000E202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至2</w:t>
            </w:r>
            <w:r w:rsidR="0021463C" w:rsidRPr="000E202E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025-12-24</w:t>
            </w:r>
            <w:r w:rsidR="0021463C" w:rsidRPr="000E202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，发证机关：枣庄市应急管理局。</w:t>
            </w:r>
          </w:p>
          <w:p w14:paraId="0FAAB1A8" w14:textId="74488788" w:rsidR="007773F0" w:rsidRPr="000E202E" w:rsidRDefault="007773F0" w:rsidP="000E202E">
            <w:pPr>
              <w:pStyle w:val="ab"/>
              <w:spacing w:line="276" w:lineRule="auto"/>
              <w:ind w:firstLine="210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E202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提供防爆电气作业证，康恒：</w:t>
            </w:r>
          </w:p>
          <w:p w14:paraId="0FBB5CE5" w14:textId="18267502" w:rsidR="007773F0" w:rsidRDefault="007773F0" w:rsidP="009E72F8">
            <w:pPr>
              <w:pStyle w:val="ab"/>
              <w:ind w:firstLine="240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  <w:p w14:paraId="60A87262" w14:textId="77777777" w:rsidR="007773F0" w:rsidRDefault="007773F0" w:rsidP="004D5E9F">
            <w:pPr>
              <w:pStyle w:val="ab"/>
              <w:ind w:firstLineChars="0" w:firstLine="0"/>
              <w:rPr>
                <w:szCs w:val="24"/>
              </w:rPr>
            </w:pPr>
          </w:p>
          <w:p w14:paraId="030BC249" w14:textId="6EFB57C9" w:rsidR="009E72F8" w:rsidRPr="00DD1C3F" w:rsidRDefault="009E72F8" w:rsidP="007773F0">
            <w:pPr>
              <w:ind w:firstLineChars="200" w:firstLine="420"/>
              <w:rPr>
                <w:szCs w:val="21"/>
              </w:rPr>
            </w:pPr>
            <w:r w:rsidRPr="00DD1C3F">
              <w:rPr>
                <w:rFonts w:hint="eastAsia"/>
                <w:szCs w:val="21"/>
              </w:rPr>
              <w:lastRenderedPageBreak/>
              <w:t>办公室对培训的需求识别及实施控制过程基本有效，符合要求。</w:t>
            </w:r>
          </w:p>
        </w:tc>
        <w:tc>
          <w:tcPr>
            <w:tcW w:w="1585" w:type="dxa"/>
          </w:tcPr>
          <w:p w14:paraId="75292DF4" w14:textId="17D931E0" w:rsidR="009E72F8" w:rsidRDefault="00DD0ECB" w:rsidP="009E72F8">
            <w:r>
              <w:rPr>
                <w:rFonts w:hint="eastAsia"/>
              </w:rPr>
              <w:lastRenderedPageBreak/>
              <w:t>Y</w:t>
            </w:r>
          </w:p>
        </w:tc>
      </w:tr>
      <w:tr w:rsidR="009E72F8" w14:paraId="45183BAE" w14:textId="77777777">
        <w:trPr>
          <w:trHeight w:val="1255"/>
        </w:trPr>
        <w:tc>
          <w:tcPr>
            <w:tcW w:w="2160" w:type="dxa"/>
          </w:tcPr>
          <w:p w14:paraId="755B06EB" w14:textId="77777777" w:rsidR="009E72F8" w:rsidRDefault="009E72F8" w:rsidP="009E72F8"/>
        </w:tc>
        <w:tc>
          <w:tcPr>
            <w:tcW w:w="960" w:type="dxa"/>
          </w:tcPr>
          <w:p w14:paraId="3FEE27D6" w14:textId="77777777" w:rsidR="009E72F8" w:rsidRDefault="009E72F8" w:rsidP="009E72F8">
            <w:r>
              <w:rPr>
                <w:rFonts w:hint="eastAsia"/>
              </w:rPr>
              <w:t>Q</w:t>
            </w:r>
            <w:r>
              <w:t>MS:</w:t>
            </w:r>
          </w:p>
          <w:p w14:paraId="40255CCF" w14:textId="642D7BAA" w:rsidR="009E72F8" w:rsidRDefault="009E72F8" w:rsidP="009E72F8">
            <w:r>
              <w:t>7.1.6</w:t>
            </w:r>
          </w:p>
        </w:tc>
        <w:tc>
          <w:tcPr>
            <w:tcW w:w="10004" w:type="dxa"/>
          </w:tcPr>
          <w:p w14:paraId="240A047B" w14:textId="77777777" w:rsidR="009E72F8" w:rsidRDefault="009E72F8" w:rsidP="000C2D1E">
            <w:pPr>
              <w:ind w:firstLineChars="200" w:firstLine="420"/>
            </w:pPr>
            <w:r>
              <w:rPr>
                <w:rFonts w:hint="eastAsia"/>
              </w:rPr>
              <w:t>公司确定运行过程所需的知识。内部来源包括：公司运作准则（管理手册、程序文件、管理制度、作业记录等）、管理过程控制失败和成功项目吸取的经验教训和改进的结果等；外部来源包括：外来资料（如顾客反馈的信息、质量、技术规范）、法律法规、市场信息等。</w:t>
            </w:r>
          </w:p>
          <w:p w14:paraId="7466395A" w14:textId="64D58C7C" w:rsidR="009E72F8" w:rsidRDefault="009E72F8" w:rsidP="009E72F8">
            <w:r>
              <w:rPr>
                <w:rFonts w:hint="eastAsia"/>
              </w:rPr>
              <w:t>对知识的保持形成公司知识管理表：包括：内部知识、外部知识。采取文件资料的保存和信息系统存储方式，在公司内部通过传递、交流、培训等方式获取。为获取更多必要的知识采用工作经验总结、顾客意见的采集，行业领先者的最佳实践调查等。主要是从顾客满意度调查收集的顾客抱怨、反馈等知识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</w:tcPr>
          <w:p w14:paraId="10B32ED4" w14:textId="67E6AF1F" w:rsidR="009E72F8" w:rsidRDefault="00DD0ECB" w:rsidP="009E72F8">
            <w:r>
              <w:rPr>
                <w:rFonts w:hint="eastAsia"/>
              </w:rPr>
              <w:t>Y</w:t>
            </w:r>
          </w:p>
        </w:tc>
      </w:tr>
      <w:tr w:rsidR="009E72F8" w14:paraId="334FFC08" w14:textId="77777777">
        <w:trPr>
          <w:trHeight w:val="1255"/>
        </w:trPr>
        <w:tc>
          <w:tcPr>
            <w:tcW w:w="2160" w:type="dxa"/>
          </w:tcPr>
          <w:p w14:paraId="5A1730FE" w14:textId="063642AA" w:rsidR="009E72F8" w:rsidRDefault="009E72F8" w:rsidP="009E72F8"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</w:tcPr>
          <w:p w14:paraId="46BF565E" w14:textId="74645E82" w:rsidR="009E72F8" w:rsidRDefault="009E72F8" w:rsidP="009E72F8"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.3</w:t>
            </w:r>
          </w:p>
        </w:tc>
        <w:tc>
          <w:tcPr>
            <w:tcW w:w="10004" w:type="dxa"/>
          </w:tcPr>
          <w:p w14:paraId="715ACA34" w14:textId="1BDD134C" w:rsidR="00EF6732" w:rsidRPr="008C262B" w:rsidRDefault="00EF6732" w:rsidP="00EF6732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8C262B">
              <w:rPr>
                <w:rFonts w:ascii="宋体" w:hAnsi="宋体" w:hint="eastAsia"/>
                <w:szCs w:val="21"/>
              </w:rPr>
              <w:t>通过学习、宣传等方法使在组织控制范围内的相关工作人员知道质量方针；相关的质量目标；员工对质量管理体系有效性的贡献，包括改进质量绩效的益处；不符合质量管理体系要求的后果。</w:t>
            </w:r>
          </w:p>
          <w:p w14:paraId="356122AD" w14:textId="16F7C158" w:rsidR="009E72F8" w:rsidRDefault="00EF6732" w:rsidP="00EF6732">
            <w:pPr>
              <w:ind w:firstLineChars="200" w:firstLine="420"/>
            </w:pPr>
            <w:r w:rsidRPr="008C262B">
              <w:rPr>
                <w:rFonts w:ascii="宋体" w:hAnsi="宋体" w:hint="eastAsia"/>
                <w:szCs w:val="21"/>
              </w:rPr>
              <w:t>询问办公室</w:t>
            </w:r>
            <w:r>
              <w:rPr>
                <w:rFonts w:ascii="宋体" w:hAnsi="宋体" w:hint="eastAsia"/>
                <w:szCs w:val="21"/>
              </w:rPr>
              <w:t>郭成东</w:t>
            </w:r>
            <w:r w:rsidRPr="008C262B">
              <w:rPr>
                <w:rFonts w:ascii="宋体" w:hAnsi="宋体" w:hint="eastAsia"/>
                <w:szCs w:val="21"/>
              </w:rPr>
              <w:t>知道公司方针，知道所在的工作岗位的质量目标，也了解自己的工作好坏会影响组织资质量管理体系的有效运行。</w:t>
            </w:r>
          </w:p>
        </w:tc>
        <w:tc>
          <w:tcPr>
            <w:tcW w:w="1585" w:type="dxa"/>
          </w:tcPr>
          <w:p w14:paraId="6A7C081C" w14:textId="7908F688" w:rsidR="009E72F8" w:rsidRDefault="00DD0ECB" w:rsidP="009E72F8">
            <w:r>
              <w:rPr>
                <w:rFonts w:hint="eastAsia"/>
              </w:rPr>
              <w:t>Y</w:t>
            </w:r>
          </w:p>
        </w:tc>
      </w:tr>
      <w:tr w:rsidR="009E72F8" w14:paraId="5C3B9690" w14:textId="77777777">
        <w:trPr>
          <w:trHeight w:val="1255"/>
        </w:trPr>
        <w:tc>
          <w:tcPr>
            <w:tcW w:w="2160" w:type="dxa"/>
          </w:tcPr>
          <w:p w14:paraId="41019B49" w14:textId="505DC887" w:rsidR="009E72F8" w:rsidRDefault="009E72F8" w:rsidP="009E72F8">
            <w:r>
              <w:rPr>
                <w:rFonts w:hint="eastAsia"/>
              </w:rPr>
              <w:t>沟通</w:t>
            </w:r>
          </w:p>
        </w:tc>
        <w:tc>
          <w:tcPr>
            <w:tcW w:w="960" w:type="dxa"/>
          </w:tcPr>
          <w:p w14:paraId="75AF0640" w14:textId="5A8A4F7C" w:rsidR="009E72F8" w:rsidRDefault="009E72F8" w:rsidP="009E72F8"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.4</w:t>
            </w:r>
          </w:p>
        </w:tc>
        <w:tc>
          <w:tcPr>
            <w:tcW w:w="10004" w:type="dxa"/>
          </w:tcPr>
          <w:p w14:paraId="1B2BC9CA" w14:textId="77777777" w:rsidR="007447B9" w:rsidRDefault="007447B9" w:rsidP="007447B9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策划编制的程序文件《信息交流与协商控制程序》及管理手册的相关章节规定了企业内、外部沟通和员工就职业健康安全事务参与、协商的要求，经查阅和交谈，提供信息交流记录，符合标准要求。</w:t>
            </w:r>
          </w:p>
          <w:p w14:paraId="79E904E6" w14:textId="793C3D3C" w:rsidR="007447B9" w:rsidRDefault="007447B9" w:rsidP="007447B9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总经理负责在公司建立畅通的沟通渠道。管理者代表是公司内部和外部信息交流和沟通的负责人。综合</w:t>
            </w:r>
            <w:r w:rsidR="000377E2">
              <w:rPr>
                <w:rFonts w:ascii="宋体" w:hAnsi="宋体" w:cs="宋体" w:hint="eastAsia"/>
                <w:szCs w:val="21"/>
              </w:rPr>
              <w:t>部</w:t>
            </w:r>
            <w:r>
              <w:rPr>
                <w:rFonts w:ascii="宋体" w:hAnsi="宋体" w:cs="宋体" w:hint="eastAsia"/>
                <w:szCs w:val="21"/>
              </w:rPr>
              <w:t>是公司内部和外部信息交流和协商的归口部门。负责与上级主管部门及周边单位的信息交流；负责与管理体系、法律法规等有关的内部和外部信息交流；负责与采购供方、客户等相关方之间的沟通。各部门收集到有关</w:t>
            </w:r>
            <w:r w:rsidR="000377E2">
              <w:rPr>
                <w:rFonts w:ascii="宋体" w:hAnsi="宋体" w:cs="宋体" w:hint="eastAsia"/>
                <w:szCs w:val="21"/>
              </w:rPr>
              <w:t>质量</w:t>
            </w:r>
            <w:r>
              <w:rPr>
                <w:rFonts w:ascii="宋体" w:hAnsi="宋体" w:cs="宋体" w:hint="eastAsia"/>
                <w:szCs w:val="21"/>
              </w:rPr>
              <w:t>方面的信息，包括法律法规等，及时向</w:t>
            </w:r>
            <w:r w:rsidR="000377E2">
              <w:rPr>
                <w:rFonts w:ascii="宋体" w:hAnsi="宋体" w:cs="宋体"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>反馈。供销部负责顾客要求方面的有关事宜的沟通。</w:t>
            </w:r>
          </w:p>
          <w:p w14:paraId="568FB112" w14:textId="7B6DE66F" w:rsidR="009E72F8" w:rsidRDefault="007447B9" w:rsidP="007447B9">
            <w:r>
              <w:rPr>
                <w:rFonts w:ascii="宋体" w:hAnsi="宋体" w:cs="宋体" w:hint="eastAsia"/>
                <w:szCs w:val="21"/>
              </w:rPr>
              <w:t>目前各项沟通都较为及时、顺畅、效果较好。</w:t>
            </w:r>
          </w:p>
        </w:tc>
        <w:tc>
          <w:tcPr>
            <w:tcW w:w="1585" w:type="dxa"/>
          </w:tcPr>
          <w:p w14:paraId="6188E810" w14:textId="7FFBC6DD" w:rsidR="009E72F8" w:rsidRDefault="00DD0ECB" w:rsidP="009E72F8">
            <w:r>
              <w:rPr>
                <w:rFonts w:hint="eastAsia"/>
              </w:rPr>
              <w:t>Y</w:t>
            </w:r>
          </w:p>
        </w:tc>
      </w:tr>
      <w:tr w:rsidR="009E72F8" w14:paraId="378C5AA9" w14:textId="77777777">
        <w:trPr>
          <w:trHeight w:val="1255"/>
        </w:trPr>
        <w:tc>
          <w:tcPr>
            <w:tcW w:w="2160" w:type="dxa"/>
          </w:tcPr>
          <w:p w14:paraId="04B9CD4D" w14:textId="2BFD614D" w:rsidR="009E72F8" w:rsidRDefault="009E72F8" w:rsidP="009E72F8">
            <w:r>
              <w:rPr>
                <w:rFonts w:hint="eastAsia"/>
              </w:rPr>
              <w:t>成文信息</w:t>
            </w:r>
          </w:p>
          <w:p w14:paraId="37D6939B" w14:textId="1E7EE23C" w:rsidR="009E72F8" w:rsidRDefault="009E72F8" w:rsidP="009E72F8"/>
        </w:tc>
        <w:tc>
          <w:tcPr>
            <w:tcW w:w="960" w:type="dxa"/>
          </w:tcPr>
          <w:p w14:paraId="3DE983C4" w14:textId="383B4CF7" w:rsidR="009E72F8" w:rsidRDefault="009E72F8" w:rsidP="009E72F8"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.5</w:t>
            </w:r>
          </w:p>
        </w:tc>
        <w:tc>
          <w:tcPr>
            <w:tcW w:w="10004" w:type="dxa"/>
          </w:tcPr>
          <w:p w14:paraId="30BE7B27" w14:textId="6558D177" w:rsidR="00F80896" w:rsidRPr="00385060" w:rsidRDefault="00F80896" w:rsidP="00F80896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企业编制了《文件控制程序》、《记录控制程序》，公司形成了文件化的管理手册、程序文件、管理制度以及所要求的记录。公司编制的程序文件基本符合标准要求的所有程序文件，对体系及其相互关系在手册中做了描述，记录表单满足公司目前的管理体系运行的需要。</w:t>
            </w:r>
          </w:p>
          <w:p w14:paraId="16876701" w14:textId="77777777" w:rsidR="00F80896" w:rsidRPr="00385060" w:rsidRDefault="00F80896" w:rsidP="00F80896">
            <w:pPr>
              <w:spacing w:line="276" w:lineRule="auto"/>
              <w:ind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公司文件分类：</w:t>
            </w:r>
          </w:p>
          <w:p w14:paraId="6387510D" w14:textId="77777777" w:rsidR="00F80896" w:rsidRPr="00385060" w:rsidRDefault="00F80896" w:rsidP="00F80896">
            <w:pPr>
              <w:spacing w:line="276" w:lineRule="auto"/>
              <w:ind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一级文件：管理手册。</w:t>
            </w:r>
          </w:p>
          <w:p w14:paraId="593D48B2" w14:textId="3F1B45E6" w:rsidR="00F80896" w:rsidRPr="00385060" w:rsidRDefault="00F80896" w:rsidP="00F80896">
            <w:pPr>
              <w:spacing w:line="276" w:lineRule="auto"/>
              <w:ind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二级文件：程序文件，包括质量标准要求的所有程序。</w:t>
            </w:r>
          </w:p>
          <w:p w14:paraId="1F1AC0DD" w14:textId="14555E80" w:rsidR="00F80896" w:rsidRPr="00385060" w:rsidRDefault="00F80896" w:rsidP="00F80896">
            <w:pPr>
              <w:spacing w:line="276" w:lineRule="auto"/>
              <w:ind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三级文件：管理制度及记录。包括管理制度规范、设备操作规程、作业指导书、检验规范、维修规范维修标准、设备维修方案、质量管理制度及运行记录。</w:t>
            </w:r>
          </w:p>
          <w:p w14:paraId="60659CD9" w14:textId="77777777" w:rsidR="00F80896" w:rsidRPr="00385060" w:rsidRDefault="00F80896" w:rsidP="00F80896">
            <w:pPr>
              <w:spacing w:line="276" w:lineRule="auto"/>
              <w:ind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公司目前的体系文件基本能够满足体系运行的需要，能够保证有效性和效率的要求。</w:t>
            </w:r>
          </w:p>
          <w:p w14:paraId="353F245F" w14:textId="7AE8743E" w:rsidR="00F80896" w:rsidRPr="00385060" w:rsidRDefault="00F80896" w:rsidP="00F80896">
            <w:pPr>
              <w:ind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lastRenderedPageBreak/>
              <w:t>查《管理手册》、《程序文件》，编制综合</w:t>
            </w:r>
            <w:r w:rsidR="00D877DE" w:rsidRPr="00385060">
              <w:rPr>
                <w:rFonts w:ascii="宋体" w:hAnsi="宋体" w:hint="eastAsia"/>
                <w:szCs w:val="21"/>
              </w:rPr>
              <w:t>部</w:t>
            </w:r>
            <w:r w:rsidRPr="00385060">
              <w:rPr>
                <w:rFonts w:ascii="宋体" w:hAnsi="宋体" w:hint="eastAsia"/>
                <w:szCs w:val="21"/>
              </w:rPr>
              <w:t>，审批</w:t>
            </w:r>
            <w:r w:rsidR="00D877DE" w:rsidRPr="00385060">
              <w:rPr>
                <w:rFonts w:ascii="宋体" w:hAnsi="宋体" w:hint="eastAsia"/>
                <w:szCs w:val="21"/>
              </w:rPr>
              <w:t>张继瑞</w:t>
            </w:r>
            <w:r w:rsidRPr="00385060">
              <w:rPr>
                <w:rFonts w:ascii="宋体" w:hAnsi="宋体" w:hint="eastAsia"/>
                <w:szCs w:val="21"/>
              </w:rPr>
              <w:t>，批准</w:t>
            </w:r>
            <w:r w:rsidR="00D877DE" w:rsidRPr="00385060">
              <w:rPr>
                <w:rFonts w:ascii="宋体" w:hAnsi="宋体" w:hint="eastAsia"/>
                <w:szCs w:val="21"/>
              </w:rPr>
              <w:t>马雷</w:t>
            </w:r>
            <w:r w:rsidRPr="00385060">
              <w:rPr>
                <w:rFonts w:ascii="宋体" w:hAnsi="宋体" w:hint="eastAsia"/>
                <w:szCs w:val="21"/>
              </w:rPr>
              <w:t>，2</w:t>
            </w:r>
            <w:r w:rsidRPr="00385060">
              <w:rPr>
                <w:rFonts w:ascii="宋体" w:hAnsi="宋体"/>
                <w:szCs w:val="21"/>
              </w:rPr>
              <w:t>021</w:t>
            </w:r>
            <w:r w:rsidRPr="00385060">
              <w:rPr>
                <w:rFonts w:ascii="宋体" w:hAnsi="宋体" w:hint="eastAsia"/>
                <w:szCs w:val="21"/>
              </w:rPr>
              <w:t>年1</w:t>
            </w:r>
            <w:r w:rsidR="00D877DE" w:rsidRPr="00385060">
              <w:rPr>
                <w:rFonts w:ascii="宋体" w:hAnsi="宋体"/>
                <w:szCs w:val="21"/>
              </w:rPr>
              <w:t>1</w:t>
            </w:r>
            <w:r w:rsidRPr="00385060">
              <w:rPr>
                <w:rFonts w:ascii="宋体" w:hAnsi="宋体" w:hint="eastAsia"/>
                <w:szCs w:val="21"/>
              </w:rPr>
              <w:t>月1</w:t>
            </w:r>
            <w:r w:rsidR="00D877DE" w:rsidRPr="00385060">
              <w:rPr>
                <w:rFonts w:ascii="宋体" w:hAnsi="宋体"/>
                <w:szCs w:val="21"/>
              </w:rPr>
              <w:t>0</w:t>
            </w:r>
            <w:r w:rsidRPr="00385060">
              <w:rPr>
                <w:rFonts w:ascii="宋体" w:hAnsi="宋体" w:hint="eastAsia"/>
                <w:szCs w:val="21"/>
              </w:rPr>
              <w:t>日实施。</w:t>
            </w:r>
          </w:p>
          <w:p w14:paraId="52632DCC" w14:textId="77777777" w:rsidR="00F80896" w:rsidRPr="00385060" w:rsidRDefault="00F80896" w:rsidP="00F80896">
            <w:pPr>
              <w:ind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查文件审批手续齐全、文件清晰、编号符合文件控制程序要求。</w:t>
            </w:r>
          </w:p>
          <w:p w14:paraId="41E0CA6B" w14:textId="77777777" w:rsidR="00F80896" w:rsidRPr="00385060" w:rsidRDefault="00F80896" w:rsidP="00F80896">
            <w:pPr>
              <w:ind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查文件控制要求：《记录控制程序》对体系记录的标识、贮存、保护、检索、保存期限和处置等做了明确规定，符合要求。</w:t>
            </w:r>
          </w:p>
          <w:p w14:paraId="67C24682" w14:textId="1FD4285A" w:rsidR="00F80896" w:rsidRPr="00385060" w:rsidRDefault="00F80896" w:rsidP="00F80896">
            <w:pPr>
              <w:ind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提供《记录清单》，有培训记录表、基础设施台帐、目标和方案完成情况统计表等记录。明确了记录名称、编号、使用保存部门、保存期限等，并经审核后使用。</w:t>
            </w:r>
          </w:p>
          <w:p w14:paraId="2317C8B0" w14:textId="154742FC" w:rsidR="00F80896" w:rsidRPr="00385060" w:rsidRDefault="00F80896" w:rsidP="00F80896">
            <w:pPr>
              <w:ind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查</w:t>
            </w:r>
            <w:r w:rsidR="00D877DE" w:rsidRPr="00385060">
              <w:rPr>
                <w:rFonts w:ascii="宋体" w:hAnsi="宋体" w:hint="eastAsia"/>
                <w:szCs w:val="21"/>
              </w:rPr>
              <w:t>综合部</w:t>
            </w:r>
            <w:r w:rsidRPr="00385060">
              <w:rPr>
                <w:rFonts w:ascii="宋体" w:hAnsi="宋体" w:hint="eastAsia"/>
                <w:szCs w:val="21"/>
              </w:rPr>
              <w:t>文件，都有受控标识,有效版本</w:t>
            </w:r>
            <w:r w:rsidR="00D877DE" w:rsidRPr="00385060">
              <w:rPr>
                <w:rFonts w:ascii="宋体" w:hAnsi="宋体" w:hint="eastAsia"/>
                <w:szCs w:val="21"/>
              </w:rPr>
              <w:t>：</w:t>
            </w:r>
            <w:r w:rsidR="00D877DE" w:rsidRPr="00385060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0D740581" wp14:editId="29A24CEB">
                  <wp:extent cx="1166813" cy="155702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551" cy="1560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5060">
              <w:rPr>
                <w:rFonts w:ascii="宋体" w:hAnsi="宋体" w:hint="eastAsia"/>
                <w:szCs w:val="21"/>
              </w:rPr>
              <w:t>。</w:t>
            </w:r>
          </w:p>
          <w:p w14:paraId="627ACB25" w14:textId="5465C3A4" w:rsidR="00F80896" w:rsidRPr="00385060" w:rsidRDefault="00F80896" w:rsidP="00F80896">
            <w:pPr>
              <w:ind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查阅</w:t>
            </w:r>
            <w:r w:rsidR="00D877DE" w:rsidRPr="00385060">
              <w:rPr>
                <w:rFonts w:ascii="宋体" w:hAnsi="宋体" w:hint="eastAsia"/>
                <w:szCs w:val="21"/>
              </w:rPr>
              <w:t>综合部</w:t>
            </w:r>
            <w:r w:rsidRPr="00385060">
              <w:rPr>
                <w:rFonts w:ascii="宋体" w:hAnsi="宋体" w:hint="eastAsia"/>
                <w:szCs w:val="21"/>
              </w:rPr>
              <w:t>保存记录的环境情况，归档文件、记录存放于通风、干燥、防蛀的文件柜内，符合文件归档要求。</w:t>
            </w:r>
          </w:p>
          <w:p w14:paraId="1BD04806" w14:textId="77777777" w:rsidR="00F80896" w:rsidRPr="00385060" w:rsidRDefault="00F80896" w:rsidP="00F80896">
            <w:pPr>
              <w:ind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查外来文件：</w:t>
            </w:r>
          </w:p>
          <w:p w14:paraId="2067D224" w14:textId="145A0A21" w:rsidR="00F80896" w:rsidRPr="00385060" w:rsidRDefault="00F80896" w:rsidP="00F80896">
            <w:pPr>
              <w:ind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提供《外来文件清单》，包括</w:t>
            </w:r>
            <w:r w:rsidR="006F2FDA" w:rsidRPr="00385060">
              <w:rPr>
                <w:rFonts w:ascii="宋体" w:hAnsi="宋体" w:hint="eastAsia"/>
                <w:szCs w:val="21"/>
              </w:rPr>
              <w:t>质量</w:t>
            </w:r>
            <w:r w:rsidRPr="00385060">
              <w:rPr>
                <w:rFonts w:ascii="宋体" w:hAnsi="宋体" w:hint="eastAsia"/>
                <w:szCs w:val="21"/>
              </w:rPr>
              <w:t>体系标准、</w:t>
            </w:r>
            <w:r w:rsidR="006F2FDA" w:rsidRPr="00385060">
              <w:rPr>
                <w:rFonts w:ascii="宋体" w:hAnsi="宋体" w:hint="eastAsia"/>
                <w:szCs w:val="21"/>
              </w:rPr>
              <w:t>民法典</w:t>
            </w:r>
            <w:r w:rsidRPr="00385060">
              <w:rPr>
                <w:rFonts w:ascii="宋体" w:hAnsi="宋体" w:hint="eastAsia"/>
                <w:szCs w:val="21"/>
              </w:rPr>
              <w:t>、</w:t>
            </w:r>
            <w:r w:rsidR="006F2FDA" w:rsidRPr="00385060">
              <w:rPr>
                <w:rFonts w:ascii="宋体" w:hAnsi="宋体" w:hint="eastAsia"/>
                <w:szCs w:val="21"/>
              </w:rPr>
              <w:t>消防法</w:t>
            </w:r>
            <w:r w:rsidRPr="00385060">
              <w:rPr>
                <w:rFonts w:ascii="宋体" w:hAnsi="宋体" w:hint="eastAsia"/>
                <w:szCs w:val="21"/>
              </w:rPr>
              <w:t>、</w:t>
            </w:r>
            <w:r w:rsidR="006F2FDA" w:rsidRPr="00385060">
              <w:rPr>
                <w:rFonts w:ascii="宋体" w:hAnsi="宋体" w:hint="eastAsia"/>
                <w:szCs w:val="21"/>
              </w:rPr>
              <w:t>商标</w:t>
            </w:r>
            <w:r w:rsidRPr="00385060">
              <w:rPr>
                <w:rFonts w:ascii="宋体" w:hAnsi="宋体" w:hint="eastAsia"/>
                <w:szCs w:val="21"/>
              </w:rPr>
              <w:t>法、</w:t>
            </w:r>
            <w:r w:rsidR="006F2FDA" w:rsidRPr="00385060">
              <w:rPr>
                <w:rFonts w:ascii="宋体" w:hAnsi="宋体" w:hint="eastAsia"/>
                <w:szCs w:val="21"/>
              </w:rPr>
              <w:t>广告</w:t>
            </w:r>
            <w:r w:rsidRPr="00385060">
              <w:rPr>
                <w:rFonts w:ascii="宋体" w:hAnsi="宋体" w:hint="eastAsia"/>
                <w:szCs w:val="21"/>
              </w:rPr>
              <w:t>法、</w:t>
            </w:r>
            <w:r w:rsidR="006F2FDA" w:rsidRPr="00385060">
              <w:rPr>
                <w:rFonts w:ascii="宋体" w:hAnsi="宋体" w:hint="eastAsia"/>
                <w:szCs w:val="21"/>
              </w:rPr>
              <w:t>消费者权益保护</w:t>
            </w:r>
            <w:r w:rsidRPr="00385060">
              <w:rPr>
                <w:rFonts w:ascii="宋体" w:hAnsi="宋体" w:hint="eastAsia"/>
                <w:szCs w:val="21"/>
              </w:rPr>
              <w:t>法、</w:t>
            </w:r>
            <w:r w:rsidR="006F2FDA" w:rsidRPr="00385060">
              <w:rPr>
                <w:rFonts w:ascii="宋体" w:hAnsi="宋体" w:hint="eastAsia"/>
                <w:szCs w:val="21"/>
              </w:rPr>
              <w:t>中华人民共和国标准化法</w:t>
            </w:r>
            <w:r w:rsidRPr="00385060">
              <w:rPr>
                <w:rFonts w:ascii="宋体" w:hAnsi="宋体" w:hint="eastAsia"/>
                <w:szCs w:val="21"/>
              </w:rPr>
              <w:t>、</w:t>
            </w:r>
            <w:r w:rsidR="006F2FDA" w:rsidRPr="00385060">
              <w:rPr>
                <w:rFonts w:ascii="宋体" w:hAnsi="宋体" w:hint="eastAsia"/>
                <w:szCs w:val="21"/>
              </w:rPr>
              <w:t>Q</w:t>
            </w:r>
            <w:r w:rsidR="006F2FDA" w:rsidRPr="00385060">
              <w:rPr>
                <w:rFonts w:ascii="宋体" w:hAnsi="宋体"/>
                <w:szCs w:val="21"/>
              </w:rPr>
              <w:t>/0400ZYF006-2021</w:t>
            </w:r>
            <w:r w:rsidRPr="00385060">
              <w:rPr>
                <w:rFonts w:ascii="宋体" w:hAnsi="宋体" w:hint="eastAsia"/>
                <w:szCs w:val="21"/>
              </w:rPr>
              <w:t>、</w:t>
            </w:r>
            <w:r w:rsidR="006074AC" w:rsidRPr="00385060">
              <w:rPr>
                <w:rFonts w:ascii="宋体" w:hAnsi="宋体" w:hint="eastAsia"/>
                <w:szCs w:val="21"/>
              </w:rPr>
              <w:t>Q</w:t>
            </w:r>
            <w:r w:rsidR="006074AC" w:rsidRPr="00385060">
              <w:rPr>
                <w:rFonts w:ascii="宋体" w:hAnsi="宋体"/>
                <w:szCs w:val="21"/>
              </w:rPr>
              <w:t>/YY004-2021</w:t>
            </w:r>
            <w:r w:rsidR="006F2FDA" w:rsidRPr="00385060">
              <w:rPr>
                <w:rFonts w:ascii="宋体" w:hAnsi="宋体" w:hint="eastAsia"/>
                <w:szCs w:val="21"/>
              </w:rPr>
              <w:t>、</w:t>
            </w:r>
            <w:r w:rsidR="006074AC" w:rsidRPr="00385060">
              <w:rPr>
                <w:rFonts w:ascii="宋体" w:hAnsi="宋体" w:hint="eastAsia"/>
                <w:szCs w:val="21"/>
              </w:rPr>
              <w:t>Q</w:t>
            </w:r>
            <w:r w:rsidR="006074AC" w:rsidRPr="00385060">
              <w:rPr>
                <w:rFonts w:ascii="宋体" w:hAnsi="宋体"/>
                <w:szCs w:val="21"/>
              </w:rPr>
              <w:t>/YY003-2020</w:t>
            </w:r>
            <w:r w:rsidR="006074AC" w:rsidRPr="00385060">
              <w:rPr>
                <w:rFonts w:ascii="宋体" w:hAnsi="宋体" w:hint="eastAsia"/>
                <w:szCs w:val="21"/>
              </w:rPr>
              <w:t>、Q</w:t>
            </w:r>
            <w:r w:rsidR="006074AC" w:rsidRPr="00385060">
              <w:rPr>
                <w:rFonts w:ascii="宋体" w:hAnsi="宋体"/>
                <w:szCs w:val="21"/>
              </w:rPr>
              <w:t>/YY002-2022</w:t>
            </w:r>
            <w:r w:rsidR="006074AC" w:rsidRPr="00385060">
              <w:rPr>
                <w:rFonts w:ascii="宋体" w:hAnsi="宋体" w:hint="eastAsia"/>
                <w:szCs w:val="21"/>
              </w:rPr>
              <w:t>、Q</w:t>
            </w:r>
            <w:r w:rsidR="006074AC" w:rsidRPr="00385060">
              <w:rPr>
                <w:rFonts w:ascii="宋体" w:hAnsi="宋体"/>
                <w:szCs w:val="21"/>
              </w:rPr>
              <w:t>/YY001-2022</w:t>
            </w:r>
            <w:r w:rsidR="006074AC" w:rsidRPr="00385060">
              <w:rPr>
                <w:rFonts w:ascii="宋体" w:hAnsi="宋体" w:hint="eastAsia"/>
                <w:szCs w:val="21"/>
              </w:rPr>
              <w:t>、Q</w:t>
            </w:r>
            <w:r w:rsidR="006074AC" w:rsidRPr="00385060">
              <w:rPr>
                <w:rFonts w:ascii="宋体" w:hAnsi="宋体"/>
                <w:szCs w:val="21"/>
              </w:rPr>
              <w:t>/0400ZYF004-2021</w:t>
            </w:r>
            <w:r w:rsidR="006074AC" w:rsidRPr="00385060">
              <w:rPr>
                <w:rFonts w:ascii="宋体" w:hAnsi="宋体" w:hint="eastAsia"/>
                <w:szCs w:val="21"/>
              </w:rPr>
              <w:t>、Q</w:t>
            </w:r>
            <w:r w:rsidR="006074AC" w:rsidRPr="00385060">
              <w:rPr>
                <w:rFonts w:ascii="宋体" w:hAnsi="宋体"/>
                <w:szCs w:val="21"/>
              </w:rPr>
              <w:t>/0400ZYF003-2019</w:t>
            </w:r>
            <w:r w:rsidR="006074AC" w:rsidRPr="00385060">
              <w:rPr>
                <w:rFonts w:ascii="宋体" w:hAnsi="宋体" w:hint="eastAsia"/>
                <w:szCs w:val="21"/>
              </w:rPr>
              <w:t>、Q</w:t>
            </w:r>
            <w:r w:rsidR="006074AC" w:rsidRPr="00385060">
              <w:rPr>
                <w:rFonts w:ascii="宋体" w:hAnsi="宋体"/>
                <w:szCs w:val="21"/>
              </w:rPr>
              <w:t>/0400ZKD002-2019</w:t>
            </w:r>
            <w:r w:rsidR="006074AC" w:rsidRPr="00385060">
              <w:rPr>
                <w:rFonts w:ascii="宋体" w:hAnsi="宋体" w:hint="eastAsia"/>
                <w:szCs w:val="21"/>
              </w:rPr>
              <w:t>、</w:t>
            </w:r>
            <w:r w:rsidR="006074AC" w:rsidRPr="00385060">
              <w:rPr>
                <w:rFonts w:ascii="宋体" w:hAnsi="宋体"/>
                <w:szCs w:val="21"/>
              </w:rPr>
              <w:t>Q/KS-006-2020</w:t>
            </w:r>
            <w:r w:rsidRPr="00385060">
              <w:rPr>
                <w:rFonts w:ascii="宋体" w:hAnsi="宋体" w:hint="eastAsia"/>
                <w:szCs w:val="21"/>
              </w:rPr>
              <w:t>等。</w:t>
            </w:r>
          </w:p>
          <w:p w14:paraId="6A1FA1B9" w14:textId="77777777" w:rsidR="00F80896" w:rsidRPr="00385060" w:rsidRDefault="00F80896" w:rsidP="00F80896">
            <w:pPr>
              <w:ind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进一步</w:t>
            </w:r>
            <w:proofErr w:type="gramStart"/>
            <w:r w:rsidRPr="00385060">
              <w:rPr>
                <w:rFonts w:ascii="宋体" w:hAnsi="宋体" w:hint="eastAsia"/>
                <w:szCs w:val="21"/>
              </w:rPr>
              <w:t>查其它</w:t>
            </w:r>
            <w:proofErr w:type="gramEnd"/>
            <w:r w:rsidRPr="00385060">
              <w:rPr>
                <w:rFonts w:ascii="宋体" w:hAnsi="宋体" w:hint="eastAsia"/>
                <w:szCs w:val="21"/>
              </w:rPr>
              <w:t>外来文件均为最新有效版本。</w:t>
            </w:r>
          </w:p>
          <w:p w14:paraId="5A8C307D" w14:textId="77777777" w:rsidR="00F80896" w:rsidRPr="00385060" w:rsidRDefault="00F80896" w:rsidP="00F80896">
            <w:pPr>
              <w:ind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查文件发放：</w:t>
            </w:r>
          </w:p>
          <w:p w14:paraId="4F2D1608" w14:textId="6A01307C" w:rsidR="00F80896" w:rsidRPr="00385060" w:rsidRDefault="00F80896" w:rsidP="00F80896">
            <w:pPr>
              <w:ind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提供《文件发</w:t>
            </w:r>
            <w:r w:rsidR="00797270" w:rsidRPr="00385060">
              <w:rPr>
                <w:rFonts w:ascii="宋体" w:hAnsi="宋体" w:hint="eastAsia"/>
                <w:szCs w:val="21"/>
              </w:rPr>
              <w:t>放回收记录</w:t>
            </w:r>
            <w:r w:rsidRPr="00385060">
              <w:rPr>
                <w:rFonts w:ascii="宋体" w:hAnsi="宋体" w:hint="eastAsia"/>
                <w:szCs w:val="21"/>
              </w:rPr>
              <w:t>》，综合</w:t>
            </w:r>
            <w:r w:rsidR="00797270" w:rsidRPr="00385060">
              <w:rPr>
                <w:rFonts w:ascii="宋体" w:hAnsi="宋体" w:hint="eastAsia"/>
                <w:szCs w:val="21"/>
              </w:rPr>
              <w:t>部</w:t>
            </w:r>
            <w:r w:rsidRPr="00385060">
              <w:rPr>
                <w:rFonts w:ascii="宋体" w:hAnsi="宋体" w:hint="eastAsia"/>
                <w:szCs w:val="21"/>
              </w:rPr>
              <w:t>2</w:t>
            </w:r>
            <w:r w:rsidRPr="00385060">
              <w:rPr>
                <w:rFonts w:ascii="宋体" w:hAnsi="宋体"/>
                <w:szCs w:val="21"/>
              </w:rPr>
              <w:t>021</w:t>
            </w:r>
            <w:r w:rsidRPr="00385060">
              <w:rPr>
                <w:rFonts w:ascii="宋体" w:hAnsi="宋体" w:hint="eastAsia"/>
                <w:szCs w:val="21"/>
              </w:rPr>
              <w:t>年1</w:t>
            </w:r>
            <w:r w:rsidR="00797270" w:rsidRPr="00385060">
              <w:rPr>
                <w:rFonts w:ascii="宋体" w:hAnsi="宋体"/>
                <w:szCs w:val="21"/>
              </w:rPr>
              <w:t>1</w:t>
            </w:r>
            <w:r w:rsidRPr="00385060">
              <w:rPr>
                <w:rFonts w:ascii="宋体" w:hAnsi="宋体" w:hint="eastAsia"/>
                <w:szCs w:val="21"/>
              </w:rPr>
              <w:t>月1</w:t>
            </w:r>
            <w:r w:rsidR="00797270" w:rsidRPr="00385060">
              <w:rPr>
                <w:rFonts w:ascii="宋体" w:hAnsi="宋体"/>
                <w:szCs w:val="21"/>
              </w:rPr>
              <w:t>0</w:t>
            </w:r>
            <w:r w:rsidRPr="00385060">
              <w:rPr>
                <w:rFonts w:ascii="宋体" w:hAnsi="宋体" w:hint="eastAsia"/>
                <w:szCs w:val="21"/>
              </w:rPr>
              <w:t>日下发了管理手册、程序文件、管理制度汇编等文件。</w:t>
            </w:r>
          </w:p>
          <w:p w14:paraId="0FB31CF5" w14:textId="77777777" w:rsidR="00F80896" w:rsidRPr="00385060" w:rsidRDefault="00F80896" w:rsidP="00F80896">
            <w:pPr>
              <w:ind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外来记录（如顾客投诉记录等）由相关部门负责保管、归档。</w:t>
            </w:r>
          </w:p>
          <w:p w14:paraId="656A93A1" w14:textId="77777777" w:rsidR="00F80896" w:rsidRPr="00385060" w:rsidRDefault="00F80896" w:rsidP="00F80896">
            <w:pPr>
              <w:ind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原件记录原则上不外借，其他记录查阅时须有关部门同意后，方可查阅。</w:t>
            </w:r>
          </w:p>
          <w:p w14:paraId="4270C39B" w14:textId="44AE8345" w:rsidR="009E72F8" w:rsidRPr="00385060" w:rsidRDefault="00F80896" w:rsidP="0038506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385060">
              <w:rPr>
                <w:rFonts w:ascii="宋体" w:hAnsi="宋体" w:hint="eastAsia"/>
                <w:szCs w:val="21"/>
              </w:rPr>
              <w:t>记录控制基本有效。</w:t>
            </w:r>
          </w:p>
        </w:tc>
        <w:tc>
          <w:tcPr>
            <w:tcW w:w="1585" w:type="dxa"/>
          </w:tcPr>
          <w:p w14:paraId="7B0CDD22" w14:textId="2D49B6EF" w:rsidR="009E72F8" w:rsidRDefault="00DD0ECB" w:rsidP="009E72F8">
            <w:r>
              <w:rPr>
                <w:rFonts w:hint="eastAsia"/>
              </w:rPr>
              <w:lastRenderedPageBreak/>
              <w:t>Y</w:t>
            </w:r>
          </w:p>
        </w:tc>
      </w:tr>
      <w:tr w:rsidR="009E72F8" w14:paraId="67FB5473" w14:textId="77777777">
        <w:trPr>
          <w:trHeight w:val="1968"/>
        </w:trPr>
        <w:tc>
          <w:tcPr>
            <w:tcW w:w="2160" w:type="dxa"/>
          </w:tcPr>
          <w:p w14:paraId="082373EC" w14:textId="027A3A88" w:rsidR="009E72F8" w:rsidRDefault="009E72F8" w:rsidP="009E72F8">
            <w:r>
              <w:rPr>
                <w:rFonts w:ascii="宋体" w:hAnsi="宋体" w:hint="eastAsia"/>
                <w:szCs w:val="21"/>
              </w:rPr>
              <w:lastRenderedPageBreak/>
              <w:t>产品和服务的要求</w:t>
            </w:r>
          </w:p>
        </w:tc>
        <w:tc>
          <w:tcPr>
            <w:tcW w:w="960" w:type="dxa"/>
          </w:tcPr>
          <w:p w14:paraId="29D3ACDD" w14:textId="77777777" w:rsidR="009E72F8" w:rsidRDefault="009E72F8" w:rsidP="009E72F8">
            <w:r>
              <w:rPr>
                <w:rFonts w:hint="eastAsia"/>
              </w:rPr>
              <w:t>Q</w:t>
            </w:r>
            <w:r>
              <w:t>MS:</w:t>
            </w:r>
          </w:p>
          <w:p w14:paraId="5322D822" w14:textId="1F62BC04" w:rsidR="009E72F8" w:rsidRDefault="009E72F8" w:rsidP="009E72F8">
            <w:r>
              <w:t>8.2</w:t>
            </w:r>
          </w:p>
        </w:tc>
        <w:tc>
          <w:tcPr>
            <w:tcW w:w="10004" w:type="dxa"/>
          </w:tcPr>
          <w:p w14:paraId="44F925F1" w14:textId="77777777" w:rsidR="009E72F8" w:rsidRDefault="009E72F8" w:rsidP="008C0772">
            <w:pPr>
              <w:ind w:firstLineChars="200" w:firstLine="420"/>
            </w:pPr>
            <w:r>
              <w:rPr>
                <w:rFonts w:hint="eastAsia"/>
              </w:rPr>
              <w:t>综合部通过和客户电话联系、上门回访、邮箱联系等方式进行服务宣传，向顾客介绍服务，回答顾客的咨询，让顾客了解公司及服务情况。综合部负责就合同或订单的处理，合同的评审，向顾客提供符合要求的服务。每年向顾客发放满意度调查表</w:t>
            </w:r>
            <w:proofErr w:type="gramStart"/>
            <w:r>
              <w:rPr>
                <w:rFonts w:hint="eastAsia"/>
              </w:rPr>
              <w:t>或微信等</w:t>
            </w:r>
            <w:proofErr w:type="gramEnd"/>
            <w:r>
              <w:rPr>
                <w:rFonts w:hint="eastAsia"/>
              </w:rPr>
              <w:t>网络形式了解顾客的需求和期望。</w:t>
            </w:r>
          </w:p>
          <w:p w14:paraId="253167F1" w14:textId="77777777" w:rsidR="009E72F8" w:rsidRDefault="009E72F8" w:rsidP="008C0772">
            <w:pPr>
              <w:ind w:firstLineChars="200" w:firstLine="420"/>
            </w:pPr>
            <w:r>
              <w:rPr>
                <w:rFonts w:hint="eastAsia"/>
              </w:rPr>
              <w:t>公司编制的管理手册中规定了与服务有关要求的确定、评审以及更改的职责和工作流程要求。</w:t>
            </w:r>
          </w:p>
          <w:p w14:paraId="736D56C6" w14:textId="77777777" w:rsidR="009E72F8" w:rsidRDefault="009E72F8" w:rsidP="009E72F8">
            <w:r>
              <w:rPr>
                <w:rFonts w:hint="eastAsia"/>
              </w:rPr>
              <w:t>顾客明确规定的要求：即有销售服务本身的质量要求也包括后续活动的要求。顾客没有明确规定，但预期或规定用途所必要的要求。与公司产品有关的法律法规的要求及本公司附加的对顾客的责任。</w:t>
            </w:r>
          </w:p>
          <w:p w14:paraId="44A6DC0C" w14:textId="77777777" w:rsidR="009E72F8" w:rsidRDefault="009E72F8" w:rsidP="008C0772">
            <w:pPr>
              <w:ind w:firstLineChars="200" w:firstLine="420"/>
            </w:pPr>
            <w:r>
              <w:rPr>
                <w:rFonts w:hint="eastAsia"/>
              </w:rPr>
              <w:t>公司承接业务的方式主要是：通过与顾客签订合同，公司按顾客要求组织销售服务，并以传真等方式进行沟通、确认，并对公司的产品要求等给予了明确。</w:t>
            </w:r>
          </w:p>
          <w:p w14:paraId="50548469" w14:textId="0B3FCCCF" w:rsidR="009E72F8" w:rsidRDefault="009E72F8" w:rsidP="008C0772">
            <w:pPr>
              <w:ind w:firstLineChars="200" w:firstLine="420"/>
            </w:pPr>
            <w:proofErr w:type="gramStart"/>
            <w:r>
              <w:rPr>
                <w:rFonts w:hint="eastAsia"/>
              </w:rPr>
              <w:t>公司公司</w:t>
            </w:r>
            <w:proofErr w:type="gramEnd"/>
            <w:r>
              <w:rPr>
                <w:rFonts w:hint="eastAsia"/>
              </w:rPr>
              <w:t>的产品要求服务基本已成熟，综合部、生产部经理</w:t>
            </w:r>
            <w:r w:rsidR="008C0772">
              <w:rPr>
                <w:rFonts w:hint="eastAsia"/>
              </w:rPr>
              <w:t>评审</w:t>
            </w:r>
            <w:r>
              <w:rPr>
                <w:rFonts w:hint="eastAsia"/>
              </w:rPr>
              <w:t>后</w:t>
            </w:r>
            <w:r w:rsidR="008C0772">
              <w:rPr>
                <w:rFonts w:hint="eastAsia"/>
              </w:rPr>
              <w:t>经总经理批准，</w:t>
            </w:r>
            <w:r>
              <w:rPr>
                <w:rFonts w:hint="eastAsia"/>
              </w:rPr>
              <w:t>在合同上签字即完成合同评审，特殊合同</w:t>
            </w:r>
            <w:proofErr w:type="gramStart"/>
            <w:r>
              <w:rPr>
                <w:rFonts w:hint="eastAsia"/>
              </w:rPr>
              <w:t>需相关</w:t>
            </w:r>
            <w:proofErr w:type="gramEnd"/>
            <w:r>
              <w:rPr>
                <w:rFonts w:hint="eastAsia"/>
              </w:rPr>
              <w:t>部门人员一起评审，评审过程记录在《</w:t>
            </w:r>
            <w:r w:rsidR="008C0772">
              <w:rPr>
                <w:rFonts w:hint="eastAsia"/>
              </w:rPr>
              <w:t>合同</w:t>
            </w:r>
            <w:r>
              <w:rPr>
                <w:rFonts w:hint="eastAsia"/>
              </w:rPr>
              <w:t>评审表》上。目前承接的合同都是常规合同。</w:t>
            </w:r>
          </w:p>
          <w:p w14:paraId="289BE209" w14:textId="02358A44" w:rsidR="009E72F8" w:rsidRDefault="009E72F8" w:rsidP="005060AB">
            <w:pPr>
              <w:ind w:firstLineChars="200" w:firstLine="420"/>
            </w:pPr>
            <w:r>
              <w:rPr>
                <w:rFonts w:hint="eastAsia"/>
              </w:rPr>
              <w:t>公司顾客目前主要为：</w:t>
            </w:r>
            <w:r w:rsidR="00584326">
              <w:rPr>
                <w:rFonts w:cs="Arial" w:hint="eastAsia"/>
                <w:kern w:val="0"/>
                <w:szCs w:val="21"/>
              </w:rPr>
              <w:t>广西太阳纸业纸板有限公司</w:t>
            </w:r>
            <w:r>
              <w:rPr>
                <w:rFonts w:hint="eastAsia"/>
              </w:rPr>
              <w:t>、</w:t>
            </w:r>
            <w:r w:rsidR="00584326">
              <w:rPr>
                <w:rFonts w:cs="Arial" w:hint="eastAsia"/>
                <w:kern w:val="0"/>
                <w:szCs w:val="21"/>
              </w:rPr>
              <w:t>枣庄荣华纸业有限公司</w:t>
            </w:r>
            <w:r w:rsidR="00584326">
              <w:rPr>
                <w:rFonts w:hint="eastAsia"/>
              </w:rPr>
              <w:t>、</w:t>
            </w:r>
            <w:r w:rsidR="00584326">
              <w:rPr>
                <w:rFonts w:cs="Arial" w:hint="eastAsia"/>
                <w:kern w:val="0"/>
                <w:szCs w:val="21"/>
              </w:rPr>
              <w:t>漳州益盛商贸有限公司</w:t>
            </w:r>
            <w:r>
              <w:rPr>
                <w:rFonts w:hint="eastAsia"/>
              </w:rPr>
              <w:t>等。</w:t>
            </w:r>
          </w:p>
          <w:p w14:paraId="5B060880" w14:textId="7E6F1054" w:rsidR="00C4470D" w:rsidRPr="00C4470D" w:rsidRDefault="00C4470D" w:rsidP="00C4470D">
            <w:pPr>
              <w:ind w:firstLineChars="200" w:firstLine="420"/>
            </w:pPr>
            <w:r>
              <w:rPr>
                <w:rFonts w:hint="eastAsia"/>
              </w:rPr>
              <w:t>综合部经理介绍合同签订前，由各部门进行会议评审，评审</w:t>
            </w:r>
            <w:r>
              <w:t>记录保留</w:t>
            </w:r>
            <w:r>
              <w:rPr>
                <w:rFonts w:hint="eastAsia"/>
              </w:rPr>
              <w:t>。</w:t>
            </w:r>
          </w:p>
          <w:p w14:paraId="371A2FC0" w14:textId="0115F58C" w:rsidR="00C54993" w:rsidRDefault="009E72F8" w:rsidP="005060AB">
            <w:pPr>
              <w:ind w:firstLineChars="200" w:firstLine="420"/>
            </w:pPr>
            <w:r>
              <w:rPr>
                <w:rFonts w:hint="eastAsia"/>
              </w:rPr>
              <w:t>抽查</w:t>
            </w:r>
            <w:r w:rsidR="0073220B">
              <w:rPr>
                <w:rFonts w:hint="eastAsia"/>
              </w:rPr>
              <w:t>合同及合同评审</w:t>
            </w:r>
            <w:r>
              <w:rPr>
                <w:rFonts w:hint="eastAsia"/>
              </w:rPr>
              <w:t>：</w:t>
            </w:r>
          </w:p>
          <w:p w14:paraId="20776371" w14:textId="0F4167EA" w:rsidR="009E72F8" w:rsidRDefault="005060AB" w:rsidP="009E72F8">
            <w:r>
              <w:rPr>
                <w:rFonts w:hint="eastAsia"/>
              </w:rPr>
              <w:t>1</w:t>
            </w:r>
            <w:r>
              <w:t>.</w:t>
            </w:r>
            <w:r w:rsidR="009E72F8">
              <w:rPr>
                <w:rFonts w:hint="eastAsia"/>
              </w:rPr>
              <w:t>需</w:t>
            </w:r>
            <w:r w:rsidR="009E72F8">
              <w:rPr>
                <w:rFonts w:hint="eastAsia"/>
              </w:rPr>
              <w:t xml:space="preserve"> </w:t>
            </w:r>
            <w:r w:rsidR="009E72F8">
              <w:rPr>
                <w:rFonts w:hint="eastAsia"/>
              </w:rPr>
              <w:t>方</w:t>
            </w:r>
            <w:r w:rsidR="009E72F8">
              <w:rPr>
                <w:rFonts w:hint="eastAsia"/>
              </w:rPr>
              <w:t xml:space="preserve"> :</w:t>
            </w:r>
            <w:r w:rsidR="00C54993">
              <w:rPr>
                <w:rFonts w:cs="Arial" w:hint="eastAsia"/>
                <w:kern w:val="0"/>
                <w:szCs w:val="21"/>
              </w:rPr>
              <w:t xml:space="preserve"> </w:t>
            </w:r>
            <w:r w:rsidR="00C54993">
              <w:rPr>
                <w:rFonts w:cs="Arial" w:hint="eastAsia"/>
                <w:kern w:val="0"/>
                <w:szCs w:val="21"/>
              </w:rPr>
              <w:t>广西太阳纸业纸板有限公司</w:t>
            </w:r>
            <w:r w:rsidR="009E72F8">
              <w:rPr>
                <w:rFonts w:hint="eastAsia"/>
              </w:rPr>
              <w:t xml:space="preserve">      </w:t>
            </w:r>
          </w:p>
          <w:p w14:paraId="5C7682AD" w14:textId="1B216ABD" w:rsidR="009E72F8" w:rsidRDefault="009E72F8" w:rsidP="009E72F8"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据《中华人民共和国合同法》</w:t>
            </w:r>
            <w:r>
              <w:rPr>
                <w:rFonts w:hint="eastAsia"/>
              </w:rPr>
              <w:t xml:space="preserve"> ,</w:t>
            </w:r>
            <w:r>
              <w:rPr>
                <w:rFonts w:hint="eastAsia"/>
              </w:rPr>
              <w:t>在双方充分协商的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提下</w:t>
            </w:r>
            <w:r>
              <w:rPr>
                <w:rFonts w:hint="eastAsia"/>
              </w:rPr>
              <w:t xml:space="preserve"> ,</w:t>
            </w:r>
            <w:r>
              <w:rPr>
                <w:rFonts w:hint="eastAsia"/>
              </w:rPr>
              <w:t>签订此合同。</w:t>
            </w:r>
            <w:r>
              <w:rPr>
                <w:rFonts w:hint="eastAsia"/>
              </w:rPr>
              <w:t xml:space="preserve"> </w:t>
            </w:r>
            <w:r w:rsidR="00C54993">
              <w:rPr>
                <w:rFonts w:hint="eastAsia"/>
              </w:rPr>
              <w:t>包括：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 w:rsidR="00C54993">
              <w:rPr>
                <w:rFonts w:hint="eastAsia"/>
              </w:rPr>
              <w:t>：抑垢剂</w:t>
            </w:r>
            <w:r>
              <w:rPr>
                <w:rFonts w:hint="eastAsia"/>
              </w:rPr>
              <w:t xml:space="preserve"> </w:t>
            </w:r>
            <w:r w:rsidR="00C54993"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数量</w:t>
            </w:r>
            <w:r w:rsidR="00C54993">
              <w:rPr>
                <w:rFonts w:hint="eastAsia"/>
              </w:rPr>
              <w:t>2</w:t>
            </w:r>
            <w:r w:rsidR="00C54993">
              <w:t>7T</w:t>
            </w:r>
            <w:r w:rsidR="00C54993">
              <w:rPr>
                <w:rFonts w:hint="eastAsia"/>
              </w:rPr>
              <w:t>；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</w:t>
            </w:r>
            <w:r w:rsidR="00C54993">
              <w:rPr>
                <w:rFonts w:hint="eastAsia"/>
              </w:rPr>
              <w:t>X</w:t>
            </w:r>
            <w:r w:rsidR="00C54993">
              <w:t>X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额</w:t>
            </w:r>
            <w:r w:rsidR="00C54993">
              <w:t>XX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数量单位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吨</w:t>
            </w:r>
            <w:r>
              <w:rPr>
                <w:rFonts w:hint="eastAsia"/>
              </w:rPr>
              <w:t xml:space="preserve">  </w:t>
            </w:r>
            <w:r w:rsidR="0073220B">
              <w:t>;</w:t>
            </w:r>
            <w:r>
              <w:rPr>
                <w:rFonts w:hint="eastAsia"/>
              </w:rPr>
              <w:t>备注</w:t>
            </w:r>
            <w:r w:rsidR="0073220B">
              <w:rPr>
                <w:rFonts w:hint="eastAsia"/>
              </w:rPr>
              <w:t xml:space="preserve"> </w:t>
            </w:r>
            <w:r w:rsidR="0073220B">
              <w:t>;</w:t>
            </w:r>
            <w:r>
              <w:rPr>
                <w:rFonts w:hint="eastAsia"/>
              </w:rPr>
              <w:t>所有产品总金额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>大写</w:t>
            </w:r>
            <w:r>
              <w:rPr>
                <w:rFonts w:hint="eastAsia"/>
              </w:rPr>
              <w:t>:</w:t>
            </w:r>
            <w:r w:rsidR="0073220B">
              <w:rPr>
                <w:rFonts w:hint="eastAsia"/>
              </w:rPr>
              <w:t>X</w:t>
            </w:r>
            <w:r w:rsidR="0073220B">
              <w:t>X</w:t>
            </w:r>
            <w:r>
              <w:rPr>
                <w:rFonts w:hint="eastAsia"/>
              </w:rPr>
              <w:t>。</w:t>
            </w:r>
          </w:p>
          <w:p w14:paraId="0055AE4F" w14:textId="77777777" w:rsidR="009E4E39" w:rsidRDefault="009E72F8" w:rsidP="009E72F8">
            <w:r>
              <w:rPr>
                <w:rFonts w:hint="eastAsia"/>
              </w:rPr>
              <w:t>合同中约定交付时间、质量检验、付款方式、违约责任等条款，要求明确</w:t>
            </w:r>
            <w:r w:rsidR="009E4E39">
              <w:rPr>
                <w:rFonts w:hint="eastAsia"/>
              </w:rPr>
              <w:t>。</w:t>
            </w:r>
          </w:p>
          <w:p w14:paraId="19C90CCD" w14:textId="77777777" w:rsidR="005060AB" w:rsidRDefault="005060AB" w:rsidP="005060AB">
            <w:pPr>
              <w:ind w:firstLineChars="200" w:firstLine="420"/>
            </w:pPr>
            <w:r>
              <w:rPr>
                <w:rFonts w:hint="eastAsia"/>
              </w:rPr>
              <w:t>查</w:t>
            </w:r>
            <w:proofErr w:type="gramStart"/>
            <w:r>
              <w:rPr>
                <w:rFonts w:hint="eastAsia"/>
              </w:rPr>
              <w:t>见合同</w:t>
            </w:r>
            <w:proofErr w:type="gramEnd"/>
            <w:r>
              <w:rPr>
                <w:rFonts w:hint="eastAsia"/>
              </w:rPr>
              <w:t>评审记录：</w:t>
            </w:r>
          </w:p>
          <w:p w14:paraId="498008A1" w14:textId="6A9CBB44" w:rsidR="009E72F8" w:rsidRDefault="009E72F8" w:rsidP="009E72F8">
            <w:r>
              <w:rPr>
                <w:rFonts w:hint="eastAsia"/>
              </w:rPr>
              <w:t>评审人员：综合部</w:t>
            </w:r>
            <w:r w:rsidR="0073220B">
              <w:rPr>
                <w:rFonts w:hint="eastAsia"/>
              </w:rPr>
              <w:t>郭成东</w:t>
            </w:r>
            <w:r>
              <w:rPr>
                <w:rFonts w:hint="eastAsia"/>
              </w:rPr>
              <w:t>、生产部：</w:t>
            </w:r>
            <w:r w:rsidR="0073220B">
              <w:rPr>
                <w:rFonts w:hint="eastAsia"/>
              </w:rPr>
              <w:t>韩硕、管理层张继瑞、</w:t>
            </w:r>
            <w:r>
              <w:rPr>
                <w:rFonts w:hint="eastAsia"/>
              </w:rPr>
              <w:t>审批：</w:t>
            </w:r>
            <w:r w:rsidR="0073220B">
              <w:rPr>
                <w:rFonts w:hint="eastAsia"/>
              </w:rPr>
              <w:t>马雷，评审时间</w:t>
            </w:r>
            <w:r w:rsidR="0073220B">
              <w:rPr>
                <w:rFonts w:hint="eastAsia"/>
              </w:rPr>
              <w:t>2</w:t>
            </w:r>
            <w:r w:rsidR="0073220B">
              <w:t>021</w:t>
            </w:r>
            <w:r w:rsidR="0073220B">
              <w:rPr>
                <w:rFonts w:hint="eastAsia"/>
              </w:rPr>
              <w:t>年</w:t>
            </w:r>
            <w:r w:rsidR="0073220B">
              <w:rPr>
                <w:rFonts w:hint="eastAsia"/>
              </w:rPr>
              <w:t>1</w:t>
            </w:r>
            <w:r w:rsidR="0073220B">
              <w:t>2</w:t>
            </w:r>
            <w:r w:rsidR="0073220B">
              <w:rPr>
                <w:rFonts w:hint="eastAsia"/>
              </w:rPr>
              <w:t>月</w:t>
            </w:r>
            <w:r w:rsidR="0073220B">
              <w:rPr>
                <w:rFonts w:hint="eastAsia"/>
              </w:rPr>
              <w:t>2</w:t>
            </w:r>
            <w:r w:rsidR="0073220B">
              <w:t>0</w:t>
            </w:r>
            <w:r w:rsidR="0073220B">
              <w:rPr>
                <w:rFonts w:hint="eastAsia"/>
              </w:rPr>
              <w:t>日，合同签订时间</w:t>
            </w:r>
            <w:r w:rsidR="0073220B">
              <w:rPr>
                <w:rFonts w:hint="eastAsia"/>
              </w:rPr>
              <w:t>2</w:t>
            </w:r>
            <w:r w:rsidR="0073220B">
              <w:t>021</w:t>
            </w:r>
            <w:r w:rsidR="0073220B">
              <w:rPr>
                <w:rFonts w:hint="eastAsia"/>
              </w:rPr>
              <w:t>年</w:t>
            </w:r>
            <w:r w:rsidR="0073220B">
              <w:rPr>
                <w:rFonts w:hint="eastAsia"/>
              </w:rPr>
              <w:t>1</w:t>
            </w:r>
            <w:r w:rsidR="0073220B">
              <w:t>2</w:t>
            </w:r>
            <w:r w:rsidR="0073220B">
              <w:rPr>
                <w:rFonts w:hint="eastAsia"/>
              </w:rPr>
              <w:t>月</w:t>
            </w:r>
            <w:r w:rsidR="0073220B">
              <w:rPr>
                <w:rFonts w:hint="eastAsia"/>
              </w:rPr>
              <w:t>2</w:t>
            </w:r>
            <w:r w:rsidR="0073220B">
              <w:t>2</w:t>
            </w:r>
            <w:r w:rsidR="0073220B">
              <w:rPr>
                <w:rFonts w:hint="eastAsia"/>
              </w:rPr>
              <w:t>日</w:t>
            </w:r>
            <w:r>
              <w:rPr>
                <w:rFonts w:hint="eastAsia"/>
              </w:rPr>
              <w:t>。</w:t>
            </w:r>
          </w:p>
          <w:p w14:paraId="4FD7E3E6" w14:textId="5B3C376D" w:rsidR="009E72F8" w:rsidRDefault="009E72F8" w:rsidP="009E72F8">
            <w:r>
              <w:rPr>
                <w:rFonts w:hint="eastAsia"/>
              </w:rPr>
              <w:t>评审结论：满足要求。</w:t>
            </w:r>
          </w:p>
          <w:p w14:paraId="10B10B0D" w14:textId="4EDCBD73" w:rsidR="009455EF" w:rsidRDefault="009E72F8" w:rsidP="009455EF">
            <w:r>
              <w:rPr>
                <w:rFonts w:hint="eastAsia"/>
              </w:rPr>
              <w:t>2</w:t>
            </w:r>
            <w:r w:rsidR="009455EF">
              <w:rPr>
                <w:rFonts w:hint="eastAsia"/>
              </w:rPr>
              <w:t>．需</w:t>
            </w:r>
            <w:r w:rsidR="009455EF">
              <w:rPr>
                <w:rFonts w:hint="eastAsia"/>
              </w:rPr>
              <w:t xml:space="preserve"> </w:t>
            </w:r>
            <w:r w:rsidR="009455EF">
              <w:rPr>
                <w:rFonts w:hint="eastAsia"/>
              </w:rPr>
              <w:t>方</w:t>
            </w:r>
            <w:r w:rsidR="009455EF">
              <w:rPr>
                <w:rFonts w:hint="eastAsia"/>
              </w:rPr>
              <w:t xml:space="preserve"> :</w:t>
            </w:r>
            <w:r w:rsidR="009455EF">
              <w:rPr>
                <w:rFonts w:cs="Arial" w:hint="eastAsia"/>
                <w:kern w:val="0"/>
                <w:szCs w:val="21"/>
              </w:rPr>
              <w:t xml:space="preserve"> </w:t>
            </w:r>
            <w:r w:rsidR="009455EF">
              <w:rPr>
                <w:rFonts w:cs="Arial" w:hint="eastAsia"/>
                <w:kern w:val="0"/>
                <w:szCs w:val="21"/>
              </w:rPr>
              <w:t>枣庄荣华纸业有限公司</w:t>
            </w:r>
            <w:r w:rsidR="009455EF">
              <w:rPr>
                <w:rFonts w:hint="eastAsia"/>
              </w:rPr>
              <w:t xml:space="preserve">      </w:t>
            </w:r>
          </w:p>
          <w:p w14:paraId="730198FB" w14:textId="241829DA" w:rsidR="009455EF" w:rsidRDefault="009455EF" w:rsidP="009455EF"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据《中华人民共和国合同法》</w:t>
            </w:r>
            <w:r>
              <w:rPr>
                <w:rFonts w:hint="eastAsia"/>
              </w:rPr>
              <w:t xml:space="preserve"> ,</w:t>
            </w:r>
            <w:r>
              <w:rPr>
                <w:rFonts w:hint="eastAsia"/>
              </w:rPr>
              <w:t>在双方充分协商的前提下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签订此合同。包括：产品名称：润滑剂、絮凝剂、螯合剂、有机絮凝剂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数量</w:t>
            </w:r>
            <w:r>
              <w:rPr>
                <w:rFonts w:hint="eastAsia"/>
              </w:rPr>
              <w:t>3</w:t>
            </w:r>
            <w:r>
              <w:t>0/5/10/10T</w:t>
            </w:r>
            <w:r>
              <w:rPr>
                <w:rFonts w:hint="eastAsia"/>
              </w:rPr>
              <w:t>；单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</w:t>
            </w:r>
            <w:r>
              <w:rPr>
                <w:rFonts w:hint="eastAsia"/>
              </w:rPr>
              <w:t>X</w:t>
            </w:r>
            <w:r>
              <w:t>X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额</w:t>
            </w:r>
            <w:r>
              <w:t>XX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；数量单位</w:t>
            </w:r>
            <w:r>
              <w:rPr>
                <w:rFonts w:hint="eastAsia"/>
              </w:rPr>
              <w:t xml:space="preserve"> </w:t>
            </w:r>
            <w:r w:rsidRPr="009455EF">
              <w:rPr>
                <w:rFonts w:hint="eastAsia"/>
                <w:u w:val="single"/>
              </w:rPr>
              <w:t xml:space="preserve"> </w:t>
            </w:r>
            <w:r w:rsidRPr="009455EF">
              <w:rPr>
                <w:rFonts w:hint="eastAsia"/>
                <w:u w:val="single"/>
              </w:rPr>
              <w:t>吨</w:t>
            </w:r>
            <w:r w:rsidRPr="009455E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;</w:t>
            </w:r>
            <w:r>
              <w:rPr>
                <w:rFonts w:hint="eastAsia"/>
              </w:rPr>
              <w:t>备注</w:t>
            </w:r>
            <w:r>
              <w:rPr>
                <w:rFonts w:hint="eastAsia"/>
              </w:rPr>
              <w:t xml:space="preserve"> </w:t>
            </w:r>
            <w:r>
              <w:t>;</w:t>
            </w:r>
            <w:r>
              <w:rPr>
                <w:rFonts w:hint="eastAsia"/>
              </w:rPr>
              <w:t>所有产品总金额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>大写</w:t>
            </w:r>
            <w:r>
              <w:rPr>
                <w:rFonts w:hint="eastAsia"/>
              </w:rPr>
              <w:t>:X</w:t>
            </w:r>
            <w:r>
              <w:t>X</w:t>
            </w:r>
            <w:r>
              <w:rPr>
                <w:rFonts w:hint="eastAsia"/>
              </w:rPr>
              <w:t>。</w:t>
            </w:r>
          </w:p>
          <w:p w14:paraId="1F56DC48" w14:textId="77777777" w:rsidR="009455EF" w:rsidRDefault="009455EF" w:rsidP="009455EF">
            <w:r>
              <w:rPr>
                <w:rFonts w:hint="eastAsia"/>
              </w:rPr>
              <w:t>合同中约定交付时间、质量检验、付款方式、违约责任等条款，要求明确。</w:t>
            </w:r>
          </w:p>
          <w:p w14:paraId="624D7CD0" w14:textId="77777777" w:rsidR="009455EF" w:rsidRDefault="009455EF" w:rsidP="009455EF">
            <w:pPr>
              <w:ind w:firstLineChars="200" w:firstLine="420"/>
            </w:pPr>
            <w:r>
              <w:rPr>
                <w:rFonts w:hint="eastAsia"/>
              </w:rPr>
              <w:t>查</w:t>
            </w:r>
            <w:proofErr w:type="gramStart"/>
            <w:r>
              <w:rPr>
                <w:rFonts w:hint="eastAsia"/>
              </w:rPr>
              <w:t>见合同</w:t>
            </w:r>
            <w:proofErr w:type="gramEnd"/>
            <w:r>
              <w:rPr>
                <w:rFonts w:hint="eastAsia"/>
              </w:rPr>
              <w:t>评审记录：</w:t>
            </w:r>
          </w:p>
          <w:p w14:paraId="51BA1C6A" w14:textId="79B0EE6B" w:rsidR="009455EF" w:rsidRDefault="009455EF" w:rsidP="009455EF">
            <w:r>
              <w:rPr>
                <w:rFonts w:hint="eastAsia"/>
              </w:rPr>
              <w:lastRenderedPageBreak/>
              <w:t>评审人员：综合部郭成东、生产部：韩硕、管理层张继瑞、审批：马雷，评审时间</w:t>
            </w:r>
            <w:r>
              <w:rPr>
                <w:rFonts w:hint="eastAsia"/>
              </w:rPr>
              <w:t>2</w:t>
            </w:r>
            <w:r>
              <w:t>02</w:t>
            </w:r>
            <w:r w:rsidR="004E1DEE"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4E1DEE">
              <w:t>1</w:t>
            </w:r>
            <w:r>
              <w:t>0</w:t>
            </w:r>
            <w:r>
              <w:rPr>
                <w:rFonts w:hint="eastAsia"/>
              </w:rPr>
              <w:t>日，合同签订时间</w:t>
            </w:r>
            <w:r>
              <w:rPr>
                <w:rFonts w:hint="eastAsia"/>
              </w:rPr>
              <w:t>2</w:t>
            </w:r>
            <w:r>
              <w:t>02</w:t>
            </w:r>
            <w:r w:rsidR="004E1DEE"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4E1DEE">
              <w:t>1</w:t>
            </w:r>
            <w:r>
              <w:t>2</w:t>
            </w:r>
            <w:r>
              <w:rPr>
                <w:rFonts w:hint="eastAsia"/>
              </w:rPr>
              <w:t>日。</w:t>
            </w:r>
          </w:p>
          <w:p w14:paraId="74DFF487" w14:textId="13B77184" w:rsidR="009E72F8" w:rsidRDefault="009455EF" w:rsidP="009E72F8">
            <w:r>
              <w:rPr>
                <w:rFonts w:hint="eastAsia"/>
              </w:rPr>
              <w:t>评审结论：满足要求。</w:t>
            </w:r>
          </w:p>
          <w:p w14:paraId="6279A8AE" w14:textId="0F058701" w:rsidR="00FE04F7" w:rsidRDefault="00FE04F7" w:rsidP="00FE04F7">
            <w:r>
              <w:t>3.</w:t>
            </w:r>
            <w:r>
              <w:rPr>
                <w:rFonts w:hint="eastAsia"/>
              </w:rPr>
              <w:t>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:</w:t>
            </w:r>
            <w:r>
              <w:rPr>
                <w:rFonts w:cs="Arial" w:hint="eastAsia"/>
                <w:kern w:val="0"/>
                <w:szCs w:val="21"/>
              </w:rPr>
              <w:t xml:space="preserve"> </w:t>
            </w:r>
            <w:r>
              <w:rPr>
                <w:rFonts w:cs="Arial" w:hint="eastAsia"/>
                <w:kern w:val="0"/>
                <w:szCs w:val="21"/>
              </w:rPr>
              <w:t>漳州益盛商贸有限公司</w:t>
            </w:r>
            <w:r>
              <w:rPr>
                <w:rFonts w:hint="eastAsia"/>
              </w:rPr>
              <w:t xml:space="preserve">      </w:t>
            </w:r>
          </w:p>
          <w:p w14:paraId="70490CCD" w14:textId="14DC301A" w:rsidR="00FE04F7" w:rsidRDefault="00FE04F7" w:rsidP="00FE04F7"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据《中华人民共和国合同法》</w:t>
            </w:r>
            <w:r>
              <w:rPr>
                <w:rFonts w:hint="eastAsia"/>
              </w:rPr>
              <w:t xml:space="preserve"> ,</w:t>
            </w:r>
            <w:r>
              <w:rPr>
                <w:rFonts w:hint="eastAsia"/>
              </w:rPr>
              <w:t>在双方充分协商的前提下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签订此合同。包括：产品名称：润滑剂、抗水剂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数量</w:t>
            </w:r>
            <w:r>
              <w:rPr>
                <w:rFonts w:hint="eastAsia"/>
              </w:rPr>
              <w:t>1</w:t>
            </w:r>
            <w:r>
              <w:t>80/30T</w:t>
            </w:r>
            <w:r>
              <w:rPr>
                <w:rFonts w:hint="eastAsia"/>
              </w:rPr>
              <w:t>；单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</w:t>
            </w:r>
            <w:r>
              <w:rPr>
                <w:rFonts w:hint="eastAsia"/>
              </w:rPr>
              <w:t>X</w:t>
            </w:r>
            <w:r>
              <w:t>X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额</w:t>
            </w:r>
            <w:r>
              <w:t>XX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；数量单位</w:t>
            </w:r>
            <w:r>
              <w:rPr>
                <w:rFonts w:hint="eastAsia"/>
              </w:rPr>
              <w:t xml:space="preserve"> </w:t>
            </w:r>
            <w:r w:rsidRPr="009455EF">
              <w:rPr>
                <w:rFonts w:hint="eastAsia"/>
                <w:u w:val="single"/>
              </w:rPr>
              <w:t xml:space="preserve"> </w:t>
            </w:r>
            <w:r w:rsidRPr="009455EF">
              <w:rPr>
                <w:rFonts w:hint="eastAsia"/>
                <w:u w:val="single"/>
              </w:rPr>
              <w:t>吨</w:t>
            </w:r>
            <w:r w:rsidRPr="009455E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;</w:t>
            </w:r>
            <w:r>
              <w:rPr>
                <w:rFonts w:hint="eastAsia"/>
              </w:rPr>
              <w:t>备注</w:t>
            </w:r>
            <w:r>
              <w:rPr>
                <w:rFonts w:hint="eastAsia"/>
              </w:rPr>
              <w:t xml:space="preserve"> </w:t>
            </w:r>
            <w:r>
              <w:t>;</w:t>
            </w:r>
            <w:r>
              <w:rPr>
                <w:rFonts w:hint="eastAsia"/>
              </w:rPr>
              <w:t>所有产品总金额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>大写</w:t>
            </w:r>
            <w:r>
              <w:rPr>
                <w:rFonts w:hint="eastAsia"/>
              </w:rPr>
              <w:t>:X</w:t>
            </w:r>
            <w:r>
              <w:t>X</w:t>
            </w:r>
            <w:r>
              <w:rPr>
                <w:rFonts w:hint="eastAsia"/>
              </w:rPr>
              <w:t>。</w:t>
            </w:r>
          </w:p>
          <w:p w14:paraId="3D7CFC66" w14:textId="77777777" w:rsidR="00FE04F7" w:rsidRDefault="00FE04F7" w:rsidP="00FE04F7">
            <w:r>
              <w:rPr>
                <w:rFonts w:hint="eastAsia"/>
              </w:rPr>
              <w:t>合同中约定交付时间、质量检验、付款方式、违约责任等条款，要求明确。</w:t>
            </w:r>
          </w:p>
          <w:p w14:paraId="7EEBAC7E" w14:textId="77777777" w:rsidR="00FE04F7" w:rsidRDefault="00FE04F7" w:rsidP="00FE04F7">
            <w:pPr>
              <w:ind w:firstLineChars="200" w:firstLine="420"/>
            </w:pPr>
            <w:r>
              <w:rPr>
                <w:rFonts w:hint="eastAsia"/>
              </w:rPr>
              <w:t>查</w:t>
            </w:r>
            <w:proofErr w:type="gramStart"/>
            <w:r>
              <w:rPr>
                <w:rFonts w:hint="eastAsia"/>
              </w:rPr>
              <w:t>见合同</w:t>
            </w:r>
            <w:proofErr w:type="gramEnd"/>
            <w:r>
              <w:rPr>
                <w:rFonts w:hint="eastAsia"/>
              </w:rPr>
              <w:t>评审记录：</w:t>
            </w:r>
          </w:p>
          <w:p w14:paraId="32455D01" w14:textId="69F0713A" w:rsidR="00FE04F7" w:rsidRDefault="00FE04F7" w:rsidP="00FE04F7">
            <w:r>
              <w:rPr>
                <w:rFonts w:hint="eastAsia"/>
              </w:rPr>
              <w:t>评审人员：综合部郭成东、生产部：韩硕、管理层张继瑞、审批：马雷，评审时间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6</w:t>
            </w:r>
            <w:r>
              <w:rPr>
                <w:rFonts w:hint="eastAsia"/>
              </w:rPr>
              <w:t>日，合同签订时间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9</w:t>
            </w:r>
            <w:r>
              <w:rPr>
                <w:rFonts w:hint="eastAsia"/>
              </w:rPr>
              <w:t>日。</w:t>
            </w:r>
          </w:p>
          <w:p w14:paraId="6BEC89AD" w14:textId="4834B834" w:rsidR="009E72F8" w:rsidRDefault="00FE04F7" w:rsidP="009E72F8">
            <w:r>
              <w:rPr>
                <w:rFonts w:hint="eastAsia"/>
              </w:rPr>
              <w:t>评审结论：满足要求。</w:t>
            </w:r>
          </w:p>
          <w:p w14:paraId="2BD9382F" w14:textId="77777777" w:rsidR="00A64C0A" w:rsidRDefault="009E72F8" w:rsidP="008E003F">
            <w:pPr>
              <w:ind w:firstLineChars="200" w:firstLine="420"/>
            </w:pPr>
            <w:r>
              <w:rPr>
                <w:rFonts w:hint="eastAsia"/>
              </w:rPr>
              <w:t>以上合同均已实施。</w:t>
            </w:r>
          </w:p>
          <w:p w14:paraId="4F1329F5" w14:textId="5F3914A0" w:rsidR="009E72F8" w:rsidRDefault="009E72F8" w:rsidP="008E003F">
            <w:pPr>
              <w:ind w:firstLineChars="200" w:firstLine="420"/>
            </w:pPr>
            <w:r>
              <w:rPr>
                <w:rFonts w:hint="eastAsia"/>
              </w:rPr>
              <w:t>查其他合同也符合要求，未见不符合。</w:t>
            </w:r>
          </w:p>
          <w:p w14:paraId="7ACA816A" w14:textId="252603D4" w:rsidR="009E72F8" w:rsidRDefault="009E72F8" w:rsidP="008E003F">
            <w:pPr>
              <w:ind w:firstLineChars="200" w:firstLine="420"/>
            </w:pPr>
            <w:r>
              <w:rPr>
                <w:rFonts w:hint="eastAsia"/>
              </w:rPr>
              <w:t>公司暂无合同变更情况发生。</w:t>
            </w:r>
          </w:p>
        </w:tc>
        <w:tc>
          <w:tcPr>
            <w:tcW w:w="1585" w:type="dxa"/>
          </w:tcPr>
          <w:p w14:paraId="45D3C362" w14:textId="46224F51" w:rsidR="009E72F8" w:rsidRDefault="00DD0ECB" w:rsidP="009E72F8">
            <w:r>
              <w:rPr>
                <w:rFonts w:hint="eastAsia"/>
              </w:rPr>
              <w:lastRenderedPageBreak/>
              <w:t>Y</w:t>
            </w:r>
          </w:p>
        </w:tc>
      </w:tr>
      <w:tr w:rsidR="009E72F8" w14:paraId="3903B593" w14:textId="77777777">
        <w:trPr>
          <w:trHeight w:val="1968"/>
        </w:trPr>
        <w:tc>
          <w:tcPr>
            <w:tcW w:w="2160" w:type="dxa"/>
          </w:tcPr>
          <w:p w14:paraId="77DC6957" w14:textId="2FBC7B2A" w:rsidR="009E72F8" w:rsidRDefault="009E72F8" w:rsidP="009E72F8">
            <w:r>
              <w:rPr>
                <w:rFonts w:ascii="宋体" w:hAnsi="宋体" w:hint="eastAsia"/>
                <w:szCs w:val="21"/>
              </w:rPr>
              <w:t>外部提供过程、产品、服务的控制</w:t>
            </w:r>
          </w:p>
        </w:tc>
        <w:tc>
          <w:tcPr>
            <w:tcW w:w="960" w:type="dxa"/>
          </w:tcPr>
          <w:p w14:paraId="5DC21E8C" w14:textId="0AEF7B35" w:rsidR="009E72F8" w:rsidRDefault="009E72F8" w:rsidP="009E72F8"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8.4</w:t>
            </w:r>
          </w:p>
        </w:tc>
        <w:tc>
          <w:tcPr>
            <w:tcW w:w="10004" w:type="dxa"/>
          </w:tcPr>
          <w:p w14:paraId="0B98EA92" w14:textId="601BA021" w:rsidR="00CC17BD" w:rsidRDefault="00CC17BD" w:rsidP="00C978D2"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编制了《外部</w:t>
            </w:r>
            <w:r w:rsidR="00114CA9">
              <w:rPr>
                <w:rFonts w:ascii="宋体" w:hAnsi="宋体" w:cs="宋体" w:hint="eastAsia"/>
                <w:szCs w:val="21"/>
              </w:rPr>
              <w:t>提供过程</w:t>
            </w:r>
            <w:r w:rsidR="00114CA9">
              <w:rPr>
                <w:rFonts w:hint="eastAsia"/>
              </w:rPr>
              <w:t>、</w:t>
            </w:r>
            <w:r w:rsidR="00114CA9">
              <w:rPr>
                <w:rFonts w:ascii="宋体" w:hAnsi="宋体" w:cs="宋体" w:hint="eastAsia"/>
                <w:szCs w:val="21"/>
              </w:rPr>
              <w:t>产品</w:t>
            </w:r>
            <w:r w:rsidR="00114CA9">
              <w:rPr>
                <w:rFonts w:hint="eastAsia"/>
              </w:rPr>
              <w:t>、</w:t>
            </w:r>
            <w:r w:rsidR="00114CA9">
              <w:rPr>
                <w:rFonts w:ascii="宋体" w:hAnsi="宋体" w:cs="宋体" w:hint="eastAsia"/>
                <w:szCs w:val="21"/>
              </w:rPr>
              <w:t>服务</w:t>
            </w:r>
            <w:r>
              <w:rPr>
                <w:rFonts w:ascii="宋体" w:hAnsi="宋体" w:cs="宋体" w:hint="eastAsia"/>
                <w:szCs w:val="21"/>
              </w:rPr>
              <w:t>控制程序》，对采购过程进行控制，确保所采购的产品符合规定要求。</w:t>
            </w:r>
          </w:p>
          <w:p w14:paraId="046BA25C" w14:textId="5B945859" w:rsidR="00CC17BD" w:rsidRDefault="00114CA9" w:rsidP="00C978D2"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</w:t>
            </w:r>
            <w:r w:rsidR="00CC17BD">
              <w:rPr>
                <w:rFonts w:ascii="宋体" w:hAnsi="宋体" w:cs="宋体" w:hint="eastAsia"/>
                <w:szCs w:val="21"/>
              </w:rPr>
              <w:t>《合格供方名录》，并对供方的供货业绩定期进行评价，再经由总经理确认后，纳入公司合格供方。</w:t>
            </w:r>
          </w:p>
          <w:p w14:paraId="30404331" w14:textId="2FE24A32" w:rsidR="00CC17BD" w:rsidRPr="007600D8" w:rsidRDefault="00CC17BD" w:rsidP="00C978D2">
            <w:pPr>
              <w:spacing w:line="276" w:lineRule="auto"/>
              <w:rPr>
                <w:rFonts w:ascii="宋体" w:hAnsi="宋体" w:cs="宋体"/>
                <w:szCs w:val="21"/>
              </w:rPr>
            </w:pPr>
            <w:r w:rsidRPr="007600D8">
              <w:rPr>
                <w:rFonts w:ascii="宋体" w:hAnsi="宋体" w:cs="宋体" w:hint="eastAsia"/>
                <w:szCs w:val="21"/>
              </w:rPr>
              <w:t>现场提供有《合格供方目录》，由总经理</w:t>
            </w:r>
            <w:r w:rsidR="00114CA9">
              <w:rPr>
                <w:rFonts w:ascii="宋体" w:hAnsi="宋体" w:cs="宋体" w:hint="eastAsia"/>
                <w:szCs w:val="21"/>
              </w:rPr>
              <w:t>马雷</w:t>
            </w:r>
            <w:r w:rsidRPr="007600D8">
              <w:rPr>
                <w:rFonts w:ascii="宋体" w:hAnsi="宋体" w:cs="宋体" w:hint="eastAsia"/>
                <w:szCs w:val="21"/>
              </w:rPr>
              <w:t>批准。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7"/>
              <w:gridCol w:w="3817"/>
              <w:gridCol w:w="2362"/>
            </w:tblGrid>
            <w:tr w:rsidR="00CC17BD" w14:paraId="7854886C" w14:textId="77777777" w:rsidTr="00B7763C">
              <w:trPr>
                <w:jc w:val="center"/>
              </w:trPr>
              <w:tc>
                <w:tcPr>
                  <w:tcW w:w="907" w:type="dxa"/>
                  <w:vAlign w:val="bottom"/>
                </w:tcPr>
                <w:p w14:paraId="2C5E893E" w14:textId="77777777" w:rsidR="00CC17BD" w:rsidRDefault="00CC17BD" w:rsidP="00CC17B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817" w:type="dxa"/>
                  <w:vAlign w:val="bottom"/>
                </w:tcPr>
                <w:p w14:paraId="41C3CC37" w14:textId="77777777" w:rsidR="00CC17BD" w:rsidRDefault="00CC17BD" w:rsidP="00CC17B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供应商名称</w:t>
                  </w:r>
                </w:p>
              </w:tc>
              <w:tc>
                <w:tcPr>
                  <w:tcW w:w="2362" w:type="dxa"/>
                  <w:vAlign w:val="bottom"/>
                </w:tcPr>
                <w:p w14:paraId="0F7E38C5" w14:textId="77777777" w:rsidR="00CC17BD" w:rsidRDefault="00CC17BD" w:rsidP="00CC17B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原材料名称</w:t>
                  </w:r>
                </w:p>
              </w:tc>
            </w:tr>
            <w:tr w:rsidR="00CC17BD" w14:paraId="069FD023" w14:textId="77777777" w:rsidTr="00B7763C">
              <w:trPr>
                <w:jc w:val="center"/>
              </w:trPr>
              <w:tc>
                <w:tcPr>
                  <w:tcW w:w="907" w:type="dxa"/>
                  <w:vAlign w:val="bottom"/>
                </w:tcPr>
                <w:p w14:paraId="5E02938A" w14:textId="77777777" w:rsidR="00CC17BD" w:rsidRDefault="00CC17BD" w:rsidP="00CC17B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17" w:type="dxa"/>
                  <w:vAlign w:val="bottom"/>
                </w:tcPr>
                <w:p w14:paraId="23E2FC29" w14:textId="7178DF8F" w:rsidR="00CC17BD" w:rsidRDefault="008C3BCF" w:rsidP="00CC17BD"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cs="Arial" w:hint="eastAsia"/>
                      <w:kern w:val="0"/>
                      <w:szCs w:val="21"/>
                    </w:rPr>
                    <w:t>佛山凯赛化工有限公司</w:t>
                  </w:r>
                </w:p>
              </w:tc>
              <w:tc>
                <w:tcPr>
                  <w:tcW w:w="2362" w:type="dxa"/>
                  <w:vAlign w:val="bottom"/>
                </w:tcPr>
                <w:p w14:paraId="55F0815E" w14:textId="26EBD744" w:rsidR="00CC17BD" w:rsidRDefault="008C3BCF" w:rsidP="00CC17BD"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cs="Arial" w:hint="eastAsia"/>
                      <w:kern w:val="0"/>
                      <w:szCs w:val="21"/>
                    </w:rPr>
                    <w:t>葡萄糖酸钠、过硫酸铵、尿素、淀粉、均三嗪</w:t>
                  </w:r>
                </w:p>
              </w:tc>
            </w:tr>
            <w:tr w:rsidR="00CC17BD" w14:paraId="40C7C9E6" w14:textId="77777777" w:rsidTr="00B7763C">
              <w:trPr>
                <w:jc w:val="center"/>
              </w:trPr>
              <w:tc>
                <w:tcPr>
                  <w:tcW w:w="907" w:type="dxa"/>
                  <w:vAlign w:val="bottom"/>
                </w:tcPr>
                <w:p w14:paraId="3C009227" w14:textId="77777777" w:rsidR="00CC17BD" w:rsidRDefault="00CC17BD" w:rsidP="00CC17B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17" w:type="dxa"/>
                  <w:vAlign w:val="bottom"/>
                </w:tcPr>
                <w:p w14:paraId="7CF3A7EC" w14:textId="10E55658" w:rsidR="00CC17BD" w:rsidRDefault="008C3BCF" w:rsidP="00CC17BD"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cs="Arial" w:hint="eastAsia"/>
                      <w:kern w:val="0"/>
                      <w:szCs w:val="21"/>
                    </w:rPr>
                    <w:t>临沂英云化工</w:t>
                  </w:r>
                  <w:proofErr w:type="gramEnd"/>
                  <w:r>
                    <w:rPr>
                      <w:rFonts w:cs="Arial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2362" w:type="dxa"/>
                  <w:vAlign w:val="bottom"/>
                </w:tcPr>
                <w:p w14:paraId="2A7E0D0F" w14:textId="75040DB4" w:rsidR="00CC17BD" w:rsidRDefault="008C3BCF" w:rsidP="00CC17BD"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cs="Arial" w:hint="eastAsia"/>
                      <w:kern w:val="0"/>
                      <w:szCs w:val="21"/>
                    </w:rPr>
                    <w:t>OPE</w:t>
                  </w:r>
                  <w:r>
                    <w:rPr>
                      <w:rFonts w:cs="Arial" w:hint="eastAsia"/>
                      <w:kern w:val="0"/>
                      <w:szCs w:val="21"/>
                    </w:rPr>
                    <w:t>蜡乳、聚丙烯酰胺、蒽醌、白炭黑</w:t>
                  </w:r>
                </w:p>
              </w:tc>
            </w:tr>
            <w:tr w:rsidR="00CC17BD" w14:paraId="60F489C8" w14:textId="77777777" w:rsidTr="00B7763C">
              <w:trPr>
                <w:jc w:val="center"/>
              </w:trPr>
              <w:tc>
                <w:tcPr>
                  <w:tcW w:w="907" w:type="dxa"/>
                  <w:vAlign w:val="bottom"/>
                </w:tcPr>
                <w:p w14:paraId="4B99410A" w14:textId="77777777" w:rsidR="00CC17BD" w:rsidRDefault="00CC17BD" w:rsidP="00CC17B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17" w:type="dxa"/>
                  <w:vAlign w:val="bottom"/>
                </w:tcPr>
                <w:p w14:paraId="5160F738" w14:textId="0297982C" w:rsidR="00CC17BD" w:rsidRDefault="008C3BCF" w:rsidP="00CC17BD"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cs="Arial" w:hint="eastAsia"/>
                      <w:kern w:val="0"/>
                      <w:szCs w:val="21"/>
                    </w:rPr>
                    <w:t>枣庄盈丰化工</w:t>
                  </w:r>
                  <w:proofErr w:type="gramEnd"/>
                  <w:r>
                    <w:rPr>
                      <w:rFonts w:cs="Arial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2362" w:type="dxa"/>
                  <w:vAlign w:val="bottom"/>
                </w:tcPr>
                <w:p w14:paraId="0FF91057" w14:textId="4EB8BFD1" w:rsidR="00CC17BD" w:rsidRDefault="008C3BCF" w:rsidP="00CC17BD"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cs="Arial" w:hint="eastAsia"/>
                      <w:kern w:val="0"/>
                      <w:szCs w:val="21"/>
                    </w:rPr>
                    <w:t>引发剂、</w:t>
                  </w:r>
                  <w:proofErr w:type="gramStart"/>
                  <w:r>
                    <w:rPr>
                      <w:rFonts w:cs="Arial" w:hint="eastAsia"/>
                      <w:kern w:val="0"/>
                      <w:szCs w:val="21"/>
                    </w:rPr>
                    <w:t>聚氧乙烯</w:t>
                  </w:r>
                  <w:proofErr w:type="gramEnd"/>
                  <w:r>
                    <w:rPr>
                      <w:rFonts w:cs="Arial" w:hint="eastAsia"/>
                      <w:kern w:val="0"/>
                      <w:szCs w:val="21"/>
                    </w:rPr>
                    <w:t>类高分子复合物、丙烯酸、聚马来酸</w:t>
                  </w:r>
                  <w:proofErr w:type="gramStart"/>
                  <w:r>
                    <w:rPr>
                      <w:rFonts w:cs="Arial" w:hint="eastAsia"/>
                      <w:kern w:val="0"/>
                      <w:szCs w:val="21"/>
                    </w:rPr>
                    <w:t>酐</w:t>
                  </w:r>
                  <w:proofErr w:type="gramEnd"/>
                  <w:r>
                    <w:rPr>
                      <w:rFonts w:cs="Arial" w:hint="eastAsia"/>
                      <w:kern w:val="0"/>
                      <w:szCs w:val="21"/>
                    </w:rPr>
                    <w:t>、司盘吐温</w:t>
                  </w:r>
                </w:p>
              </w:tc>
            </w:tr>
          </w:tbl>
          <w:p w14:paraId="7F107DA2" w14:textId="68FFE3CF" w:rsidR="00CC17BD" w:rsidRDefault="00CC17BD" w:rsidP="00C978D2"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本公司需求物资的采购信息由</w:t>
            </w:r>
            <w:r w:rsidR="00580E02">
              <w:rPr>
                <w:rFonts w:ascii="宋体" w:hAnsi="宋体" w:cs="宋体"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>负责，通过签订书面采购订单方式向合格供方进行产品采购。</w:t>
            </w:r>
          </w:p>
          <w:p w14:paraId="3BD365A0" w14:textId="409E364B" w:rsidR="00630D7D" w:rsidRDefault="00630D7D" w:rsidP="00C978D2"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提供“采购合同台账”。</w:t>
            </w:r>
          </w:p>
          <w:p w14:paraId="36B0B85F" w14:textId="6DF86572" w:rsidR="00CC17BD" w:rsidRPr="00E55B25" w:rsidRDefault="00580E02" w:rsidP="00CC17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 w:rsidR="00CC17BD" w:rsidRPr="00E55B25">
              <w:rPr>
                <w:rFonts w:ascii="宋体" w:hAnsi="宋体" w:cs="宋体" w:hint="eastAsia"/>
                <w:szCs w:val="21"/>
              </w:rPr>
              <w:t>抽采购订单或合同。</w:t>
            </w:r>
          </w:p>
          <w:p w14:paraId="349DEC8E" w14:textId="2231F952" w:rsidR="00CC17BD" w:rsidRDefault="00CC17BD" w:rsidP="00CC17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产品名称：</w:t>
            </w:r>
            <w:r w:rsidR="00580E02">
              <w:rPr>
                <w:rFonts w:cs="Arial" w:hint="eastAsia"/>
                <w:kern w:val="0"/>
                <w:szCs w:val="21"/>
              </w:rPr>
              <w:t>葡萄糖酸钠、过硫酸铵、尿素、淀粉、均三嗪</w:t>
            </w:r>
            <w:r>
              <w:rPr>
                <w:rFonts w:ascii="宋体" w:hAnsi="宋体" w:cs="宋体" w:hint="eastAsia"/>
                <w:szCs w:val="21"/>
              </w:rPr>
              <w:t xml:space="preserve">   规格：</w:t>
            </w:r>
            <w:r w:rsidR="00580E02">
              <w:rPr>
                <w:rFonts w:ascii="宋体" w:hAnsi="宋体" w:cs="宋体"/>
                <w:szCs w:val="21"/>
              </w:rPr>
              <w:t>50</w:t>
            </w:r>
            <w:r w:rsidR="00580E02">
              <w:rPr>
                <w:rFonts w:ascii="宋体" w:hAnsi="宋体" w:cs="宋体" w:hint="eastAsia"/>
                <w:szCs w:val="21"/>
              </w:rPr>
              <w:t>kg</w:t>
            </w:r>
            <w:r w:rsidR="00580E02">
              <w:rPr>
                <w:rFonts w:ascii="宋体" w:hAnsi="宋体" w:cs="宋体"/>
                <w:szCs w:val="21"/>
              </w:rPr>
              <w:t>/25</w:t>
            </w:r>
            <w:r w:rsidR="00580E02">
              <w:rPr>
                <w:rFonts w:ascii="宋体" w:hAnsi="宋体" w:cs="宋体" w:hint="eastAsia"/>
                <w:szCs w:val="21"/>
              </w:rPr>
              <w:t>kg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2988C779" w14:textId="4AB1978D" w:rsidR="00CC17BD" w:rsidRDefault="00CC17BD" w:rsidP="00CC17B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供方：</w:t>
            </w:r>
            <w:r w:rsidR="00580E02">
              <w:rPr>
                <w:rFonts w:cs="Arial" w:hint="eastAsia"/>
                <w:kern w:val="0"/>
                <w:szCs w:val="21"/>
              </w:rPr>
              <w:t>佛山凯赛化工有限公司</w:t>
            </w:r>
            <w:r>
              <w:rPr>
                <w:rFonts w:ascii="宋体" w:hAnsi="宋体" w:cs="宋体" w:hint="eastAsia"/>
                <w:szCs w:val="21"/>
              </w:rPr>
              <w:t>签订时间：202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580E02"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2.1</w:t>
            </w:r>
            <w:r w:rsidR="00580E02">
              <w:rPr>
                <w:rFonts w:ascii="宋体" w:hAnsi="宋体" w:cs="宋体"/>
                <w:szCs w:val="21"/>
              </w:rPr>
              <w:t>6</w:t>
            </w:r>
          </w:p>
          <w:p w14:paraId="7F593629" w14:textId="77777777" w:rsidR="00CC17BD" w:rsidRDefault="00CC17BD" w:rsidP="00CC17B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合同内容包含产品名称、型号、数量、金额及供货时间等，也要求了技术标准、交货地点、运输方式、包装及验收标准等条件，有效的控制了风险，保证了外部供方提供的产品和服务符合要求。</w:t>
            </w:r>
          </w:p>
          <w:p w14:paraId="1C7FAE7E" w14:textId="7FDFC321" w:rsidR="00CC17BD" w:rsidRPr="00E55B25" w:rsidRDefault="00580E02" w:rsidP="00CC17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 w:rsidR="00CC17BD" w:rsidRPr="00E55B25">
              <w:rPr>
                <w:rFonts w:ascii="宋体" w:hAnsi="宋体" w:cs="宋体" w:hint="eastAsia"/>
                <w:szCs w:val="21"/>
              </w:rPr>
              <w:t>抽采购订单或合同。</w:t>
            </w:r>
          </w:p>
          <w:p w14:paraId="6955EB51" w14:textId="4BB92CF8" w:rsidR="00CC17BD" w:rsidRDefault="00CC17BD" w:rsidP="00CC17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产品名称：</w:t>
            </w:r>
            <w:r w:rsidR="00580E02">
              <w:rPr>
                <w:rFonts w:cs="Arial" w:hint="eastAsia"/>
                <w:kern w:val="0"/>
                <w:szCs w:val="21"/>
              </w:rPr>
              <w:t>OPE</w:t>
            </w:r>
            <w:r w:rsidR="00580E02">
              <w:rPr>
                <w:rFonts w:cs="Arial" w:hint="eastAsia"/>
                <w:kern w:val="0"/>
                <w:szCs w:val="21"/>
              </w:rPr>
              <w:t>蜡乳、聚丙烯酰胺、蒽醌、白炭黑</w:t>
            </w:r>
            <w:r>
              <w:rPr>
                <w:rFonts w:ascii="宋体" w:hAnsi="宋体" w:cs="宋体" w:hint="eastAsia"/>
                <w:szCs w:val="21"/>
              </w:rPr>
              <w:t xml:space="preserve">   技术标准：</w:t>
            </w:r>
            <w:r w:rsidR="00580E02">
              <w:rPr>
                <w:rFonts w:ascii="宋体" w:hAnsi="宋体" w:cs="宋体" w:hint="eastAsia"/>
                <w:szCs w:val="21"/>
              </w:rPr>
              <w:t>企业标准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  <w:p w14:paraId="20317093" w14:textId="03D011C1" w:rsidR="00CC17BD" w:rsidRDefault="00CC17BD" w:rsidP="00CC17B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供方：</w:t>
            </w:r>
            <w:proofErr w:type="gramStart"/>
            <w:r w:rsidR="00580E02">
              <w:rPr>
                <w:rFonts w:cs="Arial" w:hint="eastAsia"/>
                <w:kern w:val="0"/>
                <w:szCs w:val="21"/>
              </w:rPr>
              <w:t>临沂英云化工</w:t>
            </w:r>
            <w:proofErr w:type="gramEnd"/>
            <w:r w:rsidR="00580E02">
              <w:rPr>
                <w:rFonts w:cs="Arial" w:hint="eastAsia"/>
                <w:kern w:val="0"/>
                <w:szCs w:val="21"/>
              </w:rPr>
              <w:t>有限公司</w:t>
            </w:r>
            <w:r w:rsidR="00580E02">
              <w:rPr>
                <w:rFonts w:cs="Arial" w:hint="eastAsia"/>
                <w:kern w:val="0"/>
                <w:szCs w:val="21"/>
              </w:rPr>
              <w:t xml:space="preserve"> </w:t>
            </w:r>
            <w:r w:rsidR="00580E02">
              <w:rPr>
                <w:rFonts w:cs="Arial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签订时间：202</w:t>
            </w:r>
            <w:r w:rsidR="00580E02"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580E02"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580E02">
              <w:rPr>
                <w:rFonts w:ascii="宋体" w:hAnsi="宋体" w:cs="宋体"/>
                <w:szCs w:val="21"/>
              </w:rPr>
              <w:t>8</w:t>
            </w:r>
          </w:p>
          <w:p w14:paraId="23B86B54" w14:textId="6045C1A6" w:rsidR="00CC17BD" w:rsidRDefault="00CC17BD" w:rsidP="00CC17B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同内容包含产品名称、型号、数量、金额及供货时间等，也要求了技术标准、交货地点、运输方式、包装及验收标准等条件，也对违约责任和处理纠纷的方式做出了额规定，既强化了产品或服务的要求，也有效的规避了风险，保证了外部供方提供的产品和服务符合要求。</w:t>
            </w:r>
          </w:p>
          <w:p w14:paraId="3A21D9D7" w14:textId="6D76175E" w:rsidR="00630D7D" w:rsidRPr="00E55B25" w:rsidRDefault="00630D7D" w:rsidP="00630D7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 w:rsidRPr="00E55B25">
              <w:rPr>
                <w:rFonts w:ascii="宋体" w:hAnsi="宋体" w:cs="宋体" w:hint="eastAsia"/>
                <w:szCs w:val="21"/>
              </w:rPr>
              <w:t>抽采购订单或合同。</w:t>
            </w:r>
          </w:p>
          <w:p w14:paraId="3FAEDF74" w14:textId="7E4B429D" w:rsidR="00630D7D" w:rsidRDefault="00630D7D" w:rsidP="00630D7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产品名称：</w:t>
            </w:r>
            <w:r>
              <w:rPr>
                <w:rFonts w:cs="Arial" w:hint="eastAsia"/>
                <w:kern w:val="0"/>
                <w:szCs w:val="21"/>
              </w:rPr>
              <w:t>引发剂、</w:t>
            </w:r>
            <w:proofErr w:type="gramStart"/>
            <w:r>
              <w:rPr>
                <w:rFonts w:cs="Arial" w:hint="eastAsia"/>
                <w:kern w:val="0"/>
                <w:szCs w:val="21"/>
              </w:rPr>
              <w:t>聚氧乙烯</w:t>
            </w:r>
            <w:proofErr w:type="gramEnd"/>
            <w:r>
              <w:rPr>
                <w:rFonts w:cs="Arial" w:hint="eastAsia"/>
                <w:kern w:val="0"/>
                <w:szCs w:val="21"/>
              </w:rPr>
              <w:t>类高分子复合物、丙烯酸、聚马来酸</w:t>
            </w:r>
            <w:proofErr w:type="gramStart"/>
            <w:r>
              <w:rPr>
                <w:rFonts w:cs="Arial" w:hint="eastAsia"/>
                <w:kern w:val="0"/>
                <w:szCs w:val="21"/>
              </w:rPr>
              <w:t>酐</w:t>
            </w:r>
            <w:proofErr w:type="gramEnd"/>
            <w:r>
              <w:rPr>
                <w:rFonts w:cs="Arial" w:hint="eastAsia"/>
                <w:kern w:val="0"/>
                <w:szCs w:val="21"/>
              </w:rPr>
              <w:t>、司盘吐温</w:t>
            </w:r>
            <w:r>
              <w:rPr>
                <w:rFonts w:ascii="宋体" w:hAnsi="宋体" w:cs="宋体" w:hint="eastAsia"/>
                <w:szCs w:val="21"/>
              </w:rPr>
              <w:t xml:space="preserve">   技术标准：企业标准   </w:t>
            </w:r>
          </w:p>
          <w:p w14:paraId="32BF3085" w14:textId="1F1AFA45" w:rsidR="00630D7D" w:rsidRDefault="00630D7D" w:rsidP="00630D7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供方：</w:t>
            </w:r>
            <w:proofErr w:type="gramStart"/>
            <w:r>
              <w:rPr>
                <w:rFonts w:cs="Arial" w:hint="eastAsia"/>
                <w:kern w:val="0"/>
                <w:szCs w:val="21"/>
              </w:rPr>
              <w:t>枣庄盈丰化工</w:t>
            </w:r>
            <w:proofErr w:type="gramEnd"/>
            <w:r>
              <w:rPr>
                <w:rFonts w:cs="Arial" w:hint="eastAsia"/>
                <w:kern w:val="0"/>
                <w:szCs w:val="21"/>
              </w:rPr>
              <w:t>有限公司</w:t>
            </w:r>
            <w:r>
              <w:rPr>
                <w:rFonts w:cs="Arial" w:hint="eastAsia"/>
                <w:kern w:val="0"/>
                <w:szCs w:val="21"/>
              </w:rPr>
              <w:t xml:space="preserve"> </w:t>
            </w:r>
            <w:r>
              <w:rPr>
                <w:rFonts w:cs="Arial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签订时间：202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24</w:t>
            </w:r>
          </w:p>
          <w:p w14:paraId="6F22E168" w14:textId="6BB52DD0" w:rsidR="00580E02" w:rsidRDefault="00630D7D" w:rsidP="00630D7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同内容包含产品名称、型号、数量、金额及供货时间等，也要求了技术标准、交货地点、运输方式、包装及验收标准等条件，也对违约责任和处理纠纷的方式做出了额规定，既强化了产品或服务的要求，也有效的规避了风险，保证了外部供方提供的产品和服务符合要求。</w:t>
            </w:r>
          </w:p>
          <w:p w14:paraId="74FA4AA2" w14:textId="72A2A083" w:rsidR="00CC17BD" w:rsidRPr="003951E4" w:rsidRDefault="00CC17BD" w:rsidP="00B679B1">
            <w:pPr>
              <w:ind w:firstLineChars="200" w:firstLine="420"/>
            </w:pPr>
            <w:r w:rsidRPr="003951E4">
              <w:rPr>
                <w:rFonts w:hint="eastAsia"/>
              </w:rPr>
              <w:t>提供</w:t>
            </w:r>
            <w:r w:rsidR="00627198">
              <w:t>3</w:t>
            </w:r>
            <w:r w:rsidRPr="003951E4">
              <w:rPr>
                <w:rFonts w:hint="eastAsia"/>
              </w:rPr>
              <w:t>份</w:t>
            </w:r>
            <w:r>
              <w:rPr>
                <w:rFonts w:hint="eastAsia"/>
              </w:rPr>
              <w:t>的</w:t>
            </w:r>
            <w:r w:rsidRPr="003951E4">
              <w:rPr>
                <w:rFonts w:hint="eastAsia"/>
              </w:rPr>
              <w:t>《供方评价表》，对</w:t>
            </w:r>
            <w:r>
              <w:rPr>
                <w:rFonts w:hint="eastAsia"/>
              </w:rPr>
              <w:t>《</w:t>
            </w:r>
            <w:r w:rsidRPr="003951E4">
              <w:rPr>
                <w:rFonts w:hint="eastAsia"/>
              </w:rPr>
              <w:t>供应商</w:t>
            </w:r>
            <w:r>
              <w:rPr>
                <w:rFonts w:hint="eastAsia"/>
              </w:rPr>
              <w:t>名录》内的供应商</w:t>
            </w:r>
            <w:r w:rsidRPr="003951E4">
              <w:rPr>
                <w:rFonts w:hint="eastAsia"/>
              </w:rPr>
              <w:t>从如下方面进行评价：</w:t>
            </w:r>
          </w:p>
          <w:p w14:paraId="410E0FE1" w14:textId="77777777" w:rsidR="00CC17BD" w:rsidRPr="003951E4" w:rsidRDefault="00CC17BD" w:rsidP="00CC17BD">
            <w:r w:rsidRPr="003951E4">
              <w:t>1</w:t>
            </w:r>
            <w:r w:rsidRPr="003951E4">
              <w:rPr>
                <w:rFonts w:hint="eastAsia"/>
              </w:rPr>
              <w:t>）工商注册文件及相关资质证明</w:t>
            </w:r>
            <w:r>
              <w:rPr>
                <w:rFonts w:hint="eastAsia"/>
              </w:rPr>
              <w:t>；</w:t>
            </w:r>
          </w:p>
          <w:p w14:paraId="5383FB49" w14:textId="4DA65164" w:rsidR="00CC17BD" w:rsidRPr="003951E4" w:rsidRDefault="00CC17BD" w:rsidP="00CC17BD">
            <w:r w:rsidRPr="003951E4">
              <w:t>2</w:t>
            </w:r>
            <w:r>
              <w:rPr>
                <w:rFonts w:hint="eastAsia"/>
              </w:rPr>
              <w:t>）</w:t>
            </w:r>
            <w:r w:rsidR="002958D1">
              <w:rPr>
                <w:rFonts w:hint="eastAsia"/>
              </w:rPr>
              <w:t>产品质量</w:t>
            </w:r>
            <w:r>
              <w:rPr>
                <w:rFonts w:hint="eastAsia"/>
              </w:rPr>
              <w:t>；</w:t>
            </w:r>
          </w:p>
          <w:p w14:paraId="094C037A" w14:textId="26F5FDBD" w:rsidR="00CC17BD" w:rsidRDefault="00CC17BD" w:rsidP="00CC17BD">
            <w:r>
              <w:t>3</w:t>
            </w:r>
            <w:r>
              <w:rPr>
                <w:rFonts w:hint="eastAsia"/>
              </w:rPr>
              <w:t>）</w:t>
            </w:r>
            <w:r w:rsidR="002958D1">
              <w:rPr>
                <w:rFonts w:hint="eastAsia"/>
              </w:rPr>
              <w:t>产品价格</w:t>
            </w:r>
            <w:r>
              <w:rPr>
                <w:rFonts w:hint="eastAsia"/>
              </w:rPr>
              <w:t>；</w:t>
            </w:r>
          </w:p>
          <w:p w14:paraId="442E1EA3" w14:textId="0525F5A5" w:rsidR="00CC17BD" w:rsidRDefault="00CC17BD" w:rsidP="00CC17BD">
            <w:r>
              <w:t>4</w:t>
            </w:r>
            <w:r>
              <w:rPr>
                <w:rFonts w:hint="eastAsia"/>
              </w:rPr>
              <w:t>）</w:t>
            </w:r>
            <w:r w:rsidR="002958D1">
              <w:rPr>
                <w:rFonts w:hint="eastAsia"/>
              </w:rPr>
              <w:t>首次供样样品检测结果等</w:t>
            </w:r>
            <w:r>
              <w:rPr>
                <w:rFonts w:hint="eastAsia"/>
              </w:rPr>
              <w:t>；</w:t>
            </w:r>
          </w:p>
          <w:p w14:paraId="7B1AC915" w14:textId="15CA0666" w:rsidR="009E72F8" w:rsidRDefault="00CC17BD" w:rsidP="002958D1">
            <w:pPr>
              <w:ind w:firstLineChars="200" w:firstLine="420"/>
            </w:pPr>
            <w:r w:rsidRPr="003951E4">
              <w:rPr>
                <w:rFonts w:hint="eastAsia"/>
              </w:rPr>
              <w:t>经过</w:t>
            </w:r>
            <w:r>
              <w:rPr>
                <w:rFonts w:hint="eastAsia"/>
              </w:rPr>
              <w:t>总经理及各部门负责人的评审，所有供应</w:t>
            </w:r>
            <w:proofErr w:type="gramStart"/>
            <w:r>
              <w:rPr>
                <w:rFonts w:hint="eastAsia"/>
              </w:rPr>
              <w:t>商符合</w:t>
            </w:r>
            <w:proofErr w:type="gramEnd"/>
            <w:r>
              <w:rPr>
                <w:rFonts w:hint="eastAsia"/>
              </w:rPr>
              <w:t>要求。</w:t>
            </w:r>
          </w:p>
        </w:tc>
        <w:tc>
          <w:tcPr>
            <w:tcW w:w="1585" w:type="dxa"/>
          </w:tcPr>
          <w:p w14:paraId="4DA11DDE" w14:textId="429E1898" w:rsidR="009E72F8" w:rsidRDefault="00DD0ECB" w:rsidP="009E72F8">
            <w:r>
              <w:rPr>
                <w:rFonts w:hint="eastAsia"/>
              </w:rPr>
              <w:lastRenderedPageBreak/>
              <w:t>Y</w:t>
            </w:r>
          </w:p>
        </w:tc>
      </w:tr>
      <w:tr w:rsidR="009E72F8" w14:paraId="6570EE1F" w14:textId="77777777">
        <w:trPr>
          <w:trHeight w:val="1968"/>
        </w:trPr>
        <w:tc>
          <w:tcPr>
            <w:tcW w:w="2160" w:type="dxa"/>
          </w:tcPr>
          <w:p w14:paraId="69B70F93" w14:textId="535F4580" w:rsidR="009E72F8" w:rsidRDefault="009E72F8" w:rsidP="009E72F8">
            <w:r>
              <w:rPr>
                <w:rFonts w:hint="eastAsia"/>
              </w:rPr>
              <w:lastRenderedPageBreak/>
              <w:t>顾客满意</w:t>
            </w:r>
          </w:p>
        </w:tc>
        <w:tc>
          <w:tcPr>
            <w:tcW w:w="960" w:type="dxa"/>
          </w:tcPr>
          <w:p w14:paraId="2EDD6ADF" w14:textId="3D71CC39" w:rsidR="009E72F8" w:rsidRDefault="009E72F8" w:rsidP="009E72F8"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9.1.2</w:t>
            </w:r>
          </w:p>
        </w:tc>
        <w:tc>
          <w:tcPr>
            <w:tcW w:w="10004" w:type="dxa"/>
          </w:tcPr>
          <w:p w14:paraId="462EA0B1" w14:textId="0F78E524" w:rsidR="00CC17BD" w:rsidRPr="00837B2C" w:rsidRDefault="00CC17BD" w:rsidP="00837B2C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1818E3">
              <w:rPr>
                <w:rFonts w:ascii="宋体" w:hAnsi="宋体" w:hint="eastAsia"/>
                <w:szCs w:val="21"/>
              </w:rPr>
              <w:t>公司已建立和保持了《顾客满意度测定程序》，对顾客满意的监测的相关内容进行了规定，其包括了对调查方式、渠道、内容、频率等。</w:t>
            </w:r>
            <w:r w:rsidRPr="001818E3">
              <w:rPr>
                <w:rFonts w:ascii="宋体" w:hAnsi="宋体" w:hint="eastAsia"/>
              </w:rPr>
              <w:t>顾客满意的主要监测方式：拜访、电话、电邮、问卷等。</w:t>
            </w:r>
          </w:p>
          <w:p w14:paraId="05D790C7" w14:textId="6A37ED00" w:rsidR="00CC17BD" w:rsidRPr="001818E3" w:rsidRDefault="00CC17BD" w:rsidP="001818E3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1818E3">
              <w:rPr>
                <w:rFonts w:ascii="宋体" w:hAnsi="宋体" w:hint="eastAsia"/>
                <w:szCs w:val="21"/>
              </w:rPr>
              <w:t>公司对主要顾客进行满意度调查，于2</w:t>
            </w:r>
            <w:r w:rsidRPr="001818E3">
              <w:rPr>
                <w:rFonts w:ascii="宋体" w:hAnsi="宋体"/>
                <w:szCs w:val="21"/>
              </w:rPr>
              <w:t>021</w:t>
            </w:r>
            <w:r w:rsidRPr="001818E3">
              <w:rPr>
                <w:rFonts w:ascii="宋体" w:hAnsi="宋体" w:hint="eastAsia"/>
                <w:szCs w:val="21"/>
              </w:rPr>
              <w:t>年</w:t>
            </w:r>
            <w:r w:rsidR="00755EDC" w:rsidRPr="001818E3">
              <w:rPr>
                <w:rFonts w:ascii="宋体" w:hAnsi="宋体"/>
                <w:szCs w:val="21"/>
              </w:rPr>
              <w:t>12</w:t>
            </w:r>
            <w:r w:rsidRPr="001818E3">
              <w:rPr>
                <w:rFonts w:ascii="宋体" w:hAnsi="宋体" w:hint="eastAsia"/>
                <w:szCs w:val="21"/>
              </w:rPr>
              <w:t>月</w:t>
            </w:r>
            <w:r w:rsidRPr="001818E3">
              <w:rPr>
                <w:rFonts w:ascii="宋体" w:hAnsi="宋体"/>
                <w:szCs w:val="21"/>
              </w:rPr>
              <w:t>20</w:t>
            </w:r>
            <w:r w:rsidRPr="001818E3">
              <w:rPr>
                <w:rFonts w:ascii="宋体" w:hAnsi="宋体" w:hint="eastAsia"/>
                <w:szCs w:val="21"/>
              </w:rPr>
              <w:t>日共发出</w:t>
            </w:r>
            <w:r w:rsidR="00755EDC" w:rsidRPr="001818E3">
              <w:rPr>
                <w:rFonts w:ascii="宋体" w:hAnsi="宋体"/>
                <w:szCs w:val="21"/>
              </w:rPr>
              <w:t>3</w:t>
            </w:r>
            <w:r w:rsidRPr="001818E3">
              <w:rPr>
                <w:rFonts w:ascii="宋体" w:hAnsi="宋体" w:hint="eastAsia"/>
                <w:szCs w:val="21"/>
              </w:rPr>
              <w:t>份《顾客满意度调查表》，有效回收</w:t>
            </w:r>
            <w:r w:rsidR="00755EDC" w:rsidRPr="001818E3">
              <w:rPr>
                <w:rFonts w:ascii="宋体" w:hAnsi="宋体"/>
                <w:szCs w:val="21"/>
              </w:rPr>
              <w:t>3</w:t>
            </w:r>
            <w:r w:rsidRPr="001818E3">
              <w:rPr>
                <w:rFonts w:ascii="宋体" w:hAnsi="宋体" w:hint="eastAsia"/>
                <w:szCs w:val="21"/>
              </w:rPr>
              <w:t>份：</w:t>
            </w:r>
            <w:r w:rsidR="00755EDC" w:rsidRPr="001818E3">
              <w:rPr>
                <w:rFonts w:ascii="宋体" w:hAnsi="宋体" w:cs="Arial" w:hint="eastAsia"/>
                <w:kern w:val="0"/>
                <w:szCs w:val="21"/>
              </w:rPr>
              <w:t>广西太阳纸业纸板有限公司</w:t>
            </w:r>
            <w:r w:rsidR="00540FEB" w:rsidRPr="001818E3">
              <w:rPr>
                <w:rFonts w:ascii="宋体" w:hAnsi="宋体" w:hint="eastAsia"/>
                <w:szCs w:val="21"/>
              </w:rPr>
              <w:t>、</w:t>
            </w:r>
            <w:r w:rsidR="00540FEB" w:rsidRPr="001818E3">
              <w:rPr>
                <w:rFonts w:ascii="宋体" w:hAnsi="宋体" w:cs="Arial" w:hint="eastAsia"/>
                <w:kern w:val="0"/>
                <w:szCs w:val="21"/>
              </w:rPr>
              <w:t>枣庄荣华纸业有限公司</w:t>
            </w:r>
            <w:r w:rsidR="00540FEB" w:rsidRPr="001818E3">
              <w:rPr>
                <w:rFonts w:ascii="宋体" w:hAnsi="宋体" w:hint="eastAsia"/>
                <w:szCs w:val="21"/>
              </w:rPr>
              <w:t>、</w:t>
            </w:r>
            <w:r w:rsidR="00540FEB" w:rsidRPr="001818E3">
              <w:rPr>
                <w:rFonts w:ascii="宋体" w:hAnsi="宋体" w:cs="Arial" w:hint="eastAsia"/>
                <w:kern w:val="0"/>
                <w:szCs w:val="21"/>
              </w:rPr>
              <w:t>漳州益盛商贸有限公司</w:t>
            </w:r>
            <w:r w:rsidRPr="001818E3">
              <w:rPr>
                <w:rFonts w:ascii="宋体" w:hAnsi="宋体" w:hint="eastAsia"/>
                <w:szCs w:val="21"/>
              </w:rPr>
              <w:t>。</w:t>
            </w:r>
          </w:p>
          <w:p w14:paraId="39D9DA0A" w14:textId="49A1983D" w:rsidR="00CC17BD" w:rsidRPr="001818E3" w:rsidRDefault="00CC17BD" w:rsidP="001818E3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1818E3">
              <w:rPr>
                <w:rFonts w:ascii="宋体" w:hAnsi="宋体" w:hint="eastAsia"/>
                <w:szCs w:val="21"/>
              </w:rPr>
              <w:t>调查内容有：产品和服务质量、价格水平、服务态度及对</w:t>
            </w:r>
            <w:r w:rsidR="00C631D5" w:rsidRPr="001818E3">
              <w:rPr>
                <w:rFonts w:ascii="宋体" w:hAnsi="宋体" w:hint="eastAsia"/>
                <w:szCs w:val="21"/>
              </w:rPr>
              <w:t>交货期</w:t>
            </w:r>
            <w:r w:rsidRPr="001818E3">
              <w:rPr>
                <w:rFonts w:ascii="宋体" w:hAnsi="宋体" w:hint="eastAsia"/>
                <w:szCs w:val="21"/>
              </w:rPr>
              <w:t>等。</w:t>
            </w:r>
          </w:p>
          <w:p w14:paraId="758E90DD" w14:textId="77777777" w:rsidR="00CC17BD" w:rsidRPr="001818E3" w:rsidRDefault="00CC17BD" w:rsidP="001818E3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1818E3">
              <w:rPr>
                <w:rFonts w:ascii="宋体" w:hAnsi="宋体" w:hint="eastAsia"/>
                <w:szCs w:val="21"/>
              </w:rPr>
              <w:t>对每一调查内容按百分制统计和计算。</w:t>
            </w:r>
          </w:p>
          <w:p w14:paraId="79586950" w14:textId="77777777" w:rsidR="00CC17BD" w:rsidRPr="001818E3" w:rsidRDefault="00CC17BD" w:rsidP="001818E3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1818E3">
              <w:rPr>
                <w:rFonts w:ascii="宋体" w:hAnsi="宋体" w:hint="eastAsia"/>
                <w:szCs w:val="21"/>
              </w:rPr>
              <w:t>查见《顾客满意程度调查表》，记录基本真实有效。</w:t>
            </w:r>
          </w:p>
          <w:p w14:paraId="4FCD2C28" w14:textId="197D208C" w:rsidR="00CC17BD" w:rsidRPr="001818E3" w:rsidRDefault="00CC17BD" w:rsidP="001818E3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1818E3">
              <w:rPr>
                <w:rFonts w:ascii="宋体" w:hAnsi="宋体" w:hint="eastAsia"/>
                <w:szCs w:val="21"/>
              </w:rPr>
              <w:t>于2</w:t>
            </w:r>
            <w:r w:rsidRPr="001818E3">
              <w:rPr>
                <w:rFonts w:ascii="宋体" w:hAnsi="宋体"/>
                <w:szCs w:val="21"/>
              </w:rPr>
              <w:t>02</w:t>
            </w:r>
            <w:r w:rsidR="001818E3" w:rsidRPr="001818E3">
              <w:rPr>
                <w:rFonts w:ascii="宋体" w:hAnsi="宋体"/>
                <w:szCs w:val="21"/>
              </w:rPr>
              <w:t>1</w:t>
            </w:r>
            <w:r w:rsidRPr="001818E3">
              <w:rPr>
                <w:rFonts w:ascii="宋体" w:hAnsi="宋体" w:hint="eastAsia"/>
                <w:szCs w:val="21"/>
              </w:rPr>
              <w:t>年</w:t>
            </w:r>
            <w:r w:rsidR="001818E3" w:rsidRPr="001818E3">
              <w:rPr>
                <w:rFonts w:ascii="宋体" w:hAnsi="宋体"/>
                <w:szCs w:val="21"/>
              </w:rPr>
              <w:t>12</w:t>
            </w:r>
            <w:r w:rsidRPr="001818E3">
              <w:rPr>
                <w:rFonts w:ascii="宋体" w:hAnsi="宋体" w:hint="eastAsia"/>
                <w:szCs w:val="21"/>
              </w:rPr>
              <w:t>月</w:t>
            </w:r>
            <w:r w:rsidR="001818E3" w:rsidRPr="001818E3">
              <w:rPr>
                <w:rFonts w:ascii="宋体" w:hAnsi="宋体"/>
                <w:szCs w:val="21"/>
              </w:rPr>
              <w:t>30</w:t>
            </w:r>
            <w:r w:rsidRPr="001818E3">
              <w:rPr>
                <w:rFonts w:ascii="宋体" w:hAnsi="宋体" w:hint="eastAsia"/>
                <w:szCs w:val="21"/>
              </w:rPr>
              <w:t>日对顾客满意度调查表做了《顾客满意度调查分析报告》，顾客满意率达到9</w:t>
            </w:r>
            <w:r w:rsidR="00C631D5" w:rsidRPr="001818E3">
              <w:rPr>
                <w:rFonts w:ascii="宋体" w:hAnsi="宋体"/>
                <w:szCs w:val="21"/>
              </w:rPr>
              <w:t>6</w:t>
            </w:r>
            <w:r w:rsidRPr="001818E3">
              <w:rPr>
                <w:rFonts w:ascii="宋体" w:hAnsi="宋体" w:hint="eastAsia"/>
                <w:szCs w:val="21"/>
              </w:rPr>
              <w:t>分，达到了质量目标的要求。</w:t>
            </w:r>
          </w:p>
          <w:p w14:paraId="0D23CB62" w14:textId="77777777" w:rsidR="00CC17BD" w:rsidRPr="001818E3" w:rsidRDefault="00CC17BD" w:rsidP="001818E3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1818E3">
              <w:rPr>
                <w:rFonts w:ascii="宋体" w:hAnsi="宋体" w:hint="eastAsia"/>
                <w:szCs w:val="21"/>
              </w:rPr>
              <w:t>调查未发现有顾客投诉或不满意的情况。</w:t>
            </w:r>
          </w:p>
          <w:p w14:paraId="7F59B923" w14:textId="313E21B4" w:rsidR="009E72F8" w:rsidRDefault="00CC17BD" w:rsidP="001818E3">
            <w:pPr>
              <w:spacing w:line="276" w:lineRule="auto"/>
              <w:ind w:firstLineChars="200" w:firstLine="420"/>
            </w:pPr>
            <w:r w:rsidRPr="001818E3">
              <w:rPr>
                <w:rFonts w:ascii="宋体" w:hAnsi="宋体" w:hint="eastAsia"/>
              </w:rPr>
              <w:t>组织对顾客满意度的调查进行了策划并实施，基本符合标准条款的要求。</w:t>
            </w:r>
          </w:p>
        </w:tc>
        <w:tc>
          <w:tcPr>
            <w:tcW w:w="1585" w:type="dxa"/>
          </w:tcPr>
          <w:p w14:paraId="30206289" w14:textId="7633F72B" w:rsidR="009E72F8" w:rsidRDefault="00DD0ECB" w:rsidP="009E72F8">
            <w:r>
              <w:rPr>
                <w:rFonts w:hint="eastAsia"/>
              </w:rPr>
              <w:t>Y</w:t>
            </w:r>
          </w:p>
        </w:tc>
      </w:tr>
      <w:tr w:rsidR="009E72F8" w14:paraId="39CB68AA" w14:textId="77777777">
        <w:trPr>
          <w:trHeight w:val="2110"/>
        </w:trPr>
        <w:tc>
          <w:tcPr>
            <w:tcW w:w="2160" w:type="dxa"/>
          </w:tcPr>
          <w:p w14:paraId="2FE3B56B" w14:textId="3422FAE9" w:rsidR="009E72F8" w:rsidRDefault="009E72F8" w:rsidP="009E72F8">
            <w:r>
              <w:rPr>
                <w:rFonts w:hint="eastAsia"/>
              </w:rPr>
              <w:t>分析与评价</w:t>
            </w:r>
          </w:p>
        </w:tc>
        <w:tc>
          <w:tcPr>
            <w:tcW w:w="960" w:type="dxa"/>
          </w:tcPr>
          <w:p w14:paraId="4DB38417" w14:textId="5A9CE5E2" w:rsidR="009E72F8" w:rsidRDefault="009E72F8" w:rsidP="009E72F8">
            <w:r>
              <w:rPr>
                <w:rFonts w:hint="eastAsia"/>
              </w:rPr>
              <w:t>Q</w:t>
            </w:r>
            <w:r>
              <w:t>MS:9.1.3</w:t>
            </w:r>
          </w:p>
        </w:tc>
        <w:tc>
          <w:tcPr>
            <w:tcW w:w="10004" w:type="dxa"/>
          </w:tcPr>
          <w:p w14:paraId="385F90C2" w14:textId="3E1F8755" w:rsidR="00CC17BD" w:rsidRPr="003178C5" w:rsidRDefault="00CC17BD" w:rsidP="003178C5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3178C5">
              <w:rPr>
                <w:rFonts w:ascii="宋体" w:hAnsi="宋体" w:hint="eastAsia"/>
                <w:szCs w:val="21"/>
              </w:rPr>
              <w:t>经查：部门根据监视和测量获得的数据和信息，组织相关部门进行了分析评价。包括：对公司及各部门质量目标完成情况进行分析，确定管理体系运行状况（</w:t>
            </w:r>
            <w:proofErr w:type="gramStart"/>
            <w:r w:rsidRPr="003178C5">
              <w:rPr>
                <w:rFonts w:ascii="宋体" w:hAnsi="宋体" w:hint="eastAsia"/>
                <w:szCs w:val="21"/>
              </w:rPr>
              <w:t>见管理</w:t>
            </w:r>
            <w:proofErr w:type="gramEnd"/>
            <w:r w:rsidRPr="003178C5">
              <w:rPr>
                <w:rFonts w:ascii="宋体" w:hAnsi="宋体" w:hint="eastAsia"/>
                <w:szCs w:val="21"/>
              </w:rPr>
              <w:t>评审输入）；对顾客满意有关的信息进行了分析，以确定顾客满意程度（</w:t>
            </w:r>
            <w:proofErr w:type="gramStart"/>
            <w:r w:rsidRPr="003178C5">
              <w:rPr>
                <w:rFonts w:ascii="宋体" w:hAnsi="宋体" w:hint="eastAsia"/>
                <w:szCs w:val="21"/>
              </w:rPr>
              <w:t>见</w:t>
            </w:r>
            <w:r w:rsidR="004634DB">
              <w:rPr>
                <w:rFonts w:ascii="宋体" w:hAnsi="宋体" w:hint="eastAsia"/>
                <w:szCs w:val="21"/>
              </w:rPr>
              <w:t>综合</w:t>
            </w:r>
            <w:proofErr w:type="gramEnd"/>
            <w:r w:rsidRPr="003178C5">
              <w:rPr>
                <w:rFonts w:ascii="宋体" w:hAnsi="宋体" w:hint="eastAsia"/>
                <w:szCs w:val="21"/>
              </w:rPr>
              <w:t>部Q9.1.2）；</w:t>
            </w:r>
          </w:p>
          <w:p w14:paraId="45412144" w14:textId="3FC41BC2" w:rsidR="00CC17BD" w:rsidRPr="003178C5" w:rsidRDefault="00CC17BD" w:rsidP="003178C5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3178C5">
              <w:rPr>
                <w:rFonts w:ascii="宋体" w:hAnsi="宋体" w:hint="eastAsia"/>
                <w:szCs w:val="21"/>
              </w:rPr>
              <w:t>对内部审核的有关信息和应对风险措施的有效性进行分析，以确定管理管理体系的有效性（</w:t>
            </w:r>
            <w:proofErr w:type="gramStart"/>
            <w:r w:rsidRPr="003178C5">
              <w:rPr>
                <w:rFonts w:ascii="宋体" w:hAnsi="宋体" w:hint="eastAsia"/>
                <w:szCs w:val="21"/>
              </w:rPr>
              <w:t>见</w:t>
            </w:r>
            <w:r w:rsidR="00C60365">
              <w:rPr>
                <w:rFonts w:ascii="宋体" w:hAnsi="宋体" w:hint="eastAsia"/>
                <w:szCs w:val="21"/>
              </w:rPr>
              <w:t>综合</w:t>
            </w:r>
            <w:proofErr w:type="gramEnd"/>
            <w:r w:rsidR="00C60365">
              <w:rPr>
                <w:rFonts w:ascii="宋体" w:hAnsi="宋体" w:hint="eastAsia"/>
                <w:szCs w:val="21"/>
              </w:rPr>
              <w:t>部</w:t>
            </w:r>
            <w:r w:rsidRPr="003178C5">
              <w:rPr>
                <w:rFonts w:ascii="宋体" w:hAnsi="宋体" w:hint="eastAsia"/>
                <w:szCs w:val="21"/>
              </w:rPr>
              <w:t>9.2）。</w:t>
            </w:r>
          </w:p>
          <w:p w14:paraId="7ADF455C" w14:textId="5F2D3D81" w:rsidR="009E72F8" w:rsidRDefault="00CC17BD" w:rsidP="00C60365">
            <w:pPr>
              <w:spacing w:line="276" w:lineRule="auto"/>
              <w:ind w:firstLineChars="200" w:firstLine="420"/>
            </w:pPr>
            <w:r w:rsidRPr="003178C5">
              <w:rPr>
                <w:rFonts w:ascii="宋体" w:hAnsi="宋体" w:hint="eastAsia"/>
                <w:szCs w:val="21"/>
              </w:rPr>
              <w:t>部门在汇总以上分析结果的基础上，分析针对风险和机遇所采取措施的有效性，积极寻找管理管理体系持续改进的机会，通过管理评审会议的改进决策进行管理管理体系的持续改进。</w:t>
            </w:r>
          </w:p>
        </w:tc>
        <w:tc>
          <w:tcPr>
            <w:tcW w:w="1585" w:type="dxa"/>
          </w:tcPr>
          <w:p w14:paraId="6274E6E9" w14:textId="3A15ED0E" w:rsidR="009E72F8" w:rsidRDefault="00DD0ECB" w:rsidP="009E72F8">
            <w:r>
              <w:rPr>
                <w:rFonts w:hint="eastAsia"/>
              </w:rPr>
              <w:t>Y</w:t>
            </w:r>
          </w:p>
        </w:tc>
      </w:tr>
      <w:tr w:rsidR="009E72F8" w14:paraId="614C9905" w14:textId="77777777">
        <w:trPr>
          <w:trHeight w:val="2110"/>
        </w:trPr>
        <w:tc>
          <w:tcPr>
            <w:tcW w:w="2160" w:type="dxa"/>
          </w:tcPr>
          <w:p w14:paraId="0299C0E1" w14:textId="664AA54F" w:rsidR="009E72F8" w:rsidRDefault="009E72F8" w:rsidP="009E72F8"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</w:tcPr>
          <w:p w14:paraId="5F89272B" w14:textId="3769AE8F" w:rsidR="009E72F8" w:rsidRDefault="009E72F8" w:rsidP="009E72F8"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9.2</w:t>
            </w:r>
          </w:p>
        </w:tc>
        <w:tc>
          <w:tcPr>
            <w:tcW w:w="10004" w:type="dxa"/>
          </w:tcPr>
          <w:p w14:paraId="053423D8" w14:textId="77777777" w:rsidR="00CC17BD" w:rsidRPr="004C2A58" w:rsidRDefault="00CC17BD" w:rsidP="004C2A58">
            <w:pPr>
              <w:spacing w:line="276" w:lineRule="auto"/>
              <w:ind w:firstLine="420"/>
              <w:rPr>
                <w:rFonts w:ascii="宋体" w:hAnsi="宋体"/>
                <w:szCs w:val="21"/>
              </w:rPr>
            </w:pPr>
            <w:r w:rsidRPr="004C2A58">
              <w:rPr>
                <w:rFonts w:ascii="宋体" w:hAnsi="宋体" w:hint="eastAsia"/>
                <w:szCs w:val="21"/>
              </w:rPr>
              <w:t>编制《内部审核控制程序》，基本符合标准要求。</w:t>
            </w:r>
          </w:p>
          <w:p w14:paraId="3C4FC1FA" w14:textId="77777777" w:rsidR="00CC17BD" w:rsidRPr="004C2A58" w:rsidRDefault="00CC17BD" w:rsidP="004C2A58">
            <w:pPr>
              <w:spacing w:line="276" w:lineRule="auto"/>
              <w:ind w:firstLine="420"/>
              <w:rPr>
                <w:rFonts w:ascii="宋体" w:hAnsi="宋体"/>
                <w:szCs w:val="21"/>
              </w:rPr>
            </w:pPr>
            <w:r w:rsidRPr="004C2A58">
              <w:rPr>
                <w:rFonts w:ascii="宋体" w:hAnsi="宋体" w:hint="eastAsia"/>
                <w:szCs w:val="21"/>
              </w:rPr>
              <w:t>经沟通，确认总经理、管代、各部门主管均经培训并参加了内部审核。</w:t>
            </w:r>
          </w:p>
          <w:p w14:paraId="5AD1699D" w14:textId="4E1FF26A" w:rsidR="00CC17BD" w:rsidRPr="004C2A58" w:rsidRDefault="00CC17BD" w:rsidP="004C2A58">
            <w:pPr>
              <w:spacing w:line="276" w:lineRule="auto"/>
              <w:rPr>
                <w:rFonts w:ascii="宋体" w:hAnsi="宋体"/>
                <w:szCs w:val="21"/>
              </w:rPr>
            </w:pPr>
            <w:r w:rsidRPr="004C2A58">
              <w:rPr>
                <w:rFonts w:ascii="宋体" w:hAnsi="宋体" w:hint="eastAsia"/>
                <w:szCs w:val="21"/>
              </w:rPr>
              <w:t>2</w:t>
            </w:r>
            <w:r w:rsidRPr="004C2A58">
              <w:rPr>
                <w:rFonts w:ascii="宋体" w:hAnsi="宋体"/>
                <w:szCs w:val="21"/>
              </w:rPr>
              <w:t>022</w:t>
            </w:r>
            <w:r w:rsidR="00FB515D" w:rsidRPr="004C2A58">
              <w:rPr>
                <w:rFonts w:ascii="宋体" w:hAnsi="宋体"/>
                <w:szCs w:val="21"/>
              </w:rPr>
              <w:t xml:space="preserve">-03 </w:t>
            </w:r>
            <w:r w:rsidRPr="004C2A58">
              <w:rPr>
                <w:rFonts w:ascii="宋体" w:hAnsi="宋体"/>
                <w:szCs w:val="21"/>
              </w:rPr>
              <w:t>-15</w:t>
            </w:r>
            <w:r w:rsidRPr="004C2A58">
              <w:rPr>
                <w:rFonts w:ascii="宋体" w:hAnsi="宋体" w:hint="eastAsia"/>
                <w:szCs w:val="21"/>
              </w:rPr>
              <w:t>开展内部审核活动，并提供以下内审的资料：</w:t>
            </w:r>
          </w:p>
          <w:p w14:paraId="2ECD850D" w14:textId="2B0AB274" w:rsidR="00CC17BD" w:rsidRPr="004C2A58" w:rsidRDefault="00A250DA" w:rsidP="004C2A58">
            <w:pPr>
              <w:spacing w:line="276" w:lineRule="auto"/>
              <w:rPr>
                <w:rFonts w:ascii="宋体" w:hAnsi="宋体"/>
                <w:szCs w:val="21"/>
              </w:rPr>
            </w:pPr>
            <w:r w:rsidRPr="004C2A58">
              <w:rPr>
                <w:rFonts w:ascii="宋体" w:hAnsi="宋体" w:hint="eastAsia"/>
                <w:szCs w:val="21"/>
              </w:rPr>
              <w:t>查见</w:t>
            </w:r>
            <w:r w:rsidR="00CC17BD" w:rsidRPr="004C2A58">
              <w:rPr>
                <w:rFonts w:ascii="宋体" w:hAnsi="宋体" w:hint="eastAsia"/>
                <w:szCs w:val="21"/>
              </w:rPr>
              <w:t>内审员任命书，组长</w:t>
            </w:r>
            <w:r w:rsidR="00FB515D" w:rsidRPr="004C2A58">
              <w:rPr>
                <w:rFonts w:ascii="宋体" w:hAnsi="宋体" w:hint="eastAsia"/>
                <w:szCs w:val="21"/>
              </w:rPr>
              <w:t>张继瑞</w:t>
            </w:r>
            <w:r w:rsidR="00CC17BD" w:rsidRPr="004C2A58">
              <w:rPr>
                <w:rFonts w:ascii="宋体" w:hAnsi="宋体" w:hint="eastAsia"/>
                <w:szCs w:val="21"/>
              </w:rPr>
              <w:t>，组员</w:t>
            </w:r>
            <w:r w:rsidR="00FB515D" w:rsidRPr="004C2A58">
              <w:rPr>
                <w:rFonts w:ascii="宋体" w:hAnsi="宋体" w:hint="eastAsia"/>
                <w:szCs w:val="21"/>
              </w:rPr>
              <w:t>郭成东</w:t>
            </w:r>
            <w:r w:rsidR="00CC17BD" w:rsidRPr="004C2A58">
              <w:rPr>
                <w:rFonts w:ascii="宋体" w:hAnsi="宋体" w:hint="eastAsia"/>
                <w:szCs w:val="21"/>
              </w:rPr>
              <w:t>，任命时间2</w:t>
            </w:r>
            <w:r w:rsidR="00CC17BD" w:rsidRPr="004C2A58">
              <w:rPr>
                <w:rFonts w:ascii="宋体" w:hAnsi="宋体"/>
                <w:szCs w:val="21"/>
              </w:rPr>
              <w:t>02</w:t>
            </w:r>
            <w:r w:rsidR="00CC032E" w:rsidRPr="004C2A58">
              <w:rPr>
                <w:rFonts w:ascii="宋体" w:hAnsi="宋体"/>
                <w:szCs w:val="21"/>
              </w:rPr>
              <w:t>1</w:t>
            </w:r>
            <w:r w:rsidR="00CC17BD" w:rsidRPr="004C2A58">
              <w:rPr>
                <w:rFonts w:ascii="宋体" w:hAnsi="宋体"/>
                <w:szCs w:val="21"/>
              </w:rPr>
              <w:t>.</w:t>
            </w:r>
            <w:r w:rsidR="00CC032E" w:rsidRPr="004C2A58">
              <w:rPr>
                <w:rFonts w:ascii="宋体" w:hAnsi="宋体"/>
                <w:szCs w:val="21"/>
              </w:rPr>
              <w:t>11</w:t>
            </w:r>
            <w:r w:rsidR="00CC17BD" w:rsidRPr="004C2A58">
              <w:rPr>
                <w:rFonts w:ascii="宋体" w:hAnsi="宋体"/>
                <w:szCs w:val="21"/>
              </w:rPr>
              <w:t>.</w:t>
            </w:r>
            <w:r w:rsidR="00CC032E" w:rsidRPr="004C2A58">
              <w:rPr>
                <w:rFonts w:ascii="宋体" w:hAnsi="宋体"/>
                <w:szCs w:val="21"/>
              </w:rPr>
              <w:t>10</w:t>
            </w:r>
            <w:r w:rsidR="00CC17BD" w:rsidRPr="004C2A58">
              <w:rPr>
                <w:rFonts w:ascii="宋体" w:hAnsi="宋体" w:hint="eastAsia"/>
                <w:szCs w:val="21"/>
              </w:rPr>
              <w:t>，批准</w:t>
            </w:r>
            <w:r w:rsidR="00FB515D" w:rsidRPr="004C2A58">
              <w:rPr>
                <w:rFonts w:ascii="宋体" w:hAnsi="宋体" w:hint="eastAsia"/>
                <w:szCs w:val="21"/>
              </w:rPr>
              <w:t>马雷</w:t>
            </w:r>
            <w:r w:rsidR="00CC17BD" w:rsidRPr="004C2A58">
              <w:rPr>
                <w:rFonts w:ascii="宋体" w:hAnsi="宋体" w:hint="eastAsia"/>
                <w:szCs w:val="21"/>
              </w:rPr>
              <w:t>。</w:t>
            </w:r>
          </w:p>
          <w:p w14:paraId="1D761579" w14:textId="53392DB4" w:rsidR="00CC17BD" w:rsidRPr="004C2A58" w:rsidRDefault="00CC17BD" w:rsidP="004C2A58">
            <w:pPr>
              <w:spacing w:line="276" w:lineRule="auto"/>
              <w:rPr>
                <w:rFonts w:ascii="宋体" w:hAnsi="宋体"/>
                <w:szCs w:val="21"/>
              </w:rPr>
            </w:pPr>
            <w:r w:rsidRPr="004C2A58">
              <w:rPr>
                <w:rFonts w:ascii="宋体" w:hAnsi="宋体" w:hint="eastAsia"/>
                <w:szCs w:val="21"/>
              </w:rPr>
              <w:t>查见《审核实施计划》，批准</w:t>
            </w:r>
            <w:r w:rsidR="00D1501A" w:rsidRPr="004C2A58">
              <w:rPr>
                <w:rFonts w:ascii="宋体" w:hAnsi="宋体" w:hint="eastAsia"/>
                <w:szCs w:val="21"/>
              </w:rPr>
              <w:t>马雷</w:t>
            </w:r>
            <w:r w:rsidRPr="004C2A58">
              <w:rPr>
                <w:rFonts w:ascii="宋体" w:hAnsi="宋体" w:hint="eastAsia"/>
                <w:szCs w:val="21"/>
              </w:rPr>
              <w:t>。计划中规定审核目的、依据、范围、时间、审核安排、审核组成员。</w:t>
            </w:r>
          </w:p>
          <w:p w14:paraId="56227CF3" w14:textId="006F91CE" w:rsidR="00CC17BD" w:rsidRPr="004C2A58" w:rsidRDefault="00CC17BD" w:rsidP="004C2A58">
            <w:pPr>
              <w:spacing w:line="276" w:lineRule="auto"/>
              <w:rPr>
                <w:rFonts w:ascii="宋体" w:hAnsi="宋体"/>
                <w:szCs w:val="21"/>
              </w:rPr>
            </w:pPr>
            <w:r w:rsidRPr="004C2A58">
              <w:rPr>
                <w:rFonts w:ascii="宋体" w:hAnsi="宋体" w:hint="eastAsia"/>
                <w:szCs w:val="21"/>
              </w:rPr>
              <w:t>查见《内部审核检查表》，计划中没有</w:t>
            </w:r>
            <w:proofErr w:type="gramStart"/>
            <w:r w:rsidRPr="004C2A58">
              <w:rPr>
                <w:rFonts w:ascii="宋体" w:hAnsi="宋体" w:hint="eastAsia"/>
                <w:szCs w:val="21"/>
              </w:rPr>
              <w:t>漏标准</w:t>
            </w:r>
            <w:proofErr w:type="gramEnd"/>
            <w:r w:rsidRPr="004C2A58">
              <w:rPr>
                <w:rFonts w:ascii="宋体" w:hAnsi="宋体" w:hint="eastAsia"/>
                <w:szCs w:val="21"/>
              </w:rPr>
              <w:t>条款、没有遗漏体系覆盖的部门和场所，内审员没有审核自己的工作。</w:t>
            </w:r>
          </w:p>
          <w:p w14:paraId="61CC8568" w14:textId="62DAD6CE" w:rsidR="00CC17BD" w:rsidRPr="004C2A58" w:rsidRDefault="00CC17BD" w:rsidP="004C2A58">
            <w:pPr>
              <w:spacing w:line="276" w:lineRule="auto"/>
              <w:rPr>
                <w:rFonts w:ascii="宋体" w:hAnsi="宋体"/>
                <w:szCs w:val="21"/>
              </w:rPr>
            </w:pPr>
            <w:proofErr w:type="gramStart"/>
            <w:r w:rsidRPr="004C2A58">
              <w:rPr>
                <w:rFonts w:ascii="宋体" w:hAnsi="宋体" w:hint="eastAsia"/>
                <w:szCs w:val="21"/>
              </w:rPr>
              <w:lastRenderedPageBreak/>
              <w:t>内审首末</w:t>
            </w:r>
            <w:proofErr w:type="gramEnd"/>
            <w:r w:rsidRPr="004C2A58">
              <w:rPr>
                <w:rFonts w:ascii="宋体" w:hAnsi="宋体" w:hint="eastAsia"/>
                <w:szCs w:val="21"/>
              </w:rPr>
              <w:t>次会议签到表（领导层、各部门负责人）：</w:t>
            </w:r>
            <w:r w:rsidR="00D1501A" w:rsidRPr="004C2A58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2D330A1C" wp14:editId="66766E73">
                  <wp:extent cx="1851992" cy="154749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127" cy="155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6D96B" w14:textId="27C59B12" w:rsidR="00CC17BD" w:rsidRPr="004C2A58" w:rsidRDefault="00CC17BD" w:rsidP="004C2A58">
            <w:pPr>
              <w:spacing w:line="276" w:lineRule="auto"/>
              <w:rPr>
                <w:rFonts w:ascii="宋体" w:hAnsi="宋体"/>
                <w:szCs w:val="21"/>
              </w:rPr>
            </w:pPr>
            <w:r w:rsidRPr="004C2A58">
              <w:rPr>
                <w:rFonts w:ascii="宋体" w:hAnsi="宋体" w:hint="eastAsia"/>
                <w:szCs w:val="21"/>
              </w:rPr>
              <w:t>本次内审发现1项不合格，为一般不符合项，涉及G</w:t>
            </w:r>
            <w:r w:rsidRPr="004C2A58">
              <w:rPr>
                <w:rFonts w:ascii="宋体" w:hAnsi="宋体"/>
                <w:szCs w:val="21"/>
              </w:rPr>
              <w:t>B/T</w:t>
            </w:r>
            <w:r w:rsidR="00D1501A" w:rsidRPr="004C2A58">
              <w:rPr>
                <w:rFonts w:ascii="宋体" w:hAnsi="宋体"/>
                <w:szCs w:val="21"/>
              </w:rPr>
              <w:t>19</w:t>
            </w:r>
            <w:r w:rsidRPr="004C2A58">
              <w:rPr>
                <w:rFonts w:ascii="宋体" w:hAnsi="宋体"/>
                <w:szCs w:val="21"/>
              </w:rPr>
              <w:t>001-2016</w:t>
            </w:r>
            <w:r w:rsidRPr="004C2A58">
              <w:rPr>
                <w:rFonts w:ascii="宋体" w:hAnsi="宋体" w:hint="eastAsia"/>
                <w:szCs w:val="21"/>
              </w:rPr>
              <w:t>标准</w:t>
            </w:r>
            <w:r w:rsidR="00CC032E" w:rsidRPr="004C2A58">
              <w:rPr>
                <w:rFonts w:ascii="宋体" w:hAnsi="宋体"/>
                <w:szCs w:val="21"/>
              </w:rPr>
              <w:t>7.5</w:t>
            </w:r>
            <w:r w:rsidRPr="004C2A58">
              <w:rPr>
                <w:rFonts w:ascii="宋体" w:hAnsi="宋体" w:hint="eastAsia"/>
                <w:szCs w:val="21"/>
              </w:rPr>
              <w:t>条款.</w:t>
            </w:r>
          </w:p>
          <w:p w14:paraId="336FDAA1" w14:textId="39590946" w:rsidR="00CC17BD" w:rsidRPr="004C2A58" w:rsidRDefault="00CC17BD" w:rsidP="004C2A58">
            <w:pPr>
              <w:spacing w:line="276" w:lineRule="auto"/>
              <w:rPr>
                <w:rFonts w:ascii="宋体" w:hAnsi="宋体"/>
                <w:szCs w:val="21"/>
              </w:rPr>
            </w:pPr>
            <w:r w:rsidRPr="004C2A58">
              <w:rPr>
                <w:rFonts w:ascii="宋体" w:hAnsi="宋体" w:hint="eastAsia"/>
                <w:szCs w:val="21"/>
              </w:rPr>
              <w:t>查见《不符合报告》，不符合事实描述清晰，不符合原因分析准确，并制定了纠正及纠正预防措施，且措施可行，并对其有效性进行了验证，验证人：</w:t>
            </w:r>
            <w:r w:rsidR="00CC032E" w:rsidRPr="004C2A58">
              <w:rPr>
                <w:rFonts w:ascii="宋体" w:hAnsi="宋体" w:hint="eastAsia"/>
                <w:szCs w:val="21"/>
              </w:rPr>
              <w:t>马雷</w:t>
            </w:r>
            <w:r w:rsidRPr="004C2A58">
              <w:rPr>
                <w:rFonts w:ascii="宋体" w:hAnsi="宋体" w:hint="eastAsia"/>
                <w:szCs w:val="21"/>
              </w:rPr>
              <w:t>，时间2</w:t>
            </w:r>
            <w:r w:rsidRPr="004C2A58">
              <w:rPr>
                <w:rFonts w:ascii="宋体" w:hAnsi="宋体"/>
                <w:szCs w:val="21"/>
              </w:rPr>
              <w:t>022</w:t>
            </w:r>
            <w:r w:rsidRPr="004C2A58">
              <w:rPr>
                <w:rFonts w:ascii="宋体" w:hAnsi="宋体" w:hint="eastAsia"/>
                <w:szCs w:val="21"/>
              </w:rPr>
              <w:t>年</w:t>
            </w:r>
            <w:r w:rsidR="00CC032E" w:rsidRPr="004C2A58">
              <w:rPr>
                <w:rFonts w:ascii="宋体" w:hAnsi="宋体"/>
                <w:szCs w:val="21"/>
              </w:rPr>
              <w:t>3</w:t>
            </w:r>
            <w:r w:rsidRPr="004C2A58">
              <w:rPr>
                <w:rFonts w:ascii="宋体" w:hAnsi="宋体" w:hint="eastAsia"/>
                <w:szCs w:val="21"/>
              </w:rPr>
              <w:t>月</w:t>
            </w:r>
            <w:r w:rsidR="00CC032E" w:rsidRPr="004C2A58">
              <w:rPr>
                <w:rFonts w:ascii="宋体" w:hAnsi="宋体"/>
                <w:szCs w:val="21"/>
              </w:rPr>
              <w:t>16</w:t>
            </w:r>
            <w:r w:rsidRPr="004C2A58">
              <w:rPr>
                <w:rFonts w:ascii="宋体" w:hAnsi="宋体" w:hint="eastAsia"/>
                <w:szCs w:val="21"/>
              </w:rPr>
              <w:t>日。</w:t>
            </w:r>
          </w:p>
          <w:p w14:paraId="65231699" w14:textId="583A7956" w:rsidR="00CC17BD" w:rsidRPr="004C2A58" w:rsidRDefault="002B7703" w:rsidP="004C2A58">
            <w:pPr>
              <w:spacing w:line="276" w:lineRule="auto"/>
              <w:rPr>
                <w:rFonts w:ascii="宋体" w:hAnsi="宋体"/>
                <w:szCs w:val="21"/>
              </w:rPr>
            </w:pPr>
            <w:r w:rsidRPr="004C2A58">
              <w:rPr>
                <w:rFonts w:ascii="宋体" w:hAnsi="宋体" w:hint="eastAsia"/>
                <w:szCs w:val="21"/>
              </w:rPr>
              <w:t>查见</w:t>
            </w:r>
            <w:r w:rsidR="00CC17BD" w:rsidRPr="004C2A58">
              <w:rPr>
                <w:rFonts w:ascii="宋体" w:hAnsi="宋体" w:hint="eastAsia"/>
                <w:szCs w:val="21"/>
              </w:rPr>
              <w:t>《内部管理体系审核报告》，对内</w:t>
            </w:r>
            <w:proofErr w:type="gramStart"/>
            <w:r w:rsidR="00CC17BD" w:rsidRPr="004C2A58">
              <w:rPr>
                <w:rFonts w:ascii="宋体" w:hAnsi="宋体" w:hint="eastAsia"/>
                <w:szCs w:val="21"/>
              </w:rPr>
              <w:t>审进行</w:t>
            </w:r>
            <w:proofErr w:type="gramEnd"/>
            <w:r w:rsidR="00CC17BD" w:rsidRPr="004C2A58">
              <w:rPr>
                <w:rFonts w:ascii="宋体" w:hAnsi="宋体" w:hint="eastAsia"/>
                <w:szCs w:val="21"/>
              </w:rPr>
              <w:t>了综述和体系运行情况的评价，对纠正措施提出整改要求。内</w:t>
            </w:r>
            <w:proofErr w:type="gramStart"/>
            <w:r w:rsidR="00CC17BD" w:rsidRPr="004C2A58">
              <w:rPr>
                <w:rFonts w:ascii="宋体" w:hAnsi="宋体" w:hint="eastAsia"/>
                <w:szCs w:val="21"/>
              </w:rPr>
              <w:t>审报告</w:t>
            </w:r>
            <w:proofErr w:type="gramEnd"/>
            <w:r w:rsidR="00CC17BD" w:rsidRPr="004C2A58">
              <w:rPr>
                <w:rFonts w:ascii="宋体" w:hAnsi="宋体" w:hint="eastAsia"/>
                <w:szCs w:val="21"/>
              </w:rPr>
              <w:t>批准：</w:t>
            </w:r>
            <w:r w:rsidR="00FB4917" w:rsidRPr="004C2A58">
              <w:rPr>
                <w:rFonts w:ascii="宋体" w:hAnsi="宋体" w:hint="eastAsia"/>
                <w:szCs w:val="21"/>
              </w:rPr>
              <w:t>马雷</w:t>
            </w:r>
            <w:r w:rsidR="00CC17BD" w:rsidRPr="004C2A58">
              <w:rPr>
                <w:rFonts w:ascii="宋体" w:hAnsi="宋体" w:hint="eastAsia"/>
                <w:szCs w:val="21"/>
              </w:rPr>
              <w:t>，时间2</w:t>
            </w:r>
            <w:r w:rsidR="00CC17BD" w:rsidRPr="004C2A58">
              <w:rPr>
                <w:rFonts w:ascii="宋体" w:hAnsi="宋体"/>
                <w:szCs w:val="21"/>
              </w:rPr>
              <w:t>022</w:t>
            </w:r>
            <w:r w:rsidR="00CC17BD" w:rsidRPr="004C2A58">
              <w:rPr>
                <w:rFonts w:ascii="宋体" w:hAnsi="宋体" w:hint="eastAsia"/>
                <w:szCs w:val="21"/>
              </w:rPr>
              <w:t>年</w:t>
            </w:r>
            <w:r w:rsidR="00FB4917" w:rsidRPr="004C2A58">
              <w:rPr>
                <w:rFonts w:ascii="宋体" w:hAnsi="宋体"/>
                <w:szCs w:val="21"/>
              </w:rPr>
              <w:t>3</w:t>
            </w:r>
            <w:r w:rsidR="00CC17BD" w:rsidRPr="004C2A58">
              <w:rPr>
                <w:rFonts w:ascii="宋体" w:hAnsi="宋体" w:hint="eastAsia"/>
                <w:szCs w:val="21"/>
              </w:rPr>
              <w:t>月1</w:t>
            </w:r>
            <w:r w:rsidR="00FB4917" w:rsidRPr="004C2A58">
              <w:rPr>
                <w:rFonts w:ascii="宋体" w:hAnsi="宋体"/>
                <w:szCs w:val="21"/>
              </w:rPr>
              <w:t>6</w:t>
            </w:r>
            <w:r w:rsidR="00CC17BD" w:rsidRPr="004C2A58">
              <w:rPr>
                <w:rFonts w:ascii="宋体" w:hAnsi="宋体" w:hint="eastAsia"/>
                <w:szCs w:val="21"/>
              </w:rPr>
              <w:t>日。</w:t>
            </w:r>
          </w:p>
          <w:p w14:paraId="2BB075A4" w14:textId="039229D9" w:rsidR="009E72F8" w:rsidRDefault="00CC17BD" w:rsidP="004C2A58">
            <w:pPr>
              <w:spacing w:line="276" w:lineRule="auto"/>
            </w:pPr>
            <w:r w:rsidRPr="004C2A58">
              <w:rPr>
                <w:rFonts w:ascii="宋体" w:hAnsi="宋体" w:hint="eastAsia"/>
                <w:szCs w:val="21"/>
              </w:rPr>
              <w:t>结论：</w:t>
            </w:r>
            <w:r w:rsidRPr="004C2A58">
              <w:rPr>
                <w:rFonts w:ascii="宋体" w:hAnsi="宋体" w:cs="宋体" w:hint="eastAsia"/>
                <w:color w:val="000000"/>
                <w:szCs w:val="21"/>
              </w:rPr>
              <w:t>本公司质量管理体系符合公司管理手册、程序性文件、GB/T19001-2016的要求，</w:t>
            </w:r>
            <w:r w:rsidR="00EB2733" w:rsidRPr="004C2A58">
              <w:rPr>
                <w:rFonts w:ascii="宋体" w:hAnsi="宋体" w:cs="宋体" w:hint="eastAsia"/>
                <w:color w:val="000000"/>
                <w:szCs w:val="21"/>
              </w:rPr>
              <w:t>运行基本有效。</w:t>
            </w:r>
          </w:p>
        </w:tc>
        <w:tc>
          <w:tcPr>
            <w:tcW w:w="1585" w:type="dxa"/>
          </w:tcPr>
          <w:p w14:paraId="2B9DD6F7" w14:textId="2E16C1CF" w:rsidR="009E72F8" w:rsidRPr="00DD0ECB" w:rsidRDefault="00DD0ECB" w:rsidP="009E72F8">
            <w:r>
              <w:lastRenderedPageBreak/>
              <w:t>Y</w:t>
            </w:r>
          </w:p>
        </w:tc>
      </w:tr>
    </w:tbl>
    <w:p w14:paraId="4B7B0A70" w14:textId="77777777" w:rsidR="00191777" w:rsidRDefault="009B4969">
      <w:r>
        <w:ptab w:relativeTo="margin" w:alignment="center" w:leader="none"/>
      </w:r>
    </w:p>
    <w:p w14:paraId="4A4C4BDF" w14:textId="77777777" w:rsidR="00191777" w:rsidRDefault="003272EC"/>
    <w:p w14:paraId="6C07740A" w14:textId="77777777" w:rsidR="00191777" w:rsidRDefault="003272EC"/>
    <w:p w14:paraId="74FB8F27" w14:textId="77777777" w:rsidR="00191777" w:rsidRDefault="009B4969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91777" w:rsidSect="00191777">
      <w:headerReference w:type="default" r:id="rId11"/>
      <w:footerReference w:type="default" r:id="rId12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1FB5" w14:textId="77777777" w:rsidR="003272EC" w:rsidRDefault="003272EC">
      <w:r>
        <w:separator/>
      </w:r>
    </w:p>
  </w:endnote>
  <w:endnote w:type="continuationSeparator" w:id="0">
    <w:p w14:paraId="0E384B3C" w14:textId="77777777" w:rsidR="003272EC" w:rsidRDefault="0032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4DDDF0D1" w14:textId="77777777" w:rsidR="00191777" w:rsidRDefault="009B496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6C6DE5" w14:textId="77777777" w:rsidR="00191777" w:rsidRDefault="003272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9AB9" w14:textId="77777777" w:rsidR="003272EC" w:rsidRDefault="003272EC">
      <w:r>
        <w:separator/>
      </w:r>
    </w:p>
  </w:footnote>
  <w:footnote w:type="continuationSeparator" w:id="0">
    <w:p w14:paraId="6CD079C7" w14:textId="77777777" w:rsidR="003272EC" w:rsidRDefault="0032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86BD" w14:textId="77777777" w:rsidR="00191777" w:rsidRDefault="009B496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EABF780" wp14:editId="4642AD03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72EC">
      <w:pict w14:anchorId="06F418D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5D68E3C3" w14:textId="77777777" w:rsidR="00191777" w:rsidRDefault="009B496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46EC945" w14:textId="77777777" w:rsidR="00191777" w:rsidRDefault="009B4969" w:rsidP="00072710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565F"/>
    <w:multiLevelType w:val="multilevel"/>
    <w:tmpl w:val="1A4B565F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7108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F01"/>
    <w:rsid w:val="00024B0B"/>
    <w:rsid w:val="000377E2"/>
    <w:rsid w:val="000671A2"/>
    <w:rsid w:val="000C2D1E"/>
    <w:rsid w:val="000E202E"/>
    <w:rsid w:val="000F6F01"/>
    <w:rsid w:val="00104896"/>
    <w:rsid w:val="00114CA9"/>
    <w:rsid w:val="001727F1"/>
    <w:rsid w:val="001818E3"/>
    <w:rsid w:val="0021463C"/>
    <w:rsid w:val="002204F3"/>
    <w:rsid w:val="00262F44"/>
    <w:rsid w:val="002958D1"/>
    <w:rsid w:val="002B7703"/>
    <w:rsid w:val="003178C5"/>
    <w:rsid w:val="003272EC"/>
    <w:rsid w:val="003358F4"/>
    <w:rsid w:val="00385060"/>
    <w:rsid w:val="00416FFE"/>
    <w:rsid w:val="004236AC"/>
    <w:rsid w:val="00447B11"/>
    <w:rsid w:val="004634DB"/>
    <w:rsid w:val="004B51D2"/>
    <w:rsid w:val="004C2A58"/>
    <w:rsid w:val="004D1411"/>
    <w:rsid w:val="004D4A83"/>
    <w:rsid w:val="004D5E9F"/>
    <w:rsid w:val="004E1DEE"/>
    <w:rsid w:val="005044AF"/>
    <w:rsid w:val="005060AB"/>
    <w:rsid w:val="00535219"/>
    <w:rsid w:val="00540FEB"/>
    <w:rsid w:val="00580E02"/>
    <w:rsid w:val="00584326"/>
    <w:rsid w:val="005B7A81"/>
    <w:rsid w:val="005D0947"/>
    <w:rsid w:val="006074AC"/>
    <w:rsid w:val="00615C8A"/>
    <w:rsid w:val="00627198"/>
    <w:rsid w:val="00630D7D"/>
    <w:rsid w:val="006F2FDA"/>
    <w:rsid w:val="0073220B"/>
    <w:rsid w:val="007447B9"/>
    <w:rsid w:val="00755EDC"/>
    <w:rsid w:val="007773F0"/>
    <w:rsid w:val="00797270"/>
    <w:rsid w:val="00837B2C"/>
    <w:rsid w:val="008C0772"/>
    <w:rsid w:val="008C3BCF"/>
    <w:rsid w:val="008D5EF3"/>
    <w:rsid w:val="008E003F"/>
    <w:rsid w:val="009455EF"/>
    <w:rsid w:val="009A2380"/>
    <w:rsid w:val="009B4969"/>
    <w:rsid w:val="009E4E39"/>
    <w:rsid w:val="009E72F8"/>
    <w:rsid w:val="009F2AC7"/>
    <w:rsid w:val="00A250DA"/>
    <w:rsid w:val="00A64C0A"/>
    <w:rsid w:val="00A879E6"/>
    <w:rsid w:val="00A93207"/>
    <w:rsid w:val="00AB6D7F"/>
    <w:rsid w:val="00AC2A8D"/>
    <w:rsid w:val="00B4346F"/>
    <w:rsid w:val="00B679B1"/>
    <w:rsid w:val="00B67E46"/>
    <w:rsid w:val="00BA6957"/>
    <w:rsid w:val="00BB6685"/>
    <w:rsid w:val="00BC191D"/>
    <w:rsid w:val="00C4470D"/>
    <w:rsid w:val="00C54993"/>
    <w:rsid w:val="00C60365"/>
    <w:rsid w:val="00C631D5"/>
    <w:rsid w:val="00C978D2"/>
    <w:rsid w:val="00CC032E"/>
    <w:rsid w:val="00CC17BD"/>
    <w:rsid w:val="00CD4D60"/>
    <w:rsid w:val="00D1501A"/>
    <w:rsid w:val="00D877DE"/>
    <w:rsid w:val="00DA6AAD"/>
    <w:rsid w:val="00DD0ECB"/>
    <w:rsid w:val="00DD1C3F"/>
    <w:rsid w:val="00E76548"/>
    <w:rsid w:val="00EB2733"/>
    <w:rsid w:val="00EF6732"/>
    <w:rsid w:val="00F80896"/>
    <w:rsid w:val="00FB4917"/>
    <w:rsid w:val="00FB515D"/>
    <w:rsid w:val="00FE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11A1DB6"/>
  <w15:docId w15:val="{2701C460-C78E-4487-ACB6-40B960DB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91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Body Text"/>
    <w:basedOn w:val="a"/>
    <w:link w:val="aa"/>
    <w:uiPriority w:val="99"/>
    <w:semiHidden/>
    <w:unhideWhenUsed/>
    <w:rsid w:val="009E72F8"/>
    <w:pPr>
      <w:spacing w:after="120"/>
    </w:pPr>
  </w:style>
  <w:style w:type="character" w:customStyle="1" w:styleId="aa">
    <w:name w:val="正文文本 字符"/>
    <w:basedOn w:val="a0"/>
    <w:link w:val="a9"/>
    <w:uiPriority w:val="99"/>
    <w:semiHidden/>
    <w:rsid w:val="009E72F8"/>
    <w:rPr>
      <w:rFonts w:ascii="Times New Roman" w:eastAsia="宋体" w:hAnsi="Times New Roman" w:cs="Times New Roman"/>
      <w:kern w:val="2"/>
      <w:sz w:val="21"/>
    </w:rPr>
  </w:style>
  <w:style w:type="paragraph" w:styleId="ab">
    <w:name w:val="Body Text First Indent"/>
    <w:basedOn w:val="a9"/>
    <w:link w:val="ac"/>
    <w:qFormat/>
    <w:rsid w:val="009E72F8"/>
    <w:pPr>
      <w:spacing w:after="0" w:line="420" w:lineRule="exact"/>
      <w:ind w:firstLineChars="100" w:firstLine="420"/>
    </w:pPr>
    <w:rPr>
      <w:sz w:val="24"/>
    </w:rPr>
  </w:style>
  <w:style w:type="character" w:customStyle="1" w:styleId="ac">
    <w:name w:val="正文文本首行缩进 字符"/>
    <w:basedOn w:val="aa"/>
    <w:link w:val="ab"/>
    <w:rsid w:val="009E72F8"/>
    <w:rPr>
      <w:rFonts w:ascii="Times New Roman" w:eastAsia="宋体" w:hAnsi="Times New Roman" w:cs="Times New Roman"/>
      <w:kern w:val="2"/>
      <w:sz w:val="24"/>
    </w:rPr>
  </w:style>
  <w:style w:type="paragraph" w:styleId="ad">
    <w:name w:val="List Paragraph"/>
    <w:basedOn w:val="a"/>
    <w:uiPriority w:val="99"/>
    <w:qFormat/>
    <w:rsid w:val="009E72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83</cp:revision>
  <dcterms:created xsi:type="dcterms:W3CDTF">2015-06-17T12:51:00Z</dcterms:created>
  <dcterms:modified xsi:type="dcterms:W3CDTF">2022-06-14T08:12:00Z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