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河北锂氢新材料科技有限公司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91131181MA0GLPDJ2J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河北锂氢新材料科技有限公司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E:锂电池负极材料的生产所涉及场所的相关环境管理活动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Q:锂电池负极材料的生产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O:锂电池负极材料的生产所涉及场所的相关职业健康安全管理活动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河北锂氢新材料科技有限公司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衡水市冀州区小寨乡大寨村（河北联冠智能环保设备股份有限公司院内）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E:锂电池负极材料的生产所涉及场所的相关环境管理活动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Q:锂电池负极材料的生产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O:锂电池负极材料的生产所涉及场所的相关职业健康安全管理活动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649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