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473"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3"/>
        <w:gridCol w:w="5"/>
        <w:gridCol w:w="1917"/>
        <w:gridCol w:w="1323"/>
        <w:gridCol w:w="716"/>
        <w:gridCol w:w="15"/>
        <w:gridCol w:w="9373"/>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515" w:hRule="atLeast"/>
        </w:trPr>
        <w:tc>
          <w:tcPr>
            <w:tcW w:w="1922"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32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04" w:type="dxa"/>
            <w:gridSpan w:val="3"/>
            <w:vAlign w:val="center"/>
          </w:tcPr>
          <w:p>
            <w:pPr>
              <w:rPr>
                <w:rFonts w:hint="eastAsia" w:eastAsia="宋体"/>
                <w:sz w:val="24"/>
                <w:szCs w:val="24"/>
                <w:lang w:eastAsia="zh-CN"/>
              </w:rPr>
            </w:pPr>
            <w:r>
              <w:rPr>
                <w:rFonts w:hint="eastAsia"/>
                <w:sz w:val="24"/>
                <w:szCs w:val="24"/>
              </w:rPr>
              <w:t>受审核部门：办公室</w:t>
            </w:r>
            <w:r>
              <w:rPr>
                <w:sz w:val="24"/>
                <w:szCs w:val="24"/>
              </w:rPr>
              <w:t xml:space="preserve">   </w:t>
            </w:r>
            <w:r>
              <w:rPr>
                <w:rFonts w:hint="eastAsia"/>
                <w:sz w:val="24"/>
                <w:szCs w:val="24"/>
                <w:lang w:val="en-US" w:eastAsia="zh-CN"/>
              </w:rPr>
              <w:t xml:space="preserve">  </w:t>
            </w:r>
            <w:r>
              <w:rPr>
                <w:rFonts w:hint="eastAsia"/>
                <w:sz w:val="24"/>
                <w:szCs w:val="24"/>
              </w:rPr>
              <w:t>负责人：</w:t>
            </w:r>
            <w:r>
              <w:rPr>
                <w:rFonts w:hint="eastAsia"/>
                <w:sz w:val="24"/>
                <w:szCs w:val="24"/>
                <w:lang w:val="en-US" w:eastAsia="zh-CN"/>
              </w:rPr>
              <w:t xml:space="preserve">何秀娟 </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董铭瑶</w:t>
            </w:r>
          </w:p>
        </w:tc>
        <w:tc>
          <w:tcPr>
            <w:tcW w:w="1091"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403" w:hRule="atLeast"/>
        </w:trPr>
        <w:tc>
          <w:tcPr>
            <w:tcW w:w="1922" w:type="dxa"/>
            <w:gridSpan w:val="2"/>
            <w:vMerge w:val="continue"/>
            <w:vAlign w:val="center"/>
          </w:tcPr>
          <w:p/>
        </w:tc>
        <w:tc>
          <w:tcPr>
            <w:tcW w:w="1323" w:type="dxa"/>
            <w:vMerge w:val="continue"/>
            <w:vAlign w:val="center"/>
          </w:tcPr>
          <w:p/>
        </w:tc>
        <w:tc>
          <w:tcPr>
            <w:tcW w:w="10104" w:type="dxa"/>
            <w:gridSpan w:val="3"/>
            <w:vAlign w:val="center"/>
          </w:tcPr>
          <w:p>
            <w:pPr>
              <w:pStyle w:val="10"/>
              <w:ind w:left="0" w:firstLine="0" w:firstLineChars="0"/>
              <w:rPr>
                <w:rFonts w:hint="eastAsia" w:ascii="Times New Roman" w:hAnsi="Times New Roman"/>
                <w:sz w:val="24"/>
              </w:rPr>
            </w:pPr>
            <w:r>
              <w:rPr>
                <w:rFonts w:hint="eastAsia" w:ascii="Times New Roman" w:hAnsi="Times New Roman"/>
                <w:sz w:val="24"/>
              </w:rPr>
              <w:t>审核员：肖新龙</w:t>
            </w:r>
            <w:r>
              <w:rPr>
                <w:rFonts w:ascii="Times New Roman" w:hAnsi="Times New Roman"/>
                <w:sz w:val="24"/>
              </w:rPr>
              <w:t>H</w:t>
            </w:r>
            <w:r>
              <w:rPr>
                <w:rFonts w:hint="eastAsia" w:ascii="Times New Roman" w:hAnsi="Times New Roman"/>
                <w:sz w:val="24"/>
              </w:rPr>
              <w:t>（F）</w:t>
            </w:r>
            <w:r>
              <w:rPr>
                <w:rFonts w:hint="eastAsia" w:ascii="Times New Roman" w:hAnsi="Times New Roman"/>
                <w:sz w:val="24"/>
                <w:lang w:eastAsia="zh-CN"/>
              </w:rPr>
              <w:t>、</w:t>
            </w:r>
            <w:r>
              <w:rPr>
                <w:rFonts w:hint="eastAsia" w:ascii="Times New Roman" w:hAnsi="Times New Roman"/>
                <w:sz w:val="24"/>
              </w:rPr>
              <w:t>任泽华</w:t>
            </w:r>
            <w:r>
              <w:rPr>
                <w:rFonts w:ascii="Times New Roman" w:hAnsi="Times New Roman"/>
                <w:sz w:val="24"/>
              </w:rPr>
              <w:t>F</w:t>
            </w:r>
            <w:r>
              <w:rPr>
                <w:rFonts w:hint="eastAsia" w:ascii="Times New Roman" w:hAnsi="Times New Roman"/>
                <w:sz w:val="24"/>
              </w:rPr>
              <w:t>（</w:t>
            </w:r>
            <w:r>
              <w:rPr>
                <w:rFonts w:ascii="Times New Roman" w:hAnsi="Times New Roman"/>
                <w:sz w:val="24"/>
              </w:rPr>
              <w:t>H</w:t>
            </w:r>
            <w:r>
              <w:rPr>
                <w:rFonts w:hint="eastAsia" w:ascii="Times New Roman" w:hAnsi="Times New Roman"/>
                <w:sz w:val="24"/>
              </w:rPr>
              <w:t>实习）</w:t>
            </w:r>
          </w:p>
          <w:p>
            <w:pPr>
              <w:pStyle w:val="10"/>
              <w:ind w:left="0" w:firstLine="0" w:firstLineChars="0"/>
              <w:rPr>
                <w:rFonts w:hint="default" w:ascii="Times New Roman" w:hAnsi="Times New Roman" w:eastAsia="宋体"/>
                <w:sz w:val="24"/>
                <w:lang w:val="en-US" w:eastAsia="zh-CN"/>
              </w:rPr>
            </w:pPr>
            <w:r>
              <w:rPr>
                <w:rFonts w:hint="eastAsia" w:ascii="Times New Roman" w:hAnsi="Times New Roman"/>
                <w:sz w:val="24"/>
                <w:lang w:val="en-US" w:eastAsia="zh-CN"/>
              </w:rPr>
              <w:t>审核日期：2022-06-28日上午</w:t>
            </w:r>
            <w:bookmarkStart w:id="2" w:name="_GoBack"/>
            <w:bookmarkEnd w:id="2"/>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1414" w:hRule="atLeast"/>
        </w:trPr>
        <w:tc>
          <w:tcPr>
            <w:tcW w:w="1922" w:type="dxa"/>
            <w:gridSpan w:val="2"/>
            <w:vMerge w:val="continue"/>
            <w:vAlign w:val="center"/>
          </w:tcPr>
          <w:p/>
        </w:tc>
        <w:tc>
          <w:tcPr>
            <w:tcW w:w="1323" w:type="dxa"/>
            <w:vMerge w:val="continue"/>
            <w:vAlign w:val="center"/>
          </w:tcPr>
          <w:p/>
        </w:tc>
        <w:tc>
          <w:tcPr>
            <w:tcW w:w="10104" w:type="dxa"/>
            <w:gridSpan w:val="3"/>
            <w:vAlign w:val="center"/>
          </w:tcPr>
          <w:p>
            <w:pPr>
              <w:pStyle w:val="19"/>
              <w:spacing w:after="0" w:line="320" w:lineRule="exact"/>
              <w:rPr>
                <w:rFonts w:asciiTheme="minorEastAsia" w:hAnsiTheme="minorEastAsia" w:eastAsiaTheme="minorEastAsia"/>
                <w:sz w:val="21"/>
                <w:szCs w:val="21"/>
              </w:rPr>
            </w:pPr>
            <w:r>
              <w:rPr>
                <w:rFonts w:hint="eastAsia" w:ascii="宋体" w:hAnsi="宋体" w:eastAsia="宋体" w:cs="宋体"/>
                <w:sz w:val="24"/>
                <w:szCs w:val="24"/>
              </w:rPr>
              <w:t>审核条款：</w:t>
            </w:r>
          </w:p>
          <w:p>
            <w:pP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rPr>
              <w:t>F：5.3/6.2/</w:t>
            </w:r>
            <w:r>
              <w:rPr>
                <w:rFonts w:hint="default" w:ascii="Times New Roman" w:hAnsi="Times New Roman" w:cs="Times New Roman" w:eastAsiaTheme="minorEastAsia"/>
                <w:b w:val="0"/>
                <w:bCs w:val="0"/>
                <w:color w:val="000000"/>
                <w:sz w:val="21"/>
                <w:szCs w:val="21"/>
              </w:rPr>
              <w:t>7.1.2/</w:t>
            </w:r>
            <w:r>
              <w:rPr>
                <w:rFonts w:hint="default" w:ascii="Times New Roman" w:hAnsi="Times New Roman" w:cs="Times New Roman" w:eastAsiaTheme="minorEastAsia"/>
                <w:b w:val="0"/>
                <w:bCs w:val="0"/>
                <w:sz w:val="21"/>
                <w:szCs w:val="21"/>
              </w:rPr>
              <w:t>7.2/7.3/7.4/7.5</w:t>
            </w:r>
            <w:r>
              <w:rPr>
                <w:rFonts w:hint="default" w:ascii="Times New Roman" w:hAnsi="Times New Roman" w:cs="Times New Roman" w:eastAsiaTheme="minorEastAsia"/>
                <w:b w:val="0"/>
                <w:bCs w:val="0"/>
                <w:sz w:val="21"/>
                <w:szCs w:val="21"/>
                <w:lang w:val="en-US" w:eastAsia="zh-CN"/>
              </w:rPr>
              <w:t>.2/7.5.3</w:t>
            </w:r>
            <w:r>
              <w:rPr>
                <w:rFonts w:hint="default" w:ascii="Times New Roman" w:hAnsi="Times New Roman" w:cs="Times New Roman" w:eastAsiaTheme="minorEastAsia"/>
                <w:b w:val="0"/>
                <w:bCs w:val="0"/>
                <w:sz w:val="21"/>
                <w:szCs w:val="21"/>
              </w:rPr>
              <w:t>/8.5.4.5/8.7</w:t>
            </w:r>
            <w:r>
              <w:rPr>
                <w:rFonts w:hint="default" w:ascii="Times New Roman" w:hAnsi="Times New Roman" w:cs="Times New Roman" w:eastAsiaTheme="minorEastAsia"/>
                <w:b w:val="0"/>
                <w:bCs w:val="0"/>
                <w:sz w:val="21"/>
                <w:szCs w:val="21"/>
                <w:lang w:val="en-US" w:eastAsia="zh-CN"/>
              </w:rPr>
              <w:t>/</w:t>
            </w:r>
            <w:r>
              <w:rPr>
                <w:rFonts w:hint="default" w:ascii="Times New Roman" w:hAnsi="Times New Roman" w:cs="Times New Roman" w:eastAsiaTheme="minorEastAsia"/>
                <w:b w:val="0"/>
                <w:bCs w:val="0"/>
                <w:color w:val="000000"/>
                <w:sz w:val="21"/>
                <w:szCs w:val="21"/>
              </w:rPr>
              <w:t>8.9.1-8.9.4</w:t>
            </w:r>
            <w:r>
              <w:rPr>
                <w:rFonts w:hint="eastAsia" w:ascii="Times New Roman" w:hAnsi="Times New Roman" w:cs="Times New Roman" w:eastAsiaTheme="minorEastAsia"/>
                <w:b w:val="0"/>
                <w:bCs w:val="0"/>
                <w:color w:val="000000"/>
                <w:sz w:val="21"/>
                <w:szCs w:val="21"/>
                <w:lang w:val="en-US" w:eastAsia="zh-CN"/>
              </w:rPr>
              <w:t>/9.1.2</w:t>
            </w:r>
          </w:p>
          <w:p>
            <w:pPr>
              <w:pStyle w:val="19"/>
              <w:spacing w:after="0" w:line="320" w:lineRule="exact"/>
              <w:rPr>
                <w:rFonts w:asciiTheme="minorEastAsia" w:hAnsiTheme="minorEastAsia" w:eastAsiaTheme="minorEastAsia"/>
                <w:sz w:val="21"/>
                <w:szCs w:val="21"/>
                <w:lang w:val="en-US" w:eastAsia="zh-CN"/>
              </w:rPr>
            </w:pPr>
            <w:r>
              <w:rPr>
                <w:rFonts w:hint="default" w:ascii="Times New Roman" w:hAnsi="Times New Roman" w:cs="Times New Roman" w:eastAsiaTheme="minorEastAsia"/>
                <w:b w:val="0"/>
                <w:bCs w:val="0"/>
                <w:sz w:val="21"/>
                <w:szCs w:val="21"/>
              </w:rPr>
              <w:t>H:1.2.3/1.2.4/2.4.2/2.5.1/2.5.2/3.2</w:t>
            </w:r>
            <w:r>
              <w:rPr>
                <w:rFonts w:hint="eastAsia" w:ascii="Times New Roman" w:hAnsi="Times New Roman" w:cs="Times New Roman" w:eastAsiaTheme="minorEastAsia"/>
                <w:b w:val="0"/>
                <w:bCs w:val="0"/>
                <w:sz w:val="21"/>
                <w:szCs w:val="21"/>
                <w:lang w:val="en-US" w:eastAsia="zh-CN"/>
              </w:rPr>
              <w:t>/</w:t>
            </w:r>
            <w:r>
              <w:rPr>
                <w:rFonts w:hint="default" w:ascii="Times New Roman" w:hAnsi="Times New Roman" w:cs="Times New Roman" w:eastAsiaTheme="minorEastAsia"/>
                <w:b w:val="0"/>
                <w:bCs w:val="0"/>
                <w:sz w:val="21"/>
                <w:szCs w:val="21"/>
              </w:rPr>
              <w:t>3.8/</w:t>
            </w:r>
            <w:r>
              <w:rPr>
                <w:rFonts w:hint="default" w:ascii="Times New Roman" w:hAnsi="Times New Roman" w:cs="Times New Roman" w:eastAsiaTheme="minorEastAsia"/>
                <w:b w:val="0"/>
                <w:bCs w:val="0"/>
                <w:sz w:val="21"/>
                <w:szCs w:val="21"/>
                <w:lang w:val="en-US" w:eastAsia="zh-CN"/>
              </w:rPr>
              <w:t>3.6/</w:t>
            </w:r>
            <w:r>
              <w:rPr>
                <w:rFonts w:hint="default" w:ascii="Times New Roman" w:hAnsi="Times New Roman" w:cs="Times New Roman" w:eastAsiaTheme="minorEastAsia"/>
                <w:b w:val="0"/>
                <w:bCs w:val="0"/>
                <w:sz w:val="21"/>
                <w:szCs w:val="21"/>
              </w:rPr>
              <w:t>4.3.4.3</w:t>
            </w:r>
            <w:r>
              <w:rPr>
                <w:rFonts w:hint="default" w:ascii="Times New Roman" w:hAnsi="Times New Roman" w:cs="Times New Roman" w:eastAsiaTheme="minorEastAsia"/>
                <w:b w:val="0"/>
                <w:bCs w:val="0"/>
                <w:sz w:val="21"/>
                <w:szCs w:val="21"/>
                <w:lang w:val="en-US" w:eastAsia="zh-CN"/>
              </w:rPr>
              <w:t>/5.1.1-5.1.3</w:t>
            </w:r>
            <w:r>
              <w:rPr>
                <w:rFonts w:hint="eastAsia" w:cs="Times New Roman" w:eastAsiaTheme="minorEastAsia"/>
                <w:b w:val="0"/>
                <w:bCs w:val="0"/>
                <w:sz w:val="21"/>
                <w:szCs w:val="21"/>
                <w:lang w:val="en-US" w:eastAsia="zh-CN"/>
              </w:rPr>
              <w:t>/5.2</w:t>
            </w:r>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443" w:hRule="atLeast"/>
        </w:trPr>
        <w:tc>
          <w:tcPr>
            <w:tcW w:w="1922" w:type="dxa"/>
            <w:gridSpan w:val="2"/>
            <w:vMerge w:val="restart"/>
          </w:tcPr>
          <w:p>
            <w:r>
              <w:rPr>
                <w:rFonts w:hint="eastAsia"/>
                <w:color w:val="000000"/>
                <w:szCs w:val="21"/>
              </w:rPr>
              <w:t>部门职责</w:t>
            </w:r>
          </w:p>
        </w:tc>
        <w:tc>
          <w:tcPr>
            <w:tcW w:w="1323" w:type="dxa"/>
            <w:vMerge w:val="restart"/>
          </w:tcPr>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16" w:type="dxa"/>
          </w:tcPr>
          <w:p>
            <w:r>
              <w:rPr>
                <w:rFonts w:hint="eastAsia"/>
              </w:rPr>
              <w:t>文件名称</w:t>
            </w:r>
          </w:p>
        </w:tc>
        <w:tc>
          <w:tcPr>
            <w:tcW w:w="9388" w:type="dxa"/>
            <w:gridSpan w:val="2"/>
          </w:tcPr>
          <w:p>
            <w:r>
              <w:rPr/>
              <w:sym w:font="Wingdings" w:char="00FE"/>
            </w:r>
            <w:r>
              <w:rPr>
                <w:rFonts w:hint="eastAsia"/>
              </w:rPr>
              <w:t>《食品安全管理手册》第5.3条款</w:t>
            </w:r>
          </w:p>
        </w:tc>
        <w:tc>
          <w:tcPr>
            <w:tcW w:w="10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1099" w:hRule="atLeast"/>
        </w:trPr>
        <w:tc>
          <w:tcPr>
            <w:tcW w:w="1922" w:type="dxa"/>
            <w:gridSpan w:val="2"/>
            <w:vMerge w:val="continue"/>
          </w:tcPr>
          <w:p/>
        </w:tc>
        <w:tc>
          <w:tcPr>
            <w:tcW w:w="1323" w:type="dxa"/>
            <w:vMerge w:val="continue"/>
          </w:tcPr>
          <w:p/>
        </w:tc>
        <w:tc>
          <w:tcPr>
            <w:tcW w:w="716" w:type="dxa"/>
          </w:tcPr>
          <w:p>
            <w:r>
              <w:rPr>
                <w:rFonts w:hint="eastAsia"/>
              </w:rPr>
              <w:t>运行证据</w:t>
            </w:r>
          </w:p>
        </w:tc>
        <w:tc>
          <w:tcPr>
            <w:tcW w:w="9388" w:type="dxa"/>
            <w:gridSpan w:val="2"/>
          </w:tcPr>
          <w:p>
            <w:pPr>
              <w:spacing w:line="360" w:lineRule="auto"/>
              <w:ind w:firstLine="210" w:firstLineChars="100"/>
            </w:pPr>
            <w:r>
              <w:rPr>
                <w:rFonts w:hint="eastAsia"/>
                <w:u w:val="none"/>
              </w:rPr>
              <w:t>负责公司人力资源管理、制定年度培训计划并组织培训、持证上岗人员管理、体系文件和记录管理、</w:t>
            </w:r>
            <w:r>
              <w:rPr>
                <w:rFonts w:hint="eastAsia"/>
                <w:u w:val="none"/>
                <w:lang w:val="en-US" w:eastAsia="zh-CN"/>
              </w:rPr>
              <w:t>预包装食品验收、计量器具管理、</w:t>
            </w:r>
            <w:r>
              <w:rPr>
                <w:rFonts w:hint="eastAsia"/>
                <w:u w:val="none"/>
              </w:rPr>
              <w:t>协助领导完成</w:t>
            </w:r>
            <w:r>
              <w:rPr>
                <w:rFonts w:hint="eastAsia"/>
                <w:u w:val="none"/>
                <w:lang w:val="en-US" w:eastAsia="zh-CN"/>
              </w:rPr>
              <w:t>内审管评等</w:t>
            </w:r>
            <w:r>
              <w:rPr>
                <w:rFonts w:hint="eastAsia"/>
                <w:u w:val="none"/>
              </w:rPr>
              <w:t>工作。</w:t>
            </w:r>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443" w:hRule="atLeast"/>
        </w:trPr>
        <w:tc>
          <w:tcPr>
            <w:tcW w:w="1922" w:type="dxa"/>
            <w:gridSpan w:val="2"/>
            <w:vMerge w:val="restart"/>
            <w:shd w:val="clear" w:color="auto" w:fill="auto"/>
          </w:tcPr>
          <w:p>
            <w:r>
              <w:rPr>
                <w:rFonts w:hint="eastAsia"/>
                <w:color w:val="000000"/>
                <w:szCs w:val="21"/>
              </w:rPr>
              <w:t>食品安全目标及其实现的策划</w:t>
            </w:r>
          </w:p>
        </w:tc>
        <w:tc>
          <w:tcPr>
            <w:tcW w:w="1323" w:type="dxa"/>
            <w:vMerge w:val="restart"/>
            <w:shd w:val="clear" w:color="auto" w:fill="auto"/>
          </w:tcPr>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16" w:type="dxa"/>
            <w:shd w:val="clear" w:color="auto" w:fill="auto"/>
          </w:tcPr>
          <w:p>
            <w:r>
              <w:rPr>
                <w:rFonts w:hint="eastAsia"/>
              </w:rPr>
              <w:t>文件名称</w:t>
            </w:r>
          </w:p>
        </w:tc>
        <w:tc>
          <w:tcPr>
            <w:tcW w:w="9388" w:type="dxa"/>
            <w:gridSpan w:val="2"/>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目标考核表</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091" w:type="dxa"/>
            <w:gridSpan w:val="2"/>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392" w:hRule="atLeast"/>
        </w:trPr>
        <w:tc>
          <w:tcPr>
            <w:tcW w:w="1922" w:type="dxa"/>
            <w:gridSpan w:val="2"/>
            <w:vMerge w:val="continue"/>
            <w:shd w:val="clear" w:color="auto" w:fill="auto"/>
          </w:tcPr>
          <w:p/>
        </w:tc>
        <w:tc>
          <w:tcPr>
            <w:tcW w:w="1323" w:type="dxa"/>
            <w:vMerge w:val="continue"/>
            <w:shd w:val="clear" w:color="auto" w:fill="auto"/>
          </w:tcPr>
          <w:p/>
        </w:tc>
        <w:tc>
          <w:tcPr>
            <w:tcW w:w="716" w:type="dxa"/>
            <w:shd w:val="clear" w:color="auto" w:fill="auto"/>
          </w:tcPr>
          <w:p>
            <w:r>
              <w:rPr>
                <w:rFonts w:hint="eastAsia"/>
              </w:rPr>
              <w:t>运行证据</w:t>
            </w:r>
          </w:p>
        </w:tc>
        <w:tc>
          <w:tcPr>
            <w:tcW w:w="9388"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1"/>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3324"/>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68" w:type="dxa"/>
                  <w:shd w:val="clear" w:color="auto" w:fill="auto"/>
                </w:tcPr>
                <w:p>
                  <w:pPr>
                    <w:rPr>
                      <w:szCs w:val="22"/>
                    </w:rPr>
                  </w:pPr>
                  <w:r>
                    <w:rPr>
                      <w:rFonts w:hint="eastAsia"/>
                      <w:szCs w:val="22"/>
                    </w:rPr>
                    <w:t>食品安全目标</w:t>
                  </w:r>
                </w:p>
              </w:tc>
              <w:tc>
                <w:tcPr>
                  <w:tcW w:w="3324" w:type="dxa"/>
                  <w:shd w:val="clear" w:color="auto" w:fill="auto"/>
                </w:tcPr>
                <w:p>
                  <w:pPr>
                    <w:rPr>
                      <w:szCs w:val="22"/>
                    </w:rPr>
                  </w:pPr>
                  <w:r>
                    <w:rPr>
                      <w:rFonts w:hint="eastAsia"/>
                      <w:szCs w:val="22"/>
                    </w:rPr>
                    <w:t>考核情况</w:t>
                  </w:r>
                </w:p>
              </w:tc>
              <w:tc>
                <w:tcPr>
                  <w:tcW w:w="3071" w:type="dxa"/>
                  <w:shd w:val="clear" w:color="auto" w:fill="auto"/>
                </w:tcPr>
                <w:p>
                  <w:pPr>
                    <w:rPr>
                      <w:szCs w:val="22"/>
                    </w:rPr>
                  </w:pPr>
                  <w:r>
                    <w:rPr>
                      <w:rFonts w:hint="eastAsia"/>
                      <w:szCs w:val="22"/>
                    </w:rPr>
                    <w:t>目标实际完成（20</w:t>
                  </w:r>
                  <w:r>
                    <w:rPr>
                      <w:rFonts w:hint="eastAsia"/>
                      <w:szCs w:val="22"/>
                      <w:lang w:val="en-US" w:eastAsia="zh-CN"/>
                    </w:rPr>
                    <w:t>22.01-2022.05</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68" w:type="dxa"/>
                  <w:shd w:val="clear" w:color="auto" w:fill="auto"/>
                  <w:vAlign w:val="top"/>
                </w:tcPr>
                <w:p>
                  <w:pPr>
                    <w:pStyle w:val="23"/>
                    <w:spacing w:before="2" w:line="290" w:lineRule="exact"/>
                    <w:ind w:left="108" w:leftChars="0"/>
                    <w:rPr>
                      <w:rFonts w:hint="default" w:ascii="Times New Roman" w:hAnsi="Times New Roman" w:eastAsia="宋体" w:cs="Times New Roman"/>
                      <w:kern w:val="2"/>
                      <w:sz w:val="21"/>
                      <w:szCs w:val="21"/>
                      <w:lang w:val="en-US" w:eastAsia="zh-CN" w:bidi="ar-SA"/>
                    </w:rPr>
                  </w:pPr>
                  <w:r>
                    <w:rPr>
                      <w:sz w:val="21"/>
                      <w:szCs w:val="21"/>
                    </w:rPr>
                    <w:t>公司人员受训率 100%，</w:t>
                  </w:r>
                </w:p>
              </w:tc>
              <w:tc>
                <w:tcPr>
                  <w:tcW w:w="3324" w:type="dxa"/>
                  <w:shd w:val="clear" w:color="auto" w:fill="auto"/>
                  <w:vAlign w:val="center"/>
                </w:tcPr>
                <w:p>
                  <w:pPr>
                    <w:jc w:val="center"/>
                    <w:rPr>
                      <w:rFonts w:hint="default" w:ascii="宋体" w:hAnsi="宋体" w:eastAsia="宋体"/>
                      <w:sz w:val="21"/>
                      <w:szCs w:val="21"/>
                      <w:lang w:val="en-US" w:eastAsia="zh-CN"/>
                    </w:rPr>
                  </w:pPr>
                  <w:r>
                    <w:rPr>
                      <w:sz w:val="21"/>
                      <w:szCs w:val="21"/>
                    </w:rPr>
                    <w:t>每年</w:t>
                  </w:r>
                  <w:r>
                    <w:rPr>
                      <w:rFonts w:hint="eastAsia"/>
                      <w:sz w:val="21"/>
                      <w:szCs w:val="21"/>
                      <w:lang w:eastAsia="zh-CN"/>
                    </w:rPr>
                    <w:t>，</w:t>
                  </w:r>
                  <w:r>
                    <w:rPr>
                      <w:rFonts w:hint="eastAsia"/>
                      <w:sz w:val="21"/>
                      <w:szCs w:val="21"/>
                      <w:lang w:val="en-US" w:eastAsia="zh-CN"/>
                    </w:rPr>
                    <w:t>人员受训次数/总培训次数X100%</w:t>
                  </w:r>
                </w:p>
              </w:tc>
              <w:tc>
                <w:tcPr>
                  <w:tcW w:w="3071" w:type="dxa"/>
                  <w:shd w:val="clear" w:color="auto" w:fill="auto"/>
                  <w:vAlign w:val="top"/>
                </w:tcPr>
                <w:p>
                  <w:pPr>
                    <w:pStyle w:val="23"/>
                    <w:rPr>
                      <w:rFonts w:hint="default" w:ascii="Times New Roman" w:hAnsi="Times New Roman" w:eastAsia="宋体" w:cs="Times New Roman"/>
                      <w:kern w:val="2"/>
                      <w:sz w:val="21"/>
                      <w:szCs w:val="21"/>
                      <w:lang w:val="en-US" w:eastAsia="zh-CN" w:bidi="ar-SA"/>
                    </w:rPr>
                  </w:pPr>
                  <w:r>
                    <w:rPr>
                      <w:rFonts w:hint="eastAsia"/>
                      <w:sz w:val="21"/>
                      <w:szCs w:val="21"/>
                      <w:lang w:val="en-US"/>
                    </w:rPr>
                    <w:t>1-</w:t>
                  </w:r>
                  <w:r>
                    <w:rPr>
                      <w:sz w:val="21"/>
                      <w:szCs w:val="21"/>
                      <w:lang w:val="en-US"/>
                    </w:rPr>
                    <w:t>5</w:t>
                  </w:r>
                  <w:r>
                    <w:rPr>
                      <w:rFonts w:hint="eastAsia"/>
                      <w:sz w:val="21"/>
                      <w:szCs w:val="21"/>
                      <w:lang w:val="en-US"/>
                    </w:rPr>
                    <w:t>月1</w:t>
                  </w:r>
                  <w:r>
                    <w:rPr>
                      <w:sz w:val="21"/>
                      <w:szCs w:val="21"/>
                      <w:lang w:val="en-US"/>
                    </w:rPr>
                    <w:t>00</w:t>
                  </w:r>
                  <w:r>
                    <w:rPr>
                      <w:rFonts w:hint="eastAsia"/>
                      <w:sz w:val="21"/>
                      <w:szCs w:val="21"/>
                      <w:lang w:val="en-US"/>
                    </w:rPr>
                    <w:t>%，6月之后在实施中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568" w:type="dxa"/>
                  <w:shd w:val="clear" w:color="auto" w:fill="auto"/>
                  <w:vAlign w:val="top"/>
                </w:tcPr>
                <w:p>
                  <w:pPr>
                    <w:pStyle w:val="23"/>
                    <w:spacing w:before="88"/>
                    <w:ind w:left="108" w:leftChars="0"/>
                    <w:rPr>
                      <w:rFonts w:hint="default" w:ascii="Times New Roman" w:hAnsi="Times New Roman" w:eastAsia="宋体" w:cs="Times New Roman"/>
                      <w:kern w:val="2"/>
                      <w:sz w:val="21"/>
                      <w:szCs w:val="21"/>
                      <w:lang w:val="en-US" w:eastAsia="zh-CN" w:bidi="ar-SA"/>
                    </w:rPr>
                  </w:pPr>
                  <w:r>
                    <w:rPr>
                      <w:sz w:val="21"/>
                      <w:szCs w:val="21"/>
                    </w:rPr>
                    <w:t>文件控制有效率≥98%</w:t>
                  </w:r>
                </w:p>
              </w:tc>
              <w:tc>
                <w:tcPr>
                  <w:tcW w:w="3324" w:type="dxa"/>
                  <w:shd w:val="clear" w:color="auto" w:fill="auto"/>
                  <w:vAlign w:val="center"/>
                </w:tcPr>
                <w:p>
                  <w:pPr>
                    <w:jc w:val="center"/>
                    <w:rPr>
                      <w:rFonts w:hint="default" w:ascii="宋体" w:hAnsi="宋体" w:eastAsia="宋体"/>
                      <w:sz w:val="21"/>
                      <w:szCs w:val="21"/>
                      <w:lang w:val="en-US" w:eastAsia="zh-CN"/>
                    </w:rPr>
                  </w:pPr>
                  <w:r>
                    <w:rPr>
                      <w:sz w:val="21"/>
                      <w:szCs w:val="21"/>
                    </w:rPr>
                    <w:t>每年</w:t>
                  </w:r>
                  <w:r>
                    <w:rPr>
                      <w:rFonts w:hint="eastAsia"/>
                      <w:sz w:val="21"/>
                      <w:szCs w:val="21"/>
                      <w:lang w:eastAsia="zh-CN"/>
                    </w:rPr>
                    <w:t>，</w:t>
                  </w:r>
                  <w:r>
                    <w:rPr>
                      <w:rFonts w:hint="eastAsia"/>
                      <w:sz w:val="21"/>
                      <w:szCs w:val="21"/>
                      <w:lang w:val="en-US" w:eastAsia="zh-CN"/>
                    </w:rPr>
                    <w:t>按照评价进行</w:t>
                  </w:r>
                </w:p>
              </w:tc>
              <w:tc>
                <w:tcPr>
                  <w:tcW w:w="3071" w:type="dxa"/>
                  <w:shd w:val="clear" w:color="auto" w:fill="auto"/>
                  <w:vAlign w:val="top"/>
                </w:tcPr>
                <w:p>
                  <w:pPr>
                    <w:pStyle w:val="23"/>
                    <w:rPr>
                      <w:rFonts w:ascii="Times New Roman" w:hAnsi="Times New Roman" w:eastAsia="宋体" w:cs="Times New Roman"/>
                      <w:kern w:val="2"/>
                      <w:sz w:val="21"/>
                      <w:szCs w:val="21"/>
                      <w:lang w:val="en-US" w:eastAsia="zh-CN" w:bidi="ar-SA"/>
                    </w:rPr>
                  </w:pPr>
                  <w:r>
                    <w:rPr>
                      <w:rFonts w:hint="eastAsia"/>
                      <w:sz w:val="21"/>
                      <w:szCs w:val="21"/>
                      <w:lang w:val="en-US"/>
                    </w:rPr>
                    <w:t>1-</w:t>
                  </w:r>
                  <w:r>
                    <w:rPr>
                      <w:sz w:val="21"/>
                      <w:szCs w:val="21"/>
                      <w:lang w:val="en-US"/>
                    </w:rPr>
                    <w:t>5</w:t>
                  </w:r>
                  <w:r>
                    <w:rPr>
                      <w:rFonts w:hint="eastAsia"/>
                      <w:sz w:val="21"/>
                      <w:szCs w:val="21"/>
                      <w:lang w:val="en-US"/>
                    </w:rPr>
                    <w:t>月1</w:t>
                  </w:r>
                  <w:r>
                    <w:rPr>
                      <w:sz w:val="21"/>
                      <w:szCs w:val="21"/>
                      <w:lang w:val="en-US"/>
                    </w:rPr>
                    <w:t>00</w:t>
                  </w:r>
                  <w:r>
                    <w:rPr>
                      <w:rFonts w:hint="eastAsia"/>
                      <w:sz w:val="21"/>
                      <w:szCs w:val="21"/>
                      <w:lang w:val="en-US"/>
                    </w:rPr>
                    <w:t>%，6月之后在实施中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568" w:type="dxa"/>
                  <w:shd w:val="clear" w:color="auto" w:fill="auto"/>
                  <w:vAlign w:val="top"/>
                </w:tcPr>
                <w:p>
                  <w:pPr>
                    <w:pStyle w:val="23"/>
                    <w:spacing w:before="2"/>
                    <w:ind w:left="108"/>
                    <w:rPr>
                      <w:rFonts w:ascii="Times New Roman" w:hAnsi="Times New Roman" w:eastAsia="宋体" w:cs="Times New Roman"/>
                      <w:kern w:val="2"/>
                      <w:sz w:val="21"/>
                      <w:szCs w:val="21"/>
                      <w:lang w:val="en-US" w:eastAsia="zh-CN" w:bidi="ar-SA"/>
                    </w:rPr>
                  </w:pPr>
                  <w:r>
                    <w:rPr>
                      <w:sz w:val="21"/>
                      <w:szCs w:val="21"/>
                    </w:rPr>
                    <w:t>因交付中的服务质量问题遭客户投诉的次数≤5 次/年</w:t>
                  </w:r>
                </w:p>
              </w:tc>
              <w:tc>
                <w:tcPr>
                  <w:tcW w:w="3324" w:type="dxa"/>
                  <w:shd w:val="clear" w:color="auto" w:fill="auto"/>
                  <w:vAlign w:val="center"/>
                </w:tcPr>
                <w:p>
                  <w:pPr>
                    <w:jc w:val="center"/>
                    <w:rPr>
                      <w:rFonts w:hint="default" w:eastAsia="宋体"/>
                      <w:sz w:val="21"/>
                      <w:szCs w:val="21"/>
                      <w:lang w:val="en-US" w:eastAsia="zh-CN"/>
                    </w:rPr>
                  </w:pPr>
                  <w:r>
                    <w:rPr>
                      <w:sz w:val="21"/>
                      <w:szCs w:val="21"/>
                    </w:rPr>
                    <w:t>每年</w:t>
                  </w:r>
                  <w:r>
                    <w:rPr>
                      <w:rFonts w:hint="eastAsia"/>
                      <w:sz w:val="21"/>
                      <w:szCs w:val="21"/>
                      <w:lang w:eastAsia="zh-CN"/>
                    </w:rPr>
                    <w:t>，</w:t>
                  </w:r>
                  <w:r>
                    <w:rPr>
                      <w:rFonts w:hint="eastAsia"/>
                      <w:sz w:val="21"/>
                      <w:szCs w:val="21"/>
                      <w:lang w:val="en-US" w:eastAsia="zh-CN"/>
                    </w:rPr>
                    <w:t>按照实际发生次数</w:t>
                  </w:r>
                </w:p>
              </w:tc>
              <w:tc>
                <w:tcPr>
                  <w:tcW w:w="3071" w:type="dxa"/>
                  <w:shd w:val="clear" w:color="auto" w:fill="auto"/>
                </w:tcPr>
                <w:p>
                  <w:pPr>
                    <w:jc w:val="center"/>
                    <w:rPr>
                      <w:rFonts w:hint="eastAsia" w:eastAsia="宋体" w:asciiTheme="minorEastAsia" w:hAnsiTheme="minorEastAsia"/>
                      <w:sz w:val="21"/>
                      <w:szCs w:val="21"/>
                      <w:lang w:val="en-US" w:eastAsia="zh-CN"/>
                    </w:rPr>
                  </w:pPr>
                  <w:r>
                    <w:rPr>
                      <w:rFonts w:hint="eastAsia" w:asciiTheme="minorEastAsia" w:hAnsi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68" w:type="dxa"/>
                  <w:shd w:val="clear" w:color="auto" w:fill="auto"/>
                  <w:vAlign w:val="top"/>
                </w:tcPr>
                <w:p>
                  <w:pPr>
                    <w:pStyle w:val="23"/>
                    <w:spacing w:before="28"/>
                    <w:ind w:left="108" w:leftChars="0"/>
                    <w:rPr>
                      <w:rFonts w:ascii="Times New Roman" w:hAnsi="Times New Roman" w:eastAsia="宋体" w:cs="Times New Roman"/>
                      <w:kern w:val="2"/>
                      <w:sz w:val="21"/>
                      <w:szCs w:val="21"/>
                      <w:lang w:val="en-US" w:eastAsia="zh-CN" w:bidi="ar-SA"/>
                    </w:rPr>
                  </w:pPr>
                  <w:r>
                    <w:rPr>
                      <w:sz w:val="21"/>
                      <w:szCs w:val="21"/>
                    </w:rPr>
                    <w:t>客户投诉处理率 100%</w:t>
                  </w:r>
                </w:p>
              </w:tc>
              <w:tc>
                <w:tcPr>
                  <w:tcW w:w="3324" w:type="dxa"/>
                  <w:shd w:val="clear" w:color="auto" w:fill="auto"/>
                  <w:vAlign w:val="center"/>
                </w:tcPr>
                <w:p>
                  <w:pPr>
                    <w:jc w:val="center"/>
                    <w:rPr>
                      <w:rFonts w:hint="default" w:eastAsia="宋体"/>
                      <w:sz w:val="21"/>
                      <w:szCs w:val="21"/>
                      <w:lang w:val="en-US" w:eastAsia="zh-CN"/>
                    </w:rPr>
                  </w:pPr>
                  <w:r>
                    <w:rPr>
                      <w:sz w:val="21"/>
                      <w:szCs w:val="21"/>
                    </w:rPr>
                    <w:t>每季度</w:t>
                  </w:r>
                  <w:r>
                    <w:rPr>
                      <w:rFonts w:hint="eastAsia"/>
                      <w:sz w:val="21"/>
                      <w:szCs w:val="21"/>
                      <w:lang w:eastAsia="zh-CN"/>
                    </w:rPr>
                    <w:t>，</w:t>
                  </w:r>
                  <w:r>
                    <w:rPr>
                      <w:rFonts w:hint="eastAsia"/>
                      <w:sz w:val="21"/>
                      <w:szCs w:val="21"/>
                      <w:lang w:val="en-US" w:eastAsia="zh-CN"/>
                    </w:rPr>
                    <w:t>按照实际处理次数/实际发生次数X100%</w:t>
                  </w:r>
                </w:p>
              </w:tc>
              <w:tc>
                <w:tcPr>
                  <w:tcW w:w="3071" w:type="dxa"/>
                  <w:shd w:val="clear" w:color="auto" w:fill="auto"/>
                </w:tcPr>
                <w:p>
                  <w:pPr>
                    <w:jc w:val="center"/>
                    <w:rPr>
                      <w:rFonts w:hint="eastAsia" w:eastAsia="宋体" w:asciiTheme="minorEastAsia" w:hAnsiTheme="minorEastAsia"/>
                      <w:sz w:val="21"/>
                      <w:szCs w:val="21"/>
                      <w:lang w:val="en-US" w:eastAsia="zh-CN"/>
                    </w:rPr>
                  </w:pPr>
                  <w:r>
                    <w:rPr>
                      <w:rFonts w:hint="eastAsia" w:asciiTheme="minorEastAsia" w:hAnsiTheme="minorEastAsia"/>
                      <w:sz w:val="21"/>
                      <w:szCs w:val="21"/>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top"/>
                </w:tcPr>
                <w:p>
                  <w:pPr>
                    <w:pStyle w:val="23"/>
                    <w:spacing w:before="70"/>
                    <w:ind w:left="108" w:leftChars="0"/>
                    <w:rPr>
                      <w:rFonts w:ascii="Times New Roman" w:hAnsi="Times New Roman" w:eastAsia="宋体" w:cs="Times New Roman"/>
                      <w:kern w:val="2"/>
                      <w:sz w:val="21"/>
                      <w:szCs w:val="21"/>
                      <w:lang w:val="en-US" w:eastAsia="zh-CN" w:bidi="ar-SA"/>
                    </w:rPr>
                  </w:pPr>
                  <w:r>
                    <w:rPr>
                      <w:sz w:val="21"/>
                      <w:szCs w:val="21"/>
                    </w:rPr>
                    <w:t>产品出厂一次检验合格率≥99%</w:t>
                  </w:r>
                </w:p>
              </w:tc>
              <w:tc>
                <w:tcPr>
                  <w:tcW w:w="0" w:type="auto"/>
                </w:tcPr>
                <w:p>
                  <w:pPr>
                    <w:jc w:val="center"/>
                    <w:rPr>
                      <w:rFonts w:hint="default" w:eastAsia="宋体"/>
                      <w:sz w:val="21"/>
                      <w:szCs w:val="21"/>
                      <w:lang w:val="en-US" w:eastAsia="zh-CN"/>
                    </w:rPr>
                  </w:pPr>
                  <w:r>
                    <w:rPr>
                      <w:rFonts w:hint="eastAsia"/>
                      <w:sz w:val="21"/>
                      <w:szCs w:val="21"/>
                      <w:lang w:val="en-US" w:eastAsia="zh-CN"/>
                    </w:rPr>
                    <w:t>每月，产品出厂合格次数/出厂总次数X100%</w:t>
                  </w:r>
                </w:p>
              </w:tc>
              <w:tc>
                <w:tcPr>
                  <w:tcW w:w="3071" w:type="dxa"/>
                  <w:vAlign w:val="top"/>
                </w:tcPr>
                <w:p>
                  <w:pPr>
                    <w:pStyle w:val="23"/>
                    <w:rPr>
                      <w:rFonts w:hint="eastAsia" w:ascii="Times New Roman" w:hAnsi="Times New Roman" w:eastAsia="宋体" w:cs="Times New Roman"/>
                      <w:kern w:val="2"/>
                      <w:sz w:val="21"/>
                      <w:szCs w:val="21"/>
                      <w:lang w:val="en-US" w:eastAsia="zh-CN" w:bidi="ar-SA"/>
                    </w:rPr>
                  </w:pPr>
                  <w:r>
                    <w:rPr>
                      <w:rFonts w:hint="eastAsia"/>
                      <w:sz w:val="21"/>
                      <w:szCs w:val="21"/>
                      <w:lang w:val="en-US"/>
                    </w:rPr>
                    <w:t>1-</w:t>
                  </w:r>
                  <w:r>
                    <w:rPr>
                      <w:sz w:val="21"/>
                      <w:szCs w:val="21"/>
                      <w:lang w:val="en-US"/>
                    </w:rPr>
                    <w:t>5</w:t>
                  </w:r>
                  <w:r>
                    <w:rPr>
                      <w:rFonts w:hint="eastAsia"/>
                      <w:sz w:val="21"/>
                      <w:szCs w:val="21"/>
                      <w:lang w:val="en-US"/>
                    </w:rPr>
                    <w:t>月1</w:t>
                  </w:r>
                  <w:r>
                    <w:rPr>
                      <w:sz w:val="21"/>
                      <w:szCs w:val="21"/>
                      <w:lang w:val="en-US"/>
                    </w:rPr>
                    <w:t>00</w:t>
                  </w:r>
                  <w:r>
                    <w:rPr>
                      <w:rFonts w:hint="eastAsia"/>
                      <w:sz w:val="21"/>
                      <w:szCs w:val="21"/>
                      <w:lang w:val="en-US"/>
                    </w:rPr>
                    <w:t>%，6月之后在实施中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0" w:type="auto"/>
                </w:tcPr>
                <w:p>
                  <w:pPr>
                    <w:pStyle w:val="23"/>
                    <w:spacing w:before="70"/>
                    <w:ind w:left="108" w:leftChars="0"/>
                    <w:rPr>
                      <w:rFonts w:ascii="Times New Roman" w:hAnsi="Times New Roman" w:eastAsia="宋体" w:cs="Times New Roman"/>
                      <w:kern w:val="2"/>
                      <w:sz w:val="24"/>
                      <w:lang w:val="en-US" w:eastAsia="zh-CN" w:bidi="ar-SA"/>
                    </w:rPr>
                  </w:pPr>
                </w:p>
              </w:tc>
              <w:tc>
                <w:tcPr>
                  <w:tcW w:w="0" w:type="auto"/>
                </w:tcPr>
                <w:p>
                  <w:pPr>
                    <w:jc w:val="center"/>
                    <w:rPr>
                      <w:rFonts w:hint="default" w:eastAsia="宋体"/>
                      <w:szCs w:val="21"/>
                      <w:lang w:val="en-US" w:eastAsia="zh-CN"/>
                    </w:rPr>
                  </w:pPr>
                </w:p>
              </w:tc>
              <w:tc>
                <w:tcPr>
                  <w:tcW w:w="3071" w:type="dxa"/>
                  <w:vAlign w:val="top"/>
                </w:tcPr>
                <w:p>
                  <w:pPr>
                    <w:pStyle w:val="23"/>
                    <w:rPr>
                      <w:rFonts w:hint="eastAsia" w:ascii="Times New Roman" w:hAnsi="Times New Roman" w:eastAsia="宋体" w:cs="Times New Roman"/>
                      <w:kern w:val="2"/>
                      <w:sz w:val="24"/>
                      <w:lang w:val="en-US" w:eastAsia="zh-CN" w:bidi="ar-SA"/>
                    </w:rPr>
                  </w:pPr>
                </w:p>
              </w:tc>
            </w:tr>
          </w:tbl>
          <w:p>
            <w:pPr>
              <w:rPr>
                <w:rFonts w:hint="default" w:eastAsia="宋体"/>
                <w:u w:val="singl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u w:val="single"/>
                <w:lang w:val="en-US" w:eastAsia="zh-CN"/>
              </w:rPr>
              <w:t>抽查2021年度本部门目标已实现</w:t>
            </w:r>
          </w:p>
          <w:p>
            <w:r>
              <w:rPr>
                <w:rFonts w:hint="eastAsia"/>
              </w:rPr>
              <w:sym w:font="Wingdings" w:char="00A8"/>
            </w:r>
            <w:r>
              <w:rPr>
                <w:rFonts w:hint="eastAsia"/>
              </w:rPr>
              <w:t>目标没有实现的，组织在内部及时进行原因分析并采取了改进措施。</w:t>
            </w:r>
          </w:p>
        </w:tc>
        <w:tc>
          <w:tcPr>
            <w:tcW w:w="10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443" w:hRule="atLeast"/>
        </w:trPr>
        <w:tc>
          <w:tcPr>
            <w:tcW w:w="1922" w:type="dxa"/>
            <w:gridSpan w:val="2"/>
            <w:vMerge w:val="restart"/>
            <w:shd w:val="clear" w:color="auto" w:fill="auto"/>
          </w:tcPr>
          <w:p>
            <w:r>
              <w:rPr>
                <w:rFonts w:hint="eastAsia"/>
                <w:color w:val="000000"/>
                <w:szCs w:val="21"/>
              </w:rPr>
              <w:t>人员</w:t>
            </w:r>
          </w:p>
        </w:tc>
        <w:tc>
          <w:tcPr>
            <w:tcW w:w="1323" w:type="dxa"/>
            <w:vMerge w:val="restart"/>
            <w:shd w:val="clear" w:color="auto" w:fill="auto"/>
          </w:tcPr>
          <w:p>
            <w:pPr>
              <w:rPr>
                <w:color w:val="000000"/>
                <w:szCs w:val="21"/>
              </w:rPr>
            </w:pPr>
            <w:r>
              <w:rPr>
                <w:rFonts w:hint="eastAsia"/>
                <w:color w:val="000000"/>
                <w:szCs w:val="21"/>
              </w:rPr>
              <w:t>F7.1.2</w:t>
            </w:r>
          </w:p>
          <w:p>
            <w:pPr>
              <w:rPr>
                <w:color w:val="000000"/>
                <w:szCs w:val="21"/>
              </w:rPr>
            </w:pPr>
          </w:p>
        </w:tc>
        <w:tc>
          <w:tcPr>
            <w:tcW w:w="716" w:type="dxa"/>
            <w:shd w:val="clear" w:color="auto" w:fill="auto"/>
          </w:tcPr>
          <w:p>
            <w:r>
              <w:rPr>
                <w:rFonts w:hint="eastAsia"/>
              </w:rPr>
              <w:t>文件名称</w:t>
            </w:r>
          </w:p>
        </w:tc>
        <w:tc>
          <w:tcPr>
            <w:tcW w:w="9388" w:type="dxa"/>
            <w:gridSpan w:val="2"/>
            <w:shd w:val="clear" w:color="auto" w:fill="auto"/>
          </w:tcPr>
          <w:p>
            <w:r>
              <w:rPr/>
              <w:sym w:font="Wingdings" w:char="00FE"/>
            </w:r>
            <w:r>
              <w:rPr>
                <w:rFonts w:hint="eastAsia"/>
              </w:rPr>
              <w:t>手册第7章内容、</w:t>
            </w:r>
          </w:p>
        </w:tc>
        <w:tc>
          <w:tcPr>
            <w:tcW w:w="1091" w:type="dxa"/>
            <w:gridSpan w:val="2"/>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1480" w:hRule="atLeast"/>
        </w:trPr>
        <w:tc>
          <w:tcPr>
            <w:tcW w:w="1922" w:type="dxa"/>
            <w:gridSpan w:val="2"/>
            <w:vMerge w:val="continue"/>
            <w:shd w:val="clear" w:color="auto" w:fill="auto"/>
          </w:tcPr>
          <w:p/>
        </w:tc>
        <w:tc>
          <w:tcPr>
            <w:tcW w:w="1323" w:type="dxa"/>
            <w:vMerge w:val="continue"/>
            <w:shd w:val="clear" w:color="auto" w:fill="auto"/>
          </w:tcPr>
          <w:p/>
        </w:tc>
        <w:tc>
          <w:tcPr>
            <w:tcW w:w="716" w:type="dxa"/>
            <w:shd w:val="clear" w:color="auto" w:fill="auto"/>
          </w:tcPr>
          <w:p>
            <w:r>
              <w:rPr>
                <w:rFonts w:hint="eastAsia"/>
              </w:rPr>
              <w:t>运行证据</w:t>
            </w:r>
          </w:p>
        </w:tc>
        <w:tc>
          <w:tcPr>
            <w:tcW w:w="9388"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bookmarkStart w:id="0" w:name="_Hlk10203135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000000"/>
                      <w:szCs w:val="21"/>
                      <w:lang w:eastAsia="zh-CN"/>
                    </w:rPr>
                  </w:pPr>
                  <w:r>
                    <w:rPr>
                      <w:rFonts w:hint="eastAsia"/>
                      <w:color w:val="000000"/>
                      <w:szCs w:val="21"/>
                      <w:lang w:val="en-US" w:eastAsia="zh-CN"/>
                    </w:rPr>
                    <w:t>5</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25</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color w:val="000000"/>
                      <w:szCs w:val="21"/>
                    </w:rPr>
                    <w:t>30</w:t>
                  </w:r>
                </w:p>
              </w:tc>
            </w:tr>
            <w:bookmarkEnd w:id="0"/>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否</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0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443" w:hRule="atLeast"/>
        </w:trPr>
        <w:tc>
          <w:tcPr>
            <w:tcW w:w="1922" w:type="dxa"/>
            <w:gridSpan w:val="2"/>
            <w:vMerge w:val="restart"/>
          </w:tcPr>
          <w:p>
            <w:r>
              <w:rPr>
                <w:rFonts w:hint="eastAsia"/>
              </w:rPr>
              <w:t>能力</w:t>
            </w:r>
          </w:p>
          <w:p>
            <w:pPr>
              <w:pStyle w:val="2"/>
            </w:pPr>
            <w:r>
              <w:rPr>
                <w:rFonts w:hint="eastAsia"/>
              </w:rPr>
              <w:t>人力资源</w:t>
            </w:r>
          </w:p>
        </w:tc>
        <w:tc>
          <w:tcPr>
            <w:tcW w:w="1323" w:type="dxa"/>
            <w:vMerge w:val="restart"/>
          </w:tcPr>
          <w:p>
            <w:r>
              <w:rPr>
                <w:rFonts w:hint="eastAsia"/>
              </w:rPr>
              <w:t>F7.2</w:t>
            </w:r>
          </w:p>
          <w:p>
            <w:pPr>
              <w:rPr>
                <w:color w:val="000000"/>
                <w:szCs w:val="21"/>
              </w:rPr>
            </w:pPr>
            <w:r>
              <w:rPr>
                <w:rFonts w:hint="eastAsia"/>
                <w:color w:val="000000"/>
                <w:szCs w:val="21"/>
              </w:rPr>
              <w:t>H (V1.0)</w:t>
            </w:r>
          </w:p>
          <w:p>
            <w:r>
              <w:rPr>
                <w:rFonts w:hint="eastAsia"/>
              </w:rPr>
              <w:t xml:space="preserve">3.2  </w:t>
            </w:r>
          </w:p>
        </w:tc>
        <w:tc>
          <w:tcPr>
            <w:tcW w:w="716" w:type="dxa"/>
          </w:tcPr>
          <w:p>
            <w:r>
              <w:rPr>
                <w:rFonts w:hint="eastAsia"/>
              </w:rPr>
              <w:t>文件名称</w:t>
            </w:r>
          </w:p>
        </w:tc>
        <w:tc>
          <w:tcPr>
            <w:tcW w:w="9388" w:type="dxa"/>
            <w:gridSpan w:val="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rPr>
              <w:t>人力资源控制程序</w:t>
            </w:r>
            <w:r>
              <w:rPr>
                <w:rFonts w:hint="eastAsia"/>
              </w:rPr>
              <w:t xml:space="preserve">》  </w:t>
            </w:r>
            <w:r>
              <w:rPr/>
              <w:sym w:font="Wingdings" w:char="00A8"/>
            </w:r>
            <w:r>
              <w:rPr>
                <w:rFonts w:hint="eastAsia"/>
              </w:rPr>
              <w:t>《能力和意识控制程序》</w:t>
            </w:r>
          </w:p>
        </w:tc>
        <w:tc>
          <w:tcPr>
            <w:tcW w:w="1091" w:type="dxa"/>
            <w:gridSpan w:val="2"/>
            <w:vMerge w:val="restart"/>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p>
            <w:pPr>
              <w:pStyle w:val="2"/>
              <w:rPr>
                <w:color w:val="FF0000"/>
              </w:rPr>
            </w:pPr>
          </w:p>
          <w:p>
            <w:pPr>
              <w:pStyle w:val="2"/>
              <w:rPr>
                <w:color w:val="FF0000"/>
              </w:rPr>
            </w:pPr>
          </w:p>
          <w:p>
            <w:pPr>
              <w:pStyle w:val="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2131" w:hRule="atLeast"/>
        </w:trPr>
        <w:tc>
          <w:tcPr>
            <w:tcW w:w="1922" w:type="dxa"/>
            <w:gridSpan w:val="2"/>
            <w:vMerge w:val="continue"/>
          </w:tcPr>
          <w:p/>
        </w:tc>
        <w:tc>
          <w:tcPr>
            <w:tcW w:w="1323" w:type="dxa"/>
            <w:vMerge w:val="continue"/>
          </w:tcPr>
          <w:p/>
        </w:tc>
        <w:tc>
          <w:tcPr>
            <w:tcW w:w="716" w:type="dxa"/>
          </w:tcPr>
          <w:p>
            <w:r>
              <w:rPr>
                <w:rFonts w:hint="eastAsia"/>
              </w:rPr>
              <w:t>运行证据</w:t>
            </w:r>
          </w:p>
        </w:tc>
        <w:tc>
          <w:tcPr>
            <w:tcW w:w="9388" w:type="dxa"/>
            <w:gridSpan w:val="2"/>
          </w:tcPr>
          <w:p>
            <w:pPr>
              <w:rPr>
                <w:rFonts w:ascii="Calibri" w:hAnsi="Calibri"/>
                <w:u w:val="single"/>
              </w:rPr>
            </w:pPr>
            <w:r>
              <w:rPr>
                <w:rFonts w:hint="eastAsia"/>
                <w:color w:val="000000"/>
                <w:szCs w:val="21"/>
              </w:rPr>
              <w:t xml:space="preserve"> 查看</w:t>
            </w:r>
            <w:r>
              <w:rPr>
                <w:rFonts w:hint="eastAsia"/>
                <w:u w:val="single"/>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不足，说明：</w:t>
            </w:r>
            <w:r>
              <w:rPr>
                <w:rFonts w:hint="eastAsia" w:ascii="Calibri" w:hAnsi="Calibri"/>
                <w:u w:val="single"/>
              </w:rPr>
              <w:t xml:space="preserve">                               </w:t>
            </w:r>
          </w:p>
          <w:p>
            <w:pPr>
              <w:rPr>
                <w:rFonts w:ascii="Calibri" w:hAnsi="Calibri"/>
                <w:u w:val="single"/>
              </w:rPr>
            </w:pP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r>
                    <w:rPr>
                      <w:rFonts w:hint="eastAsia"/>
                    </w:rPr>
                    <w:t>关键岗位的人员</w:t>
                  </w:r>
                </w:p>
              </w:tc>
              <w:tc>
                <w:tcPr>
                  <w:tcW w:w="3009" w:type="dxa"/>
                </w:tcPr>
                <w:p>
                  <w:r>
                    <w:rPr>
                      <w:rFonts w:hint="eastAsia"/>
                    </w:rPr>
                    <w:t>任职要求</w:t>
                  </w:r>
                </w:p>
              </w:tc>
              <w:tc>
                <w:tcPr>
                  <w:tcW w:w="1479" w:type="dxa"/>
                </w:tcPr>
                <w:p>
                  <w:r>
                    <w:rPr>
                      <w:rFonts w:hint="eastAsia"/>
                    </w:rPr>
                    <w:t>学历/专业</w:t>
                  </w:r>
                </w:p>
              </w:tc>
              <w:tc>
                <w:tcPr>
                  <w:tcW w:w="902" w:type="dxa"/>
                </w:tcPr>
                <w:p>
                  <w:r>
                    <w:rPr>
                      <w:rFonts w:hint="eastAsia"/>
                    </w:rPr>
                    <w:t>工作经历年限</w:t>
                  </w:r>
                </w:p>
              </w:tc>
              <w:tc>
                <w:tcPr>
                  <w:tcW w:w="1659"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r>
                    <w:rPr>
                      <w:rFonts w:hint="eastAsia"/>
                    </w:rPr>
                    <w:t>（管理人员）</w:t>
                  </w:r>
                </w:p>
                <w:p>
                  <w:r>
                    <w:rPr>
                      <w:rFonts w:hint="eastAsia"/>
                    </w:rPr>
                    <w:t>食品安全小组组长</w:t>
                  </w:r>
                </w:p>
                <w:p>
                  <w:pPr>
                    <w:pStyle w:val="2"/>
                    <w:rPr>
                      <w:rFonts w:hint="eastAsia" w:eastAsia="宋体"/>
                      <w:lang w:eastAsia="zh-CN"/>
                    </w:rPr>
                  </w:pPr>
                  <w:r>
                    <w:rPr>
                      <w:rFonts w:hint="eastAsia"/>
                      <w:lang w:val="en-US" w:eastAsia="zh-CN"/>
                    </w:rPr>
                    <w:t>高飞</w:t>
                  </w:r>
                </w:p>
              </w:tc>
              <w:tc>
                <w:tcPr>
                  <w:tcW w:w="3009" w:type="dxa"/>
                </w:tcPr>
                <w:p>
                  <w:pPr>
                    <w:jc w:val="left"/>
                  </w:pPr>
                  <w:r>
                    <w:rPr>
                      <w:rFonts w:hint="eastAsia"/>
                    </w:rPr>
                    <w:t>学历：本科/专科/</w:t>
                  </w:r>
                  <w:r>
                    <w:rPr/>
                    <w:sym w:font="Wingdings" w:char="00FE"/>
                  </w:r>
                  <w:r>
                    <w:rPr>
                      <w:rFonts w:hint="eastAsia"/>
                    </w:rPr>
                    <w:t>初中及以上</w:t>
                  </w:r>
                </w:p>
                <w:p>
                  <w:pPr>
                    <w:jc w:val="left"/>
                  </w:pPr>
                  <w:r>
                    <w:rPr>
                      <w:rFonts w:hint="eastAsia"/>
                    </w:rPr>
                    <w:t>专业：无特殊要求</w:t>
                  </w:r>
                  <w:r>
                    <w:t xml:space="preserve"> </w:t>
                  </w:r>
                </w:p>
                <w:p>
                  <w:pPr>
                    <w:jc w:val="left"/>
                  </w:pPr>
                  <w:r>
                    <w:rPr>
                      <w:rFonts w:hint="eastAsia"/>
                    </w:rPr>
                    <w:t>培训：了解食品安全相关知识</w:t>
                  </w:r>
                </w:p>
                <w:p>
                  <w:pPr>
                    <w:jc w:val="left"/>
                  </w:pPr>
                  <w:r>
                    <w:rPr>
                      <w:rFonts w:hint="eastAsia"/>
                    </w:rPr>
                    <w:t>工作经历：</w:t>
                  </w:r>
                  <w:r>
                    <w:rPr>
                      <w:rFonts w:hint="eastAsia"/>
                      <w:u w:val="single"/>
                    </w:rPr>
                    <w:t xml:space="preserve">无特殊要求    </w:t>
                  </w:r>
                  <w:r>
                    <w:rPr>
                      <w:rFonts w:hint="eastAsia"/>
                    </w:rPr>
                    <w:t xml:space="preserve">  年</w:t>
                  </w:r>
                </w:p>
              </w:tc>
              <w:tc>
                <w:tcPr>
                  <w:tcW w:w="1479" w:type="dxa"/>
                </w:tcPr>
                <w:p>
                  <w:pPr>
                    <w:rPr>
                      <w:rFonts w:hint="eastAsia" w:eastAsia="宋体"/>
                      <w:lang w:val="en-US" w:eastAsia="zh-CN"/>
                    </w:rPr>
                  </w:pPr>
                  <w:r>
                    <w:rPr>
                      <w:rFonts w:hint="eastAsia"/>
                    </w:rPr>
                    <w:t>学历：</w:t>
                  </w:r>
                  <w:r>
                    <w:rPr>
                      <w:rFonts w:hint="eastAsia"/>
                      <w:lang w:val="en-US" w:eastAsia="zh-CN"/>
                    </w:rPr>
                    <w:t>高中</w:t>
                  </w:r>
                </w:p>
                <w:p>
                  <w:pPr>
                    <w:rPr>
                      <w:rFonts w:hint="eastAsia" w:eastAsia="宋体"/>
                      <w:lang w:eastAsia="zh-CN"/>
                    </w:rPr>
                  </w:pPr>
                  <w:r>
                    <w:rPr>
                      <w:rFonts w:hint="eastAsia"/>
                    </w:rPr>
                    <w:t>专业：</w:t>
                  </w:r>
                  <w:r>
                    <w:rPr>
                      <w:rFonts w:hint="eastAsia"/>
                      <w:lang w:eastAsia="zh-CN"/>
                    </w:rPr>
                    <w:t>——</w:t>
                  </w:r>
                </w:p>
              </w:tc>
              <w:tc>
                <w:tcPr>
                  <w:tcW w:w="902" w:type="dxa"/>
                </w:tcPr>
                <w:p>
                  <w:pPr>
                    <w:ind w:firstLine="105" w:firstLineChars="50"/>
                  </w:pPr>
                  <w:r>
                    <w:rPr>
                      <w:rFonts w:hint="eastAsia"/>
                      <w:lang w:val="en-US" w:eastAsia="zh-CN"/>
                    </w:rPr>
                    <w:t>30余</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lang w:val="en-US" w:eastAsia="zh-CN"/>
                    </w:rPr>
                  </w:pPr>
                  <w:r>
                    <w:rPr>
                      <w:rFonts w:hint="eastAsia"/>
                      <w:lang w:val="en-US" w:eastAsia="zh-CN"/>
                    </w:rPr>
                    <w:t>物流配送部</w:t>
                  </w:r>
                </w:p>
                <w:p>
                  <w:pPr>
                    <w:pStyle w:val="2"/>
                    <w:rPr>
                      <w:rFonts w:hint="default"/>
                      <w:lang w:val="en-US" w:eastAsia="zh-CN"/>
                    </w:rPr>
                  </w:pPr>
                  <w:r>
                    <w:rPr>
                      <w:rFonts w:hint="eastAsia"/>
                      <w:lang w:val="en-US" w:eastAsia="zh-CN"/>
                    </w:rPr>
                    <w:t>王云旗</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pPr>
                  <w:r>
                    <w:rPr>
                      <w:rFonts w:hint="eastAsia"/>
                    </w:rPr>
                    <w:t>培训：销售经验</w:t>
                  </w:r>
                  <w:r>
                    <w:rPr>
                      <w:rFonts w:hint="eastAsia"/>
                      <w:lang w:eastAsia="zh-CN"/>
                    </w:rPr>
                    <w:t>，</w:t>
                  </w:r>
                  <w:r>
                    <w:rPr>
                      <w:rFonts w:hint="eastAsia"/>
                      <w:lang w:val="en-US" w:eastAsia="zh-CN"/>
                    </w:rPr>
                    <w:t>有驾驶证</w:t>
                  </w:r>
                  <w:r>
                    <w:t xml:space="preserve"> </w:t>
                  </w:r>
                </w:p>
                <w:p>
                  <w:r>
                    <w:rPr>
                      <w:rFonts w:hint="eastAsia"/>
                    </w:rPr>
                    <w:t>工作经历：</w:t>
                  </w:r>
                  <w:r>
                    <w:rPr>
                      <w:u w:val="single"/>
                    </w:rPr>
                    <w:t>2</w:t>
                  </w:r>
                  <w:r>
                    <w:rPr>
                      <w:rFonts w:hint="eastAsia"/>
                      <w:u w:val="single"/>
                    </w:rPr>
                    <w:t xml:space="preserve"> </w:t>
                  </w:r>
                  <w:r>
                    <w:rPr>
                      <w:rFonts w:hint="eastAsia"/>
                    </w:rPr>
                    <w:t>年以上</w:t>
                  </w:r>
                </w:p>
              </w:tc>
              <w:tc>
                <w:tcPr>
                  <w:tcW w:w="1479" w:type="dxa"/>
                </w:tcPr>
                <w:p>
                  <w:pPr>
                    <w:rPr>
                      <w:rFonts w:hint="eastAsia"/>
                      <w:lang w:val="en-US" w:eastAsia="zh-CN"/>
                    </w:rPr>
                  </w:pPr>
                  <w:r>
                    <w:rPr>
                      <w:rFonts w:hint="eastAsia"/>
                    </w:rPr>
                    <w:t>学历：</w:t>
                  </w:r>
                  <w:r>
                    <w:rPr>
                      <w:rFonts w:hint="eastAsia"/>
                      <w:lang w:val="en-US" w:eastAsia="zh-CN"/>
                    </w:rPr>
                    <w:t>初中</w:t>
                  </w:r>
                </w:p>
                <w:p>
                  <w:r>
                    <w:rPr>
                      <w:rFonts w:hint="eastAsia"/>
                    </w:rPr>
                    <w:t xml:space="preserve">专业：—— </w:t>
                  </w:r>
                </w:p>
              </w:tc>
              <w:tc>
                <w:tcPr>
                  <w:tcW w:w="902" w:type="dxa"/>
                </w:tcPr>
                <w:p>
                  <w:r>
                    <w:rPr>
                      <w:rFonts w:hint="eastAsia"/>
                      <w:lang w:val="en-US" w:eastAsia="zh-CN"/>
                    </w:rPr>
                    <w:t>20余</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949" w:type="dxa"/>
                </w:tcPr>
                <w:p>
                  <w:pPr>
                    <w:jc w:val="left"/>
                    <w:rPr>
                      <w:rFonts w:hint="eastAsia"/>
                      <w:lang w:val="en-US" w:eastAsia="zh-CN"/>
                    </w:rPr>
                  </w:pPr>
                  <w:r>
                    <w:rPr>
                      <w:rFonts w:hint="eastAsia"/>
                      <w:lang w:val="en-US" w:eastAsia="zh-CN"/>
                    </w:rPr>
                    <w:t>办公室主任兼质检</w:t>
                  </w:r>
                </w:p>
                <w:p>
                  <w:pPr>
                    <w:pStyle w:val="2"/>
                    <w:rPr>
                      <w:rFonts w:hint="default"/>
                      <w:lang w:val="en-US" w:eastAsia="zh-CN"/>
                    </w:rPr>
                  </w:pPr>
                  <w:r>
                    <w:rPr>
                      <w:rFonts w:hint="eastAsia"/>
                      <w:lang w:val="en-US" w:eastAsia="zh-CN"/>
                    </w:rPr>
                    <w:t>何秀娟</w:t>
                  </w:r>
                </w:p>
              </w:tc>
              <w:tc>
                <w:tcPr>
                  <w:tcW w:w="3009" w:type="dxa"/>
                </w:tcPr>
                <w:p>
                  <w:pPr>
                    <w:jc w:val="left"/>
                  </w:pPr>
                  <w:r>
                    <w:rPr>
                      <w:rFonts w:hint="eastAsia"/>
                    </w:rPr>
                    <w:t>学历：本科专科//</w:t>
                  </w:r>
                  <w:r>
                    <w:rPr>
                      <w:szCs w:val="21"/>
                    </w:rPr>
                    <w:sym w:font="Wingdings" w:char="00FE"/>
                  </w:r>
                  <w:r>
                    <w:rPr>
                      <w:rFonts w:hint="eastAsia"/>
                    </w:rPr>
                    <w:t>高中以上/初中</w:t>
                  </w:r>
                </w:p>
                <w:p>
                  <w:pPr>
                    <w:jc w:val="left"/>
                  </w:pPr>
                  <w:r>
                    <w:rPr>
                      <w:rFonts w:hint="eastAsia"/>
                    </w:rPr>
                    <w:t>专业：无特殊要求</w:t>
                  </w:r>
                </w:p>
                <w:p>
                  <w:pPr>
                    <w:jc w:val="left"/>
                    <w:rPr>
                      <w:rFonts w:hint="default" w:eastAsia="宋体"/>
                      <w:lang w:val="en-US" w:eastAsia="zh-CN"/>
                    </w:rPr>
                  </w:pPr>
                  <w:r>
                    <w:rPr>
                      <w:rFonts w:hint="eastAsia"/>
                    </w:rPr>
                    <w:t>培训：熟悉</w:t>
                  </w:r>
                  <w:r>
                    <w:rPr>
                      <w:rFonts w:hint="eastAsia"/>
                      <w:lang w:val="en-US" w:eastAsia="zh-CN"/>
                    </w:rPr>
                    <w:t>食品安全法等</w:t>
                  </w:r>
                </w:p>
                <w:p>
                  <w:pPr>
                    <w:jc w:val="left"/>
                  </w:pPr>
                  <w:r>
                    <w:rPr>
                      <w:rFonts w:hint="eastAsia"/>
                    </w:rPr>
                    <w:t>工作经历：</w:t>
                  </w:r>
                  <w:r>
                    <w:rPr>
                      <w:u w:val="single"/>
                    </w:rPr>
                    <w:t>3</w:t>
                  </w:r>
                  <w:r>
                    <w:rPr>
                      <w:rFonts w:hint="eastAsia"/>
                    </w:rPr>
                    <w:t>年以上</w:t>
                  </w:r>
                </w:p>
              </w:tc>
              <w:tc>
                <w:tcPr>
                  <w:tcW w:w="1479" w:type="dxa"/>
                </w:tcPr>
                <w:p>
                  <w:r>
                    <w:rPr>
                      <w:rFonts w:hint="eastAsia"/>
                    </w:rPr>
                    <w:t>学历：高中</w:t>
                  </w:r>
                </w:p>
                <w:p>
                  <w:r>
                    <w:rPr>
                      <w:rFonts w:hint="eastAsia"/>
                    </w:rPr>
                    <w:t xml:space="preserve">专业：—— </w:t>
                  </w:r>
                </w:p>
              </w:tc>
              <w:tc>
                <w:tcPr>
                  <w:tcW w:w="902" w:type="dxa"/>
                </w:tcPr>
                <w:p>
                  <w:pPr>
                    <w:ind w:firstLine="105" w:firstLineChars="50"/>
                  </w:pPr>
                  <w:r>
                    <w:rPr>
                      <w:rFonts w:hint="eastAsia"/>
                      <w:lang w:val="en-US" w:eastAsia="zh-CN"/>
                    </w:rPr>
                    <w:t>近30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lang w:val="en-US" w:eastAsia="zh-CN"/>
                    </w:rPr>
                  </w:pPr>
                  <w:r>
                    <w:rPr>
                      <w:rFonts w:hint="eastAsia"/>
                      <w:lang w:val="en-US" w:eastAsia="zh-CN"/>
                    </w:rPr>
                    <w:t>办公室文员</w:t>
                  </w:r>
                </w:p>
                <w:p>
                  <w:pPr>
                    <w:pStyle w:val="2"/>
                    <w:rPr>
                      <w:rFonts w:hint="default"/>
                      <w:lang w:val="en-US" w:eastAsia="zh-CN"/>
                    </w:rPr>
                  </w:pPr>
                  <w:r>
                    <w:rPr>
                      <w:rFonts w:hint="eastAsia"/>
                      <w:color w:val="000000"/>
                      <w:szCs w:val="21"/>
                      <w:lang w:val="en-US" w:eastAsia="zh-CN"/>
                    </w:rPr>
                    <w:t>董铭瑶</w:t>
                  </w:r>
                </w:p>
              </w:tc>
              <w:tc>
                <w:tcPr>
                  <w:tcW w:w="3009" w:type="dxa"/>
                </w:tcPr>
                <w:p>
                  <w:pPr>
                    <w:jc w:val="left"/>
                  </w:pPr>
                  <w:r>
                    <w:rPr>
                      <w:rFonts w:hint="eastAsia"/>
                    </w:rPr>
                    <w:t>学历：本科/专科/</w:t>
                  </w:r>
                  <w:r>
                    <w:rPr>
                      <w:szCs w:val="21"/>
                    </w:rPr>
                    <w:sym w:font="Wingdings" w:char="00FE"/>
                  </w:r>
                  <w:r>
                    <w:rPr>
                      <w:rFonts w:hint="eastAsia"/>
                    </w:rPr>
                    <w:t>高中以上/初中</w:t>
                  </w:r>
                </w:p>
                <w:p>
                  <w:pPr>
                    <w:jc w:val="left"/>
                  </w:pPr>
                  <w:r>
                    <w:rPr>
                      <w:rFonts w:hint="eastAsia"/>
                    </w:rPr>
                    <w:t>专业：无特殊要求</w:t>
                  </w:r>
                </w:p>
                <w:p>
                  <w:pPr>
                    <w:jc w:val="left"/>
                    <w:rPr>
                      <w:rFonts w:hint="eastAsia" w:eastAsia="宋体"/>
                      <w:lang w:eastAsia="zh-CN"/>
                    </w:rPr>
                  </w:pPr>
                  <w:r>
                    <w:rPr>
                      <w:rFonts w:hint="eastAsia"/>
                    </w:rPr>
                    <w:t>培训：</w:t>
                  </w:r>
                  <w:r>
                    <w:rPr>
                      <w:rFonts w:hint="eastAsia"/>
                      <w:lang w:eastAsia="zh-CN"/>
                    </w:rPr>
                    <w:t>——</w:t>
                  </w:r>
                </w:p>
                <w:p>
                  <w:pPr>
                    <w:jc w:val="left"/>
                  </w:pPr>
                  <w:r>
                    <w:rPr>
                      <w:rFonts w:hint="eastAsia"/>
                    </w:rPr>
                    <w:t>工作经历：</w:t>
                  </w:r>
                  <w:r>
                    <w:rPr>
                      <w:rFonts w:hint="eastAsia"/>
                      <w:u w:val="single"/>
                      <w:lang w:val="en-US" w:eastAsia="zh-CN"/>
                    </w:rPr>
                    <w:t>1</w:t>
                  </w:r>
                  <w:r>
                    <w:rPr>
                      <w:rFonts w:hint="eastAsia"/>
                    </w:rPr>
                    <w:t>年以上</w:t>
                  </w:r>
                </w:p>
              </w:tc>
              <w:tc>
                <w:tcPr>
                  <w:tcW w:w="1479" w:type="dxa"/>
                </w:tcPr>
                <w:p>
                  <w:pPr>
                    <w:rPr>
                      <w:rFonts w:hint="default" w:eastAsia="宋体"/>
                      <w:lang w:val="en-US" w:eastAsia="zh-CN"/>
                    </w:rPr>
                  </w:pPr>
                  <w:r>
                    <w:rPr>
                      <w:rFonts w:hint="eastAsia"/>
                    </w:rPr>
                    <w:t>学历：</w:t>
                  </w:r>
                  <w:r>
                    <w:rPr>
                      <w:rFonts w:hint="eastAsia"/>
                      <w:lang w:val="en-US" w:eastAsia="zh-CN"/>
                    </w:rPr>
                    <w:t>大专</w:t>
                  </w:r>
                </w:p>
                <w:p>
                  <w:r>
                    <w:rPr>
                      <w:rFonts w:hint="eastAsia"/>
                    </w:rPr>
                    <w:t>专业：</w:t>
                  </w:r>
                  <w:r>
                    <w:rPr>
                      <w:rFonts w:hint="eastAsia"/>
                      <w:lang w:val="en-US" w:eastAsia="zh-CN"/>
                    </w:rPr>
                    <w:t>应用英语</w:t>
                  </w:r>
                  <w:r>
                    <w:rPr>
                      <w:rFonts w:hint="eastAsia"/>
                    </w:rPr>
                    <w:t xml:space="preserve"> </w:t>
                  </w:r>
                </w:p>
              </w:tc>
              <w:tc>
                <w:tcPr>
                  <w:tcW w:w="902" w:type="dxa"/>
                </w:tcPr>
                <w:p>
                  <w:pPr>
                    <w:ind w:firstLine="105" w:firstLineChars="50"/>
                  </w:pPr>
                  <w:r>
                    <w:rPr>
                      <w:rFonts w:hint="eastAsia"/>
                      <w:lang w:val="en-US" w:eastAsia="zh-CN"/>
                    </w:rPr>
                    <w:t>3</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bl>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pPr>
              <w:rPr>
                <w:rFonts w:hint="default" w:eastAsia="宋体"/>
                <w:u w:val="single"/>
                <w:lang w:val="en-US" w:eastAsia="zh-CN"/>
              </w:rPr>
            </w:pPr>
            <w:r>
              <w:rPr>
                <w:rFonts w:hint="eastAsia"/>
                <w:u w:val="single"/>
              </w:rPr>
              <w:t>经</w:t>
            </w:r>
            <w:r>
              <w:rPr>
                <w:rFonts w:hint="eastAsia"/>
                <w:u w:val="single"/>
                <w:lang w:val="en-US" w:eastAsia="zh-CN"/>
              </w:rPr>
              <w:t>询问</w:t>
            </w:r>
            <w:r>
              <w:rPr>
                <w:rFonts w:hint="eastAsia"/>
                <w:u w:val="single"/>
              </w:rPr>
              <w:t>，公司人员</w:t>
            </w:r>
            <w:r>
              <w:rPr>
                <w:rFonts w:hint="eastAsia"/>
                <w:u w:val="single"/>
                <w:lang w:val="en-US" w:eastAsia="zh-CN"/>
              </w:rPr>
              <w:t>文化水平不高，</w:t>
            </w:r>
            <w:r>
              <w:rPr>
                <w:rFonts w:hint="eastAsia"/>
                <w:u w:val="single"/>
              </w:rPr>
              <w:t>对体系掌握的程度还需加强，目前主要以内部的各类客户要求、法律法规等培训为主</w:t>
            </w:r>
            <w:r>
              <w:rPr>
                <w:rFonts w:hint="eastAsia"/>
                <w:u w:val="single"/>
                <w:lang w:eastAsia="zh-CN"/>
              </w:rPr>
              <w:t>；</w:t>
            </w:r>
            <w:r>
              <w:rPr>
                <w:rFonts w:hint="eastAsia"/>
                <w:u w:val="single"/>
                <w:lang w:val="en-US" w:eastAsia="zh-CN"/>
              </w:rPr>
              <w:t>后期计划聘请专业老师给予支持</w:t>
            </w:r>
          </w:p>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管理人员 </w:t>
                  </w:r>
                  <w:r>
                    <w:rPr>
                      <w:rFonts w:hint="eastAsia"/>
                      <w:lang w:val="en-US" w:eastAsia="zh-CN"/>
                    </w:rPr>
                    <w:t>1</w:t>
                  </w:r>
                  <w:r>
                    <w:rPr>
                      <w:rFonts w:hint="eastAsia"/>
                    </w:rPr>
                    <w:t xml:space="preserve"> 名</w:t>
                  </w:r>
                </w:p>
              </w:tc>
              <w:tc>
                <w:tcPr>
                  <w:tcW w:w="2230" w:type="dxa"/>
                </w:tcPr>
                <w:p>
                  <w:r>
                    <w:rPr>
                      <w:rFonts w:hint="eastAsia"/>
                    </w:rPr>
                    <w:t xml:space="preserve">实招 </w:t>
                  </w:r>
                  <w:r>
                    <w:rPr>
                      <w:rFonts w:hint="eastAsia"/>
                      <w:lang w:eastAsia="zh-CN"/>
                    </w:rPr>
                    <w:t>——</w:t>
                  </w:r>
                  <w:r>
                    <w:rPr>
                      <w:rFonts w:hint="eastAsia"/>
                    </w:rPr>
                    <w:t xml:space="preserve"> 名  </w:t>
                  </w:r>
                </w:p>
              </w:tc>
              <w:tc>
                <w:tcPr>
                  <w:tcW w:w="1545" w:type="dxa"/>
                </w:tcPr>
                <w:p>
                  <w:pPr>
                    <w:rPr>
                      <w:rFonts w:hint="default" w:eastAsia="宋体"/>
                      <w:lang w:val="en-US" w:eastAsia="zh-CN"/>
                    </w:rPr>
                  </w:pPr>
                  <w:r>
                    <w:rPr>
                      <w:rFonts w:hint="eastAsia"/>
                      <w:lang w:val="en-US" w:eastAsia="zh-CN"/>
                    </w:rPr>
                    <w:t>还在招聘中</w:t>
                  </w: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color w:val="0000FF"/>
              </w:rPr>
            </w:pPr>
            <w:r>
              <w:rPr>
                <w:rFonts w:hint="eastAsia" w:ascii="Calibri" w:hAnsi="Calibri"/>
              </w:rPr>
              <w:t>培训过程的控制：</w:t>
            </w:r>
            <w:r>
              <w:rPr>
                <w:rFonts w:hint="eastAsia" w:ascii="Calibri" w:hAnsi="Calibri"/>
                <w:color w:val="0000FF"/>
              </w:rPr>
              <w:t>提供有《2022年度培训计划》、《培训记录》，随机抽取：</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2004"/>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251" w:type="dxa"/>
                </w:tcPr>
                <w:p>
                  <w:pPr>
                    <w:rPr>
                      <w:szCs w:val="21"/>
                    </w:rPr>
                  </w:pPr>
                  <w:r>
                    <w:rPr>
                      <w:rFonts w:hint="eastAsia"/>
                      <w:szCs w:val="21"/>
                    </w:rPr>
                    <w:t>培训记录内容</w:t>
                  </w:r>
                </w:p>
              </w:tc>
              <w:tc>
                <w:tcPr>
                  <w:tcW w:w="2004"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eastAsia" w:eastAsia="宋体"/>
                      <w:color w:val="0000FF"/>
                      <w:szCs w:val="21"/>
                      <w:lang w:eastAsia="zh-CN"/>
                    </w:rPr>
                  </w:pPr>
                  <w:r>
                    <w:rPr>
                      <w:color w:val="0000FF"/>
                      <w:szCs w:val="21"/>
                    </w:rPr>
                    <w:t>2022.1.5</w:t>
                  </w:r>
                  <w:r>
                    <w:rPr>
                      <w:rFonts w:hint="eastAsia"/>
                      <w:color w:val="0000FF"/>
                      <w:szCs w:val="21"/>
                      <w:lang w:eastAsia="zh-CN"/>
                    </w:rPr>
                    <w:t>【</w:t>
                  </w:r>
                  <w:r>
                    <w:rPr>
                      <w:rFonts w:hint="eastAsia"/>
                      <w:color w:val="0000FF"/>
                      <w:szCs w:val="21"/>
                      <w:lang w:val="en-US" w:eastAsia="zh-CN"/>
                    </w:rPr>
                    <w:t>时间策划不够合理</w:t>
                  </w:r>
                  <w:r>
                    <w:rPr>
                      <w:rFonts w:hint="eastAsia"/>
                      <w:color w:val="0000FF"/>
                      <w:szCs w:val="21"/>
                      <w:lang w:eastAsia="zh-CN"/>
                    </w:rPr>
                    <w:t>】</w:t>
                  </w:r>
                </w:p>
              </w:tc>
              <w:tc>
                <w:tcPr>
                  <w:tcW w:w="2251" w:type="dxa"/>
                </w:tcPr>
                <w:p>
                  <w:pPr>
                    <w:pStyle w:val="2"/>
                    <w:rPr>
                      <w:color w:val="0000FF"/>
                    </w:rPr>
                  </w:pPr>
                  <w:r>
                    <w:rPr>
                      <w:rFonts w:hint="eastAsia"/>
                      <w:bCs w:val="0"/>
                      <w:color w:val="0000FF"/>
                      <w:spacing w:val="0"/>
                      <w:szCs w:val="21"/>
                    </w:rPr>
                    <w:t>HACCP标准</w:t>
                  </w:r>
                  <w:r>
                    <w:rPr>
                      <w:rFonts w:hint="eastAsia"/>
                      <w:bCs w:val="0"/>
                      <w:color w:val="0000FF"/>
                      <w:spacing w:val="0"/>
                      <w:szCs w:val="21"/>
                      <w:lang w:val="en-US" w:eastAsia="zh-CN"/>
                    </w:rPr>
                    <w:t>贯标</w:t>
                  </w:r>
                  <w:r>
                    <w:rPr>
                      <w:rFonts w:hint="eastAsia"/>
                      <w:bCs w:val="0"/>
                      <w:color w:val="0000FF"/>
                      <w:spacing w:val="0"/>
                      <w:szCs w:val="21"/>
                    </w:rPr>
                    <w:t>培训</w:t>
                  </w:r>
                </w:p>
              </w:tc>
              <w:tc>
                <w:tcPr>
                  <w:tcW w:w="2004" w:type="dxa"/>
                </w:tcPr>
                <w:p>
                  <w:pPr>
                    <w:rPr>
                      <w:color w:val="0000FF"/>
                      <w:szCs w:val="21"/>
                    </w:rPr>
                  </w:pPr>
                  <w:r>
                    <w:rPr>
                      <w:rFonts w:hint="eastAsia"/>
                      <w:color w:val="0000FF"/>
                      <w:szCs w:val="21"/>
                    </w:rPr>
                    <w:t>全体员工/</w:t>
                  </w:r>
                  <w:r>
                    <w:rPr>
                      <w:color w:val="0000FF"/>
                      <w:szCs w:val="21"/>
                    </w:rPr>
                    <w:t>30</w:t>
                  </w:r>
                  <w:r>
                    <w:rPr>
                      <w:rFonts w:hint="eastAsia"/>
                      <w:color w:val="0000FF"/>
                      <w:szCs w:val="21"/>
                    </w:rPr>
                    <w:t>人</w:t>
                  </w:r>
                </w:p>
              </w:tc>
              <w:tc>
                <w:tcPr>
                  <w:tcW w:w="1492" w:type="dxa"/>
                  <w:shd w:val="clear" w:color="auto" w:fill="auto"/>
                </w:tcPr>
                <w:p>
                  <w:pPr>
                    <w:rPr>
                      <w:color w:val="0000FF"/>
                      <w:szCs w:val="21"/>
                    </w:rPr>
                  </w:pPr>
                  <w:r>
                    <w:rPr>
                      <w:rFonts w:hint="eastAsia"/>
                      <w:color w:val="0000FF"/>
                      <w:szCs w:val="21"/>
                    </w:rPr>
                    <w:sym w:font="Wingdings" w:char="00A8"/>
                  </w:r>
                  <w:r>
                    <w:rPr>
                      <w:rFonts w:hint="eastAsia"/>
                      <w:color w:val="0000FF"/>
                      <w:szCs w:val="21"/>
                    </w:rPr>
                    <w:t xml:space="preserve">笔试 </w:t>
                  </w:r>
                  <w:r>
                    <w:rPr>
                      <w:color w:val="0000FF"/>
                      <w:szCs w:val="21"/>
                    </w:rPr>
                    <w:sym w:font="Wingdings" w:char="00FE"/>
                  </w:r>
                  <w:r>
                    <w:rPr>
                      <w:rFonts w:hint="eastAsia"/>
                      <w:color w:val="0000FF"/>
                      <w:szCs w:val="21"/>
                    </w:rPr>
                    <w:t>面试</w:t>
                  </w:r>
                </w:p>
              </w:tc>
              <w:tc>
                <w:tcPr>
                  <w:tcW w:w="1694" w:type="dxa"/>
                  <w:shd w:val="clear" w:color="auto" w:fill="auto"/>
                </w:tcPr>
                <w:p>
                  <w:pPr>
                    <w:rPr>
                      <w:color w:val="0000FF"/>
                      <w:szCs w:val="21"/>
                    </w:rPr>
                  </w:pPr>
                  <w:r>
                    <w:rPr>
                      <w:color w:val="0000FF"/>
                      <w:szCs w:val="21"/>
                    </w:rPr>
                    <w:sym w:font="Wingdings" w:char="00FE"/>
                  </w:r>
                  <w:r>
                    <w:rPr>
                      <w:rFonts w:hint="eastAsia"/>
                      <w:color w:val="0000FF"/>
                      <w:szCs w:val="21"/>
                    </w:rPr>
                    <w:t xml:space="preserve">有效  </w:t>
                  </w:r>
                  <w:r>
                    <w:rPr>
                      <w:rFonts w:hint="eastAsia" w:ascii="Calibri" w:hAnsi="Calibri"/>
                      <w:color w:val="0000FF"/>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color w:val="0000FF"/>
                      <w:szCs w:val="21"/>
                    </w:rPr>
                  </w:pPr>
                  <w:r>
                    <w:rPr>
                      <w:rFonts w:hint="eastAsia"/>
                      <w:color w:val="0000FF"/>
                      <w:szCs w:val="21"/>
                    </w:rPr>
                    <w:t>2022-</w:t>
                  </w:r>
                  <w:r>
                    <w:rPr>
                      <w:color w:val="0000FF"/>
                      <w:szCs w:val="21"/>
                    </w:rPr>
                    <w:t>1</w:t>
                  </w:r>
                  <w:r>
                    <w:rPr>
                      <w:rFonts w:hint="eastAsia"/>
                      <w:color w:val="0000FF"/>
                      <w:szCs w:val="21"/>
                    </w:rPr>
                    <w:t>-</w:t>
                  </w:r>
                  <w:r>
                    <w:rPr>
                      <w:color w:val="0000FF"/>
                      <w:szCs w:val="21"/>
                    </w:rPr>
                    <w:t>16</w:t>
                  </w:r>
                </w:p>
              </w:tc>
              <w:tc>
                <w:tcPr>
                  <w:tcW w:w="2251" w:type="dxa"/>
                </w:tcPr>
                <w:p>
                  <w:pPr>
                    <w:rPr>
                      <w:rFonts w:ascii="宋体" w:hAnsi="宋体"/>
                      <w:color w:val="0000FF"/>
                      <w:szCs w:val="21"/>
                    </w:rPr>
                  </w:pPr>
                  <w:r>
                    <w:rPr>
                      <w:rFonts w:hint="eastAsia" w:ascii="宋体" w:hAnsi="宋体"/>
                      <w:color w:val="0000FF"/>
                      <w:szCs w:val="21"/>
                    </w:rPr>
                    <w:t>内部审核员</w:t>
                  </w:r>
                </w:p>
              </w:tc>
              <w:tc>
                <w:tcPr>
                  <w:tcW w:w="2004" w:type="dxa"/>
                </w:tcPr>
                <w:p>
                  <w:pPr>
                    <w:rPr>
                      <w:color w:val="0000FF"/>
                      <w:szCs w:val="21"/>
                    </w:rPr>
                  </w:pPr>
                  <w:r>
                    <w:rPr>
                      <w:rFonts w:hint="eastAsia"/>
                      <w:color w:val="0000FF"/>
                      <w:szCs w:val="21"/>
                    </w:rPr>
                    <w:t>管理</w:t>
                  </w:r>
                  <w:r>
                    <w:rPr>
                      <w:rFonts w:hint="eastAsia"/>
                      <w:color w:val="0000FF"/>
                      <w:szCs w:val="21"/>
                      <w:lang w:val="en-US" w:eastAsia="zh-CN"/>
                    </w:rPr>
                    <w:t>层</w:t>
                  </w:r>
                  <w:r>
                    <w:rPr>
                      <w:rFonts w:hint="eastAsia"/>
                      <w:color w:val="0000FF"/>
                      <w:szCs w:val="21"/>
                    </w:rPr>
                    <w:t>人员/</w:t>
                  </w:r>
                  <w:r>
                    <w:rPr>
                      <w:color w:val="0000FF"/>
                      <w:szCs w:val="21"/>
                    </w:rPr>
                    <w:t>8</w:t>
                  </w:r>
                  <w:r>
                    <w:rPr>
                      <w:rFonts w:hint="eastAsia"/>
                      <w:color w:val="0000FF"/>
                      <w:szCs w:val="21"/>
                    </w:rPr>
                    <w:t>人</w:t>
                  </w:r>
                </w:p>
              </w:tc>
              <w:tc>
                <w:tcPr>
                  <w:tcW w:w="1492" w:type="dxa"/>
                  <w:shd w:val="clear" w:color="auto" w:fill="auto"/>
                </w:tcPr>
                <w:p>
                  <w:pPr>
                    <w:rPr>
                      <w:color w:val="0000FF"/>
                      <w:szCs w:val="21"/>
                    </w:rPr>
                  </w:pPr>
                  <w:r>
                    <w:rPr>
                      <w:rFonts w:hint="eastAsia"/>
                      <w:color w:val="0000FF"/>
                      <w:szCs w:val="21"/>
                    </w:rPr>
                    <w:sym w:font="Wingdings" w:char="00A8"/>
                  </w:r>
                  <w:r>
                    <w:rPr>
                      <w:rFonts w:hint="eastAsia"/>
                      <w:color w:val="0000FF"/>
                      <w:szCs w:val="21"/>
                    </w:rPr>
                    <w:t xml:space="preserve">笔试 </w:t>
                  </w:r>
                  <w:r>
                    <w:rPr>
                      <w:color w:val="0000FF"/>
                      <w:szCs w:val="21"/>
                    </w:rPr>
                    <w:sym w:font="Wingdings" w:char="00FE"/>
                  </w:r>
                  <w:r>
                    <w:rPr>
                      <w:rFonts w:hint="eastAsia"/>
                      <w:color w:val="0000FF"/>
                      <w:szCs w:val="21"/>
                    </w:rPr>
                    <w:t>面试</w:t>
                  </w:r>
                </w:p>
              </w:tc>
              <w:tc>
                <w:tcPr>
                  <w:tcW w:w="1694" w:type="dxa"/>
                  <w:shd w:val="clear" w:color="auto" w:fill="auto"/>
                </w:tcPr>
                <w:p>
                  <w:pPr>
                    <w:rPr>
                      <w:color w:val="0000FF"/>
                      <w:szCs w:val="21"/>
                    </w:rPr>
                  </w:pPr>
                  <w:r>
                    <w:rPr>
                      <w:color w:val="0000FF"/>
                      <w:szCs w:val="21"/>
                    </w:rPr>
                    <w:sym w:font="Wingdings" w:char="00FE"/>
                  </w:r>
                  <w:r>
                    <w:rPr>
                      <w:rFonts w:hint="eastAsia"/>
                      <w:color w:val="0000FF"/>
                      <w:szCs w:val="21"/>
                    </w:rPr>
                    <w:t xml:space="preserve">有效  </w:t>
                  </w:r>
                  <w:r>
                    <w:rPr>
                      <w:rFonts w:hint="eastAsia" w:ascii="Calibri" w:hAnsi="Calibri"/>
                      <w:color w:val="0000FF"/>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color w:val="0000FF"/>
                      <w:szCs w:val="21"/>
                    </w:rPr>
                  </w:pPr>
                  <w:r>
                    <w:rPr>
                      <w:rFonts w:hint="eastAsia"/>
                      <w:color w:val="0000FF"/>
                      <w:szCs w:val="21"/>
                    </w:rPr>
                    <w:t>2022-0</w:t>
                  </w:r>
                  <w:r>
                    <w:rPr>
                      <w:color w:val="0000FF"/>
                      <w:szCs w:val="21"/>
                    </w:rPr>
                    <w:t>3</w:t>
                  </w:r>
                  <w:r>
                    <w:rPr>
                      <w:rFonts w:hint="eastAsia"/>
                      <w:color w:val="0000FF"/>
                      <w:szCs w:val="21"/>
                    </w:rPr>
                    <w:t>-</w:t>
                  </w:r>
                  <w:r>
                    <w:rPr>
                      <w:color w:val="0000FF"/>
                      <w:szCs w:val="21"/>
                    </w:rPr>
                    <w:t>15</w:t>
                  </w:r>
                </w:p>
              </w:tc>
              <w:tc>
                <w:tcPr>
                  <w:tcW w:w="2251" w:type="dxa"/>
                </w:tcPr>
                <w:p>
                  <w:pPr>
                    <w:rPr>
                      <w:rFonts w:ascii="宋体" w:hAnsi="宋体"/>
                      <w:color w:val="0000FF"/>
                      <w:szCs w:val="21"/>
                    </w:rPr>
                  </w:pPr>
                  <w:r>
                    <w:rPr>
                      <w:rFonts w:hint="eastAsia" w:ascii="宋体" w:hAnsi="宋体"/>
                      <w:color w:val="0000FF"/>
                      <w:szCs w:val="21"/>
                    </w:rPr>
                    <w:t>食品安全法及</w:t>
                  </w:r>
                  <w:r>
                    <w:rPr>
                      <w:rFonts w:hint="eastAsia" w:ascii="宋体" w:hAnsi="宋体"/>
                      <w:color w:val="0000FF"/>
                      <w:szCs w:val="21"/>
                      <w:lang w:val="en-US" w:eastAsia="zh-CN"/>
                    </w:rPr>
                    <w:t>相关</w:t>
                  </w:r>
                  <w:r>
                    <w:rPr>
                      <w:rFonts w:hint="eastAsia" w:ascii="宋体" w:hAnsi="宋体"/>
                      <w:color w:val="0000FF"/>
                      <w:szCs w:val="21"/>
                    </w:rPr>
                    <w:t>法律法规培训</w:t>
                  </w:r>
                </w:p>
              </w:tc>
              <w:tc>
                <w:tcPr>
                  <w:tcW w:w="2004" w:type="dxa"/>
                </w:tcPr>
                <w:p>
                  <w:pPr>
                    <w:rPr>
                      <w:color w:val="0000FF"/>
                      <w:szCs w:val="21"/>
                    </w:rPr>
                  </w:pPr>
                  <w:r>
                    <w:rPr>
                      <w:rFonts w:hint="eastAsia"/>
                      <w:color w:val="0000FF"/>
                      <w:szCs w:val="21"/>
                      <w:lang w:val="en-US" w:eastAsia="zh-CN"/>
                    </w:rPr>
                    <w:t>公司</w:t>
                  </w:r>
                  <w:r>
                    <w:rPr>
                      <w:rFonts w:hint="eastAsia"/>
                      <w:color w:val="0000FF"/>
                      <w:szCs w:val="21"/>
                    </w:rPr>
                    <w:t>员工/</w:t>
                  </w:r>
                  <w:r>
                    <w:rPr>
                      <w:color w:val="0000FF"/>
                      <w:szCs w:val="21"/>
                    </w:rPr>
                    <w:t>30</w:t>
                  </w:r>
                  <w:r>
                    <w:rPr>
                      <w:rFonts w:hint="eastAsia"/>
                      <w:color w:val="0000FF"/>
                      <w:szCs w:val="21"/>
                    </w:rPr>
                    <w:t>人</w:t>
                  </w:r>
                </w:p>
              </w:tc>
              <w:tc>
                <w:tcPr>
                  <w:tcW w:w="1492" w:type="dxa"/>
                  <w:shd w:val="clear" w:color="auto" w:fill="auto"/>
                </w:tcPr>
                <w:p>
                  <w:pPr>
                    <w:rPr>
                      <w:color w:val="0000FF"/>
                      <w:szCs w:val="21"/>
                    </w:rPr>
                  </w:pPr>
                  <w:r>
                    <w:rPr>
                      <w:rFonts w:hint="eastAsia"/>
                      <w:color w:val="0000FF"/>
                      <w:szCs w:val="21"/>
                    </w:rPr>
                    <w:sym w:font="Wingdings" w:char="00A8"/>
                  </w:r>
                  <w:r>
                    <w:rPr>
                      <w:rFonts w:hint="eastAsia"/>
                      <w:color w:val="0000FF"/>
                      <w:szCs w:val="21"/>
                    </w:rPr>
                    <w:t xml:space="preserve">笔试 </w:t>
                  </w:r>
                  <w:r>
                    <w:rPr>
                      <w:color w:val="0000FF"/>
                      <w:szCs w:val="21"/>
                    </w:rPr>
                    <w:sym w:font="Wingdings" w:char="00FE"/>
                  </w:r>
                  <w:r>
                    <w:rPr>
                      <w:rFonts w:hint="eastAsia"/>
                      <w:color w:val="0000FF"/>
                      <w:szCs w:val="21"/>
                    </w:rPr>
                    <w:t>面试</w:t>
                  </w:r>
                </w:p>
              </w:tc>
              <w:tc>
                <w:tcPr>
                  <w:tcW w:w="1694" w:type="dxa"/>
                  <w:shd w:val="clear" w:color="auto" w:fill="auto"/>
                </w:tcPr>
                <w:p>
                  <w:pPr>
                    <w:rPr>
                      <w:color w:val="0000FF"/>
                      <w:szCs w:val="21"/>
                    </w:rPr>
                  </w:pPr>
                  <w:r>
                    <w:rPr>
                      <w:color w:val="0000FF"/>
                      <w:szCs w:val="21"/>
                    </w:rPr>
                    <w:sym w:font="Wingdings" w:char="00FE"/>
                  </w:r>
                  <w:r>
                    <w:rPr>
                      <w:rFonts w:hint="eastAsia"/>
                      <w:color w:val="0000FF"/>
                      <w:szCs w:val="21"/>
                    </w:rPr>
                    <w:t xml:space="preserve">有效  </w:t>
                  </w:r>
                  <w:r>
                    <w:rPr>
                      <w:rFonts w:hint="eastAsia" w:ascii="Calibri" w:hAnsi="Calibri"/>
                      <w:color w:val="0000FF"/>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color w:val="0000FF"/>
                      <w:szCs w:val="21"/>
                      <w:lang w:val="en-US" w:eastAsia="zh-CN"/>
                    </w:rPr>
                  </w:pPr>
                  <w:r>
                    <w:rPr>
                      <w:rFonts w:hint="eastAsia"/>
                      <w:color w:val="0000FF"/>
                      <w:szCs w:val="21"/>
                      <w:lang w:val="en-US" w:eastAsia="zh-CN"/>
                    </w:rPr>
                    <w:t>2022-04-20</w:t>
                  </w:r>
                </w:p>
              </w:tc>
              <w:tc>
                <w:tcPr>
                  <w:tcW w:w="2251" w:type="dxa"/>
                </w:tcPr>
                <w:p>
                  <w:pPr>
                    <w:rPr>
                      <w:rFonts w:hint="default" w:ascii="宋体" w:hAnsi="宋体" w:eastAsia="宋体"/>
                      <w:color w:val="0000FF"/>
                      <w:szCs w:val="21"/>
                      <w:lang w:val="en-US" w:eastAsia="zh-CN"/>
                    </w:rPr>
                  </w:pPr>
                  <w:r>
                    <w:rPr>
                      <w:rFonts w:hint="eastAsia" w:ascii="宋体" w:hAnsi="宋体"/>
                      <w:color w:val="0000FF"/>
                      <w:szCs w:val="21"/>
                      <w:lang w:val="en-US" w:eastAsia="zh-CN"/>
                    </w:rPr>
                    <w:t>产品标准、检验方法、出厂检验及检验记录规范填写等培训</w:t>
                  </w:r>
                </w:p>
              </w:tc>
              <w:tc>
                <w:tcPr>
                  <w:tcW w:w="2004" w:type="dxa"/>
                  <w:vAlign w:val="top"/>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rPr>
                    <w:t>管理</w:t>
                  </w:r>
                  <w:r>
                    <w:rPr>
                      <w:rFonts w:hint="eastAsia"/>
                      <w:color w:val="0000FF"/>
                      <w:szCs w:val="21"/>
                      <w:lang w:val="en-US" w:eastAsia="zh-CN"/>
                    </w:rPr>
                    <w:t>层</w:t>
                  </w:r>
                  <w:r>
                    <w:rPr>
                      <w:rFonts w:hint="eastAsia"/>
                      <w:color w:val="0000FF"/>
                      <w:szCs w:val="21"/>
                    </w:rPr>
                    <w:t>人员/</w:t>
                  </w:r>
                  <w:r>
                    <w:rPr>
                      <w:color w:val="0000FF"/>
                      <w:szCs w:val="21"/>
                    </w:rPr>
                    <w:t>8</w:t>
                  </w:r>
                  <w:r>
                    <w:rPr>
                      <w:rFonts w:hint="eastAsia"/>
                      <w:color w:val="0000FF"/>
                      <w:szCs w:val="21"/>
                    </w:rPr>
                    <w:t>人</w:t>
                  </w:r>
                </w:p>
              </w:tc>
              <w:tc>
                <w:tcPr>
                  <w:tcW w:w="1492" w:type="dxa"/>
                  <w:shd w:val="clear" w:color="auto" w:fill="auto"/>
                  <w:vAlign w:val="top"/>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rPr>
                    <w:sym w:font="Wingdings" w:char="00A8"/>
                  </w:r>
                  <w:r>
                    <w:rPr>
                      <w:rFonts w:hint="eastAsia"/>
                      <w:color w:val="0000FF"/>
                      <w:szCs w:val="21"/>
                    </w:rPr>
                    <w:t xml:space="preserve">笔试 </w:t>
                  </w:r>
                  <w:r>
                    <w:rPr>
                      <w:color w:val="0000FF"/>
                      <w:szCs w:val="21"/>
                    </w:rPr>
                    <w:sym w:font="Wingdings" w:char="00FE"/>
                  </w:r>
                  <w:r>
                    <w:rPr>
                      <w:rFonts w:hint="eastAsia"/>
                      <w:color w:val="0000FF"/>
                      <w:szCs w:val="21"/>
                    </w:rPr>
                    <w:t>面试</w:t>
                  </w:r>
                </w:p>
              </w:tc>
              <w:tc>
                <w:tcPr>
                  <w:tcW w:w="1694" w:type="dxa"/>
                  <w:shd w:val="clear" w:color="auto" w:fill="auto"/>
                  <w:vAlign w:val="top"/>
                </w:tcPr>
                <w:p>
                  <w:pPr>
                    <w:rPr>
                      <w:rFonts w:ascii="Times New Roman" w:hAnsi="Times New Roman" w:eastAsia="宋体" w:cs="Times New Roman"/>
                      <w:color w:val="0000FF"/>
                      <w:kern w:val="2"/>
                      <w:sz w:val="21"/>
                      <w:szCs w:val="21"/>
                      <w:lang w:val="en-US" w:eastAsia="zh-CN" w:bidi="ar-SA"/>
                    </w:rPr>
                  </w:pPr>
                  <w:r>
                    <w:rPr>
                      <w:color w:val="0000FF"/>
                      <w:szCs w:val="21"/>
                    </w:rPr>
                    <w:sym w:font="Wingdings" w:char="00FE"/>
                  </w:r>
                  <w:r>
                    <w:rPr>
                      <w:rFonts w:hint="eastAsia"/>
                      <w:color w:val="0000FF"/>
                      <w:szCs w:val="21"/>
                    </w:rPr>
                    <w:t xml:space="preserve">有效  </w:t>
                  </w:r>
                  <w:r>
                    <w:rPr>
                      <w:rFonts w:hint="eastAsia" w:ascii="Calibri" w:hAnsi="Calibri"/>
                      <w:color w:val="0000FF"/>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color w:val="0000FF"/>
                      <w:szCs w:val="21"/>
                      <w:lang w:val="en-US" w:eastAsia="zh-CN"/>
                    </w:rPr>
                  </w:pPr>
                  <w:r>
                    <w:rPr>
                      <w:rFonts w:hint="eastAsia"/>
                      <w:color w:val="0000FF"/>
                      <w:szCs w:val="21"/>
                      <w:lang w:val="en-US" w:eastAsia="zh-CN"/>
                    </w:rPr>
                    <w:t>2022-05-15</w:t>
                  </w:r>
                </w:p>
              </w:tc>
              <w:tc>
                <w:tcPr>
                  <w:tcW w:w="2251" w:type="dxa"/>
                </w:tcPr>
                <w:p>
                  <w:pPr>
                    <w:rPr>
                      <w:rFonts w:hint="default" w:ascii="宋体" w:hAnsi="宋体"/>
                      <w:color w:val="0000FF"/>
                      <w:szCs w:val="21"/>
                      <w:lang w:val="en-US" w:eastAsia="zh-CN"/>
                    </w:rPr>
                  </w:pPr>
                  <w:r>
                    <w:rPr>
                      <w:rFonts w:hint="eastAsia" w:ascii="宋体" w:hAnsi="宋体"/>
                      <w:color w:val="0000FF"/>
                      <w:szCs w:val="21"/>
                      <w:lang w:val="en-US" w:eastAsia="zh-CN"/>
                    </w:rPr>
                    <w:t>现场管理知识培训</w:t>
                  </w:r>
                </w:p>
              </w:tc>
              <w:tc>
                <w:tcPr>
                  <w:tcW w:w="2004" w:type="dxa"/>
                  <w:vAlign w:val="top"/>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公司</w:t>
                  </w:r>
                  <w:r>
                    <w:rPr>
                      <w:rFonts w:hint="eastAsia"/>
                      <w:color w:val="0000FF"/>
                      <w:szCs w:val="21"/>
                    </w:rPr>
                    <w:t>员工/</w:t>
                  </w:r>
                  <w:r>
                    <w:rPr>
                      <w:color w:val="0000FF"/>
                      <w:szCs w:val="21"/>
                    </w:rPr>
                    <w:t>30</w:t>
                  </w:r>
                  <w:r>
                    <w:rPr>
                      <w:rFonts w:hint="eastAsia"/>
                      <w:color w:val="0000FF"/>
                      <w:szCs w:val="21"/>
                    </w:rPr>
                    <w:t>人</w:t>
                  </w:r>
                </w:p>
              </w:tc>
              <w:tc>
                <w:tcPr>
                  <w:tcW w:w="1492" w:type="dxa"/>
                  <w:shd w:val="clear" w:color="auto" w:fill="auto"/>
                  <w:vAlign w:val="top"/>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rPr>
                    <w:sym w:font="Wingdings" w:char="00A8"/>
                  </w:r>
                  <w:r>
                    <w:rPr>
                      <w:rFonts w:hint="eastAsia"/>
                      <w:color w:val="0000FF"/>
                      <w:szCs w:val="21"/>
                    </w:rPr>
                    <w:t xml:space="preserve">笔试 </w:t>
                  </w:r>
                  <w:r>
                    <w:rPr>
                      <w:color w:val="0000FF"/>
                      <w:szCs w:val="21"/>
                    </w:rPr>
                    <w:sym w:font="Wingdings" w:char="00FE"/>
                  </w:r>
                  <w:r>
                    <w:rPr>
                      <w:rFonts w:hint="eastAsia"/>
                      <w:color w:val="0000FF"/>
                      <w:szCs w:val="21"/>
                    </w:rPr>
                    <w:t>面试</w:t>
                  </w:r>
                </w:p>
              </w:tc>
              <w:tc>
                <w:tcPr>
                  <w:tcW w:w="1694" w:type="dxa"/>
                  <w:shd w:val="clear" w:color="auto" w:fill="auto"/>
                  <w:vAlign w:val="top"/>
                </w:tcPr>
                <w:p>
                  <w:pPr>
                    <w:rPr>
                      <w:rFonts w:ascii="Times New Roman" w:hAnsi="Times New Roman" w:eastAsia="宋体" w:cs="Times New Roman"/>
                      <w:color w:val="0000FF"/>
                      <w:kern w:val="2"/>
                      <w:sz w:val="21"/>
                      <w:szCs w:val="21"/>
                      <w:lang w:val="en-US" w:eastAsia="zh-CN" w:bidi="ar-SA"/>
                    </w:rPr>
                  </w:pPr>
                  <w:r>
                    <w:rPr>
                      <w:color w:val="0000FF"/>
                      <w:szCs w:val="21"/>
                    </w:rPr>
                    <w:sym w:font="Wingdings" w:char="00FE"/>
                  </w:r>
                  <w:r>
                    <w:rPr>
                      <w:rFonts w:hint="eastAsia"/>
                      <w:color w:val="0000FF"/>
                      <w:szCs w:val="21"/>
                    </w:rPr>
                    <w:t xml:space="preserve">有效  </w:t>
                  </w:r>
                  <w:r>
                    <w:rPr>
                      <w:rFonts w:hint="eastAsia" w:ascii="Calibri" w:hAnsi="Calibri"/>
                      <w:color w:val="0000FF"/>
                      <w:szCs w:val="21"/>
                    </w:rPr>
                    <w:t>□不足</w:t>
                  </w:r>
                </w:p>
              </w:tc>
            </w:tr>
          </w:tbl>
          <w:p>
            <w:pPr>
              <w:pStyle w:val="2"/>
            </w:pPr>
          </w:p>
          <w:p>
            <w:pPr>
              <w:rPr>
                <w:rFonts w:hint="eastAsia" w:ascii="Calibri" w:hAnsi="Calibri" w:eastAsia="宋体"/>
                <w:color w:val="0000FF"/>
                <w:lang w:val="en-US" w:eastAsia="zh-CN"/>
              </w:rPr>
            </w:pPr>
            <w:r>
              <w:rPr>
                <w:rFonts w:hint="eastAsia" w:ascii="Calibri" w:hAnsi="Calibri"/>
              </w:rPr>
              <w:t>持证上岗人员的控制：</w:t>
            </w:r>
            <w:r>
              <w:rPr>
                <w:rFonts w:hint="eastAsia" w:ascii="Calibri" w:hAnsi="Calibri"/>
                <w:color w:val="0000FF"/>
                <w:lang w:eastAsia="zh-CN"/>
              </w:rPr>
              <w:t>——</w:t>
            </w:r>
            <w:r>
              <w:rPr>
                <w:rFonts w:hint="eastAsia" w:ascii="Calibri" w:hAnsi="Calibri"/>
                <w:color w:val="0000FF"/>
                <w:lang w:val="en-US" w:eastAsia="zh-CN"/>
              </w:rPr>
              <w:t>不涉及</w:t>
            </w:r>
          </w:p>
          <w:tbl>
            <w:tblPr>
              <w:tblStyle w:val="12"/>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pPr>
                    <w:ind w:firstLine="210" w:firstLineChars="100"/>
                  </w:pPr>
                  <w:r>
                    <w:rPr>
                      <w:rFonts w:hint="eastAsia"/>
                    </w:rPr>
                    <w:t>年</w:t>
                  </w:r>
                  <w:r>
                    <w:t xml:space="preserve"> </w:t>
                  </w:r>
                  <w:r>
                    <w:rPr>
                      <w:rFonts w:hint="eastAsia"/>
                    </w:rPr>
                    <w:t>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
              <w:rPr>
                <w:rFonts w:ascii="Calibri" w:hAnsi="Calibri"/>
              </w:rPr>
            </w:pPr>
          </w:p>
          <w:p>
            <w:pPr>
              <w:pStyle w:val="2"/>
              <w:rPr>
                <w:rFonts w:ascii="Calibri" w:hAnsi="Calibri"/>
              </w:rPr>
            </w:pPr>
          </w:p>
          <w:p>
            <w:pPr>
              <w:pStyle w:val="2"/>
              <w:rPr>
                <w:rFonts w:ascii="Calibri" w:hAnsi="Calibri"/>
              </w:rPr>
            </w:pPr>
          </w:p>
          <w:tbl>
            <w:tblPr>
              <w:tblStyle w:val="12"/>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074"/>
              <w:gridCol w:w="2189"/>
              <w:gridCol w:w="2134"/>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074" w:type="dxa"/>
                  <w:shd w:val="clear" w:color="auto" w:fill="auto"/>
                </w:tcPr>
                <w:p>
                  <w:r>
                    <w:rPr>
                      <w:rFonts w:hint="eastAsia"/>
                    </w:rPr>
                    <w:t>姓名</w:t>
                  </w:r>
                </w:p>
              </w:tc>
              <w:tc>
                <w:tcPr>
                  <w:tcW w:w="2189" w:type="dxa"/>
                  <w:shd w:val="clear" w:color="auto" w:fill="auto"/>
                </w:tcPr>
                <w:p>
                  <w:r>
                    <w:rPr>
                      <w:rFonts w:hint="eastAsia"/>
                    </w:rPr>
                    <w:t>资格证书</w:t>
                  </w:r>
                </w:p>
              </w:tc>
              <w:tc>
                <w:tcPr>
                  <w:tcW w:w="2134" w:type="dxa"/>
                  <w:shd w:val="clear" w:color="auto" w:fill="auto"/>
                </w:tcPr>
                <w:p>
                  <w:r>
                    <w:rPr>
                      <w:rFonts w:hint="eastAsia"/>
                    </w:rPr>
                    <w:t>有效期期限</w:t>
                  </w:r>
                </w:p>
              </w:tc>
              <w:tc>
                <w:tcPr>
                  <w:tcW w:w="1900"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074" w:type="dxa"/>
                </w:tcPr>
                <w:p/>
              </w:tc>
              <w:tc>
                <w:tcPr>
                  <w:tcW w:w="2189" w:type="dxa"/>
                </w:tcPr>
                <w:p/>
              </w:tc>
              <w:tc>
                <w:tcPr>
                  <w:tcW w:w="2134" w:type="dxa"/>
                </w:tcPr>
                <w:p>
                  <w:r>
                    <w:rPr>
                      <w:rFonts w:hint="eastAsia"/>
                    </w:rPr>
                    <w:t xml:space="preserve">   年 月 日</w:t>
                  </w:r>
                </w:p>
              </w:tc>
              <w:tc>
                <w:tcPr>
                  <w:tcW w:w="1900"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074" w:type="dxa"/>
                </w:tcPr>
                <w:p>
                  <w:r>
                    <w:rPr>
                      <w:rFonts w:hint="eastAsia"/>
                    </w:rPr>
                    <w:t xml:space="preserve">          </w:t>
                  </w:r>
                </w:p>
              </w:tc>
              <w:tc>
                <w:tcPr>
                  <w:tcW w:w="2189" w:type="dxa"/>
                </w:tcPr>
                <w:p/>
              </w:tc>
              <w:tc>
                <w:tcPr>
                  <w:tcW w:w="2134" w:type="dxa"/>
                </w:tcPr>
                <w:p>
                  <w:r>
                    <w:rPr>
                      <w:rFonts w:hint="eastAsia"/>
                    </w:rPr>
                    <w:t xml:space="preserve">   年 月 日</w:t>
                  </w:r>
                </w:p>
              </w:tc>
              <w:tc>
                <w:tcPr>
                  <w:tcW w:w="1900"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074" w:type="dxa"/>
                </w:tcPr>
                <w:p/>
              </w:tc>
              <w:tc>
                <w:tcPr>
                  <w:tcW w:w="2189" w:type="dxa"/>
                </w:tcPr>
                <w:p/>
              </w:tc>
              <w:tc>
                <w:tcPr>
                  <w:tcW w:w="2134" w:type="dxa"/>
                </w:tcPr>
                <w:p>
                  <w:r>
                    <w:rPr>
                      <w:rFonts w:hint="eastAsia"/>
                    </w:rPr>
                    <w:t xml:space="preserve">   年 月 日</w:t>
                  </w:r>
                </w:p>
              </w:tc>
              <w:tc>
                <w:tcPr>
                  <w:tcW w:w="1900"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074" w:type="dxa"/>
                </w:tcPr>
                <w:p/>
              </w:tc>
              <w:tc>
                <w:tcPr>
                  <w:tcW w:w="2189" w:type="dxa"/>
                </w:tcPr>
                <w:p/>
              </w:tc>
              <w:tc>
                <w:tcPr>
                  <w:tcW w:w="2134" w:type="dxa"/>
                </w:tcPr>
                <w:p>
                  <w:r>
                    <w:rPr>
                      <w:rFonts w:hint="eastAsia"/>
                    </w:rPr>
                    <w:t xml:space="preserve">   年 月 日</w:t>
                  </w:r>
                </w:p>
              </w:tc>
              <w:tc>
                <w:tcPr>
                  <w:tcW w:w="1900"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074" w:type="dxa"/>
                </w:tcPr>
                <w:p/>
              </w:tc>
              <w:tc>
                <w:tcPr>
                  <w:tcW w:w="2189" w:type="dxa"/>
                </w:tcPr>
                <w:p/>
              </w:tc>
              <w:tc>
                <w:tcPr>
                  <w:tcW w:w="2134" w:type="dxa"/>
                </w:tcPr>
                <w:p>
                  <w:r>
                    <w:rPr>
                      <w:rFonts w:hint="eastAsia"/>
                    </w:rPr>
                    <w:t xml:space="preserve">   年 月 日</w:t>
                  </w:r>
                </w:p>
              </w:tc>
              <w:tc>
                <w:tcPr>
                  <w:tcW w:w="1900"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074" w:type="dxa"/>
                </w:tcPr>
                <w:p/>
              </w:tc>
              <w:tc>
                <w:tcPr>
                  <w:tcW w:w="2189" w:type="dxa"/>
                </w:tcPr>
                <w:p/>
              </w:tc>
              <w:tc>
                <w:tcPr>
                  <w:tcW w:w="2134" w:type="dxa"/>
                </w:tcPr>
                <w:p>
                  <w:r>
                    <w:rPr>
                      <w:rFonts w:hint="eastAsia"/>
                    </w:rPr>
                    <w:t xml:space="preserve">   年 月 日</w:t>
                  </w:r>
                </w:p>
              </w:tc>
              <w:tc>
                <w:tcPr>
                  <w:tcW w:w="1900"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78" w:type="dxa"/>
                </w:tcPr>
                <w:p>
                  <w:r>
                    <w:rPr>
                      <w:rFonts w:hint="eastAsia"/>
                    </w:rPr>
                    <w:t>车</w:t>
                  </w:r>
                  <w:r>
                    <w:t>辆驾驶员</w:t>
                  </w:r>
                </w:p>
              </w:tc>
              <w:tc>
                <w:tcPr>
                  <w:tcW w:w="1074" w:type="dxa"/>
                </w:tcPr>
                <w:p>
                  <w:pPr>
                    <w:rPr>
                      <w:rFonts w:hint="default" w:eastAsia="黑体"/>
                      <w:lang w:val="en-US" w:eastAsia="zh-CN"/>
                    </w:rPr>
                  </w:pPr>
                  <w:r>
                    <w:rPr>
                      <w:rFonts w:hint="eastAsia" w:eastAsia="黑体"/>
                      <w:lang w:val="en-US" w:eastAsia="zh-CN"/>
                    </w:rPr>
                    <w:t>阮中传</w:t>
                  </w:r>
                </w:p>
              </w:tc>
              <w:tc>
                <w:tcPr>
                  <w:tcW w:w="2189" w:type="dxa"/>
                </w:tcPr>
                <w:p>
                  <w:pPr>
                    <w:rPr>
                      <w:rFonts w:hint="default" w:eastAsia="黑体"/>
                      <w:lang w:val="en-US" w:eastAsia="zh-CN"/>
                    </w:rPr>
                  </w:pPr>
                  <w:r>
                    <w:rPr>
                      <w:rFonts w:hint="eastAsia" w:eastAsia="黑体"/>
                      <w:lang w:val="en-US" w:eastAsia="zh-CN"/>
                    </w:rPr>
                    <w:t>452129197801031057</w:t>
                  </w:r>
                </w:p>
              </w:tc>
              <w:tc>
                <w:tcPr>
                  <w:tcW w:w="2134" w:type="dxa"/>
                </w:tcPr>
                <w:p>
                  <w:pPr>
                    <w:tabs>
                      <w:tab w:val="left" w:pos="1708"/>
                    </w:tabs>
                    <w:jc w:val="left"/>
                    <w:rPr>
                      <w:rFonts w:hint="eastAsia" w:eastAsia="黑体"/>
                    </w:rPr>
                  </w:pPr>
                  <w:r>
                    <w:rPr>
                      <w:rFonts w:hint="eastAsia" w:eastAsia="黑体"/>
                    </w:rPr>
                    <w:t>2</w:t>
                  </w:r>
                  <w:r>
                    <w:rPr>
                      <w:rFonts w:eastAsia="黑体"/>
                    </w:rPr>
                    <w:t>02</w:t>
                  </w:r>
                  <w:r>
                    <w:rPr>
                      <w:rFonts w:hint="eastAsia" w:eastAsia="黑体"/>
                      <w:lang w:val="en-US" w:eastAsia="zh-CN"/>
                    </w:rPr>
                    <w:t>5</w:t>
                  </w:r>
                  <w:r>
                    <w:rPr>
                      <w:rFonts w:hint="eastAsia" w:eastAsia="黑体"/>
                    </w:rPr>
                    <w:t>年</w:t>
                  </w:r>
                  <w:r>
                    <w:rPr>
                      <w:rFonts w:hint="eastAsia" w:eastAsia="黑体"/>
                      <w:lang w:val="en-US" w:eastAsia="zh-CN"/>
                    </w:rPr>
                    <w:t>01</w:t>
                  </w:r>
                  <w:r>
                    <w:rPr>
                      <w:rFonts w:hint="eastAsia" w:eastAsia="黑体"/>
                    </w:rPr>
                    <w:t>月</w:t>
                  </w:r>
                  <w:r>
                    <w:rPr>
                      <w:rFonts w:hint="eastAsia" w:eastAsia="黑体"/>
                      <w:lang w:val="en-US" w:eastAsia="zh-CN"/>
                    </w:rPr>
                    <w:t>06</w:t>
                  </w:r>
                  <w:r>
                    <w:rPr>
                      <w:rFonts w:hint="eastAsia" w:eastAsia="黑体"/>
                    </w:rPr>
                    <w:t>日</w:t>
                  </w:r>
                </w:p>
              </w:tc>
              <w:tc>
                <w:tcPr>
                  <w:tcW w:w="190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074" w:type="dxa"/>
                </w:tcPr>
                <w:p>
                  <w:pPr>
                    <w:rPr>
                      <w:rFonts w:hint="default" w:eastAsia="宋体"/>
                      <w:lang w:val="en-US" w:eastAsia="zh-CN"/>
                    </w:rPr>
                  </w:pPr>
                  <w:r>
                    <w:rPr>
                      <w:rFonts w:hint="eastAsia"/>
                      <w:lang w:val="en-US" w:eastAsia="zh-CN"/>
                    </w:rPr>
                    <w:t>沈小华</w:t>
                  </w:r>
                </w:p>
              </w:tc>
              <w:tc>
                <w:tcPr>
                  <w:tcW w:w="2189" w:type="dxa"/>
                </w:tcPr>
                <w:p>
                  <w:pPr>
                    <w:rPr>
                      <w:rFonts w:hint="default" w:eastAsia="宋体"/>
                      <w:lang w:val="en-US" w:eastAsia="zh-CN"/>
                    </w:rPr>
                  </w:pPr>
                  <w:r>
                    <w:rPr>
                      <w:rFonts w:hint="eastAsia"/>
                      <w:lang w:val="en-US" w:eastAsia="zh-CN"/>
                    </w:rPr>
                    <w:t>330184198705132819</w:t>
                  </w:r>
                </w:p>
              </w:tc>
              <w:tc>
                <w:tcPr>
                  <w:tcW w:w="2134" w:type="dxa"/>
                </w:tcPr>
                <w:p>
                  <w:pPr>
                    <w:tabs>
                      <w:tab w:val="left" w:pos="1708"/>
                    </w:tabs>
                    <w:jc w:val="left"/>
                  </w:pPr>
                  <w:r>
                    <w:rPr>
                      <w:rFonts w:hint="eastAsia"/>
                    </w:rPr>
                    <w:t>2</w:t>
                  </w:r>
                  <w:r>
                    <w:t>027</w:t>
                  </w:r>
                  <w:r>
                    <w:rPr>
                      <w:rFonts w:hint="eastAsia"/>
                    </w:rPr>
                    <w:t>年</w:t>
                  </w:r>
                  <w:r>
                    <w:rPr>
                      <w:rFonts w:hint="eastAsia"/>
                      <w:lang w:val="en-US" w:eastAsia="zh-CN"/>
                    </w:rPr>
                    <w:t>03</w:t>
                  </w:r>
                  <w:r>
                    <w:rPr>
                      <w:rFonts w:hint="eastAsia"/>
                    </w:rPr>
                    <w:t>月</w:t>
                  </w:r>
                  <w:r>
                    <w:rPr>
                      <w:rFonts w:hint="eastAsia"/>
                      <w:lang w:val="en-US" w:eastAsia="zh-CN"/>
                    </w:rPr>
                    <w:t>03</w:t>
                  </w:r>
                  <w:r>
                    <w:rPr>
                      <w:rFonts w:hint="eastAsia"/>
                    </w:rPr>
                    <w:t>日</w:t>
                  </w:r>
                </w:p>
              </w:tc>
              <w:tc>
                <w:tcPr>
                  <w:tcW w:w="1900"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074" w:type="dxa"/>
                </w:tcPr>
                <w:p/>
              </w:tc>
              <w:tc>
                <w:tcPr>
                  <w:tcW w:w="2189" w:type="dxa"/>
                </w:tcPr>
                <w:p/>
              </w:tc>
              <w:tc>
                <w:tcPr>
                  <w:tcW w:w="2134" w:type="dxa"/>
                </w:tcPr>
                <w:p/>
              </w:tc>
              <w:tc>
                <w:tcPr>
                  <w:tcW w:w="1900" w:type="dxa"/>
                </w:tcPr>
                <w:p>
                  <w:pPr>
                    <w:rPr>
                      <w:rFonts w:ascii="Calibri" w:hAnsi="Calibri"/>
                    </w:rPr>
                  </w:pPr>
                </w:p>
              </w:tc>
            </w:tr>
          </w:tbl>
          <w:p>
            <w:pPr>
              <w:pStyle w:val="2"/>
              <w:rPr>
                <w:rFonts w:hint="default" w:eastAsia="宋体"/>
                <w:u w:val="single"/>
                <w:lang w:val="en-US" w:eastAsia="zh-CN"/>
              </w:rPr>
            </w:pPr>
            <w:r>
              <w:rPr>
                <w:rFonts w:hint="eastAsia"/>
                <w:u w:val="single"/>
                <w:lang w:val="en-US" w:eastAsia="zh-CN"/>
              </w:rPr>
              <w:t>有7辆货车，随机抽查车辆浙A5KOR8行驶证,有效期至：2023年07月；有效</w:t>
            </w:r>
          </w:p>
          <w:p>
            <w:pPr>
              <w:pStyle w:val="2"/>
              <w:rPr>
                <w:rFonts w:hint="eastAsia"/>
              </w:rPr>
            </w:pPr>
          </w:p>
          <w:p>
            <w:r>
              <w:rPr>
                <w:rFonts w:hint="eastAsia"/>
              </w:rPr>
              <w:t>健康证管理，提供有健康证，随机抽取：</w:t>
            </w: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83"/>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eastAsia="黑体"/>
                    </w:rPr>
                  </w:pPr>
                  <w:r>
                    <w:rPr>
                      <w:rFonts w:hint="eastAsia"/>
                    </w:rPr>
                    <w:t>人员类型</w:t>
                  </w:r>
                </w:p>
              </w:tc>
              <w:tc>
                <w:tcPr>
                  <w:tcW w:w="883"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eastAsia="黑体"/>
                    </w:rPr>
                  </w:pPr>
                  <w:r>
                    <w:rPr>
                      <w:rFonts w:hint="eastAsia" w:eastAsia="黑体"/>
                    </w:rPr>
                    <w:t>食品安全小组组长</w:t>
                  </w:r>
                </w:p>
              </w:tc>
              <w:tc>
                <w:tcPr>
                  <w:tcW w:w="883" w:type="dxa"/>
                </w:tcPr>
                <w:p>
                  <w:pPr>
                    <w:rPr>
                      <w:rFonts w:hint="eastAsia" w:eastAsia="黑体"/>
                      <w:lang w:eastAsia="zh-CN"/>
                    </w:rPr>
                  </w:pPr>
                  <w:r>
                    <w:rPr>
                      <w:rFonts w:hint="eastAsia" w:eastAsia="黑体"/>
                      <w:lang w:val="en-US" w:eastAsia="zh-CN"/>
                    </w:rPr>
                    <w:t>高飞</w:t>
                  </w:r>
                </w:p>
              </w:tc>
              <w:tc>
                <w:tcPr>
                  <w:tcW w:w="1984" w:type="dxa"/>
                </w:tcPr>
                <w:p>
                  <w:pPr>
                    <w:rPr>
                      <w:rFonts w:hint="default" w:eastAsia="黑体"/>
                      <w:lang w:val="en-US" w:eastAsia="zh-CN"/>
                    </w:rPr>
                  </w:pPr>
                  <w:r>
                    <w:rPr>
                      <w:rFonts w:hint="eastAsia" w:eastAsia="黑体"/>
                      <w:lang w:val="en-US" w:eastAsia="zh-CN"/>
                    </w:rPr>
                    <w:t>001m01220612003</w:t>
                  </w:r>
                </w:p>
              </w:tc>
              <w:tc>
                <w:tcPr>
                  <w:tcW w:w="2097" w:type="dxa"/>
                </w:tcPr>
                <w:p>
                  <w:r>
                    <w:rPr>
                      <w:rFonts w:hint="eastAsia"/>
                    </w:rPr>
                    <w:t>202</w:t>
                  </w:r>
                  <w:r>
                    <w:rPr>
                      <w:rFonts w:hint="eastAsia"/>
                      <w:lang w:val="en-US" w:eastAsia="zh-CN"/>
                    </w:rPr>
                    <w:t>3</w:t>
                  </w:r>
                  <w:r>
                    <w:rPr>
                      <w:rFonts w:hint="eastAsia"/>
                    </w:rPr>
                    <w:t>年</w:t>
                  </w:r>
                  <w:r>
                    <w:t>6</w:t>
                  </w:r>
                  <w:r>
                    <w:rPr>
                      <w:rFonts w:hint="eastAsia"/>
                    </w:rPr>
                    <w:t>月</w:t>
                  </w:r>
                  <w:r>
                    <w:rPr>
                      <w:rFonts w:hint="eastAsia"/>
                      <w:lang w:val="en-US" w:eastAsia="zh-CN"/>
                    </w:rPr>
                    <w:t>11</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黑体"/>
                      <w:lang w:eastAsia="zh-CN"/>
                    </w:rPr>
                  </w:pPr>
                  <w:r>
                    <w:rPr>
                      <w:rFonts w:hint="eastAsia" w:eastAsia="黑体"/>
                      <w:lang w:val="en-US" w:eastAsia="zh-CN"/>
                    </w:rPr>
                    <w:t>物流配送部</w:t>
                  </w:r>
                </w:p>
              </w:tc>
              <w:tc>
                <w:tcPr>
                  <w:tcW w:w="883" w:type="dxa"/>
                </w:tcPr>
                <w:p>
                  <w:pPr>
                    <w:rPr>
                      <w:rFonts w:hint="eastAsia" w:eastAsia="黑体"/>
                      <w:lang w:eastAsia="zh-CN"/>
                    </w:rPr>
                  </w:pPr>
                  <w:r>
                    <w:rPr>
                      <w:rFonts w:hint="eastAsia" w:eastAsia="黑体"/>
                      <w:lang w:val="en-US" w:eastAsia="zh-CN"/>
                    </w:rPr>
                    <w:t>陈栋</w:t>
                  </w:r>
                </w:p>
              </w:tc>
              <w:tc>
                <w:tcPr>
                  <w:tcW w:w="1984" w:type="dxa"/>
                </w:tcPr>
                <w:p>
                  <w:pPr>
                    <w:rPr>
                      <w:rFonts w:hint="default" w:eastAsia="黑体"/>
                      <w:lang w:val="en-US" w:eastAsia="zh-CN"/>
                    </w:rPr>
                  </w:pPr>
                  <w:r>
                    <w:rPr>
                      <w:rFonts w:hint="eastAsia" w:eastAsia="黑体"/>
                      <w:lang w:val="en-US" w:eastAsia="zh-CN"/>
                    </w:rPr>
                    <w:t>001m01220612001</w:t>
                  </w:r>
                </w:p>
              </w:tc>
              <w:tc>
                <w:tcPr>
                  <w:tcW w:w="2097" w:type="dxa"/>
                </w:tcPr>
                <w:p>
                  <w:pPr>
                    <w:rPr>
                      <w:rFonts w:eastAsia="黑体"/>
                    </w:rPr>
                  </w:pPr>
                  <w:r>
                    <w:rPr>
                      <w:rFonts w:hint="eastAsia"/>
                    </w:rPr>
                    <w:t>202</w:t>
                  </w:r>
                  <w:r>
                    <w:rPr>
                      <w:rFonts w:hint="eastAsia"/>
                      <w:lang w:val="en-US" w:eastAsia="zh-CN"/>
                    </w:rPr>
                    <w:t>3</w:t>
                  </w:r>
                  <w:r>
                    <w:rPr>
                      <w:rFonts w:hint="eastAsia"/>
                    </w:rPr>
                    <w:t>年</w:t>
                  </w:r>
                  <w:r>
                    <w:t>6</w:t>
                  </w:r>
                  <w:r>
                    <w:rPr>
                      <w:rFonts w:hint="eastAsia"/>
                    </w:rPr>
                    <w:t>月</w:t>
                  </w:r>
                  <w:r>
                    <w:rPr>
                      <w:rFonts w:hint="eastAsia"/>
                      <w:lang w:val="en-US" w:eastAsia="zh-CN"/>
                    </w:rPr>
                    <w:t>11</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黑体"/>
                      <w:lang w:eastAsia="zh-CN"/>
                    </w:rPr>
                  </w:pPr>
                  <w:bookmarkStart w:id="1" w:name="_Hlk102032948"/>
                  <w:r>
                    <w:rPr>
                      <w:rFonts w:hint="eastAsia" w:eastAsia="黑体"/>
                      <w:lang w:val="en-US" w:eastAsia="zh-CN"/>
                    </w:rPr>
                    <w:t>物流配送部</w:t>
                  </w:r>
                </w:p>
              </w:tc>
              <w:tc>
                <w:tcPr>
                  <w:tcW w:w="883" w:type="dxa"/>
                </w:tcPr>
                <w:p>
                  <w:pPr>
                    <w:rPr>
                      <w:rFonts w:hint="eastAsia" w:eastAsia="宋体"/>
                      <w:lang w:eastAsia="zh-CN"/>
                    </w:rPr>
                  </w:pPr>
                  <w:r>
                    <w:rPr>
                      <w:rFonts w:hint="eastAsia" w:eastAsia="黑体"/>
                      <w:lang w:val="en-US" w:eastAsia="zh-CN"/>
                    </w:rPr>
                    <w:t>贺彩平</w:t>
                  </w:r>
                </w:p>
              </w:tc>
              <w:tc>
                <w:tcPr>
                  <w:tcW w:w="1984" w:type="dxa"/>
                </w:tcPr>
                <w:p>
                  <w:pPr>
                    <w:rPr>
                      <w:rFonts w:hint="default" w:eastAsia="宋体"/>
                      <w:lang w:val="en-US" w:eastAsia="zh-CN"/>
                    </w:rPr>
                  </w:pPr>
                  <w:r>
                    <w:rPr>
                      <w:rFonts w:hint="eastAsia" w:eastAsia="黑体"/>
                      <w:lang w:val="en-US" w:eastAsia="zh-CN"/>
                    </w:rPr>
                    <w:t>1016013322003587</w:t>
                  </w:r>
                </w:p>
              </w:tc>
              <w:tc>
                <w:tcPr>
                  <w:tcW w:w="2097" w:type="dxa"/>
                </w:tcPr>
                <w:p>
                  <w:r>
                    <w:rPr>
                      <w:rFonts w:hint="eastAsia"/>
                    </w:rPr>
                    <w:t>2</w:t>
                  </w:r>
                  <w:r>
                    <w:t>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p>
              </w:tc>
              <w:tc>
                <w:tcPr>
                  <w:tcW w:w="1966" w:type="dxa"/>
                </w:tcPr>
                <w:p>
                  <w:pPr>
                    <w:rPr>
                      <w:rFonts w:ascii="宋体" w:hAnsi="宋体"/>
                      <w:color w:val="FF0000"/>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黑体"/>
                      <w:lang w:val="en-US" w:eastAsia="zh-CN"/>
                    </w:rPr>
                  </w:pPr>
                  <w:r>
                    <w:rPr>
                      <w:rFonts w:hint="eastAsia" w:eastAsia="黑体"/>
                      <w:lang w:val="en-US" w:eastAsia="zh-CN"/>
                    </w:rPr>
                    <w:t>物流配送部-仓管</w:t>
                  </w:r>
                </w:p>
              </w:tc>
              <w:tc>
                <w:tcPr>
                  <w:tcW w:w="883" w:type="dxa"/>
                </w:tcPr>
                <w:p>
                  <w:pPr>
                    <w:rPr>
                      <w:rFonts w:hint="eastAsia" w:eastAsia="宋体"/>
                      <w:lang w:eastAsia="zh-CN"/>
                    </w:rPr>
                  </w:pPr>
                  <w:r>
                    <w:rPr>
                      <w:rFonts w:hint="eastAsia"/>
                      <w:lang w:val="en-US" w:eastAsia="zh-CN"/>
                    </w:rPr>
                    <w:t>周丰收</w:t>
                  </w:r>
                </w:p>
              </w:tc>
              <w:tc>
                <w:tcPr>
                  <w:tcW w:w="1984" w:type="dxa"/>
                </w:tcPr>
                <w:p>
                  <w:pPr>
                    <w:rPr>
                      <w:rFonts w:hint="default" w:eastAsia="宋体"/>
                      <w:lang w:val="en-US" w:eastAsia="zh-CN"/>
                    </w:rPr>
                  </w:pPr>
                  <w:r>
                    <w:rPr>
                      <w:rFonts w:hint="eastAsia"/>
                      <w:lang w:val="en-US" w:eastAsia="zh-CN"/>
                    </w:rPr>
                    <w:t>1016013322003552</w:t>
                  </w:r>
                </w:p>
              </w:tc>
              <w:tc>
                <w:tcPr>
                  <w:tcW w:w="2097" w:type="dxa"/>
                </w:tcPr>
                <w:p>
                  <w:r>
                    <w:rPr>
                      <w:rFonts w:hint="eastAsia"/>
                    </w:rPr>
                    <w:t>2</w:t>
                  </w:r>
                  <w:r>
                    <w:t>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883" w:type="dxa"/>
                </w:tcPr>
                <w:p/>
              </w:tc>
              <w:tc>
                <w:tcPr>
                  <w:tcW w:w="1984" w:type="dxa"/>
                </w:tcPr>
                <w:p/>
              </w:tc>
              <w:tc>
                <w:tcPr>
                  <w:tcW w:w="2097" w:type="dxa"/>
                </w:tcPr>
                <w:p/>
              </w:tc>
              <w:tc>
                <w:tcPr>
                  <w:tcW w:w="1966" w:type="dxa"/>
                </w:tcPr>
                <w:p>
                  <w:pPr>
                    <w:rPr>
                      <w:rFonts w:ascii="宋体" w:hAnsi="宋体"/>
                    </w:rPr>
                  </w:pPr>
                </w:p>
              </w:tc>
            </w:tr>
          </w:tbl>
          <w:p>
            <w:pPr>
              <w:pStyle w:val="2"/>
            </w:pPr>
          </w:p>
          <w:p>
            <w:r>
              <w:rPr>
                <w:rFonts w:hint="eastAsia"/>
              </w:rPr>
              <w:t>食品安全小组在制定和实施食品安全管理体系方面具有多学科知识和经验的结合，包括：</w:t>
            </w:r>
          </w:p>
          <w:p>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lang w:eastAsia="zh-CN"/>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lang w:eastAsia="zh-CN"/>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468" w:hRule="atLeast"/>
        </w:trPr>
        <w:tc>
          <w:tcPr>
            <w:tcW w:w="1922" w:type="dxa"/>
            <w:gridSpan w:val="2"/>
            <w:vMerge w:val="restart"/>
            <w:shd w:val="clear" w:color="auto" w:fill="auto"/>
          </w:tcPr>
          <w:p>
            <w:r>
              <w:rPr>
                <w:rFonts w:hint="eastAsia"/>
              </w:rPr>
              <w:t>意识</w:t>
            </w:r>
          </w:p>
          <w:p>
            <w:pPr>
              <w:pStyle w:val="2"/>
            </w:pPr>
            <w:r>
              <w:rPr>
                <w:rFonts w:hint="eastAsia"/>
              </w:rPr>
              <w:t>人力资源</w:t>
            </w:r>
          </w:p>
        </w:tc>
        <w:tc>
          <w:tcPr>
            <w:tcW w:w="1323" w:type="dxa"/>
            <w:vMerge w:val="restart"/>
            <w:shd w:val="clear" w:color="auto" w:fill="auto"/>
          </w:tcPr>
          <w:p>
            <w:r>
              <w:rPr>
                <w:rFonts w:hint="eastAsia"/>
              </w:rPr>
              <w:t xml:space="preserve">F7.3 </w:t>
            </w:r>
          </w:p>
          <w:p>
            <w:pPr>
              <w:rPr>
                <w:color w:val="000000"/>
                <w:szCs w:val="21"/>
              </w:rPr>
            </w:pPr>
            <w:r>
              <w:rPr>
                <w:rFonts w:hint="eastAsia"/>
                <w:color w:val="000000"/>
                <w:szCs w:val="21"/>
              </w:rPr>
              <w:t>H (V1.0)</w:t>
            </w:r>
          </w:p>
          <w:p>
            <w:pPr>
              <w:pStyle w:val="2"/>
            </w:pPr>
            <w:r>
              <w:rPr>
                <w:rFonts w:hint="eastAsia"/>
              </w:rPr>
              <w:t>3.2</w:t>
            </w:r>
          </w:p>
          <w:p>
            <w:pPr>
              <w:pStyle w:val="2"/>
            </w:pPr>
          </w:p>
        </w:tc>
        <w:tc>
          <w:tcPr>
            <w:tcW w:w="716" w:type="dxa"/>
            <w:shd w:val="clear" w:color="auto" w:fill="auto"/>
          </w:tcPr>
          <w:p>
            <w:r>
              <w:rPr>
                <w:rFonts w:hint="eastAsia"/>
              </w:rPr>
              <w:t>文件名称</w:t>
            </w:r>
          </w:p>
        </w:tc>
        <w:tc>
          <w:tcPr>
            <w:tcW w:w="9388" w:type="dxa"/>
            <w:gridSpan w:val="2"/>
            <w:shd w:val="clear" w:color="auto" w:fill="auto"/>
          </w:tcPr>
          <w:p>
            <w:r>
              <w:rPr/>
              <w:sym w:font="Wingdings" w:char="00FE"/>
            </w:r>
            <w:r>
              <w:rPr>
                <w:rFonts w:hint="eastAsia"/>
              </w:rPr>
              <w:t>《</w:t>
            </w:r>
            <w:r>
              <w:rPr>
                <w:rFonts w:hint="eastAsia" w:ascii="宋体" w:hAnsi="宋体"/>
              </w:rPr>
              <w:t>人力资源控制程序</w:t>
            </w:r>
            <w:r>
              <w:rPr>
                <w:rFonts w:hint="eastAsia"/>
              </w:rPr>
              <w:t>》</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0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817" w:hRule="atLeast"/>
        </w:trPr>
        <w:tc>
          <w:tcPr>
            <w:tcW w:w="1922" w:type="dxa"/>
            <w:gridSpan w:val="2"/>
            <w:vMerge w:val="continue"/>
            <w:shd w:val="clear" w:color="auto" w:fill="auto"/>
          </w:tcPr>
          <w:p/>
        </w:tc>
        <w:tc>
          <w:tcPr>
            <w:tcW w:w="1323" w:type="dxa"/>
            <w:vMerge w:val="continue"/>
            <w:shd w:val="clear" w:color="auto" w:fill="auto"/>
          </w:tcPr>
          <w:p/>
        </w:tc>
        <w:tc>
          <w:tcPr>
            <w:tcW w:w="716" w:type="dxa"/>
            <w:shd w:val="clear" w:color="auto" w:fill="auto"/>
          </w:tcPr>
          <w:p>
            <w:r>
              <w:rPr>
                <w:rFonts w:hint="eastAsia"/>
              </w:rPr>
              <w:t>运行证据</w:t>
            </w:r>
          </w:p>
        </w:tc>
        <w:tc>
          <w:tcPr>
            <w:tcW w:w="9388" w:type="dxa"/>
            <w:gridSpan w:val="2"/>
            <w:shd w:val="clear" w:color="auto" w:fill="auto"/>
          </w:tcPr>
          <w:p>
            <w:r>
              <w:rPr>
                <w:rFonts w:hint="eastAsia"/>
              </w:rPr>
              <w:t xml:space="preserve">组织工作人员提高食品安全意识的方式： </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0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594" w:hRule="atLeast"/>
        </w:trPr>
        <w:tc>
          <w:tcPr>
            <w:tcW w:w="1922" w:type="dxa"/>
            <w:gridSpan w:val="2"/>
          </w:tcPr>
          <w:p>
            <w:pPr>
              <w:rPr>
                <w:rFonts w:hint="default" w:eastAsia="宋体"/>
                <w:highlight w:val="none"/>
                <w:lang w:val="en-US" w:eastAsia="zh-CN"/>
              </w:rPr>
            </w:pPr>
            <w:r>
              <w:rPr>
                <w:rFonts w:hint="eastAsia"/>
                <w:highlight w:val="none"/>
                <w:lang w:val="en-US" w:eastAsia="zh-CN"/>
              </w:rPr>
              <w:t>内部沟通</w:t>
            </w:r>
          </w:p>
        </w:tc>
        <w:tc>
          <w:tcPr>
            <w:tcW w:w="1323" w:type="dxa"/>
          </w:tcPr>
          <w:p>
            <w:pPr>
              <w:rPr>
                <w:highlight w:val="none"/>
              </w:rPr>
            </w:pPr>
            <w:r>
              <w:rPr>
                <w:rFonts w:hint="eastAsia"/>
                <w:highlight w:val="none"/>
              </w:rPr>
              <w:t xml:space="preserve">F7.4 </w:t>
            </w:r>
          </w:p>
          <w:p>
            <w:pPr>
              <w:rPr>
                <w:rFonts w:hint="default"/>
                <w:color w:val="000000"/>
                <w:szCs w:val="21"/>
                <w:highlight w:val="none"/>
                <w:lang w:val="en-US" w:eastAsia="zh-CN"/>
              </w:rPr>
            </w:pPr>
            <w:r>
              <w:rPr>
                <w:rFonts w:hint="eastAsia"/>
                <w:color w:val="000000"/>
                <w:szCs w:val="21"/>
                <w:highlight w:val="none"/>
                <w:lang w:val="en-US" w:eastAsia="zh-CN"/>
              </w:rPr>
              <w:t>H (V1.0)</w:t>
            </w:r>
          </w:p>
          <w:p>
            <w:pPr>
              <w:rPr>
                <w:highlight w:val="none"/>
              </w:rPr>
            </w:pPr>
            <w:r>
              <w:rPr>
                <w:rFonts w:hint="eastAsia"/>
                <w:highlight w:val="none"/>
              </w:rPr>
              <w:t xml:space="preserve">2.5.2.1 </w:t>
            </w:r>
          </w:p>
        </w:tc>
        <w:tc>
          <w:tcPr>
            <w:tcW w:w="731" w:type="dxa"/>
            <w:gridSpan w:val="2"/>
          </w:tcPr>
          <w:p>
            <w:pPr>
              <w:rPr>
                <w:highlight w:val="none"/>
              </w:rPr>
            </w:pPr>
            <w:r>
              <w:rPr>
                <w:rFonts w:hint="eastAsia"/>
                <w:highlight w:val="none"/>
              </w:rPr>
              <w:t>文件名称</w:t>
            </w:r>
          </w:p>
        </w:tc>
        <w:tc>
          <w:tcPr>
            <w:tcW w:w="9415" w:type="dxa"/>
            <w:gridSpan w:val="2"/>
          </w:tcPr>
          <w:p>
            <w:pPr>
              <w:rPr>
                <w:highlight w:val="none"/>
              </w:rPr>
            </w:pPr>
            <w:r>
              <w:rPr>
                <w:rFonts w:hint="eastAsia"/>
                <w:highlight w:val="none"/>
              </w:rPr>
              <w:sym w:font="Wingdings" w:char="00FE"/>
            </w:r>
            <w:r>
              <w:rPr>
                <w:rFonts w:hint="eastAsia"/>
                <w:highlight w:val="none"/>
                <w:lang w:val="en-US" w:eastAsia="zh-CN"/>
              </w:rPr>
              <w:t>管理</w:t>
            </w:r>
            <w:r>
              <w:rPr>
                <w:rFonts w:hint="eastAsia"/>
                <w:highlight w:val="none"/>
              </w:rPr>
              <w:t>手册</w:t>
            </w:r>
            <w:r>
              <w:rPr>
                <w:rFonts w:hint="eastAsia"/>
                <w:highlight w:val="none"/>
                <w:lang w:val="en-US" w:eastAsia="zh-CN"/>
              </w:rPr>
              <w:t>7.4</w:t>
            </w:r>
            <w:r>
              <w:rPr>
                <w:rFonts w:hint="eastAsia"/>
                <w:highlight w:val="none"/>
              </w:rPr>
              <w:t xml:space="preserve">章节   </w:t>
            </w:r>
            <w:r>
              <w:rPr>
                <w:rFonts w:hint="eastAsia"/>
                <w:highlight w:val="none"/>
              </w:rPr>
              <w:sym w:font="Wingdings" w:char="00FE"/>
            </w:r>
            <w:r>
              <w:rPr>
                <w:rFonts w:hint="eastAsia"/>
                <w:highlight w:val="none"/>
              </w:rPr>
              <w:t>《</w:t>
            </w:r>
            <w:r>
              <w:rPr>
                <w:rFonts w:hint="eastAsia"/>
                <w:highlight w:val="none"/>
                <w:lang w:val="en-US" w:eastAsia="zh-CN"/>
              </w:rPr>
              <w:t>信息</w:t>
            </w:r>
            <w:r>
              <w:rPr>
                <w:rFonts w:hint="eastAsia"/>
                <w:highlight w:val="none"/>
              </w:rPr>
              <w:t>沟通控制程序》</w:t>
            </w:r>
          </w:p>
        </w:tc>
        <w:tc>
          <w:tcPr>
            <w:tcW w:w="1049"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2430" w:hRule="atLeast"/>
        </w:trPr>
        <w:tc>
          <w:tcPr>
            <w:tcW w:w="1922" w:type="dxa"/>
            <w:gridSpan w:val="2"/>
          </w:tcPr>
          <w:p>
            <w:pPr>
              <w:rPr>
                <w:highlight w:val="none"/>
              </w:rPr>
            </w:pPr>
          </w:p>
        </w:tc>
        <w:tc>
          <w:tcPr>
            <w:tcW w:w="1323" w:type="dxa"/>
          </w:tcPr>
          <w:p>
            <w:pPr>
              <w:rPr>
                <w:highlight w:val="none"/>
              </w:rPr>
            </w:pPr>
          </w:p>
        </w:tc>
        <w:tc>
          <w:tcPr>
            <w:tcW w:w="731" w:type="dxa"/>
            <w:gridSpan w:val="2"/>
          </w:tcPr>
          <w:p>
            <w:pPr>
              <w:rPr>
                <w:highlight w:val="none"/>
              </w:rPr>
            </w:pPr>
            <w:r>
              <w:rPr>
                <w:rFonts w:hint="eastAsia"/>
                <w:highlight w:val="none"/>
              </w:rPr>
              <w:t>运行证据</w:t>
            </w:r>
          </w:p>
        </w:tc>
        <w:tc>
          <w:tcPr>
            <w:tcW w:w="9373" w:type="dxa"/>
          </w:tcPr>
          <w:p>
            <w:pPr>
              <w:rPr>
                <w:highlight w:val="none"/>
              </w:rPr>
            </w:pPr>
            <w:r>
              <w:rPr>
                <w:rFonts w:hint="eastAsia"/>
                <w:highlight w:val="none"/>
              </w:rPr>
              <w:t>内部沟通的控制：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957"/>
              <w:gridCol w:w="105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r>
                    <w:rPr>
                      <w:highlight w:val="none"/>
                    </w:rPr>
                    <w:t>沟通</w:t>
                  </w:r>
                  <w:r>
                    <w:rPr>
                      <w:rFonts w:hint="eastAsia"/>
                      <w:highlight w:val="none"/>
                    </w:rPr>
                    <w:t>日期</w:t>
                  </w:r>
                </w:p>
              </w:tc>
              <w:tc>
                <w:tcPr>
                  <w:tcW w:w="1845" w:type="dxa"/>
                </w:tcPr>
                <w:p>
                  <w:pPr>
                    <w:rPr>
                      <w:highlight w:val="none"/>
                    </w:rPr>
                  </w:pPr>
                  <w:r>
                    <w:rPr>
                      <w:highlight w:val="none"/>
                    </w:rPr>
                    <w:t>沟通</w:t>
                  </w:r>
                  <w:r>
                    <w:rPr>
                      <w:rFonts w:hint="eastAsia"/>
                      <w:highlight w:val="none"/>
                    </w:rPr>
                    <w:t>的内容</w:t>
                  </w:r>
                </w:p>
              </w:tc>
              <w:tc>
                <w:tcPr>
                  <w:tcW w:w="1957" w:type="dxa"/>
                </w:tcPr>
                <w:p>
                  <w:pPr>
                    <w:rPr>
                      <w:highlight w:val="none"/>
                    </w:rPr>
                  </w:pPr>
                  <w:r>
                    <w:rPr>
                      <w:rFonts w:hint="eastAsia"/>
                      <w:highlight w:val="none"/>
                    </w:rPr>
                    <w:t>沟通对象</w:t>
                  </w:r>
                </w:p>
              </w:tc>
              <w:tc>
                <w:tcPr>
                  <w:tcW w:w="105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color w:val="0000FF"/>
                      <w:highlight w:val="none"/>
                      <w:lang w:val="en-US" w:eastAsia="zh-CN"/>
                    </w:rPr>
                  </w:pPr>
                  <w:r>
                    <w:rPr>
                      <w:rFonts w:hint="eastAsia"/>
                      <w:color w:val="0000FF"/>
                      <w:highlight w:val="none"/>
                      <w:lang w:val="en-US" w:eastAsia="zh-CN"/>
                    </w:rPr>
                    <w:t>2022.06.01</w:t>
                  </w:r>
                </w:p>
              </w:tc>
              <w:tc>
                <w:tcPr>
                  <w:tcW w:w="1845" w:type="dxa"/>
                </w:tcPr>
                <w:p>
                  <w:pPr>
                    <w:rPr>
                      <w:rFonts w:hint="default" w:eastAsia="宋体"/>
                      <w:color w:val="0000FF"/>
                      <w:highlight w:val="none"/>
                      <w:lang w:val="en-US" w:eastAsia="zh-CN"/>
                    </w:rPr>
                  </w:pPr>
                  <w:r>
                    <w:rPr>
                      <w:rFonts w:hint="eastAsia"/>
                      <w:color w:val="0000FF"/>
                      <w:highlight w:val="none"/>
                      <w:lang w:val="en-US" w:eastAsia="zh-CN"/>
                    </w:rPr>
                    <w:t>新项目配送启动，梳理配送流程</w:t>
                  </w:r>
                </w:p>
              </w:tc>
              <w:tc>
                <w:tcPr>
                  <w:tcW w:w="195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总经理、物流配送部人员</w:t>
                  </w:r>
                </w:p>
              </w:tc>
              <w:tc>
                <w:tcPr>
                  <w:tcW w:w="1057" w:type="dxa"/>
                  <w:vAlign w:val="top"/>
                </w:tcPr>
                <w:p>
                  <w:pPr>
                    <w:rPr>
                      <w:rFonts w:hint="eastAsia"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现场</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物流配送部</w:t>
                  </w:r>
                </w:p>
              </w:tc>
              <w:tc>
                <w:tcPr>
                  <w:tcW w:w="1508"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ascii="Times New Roman" w:hAnsi="Times New Roman" w:eastAsia="宋体" w:cs="Times New Roman"/>
                      <w:color w:val="0000FF"/>
                      <w:kern w:val="2"/>
                      <w:sz w:val="21"/>
                      <w:highlight w:val="none"/>
                      <w:lang w:val="en-US" w:eastAsia="zh-CN" w:bidi="ar-SA"/>
                    </w:rPr>
                    <w:t>现场跟踪落实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eastAsia"/>
                      <w:highlight w:val="none"/>
                      <w:lang w:val="en-US" w:eastAsia="zh-CN"/>
                    </w:rPr>
                  </w:pPr>
                </w:p>
              </w:tc>
              <w:tc>
                <w:tcPr>
                  <w:tcW w:w="1845" w:type="dxa"/>
                </w:tcPr>
                <w:p>
                  <w:pPr>
                    <w:rPr>
                      <w:rFonts w:hint="eastAsia"/>
                      <w:highlight w:val="none"/>
                      <w:lang w:val="en-US" w:eastAsia="zh-CN"/>
                    </w:rPr>
                  </w:pPr>
                </w:p>
              </w:tc>
              <w:tc>
                <w:tcPr>
                  <w:tcW w:w="1957" w:type="dxa"/>
                </w:tcPr>
                <w:p>
                  <w:pPr>
                    <w:rPr>
                      <w:highlight w:val="none"/>
                    </w:rPr>
                  </w:pPr>
                </w:p>
              </w:tc>
              <w:tc>
                <w:tcPr>
                  <w:tcW w:w="1057" w:type="dxa"/>
                </w:tcPr>
                <w:p>
                  <w:pPr>
                    <w:rPr>
                      <w:highlight w:val="none"/>
                    </w:rPr>
                  </w:pPr>
                </w:p>
              </w:tc>
              <w:tc>
                <w:tcPr>
                  <w:tcW w:w="1507" w:type="dxa"/>
                </w:tcPr>
                <w:p>
                  <w:pPr>
                    <w:rPr>
                      <w:highlight w:val="none"/>
                    </w:rPr>
                  </w:pPr>
                </w:p>
              </w:tc>
              <w:tc>
                <w:tcPr>
                  <w:tcW w:w="15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eastAsia"/>
                      <w:highlight w:val="none"/>
                      <w:lang w:val="en-US" w:eastAsia="zh-CN"/>
                    </w:rPr>
                  </w:pPr>
                </w:p>
              </w:tc>
              <w:tc>
                <w:tcPr>
                  <w:tcW w:w="1845" w:type="dxa"/>
                </w:tcPr>
                <w:p>
                  <w:pPr>
                    <w:rPr>
                      <w:rFonts w:hint="eastAsia"/>
                      <w:highlight w:val="none"/>
                      <w:lang w:val="en-US" w:eastAsia="zh-CN"/>
                    </w:rPr>
                  </w:pPr>
                </w:p>
              </w:tc>
              <w:tc>
                <w:tcPr>
                  <w:tcW w:w="1957" w:type="dxa"/>
                </w:tcPr>
                <w:p>
                  <w:pPr>
                    <w:rPr>
                      <w:highlight w:val="none"/>
                    </w:rPr>
                  </w:pPr>
                </w:p>
              </w:tc>
              <w:tc>
                <w:tcPr>
                  <w:tcW w:w="1057" w:type="dxa"/>
                </w:tcPr>
                <w:p>
                  <w:pPr>
                    <w:rPr>
                      <w:highlight w:val="none"/>
                    </w:rPr>
                  </w:pPr>
                </w:p>
              </w:tc>
              <w:tc>
                <w:tcPr>
                  <w:tcW w:w="1507" w:type="dxa"/>
                </w:tcPr>
                <w:p>
                  <w:pPr>
                    <w:rPr>
                      <w:highlight w:val="none"/>
                    </w:rPr>
                  </w:pPr>
                </w:p>
              </w:tc>
              <w:tc>
                <w:tcPr>
                  <w:tcW w:w="1508" w:type="dxa"/>
                </w:tcPr>
                <w:p>
                  <w:pPr>
                    <w:rPr>
                      <w:highlight w:val="none"/>
                    </w:rPr>
                  </w:pPr>
                </w:p>
              </w:tc>
            </w:tr>
          </w:tbl>
          <w:p>
            <w:pPr>
              <w:rPr>
                <w:highlight w:val="none"/>
              </w:rPr>
            </w:pPr>
          </w:p>
          <w:p>
            <w:pPr>
              <w:rPr>
                <w:highlight w:val="none"/>
              </w:rPr>
            </w:pPr>
            <w:r>
              <w:rPr>
                <w:rFonts w:hint="eastAsia"/>
                <w:highlight w:val="none"/>
              </w:rPr>
              <w:t>最高管理者确保HACCP体系的相关变更信息作为管理评审的输入。</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1091" w:type="dxa"/>
            <w:gridSpan w:val="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481" w:hRule="atLeast"/>
        </w:trPr>
        <w:tc>
          <w:tcPr>
            <w:tcW w:w="1922" w:type="dxa"/>
            <w:gridSpan w:val="2"/>
            <w:vMerge w:val="restart"/>
          </w:tcPr>
          <w:p>
            <w:pPr>
              <w:rPr>
                <w:highlight w:val="none"/>
              </w:rPr>
            </w:pPr>
            <w:r>
              <w:rPr>
                <w:rFonts w:hint="eastAsia"/>
                <w:highlight w:val="none"/>
              </w:rPr>
              <w:t>内部报告</w:t>
            </w:r>
          </w:p>
        </w:tc>
        <w:tc>
          <w:tcPr>
            <w:tcW w:w="1323" w:type="dxa"/>
            <w:vMerge w:val="restart"/>
          </w:tcPr>
          <w:p>
            <w:pPr>
              <w:rPr>
                <w:highlight w:val="none"/>
              </w:rPr>
            </w:pPr>
            <w:r>
              <w:rPr>
                <w:rFonts w:hint="eastAsia"/>
                <w:highlight w:val="none"/>
              </w:rPr>
              <w:t xml:space="preserve">F7.4 </w:t>
            </w:r>
          </w:p>
          <w:p>
            <w:pPr>
              <w:rPr>
                <w:rFonts w:hint="default"/>
                <w:color w:val="000000"/>
                <w:szCs w:val="21"/>
                <w:highlight w:val="none"/>
                <w:lang w:val="en-US" w:eastAsia="zh-CN"/>
              </w:rPr>
            </w:pPr>
            <w:r>
              <w:rPr>
                <w:rFonts w:hint="eastAsia"/>
                <w:color w:val="000000"/>
                <w:szCs w:val="21"/>
                <w:highlight w:val="none"/>
                <w:lang w:val="en-US" w:eastAsia="zh-CN"/>
              </w:rPr>
              <w:t>H (V1.0)</w:t>
            </w:r>
          </w:p>
          <w:p>
            <w:pPr>
              <w:rPr>
                <w:rFonts w:hint="eastAsia"/>
                <w:highlight w:val="none"/>
              </w:rPr>
            </w:pPr>
            <w:r>
              <w:rPr>
                <w:rFonts w:hint="eastAsia"/>
                <w:highlight w:val="none"/>
              </w:rPr>
              <w:t xml:space="preserve">2.5.2.2 </w:t>
            </w:r>
          </w:p>
          <w:p>
            <w:pPr>
              <w:rPr>
                <w:highlight w:val="none"/>
              </w:rPr>
            </w:pPr>
          </w:p>
          <w:p>
            <w:pPr>
              <w:rPr>
                <w:highlight w:val="none"/>
              </w:rPr>
            </w:pPr>
          </w:p>
        </w:tc>
        <w:tc>
          <w:tcPr>
            <w:tcW w:w="731" w:type="dxa"/>
            <w:gridSpan w:val="2"/>
          </w:tcPr>
          <w:p>
            <w:pPr>
              <w:rPr>
                <w:highlight w:val="none"/>
              </w:rPr>
            </w:pPr>
            <w:r>
              <w:rPr>
                <w:rFonts w:hint="eastAsia"/>
                <w:highlight w:val="none"/>
              </w:rPr>
              <w:t>文件名称</w:t>
            </w:r>
          </w:p>
        </w:tc>
        <w:tc>
          <w:tcPr>
            <w:tcW w:w="9373" w:type="dxa"/>
          </w:tcPr>
          <w:p>
            <w:pPr>
              <w:rPr>
                <w:highlight w:val="none"/>
              </w:rPr>
            </w:pPr>
            <w:r>
              <w:rPr>
                <w:rFonts w:hint="eastAsia"/>
                <w:highlight w:val="none"/>
              </w:rPr>
              <w:sym w:font="Wingdings" w:char="00FE"/>
            </w:r>
            <w:r>
              <w:rPr>
                <w:rFonts w:hint="eastAsia"/>
                <w:highlight w:val="none"/>
                <w:lang w:val="en-US" w:eastAsia="zh-CN"/>
              </w:rPr>
              <w:t>管理</w:t>
            </w:r>
            <w:r>
              <w:rPr>
                <w:rFonts w:hint="eastAsia"/>
                <w:highlight w:val="none"/>
              </w:rPr>
              <w:t>手册</w:t>
            </w:r>
            <w:r>
              <w:rPr>
                <w:rFonts w:hint="eastAsia"/>
                <w:highlight w:val="none"/>
                <w:lang w:val="en-US" w:eastAsia="zh-CN"/>
              </w:rPr>
              <w:t>7.4</w:t>
            </w:r>
            <w:r>
              <w:rPr>
                <w:rFonts w:hint="eastAsia"/>
                <w:highlight w:val="none"/>
              </w:rPr>
              <w:t xml:space="preserve">章节   </w:t>
            </w:r>
            <w:r>
              <w:rPr>
                <w:rFonts w:hint="eastAsia"/>
                <w:highlight w:val="none"/>
              </w:rPr>
              <w:sym w:font="Wingdings" w:char="00FE"/>
            </w:r>
            <w:r>
              <w:rPr>
                <w:rFonts w:hint="eastAsia"/>
                <w:highlight w:val="none"/>
              </w:rPr>
              <w:t>《</w:t>
            </w:r>
            <w:r>
              <w:rPr>
                <w:rFonts w:hint="eastAsia"/>
                <w:highlight w:val="none"/>
                <w:lang w:val="en-US" w:eastAsia="zh-CN"/>
              </w:rPr>
              <w:t>信息</w:t>
            </w:r>
            <w:r>
              <w:rPr>
                <w:rFonts w:hint="eastAsia"/>
                <w:highlight w:val="none"/>
              </w:rPr>
              <w:t>沟通控制程序》</w:t>
            </w:r>
          </w:p>
        </w:tc>
        <w:tc>
          <w:tcPr>
            <w:tcW w:w="1091" w:type="dxa"/>
            <w:gridSpan w:val="2"/>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90" w:hRule="atLeast"/>
        </w:trPr>
        <w:tc>
          <w:tcPr>
            <w:tcW w:w="1922" w:type="dxa"/>
            <w:gridSpan w:val="2"/>
            <w:vMerge w:val="continue"/>
          </w:tcPr>
          <w:p>
            <w:pPr>
              <w:rPr>
                <w:highlight w:val="none"/>
              </w:rPr>
            </w:pPr>
          </w:p>
        </w:tc>
        <w:tc>
          <w:tcPr>
            <w:tcW w:w="1323" w:type="dxa"/>
            <w:vMerge w:val="continue"/>
          </w:tcPr>
          <w:p>
            <w:pPr>
              <w:rPr>
                <w:highlight w:val="none"/>
              </w:rPr>
            </w:pPr>
          </w:p>
        </w:tc>
        <w:tc>
          <w:tcPr>
            <w:tcW w:w="731" w:type="dxa"/>
            <w:gridSpan w:val="2"/>
          </w:tcPr>
          <w:p>
            <w:pPr>
              <w:rPr>
                <w:highlight w:val="none"/>
              </w:rPr>
            </w:pPr>
            <w:r>
              <w:rPr>
                <w:rFonts w:hint="eastAsia"/>
                <w:highlight w:val="none"/>
              </w:rPr>
              <w:t>运行证据</w:t>
            </w:r>
          </w:p>
        </w:tc>
        <w:tc>
          <w:tcPr>
            <w:tcW w:w="9373" w:type="dxa"/>
          </w:tcPr>
          <w:p>
            <w:pPr>
              <w:rPr>
                <w:highlight w:val="none"/>
              </w:rPr>
            </w:pPr>
            <w:r>
              <w:rPr>
                <w:rFonts w:hint="eastAsia"/>
                <w:highlight w:val="none"/>
              </w:rPr>
              <w:t>最高管理者应确保所有人员都有责任向上级管理者，直至最高管理者报告所关注到的食品安全问题及隐患。</w:t>
            </w:r>
          </w:p>
          <w:p>
            <w:pPr>
              <w:rPr>
                <w:highlight w:val="none"/>
              </w:rPr>
            </w:pPr>
            <w:r>
              <w:rPr>
                <w:rFonts w:hint="eastAsia"/>
                <w:highlight w:val="none"/>
              </w:rPr>
              <w:t>企业内部报告的渠道：</w:t>
            </w:r>
          </w:p>
          <w:p>
            <w:pPr>
              <w:rPr>
                <w:highlight w:val="none"/>
              </w:rPr>
            </w:pP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A8"/>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rFonts w:hint="default" w:eastAsia="宋体"/>
                <w:highlight w:val="none"/>
                <w:lang w:val="en-US" w:eastAsia="zh-CN"/>
              </w:rPr>
            </w:pPr>
            <w:r>
              <w:rPr>
                <w:rFonts w:hint="eastAsia"/>
                <w:highlight w:val="none"/>
              </w:rPr>
              <w:t>内部报告的控制：</w:t>
            </w:r>
            <w:r>
              <w:rPr>
                <w:rFonts w:hint="eastAsia"/>
                <w:color w:val="0000FF"/>
                <w:highlight w:val="none"/>
                <w:u w:val="single"/>
                <w:lang w:val="en-US" w:eastAsia="zh-CN"/>
              </w:rPr>
              <w:t>询问了解，内部报告主要通过口头谈心的方式进行，包括配送货物的注意事项、产品质量如何提升、员工工作感受等内容，已与企业沟通后期考虑保持记录。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9" w:type="dxa"/>
                </w:tcPr>
                <w:p>
                  <w:pPr>
                    <w:rPr>
                      <w:highlight w:val="none"/>
                    </w:rPr>
                  </w:pPr>
                  <w:r>
                    <w:rPr>
                      <w:rFonts w:hint="eastAsia"/>
                      <w:highlight w:val="none"/>
                    </w:rPr>
                    <w:t>报告日期</w:t>
                  </w:r>
                </w:p>
              </w:tc>
              <w:tc>
                <w:tcPr>
                  <w:tcW w:w="1845" w:type="dxa"/>
                </w:tcPr>
                <w:p>
                  <w:pPr>
                    <w:rPr>
                      <w:highlight w:val="none"/>
                    </w:rPr>
                  </w:pPr>
                  <w:r>
                    <w:rPr>
                      <w:rFonts w:hint="eastAsia"/>
                      <w:highlight w:val="none"/>
                    </w:rPr>
                    <w:t>报告的内容</w:t>
                  </w:r>
                </w:p>
              </w:tc>
              <w:tc>
                <w:tcPr>
                  <w:tcW w:w="1507" w:type="dxa"/>
                </w:tcPr>
                <w:p>
                  <w:pPr>
                    <w:rPr>
                      <w:highlight w:val="none"/>
                    </w:rPr>
                  </w:pPr>
                  <w:r>
                    <w:rPr>
                      <w:rFonts w:hint="eastAsia"/>
                      <w:highlight w:val="none"/>
                    </w:rPr>
                    <w:t>报告对象</w:t>
                  </w:r>
                </w:p>
              </w:tc>
              <w:tc>
                <w:tcPr>
                  <w:tcW w:w="1507" w:type="dxa"/>
                </w:tcPr>
                <w:p>
                  <w:pPr>
                    <w:rPr>
                      <w:highlight w:val="none"/>
                    </w:rPr>
                  </w:pPr>
                  <w:r>
                    <w:rPr>
                      <w:rFonts w:hint="eastAsia"/>
                      <w:highlight w:val="none"/>
                    </w:rPr>
                    <w:t>报告方法</w:t>
                  </w:r>
                </w:p>
              </w:tc>
              <w:tc>
                <w:tcPr>
                  <w:tcW w:w="1507" w:type="dxa"/>
                </w:tcPr>
                <w:p>
                  <w:pPr>
                    <w:rPr>
                      <w:highlight w:val="none"/>
                    </w:rPr>
                  </w:pPr>
                  <w:r>
                    <w:rPr>
                      <w:rFonts w:hint="eastAsia"/>
                      <w:highlight w:val="none"/>
                    </w:rPr>
                    <w:t>报告人</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highlight w:val="none"/>
                      <w:lang w:val="en-US" w:eastAsia="zh-CN"/>
                    </w:rPr>
                  </w:pPr>
                  <w:r>
                    <w:rPr>
                      <w:rFonts w:hint="eastAsia" w:eastAsia="宋体"/>
                      <w:highlight w:val="none"/>
                      <w:lang w:val="en-US" w:eastAsia="zh-CN"/>
                    </w:rPr>
                    <w:t>——</w:t>
                  </w:r>
                </w:p>
              </w:tc>
              <w:tc>
                <w:tcPr>
                  <w:tcW w:w="1845" w:type="dxa"/>
                </w:tcPr>
                <w:p>
                  <w:pPr>
                    <w:rPr>
                      <w:rFonts w:hint="default" w:eastAsia="宋体"/>
                      <w:highlight w:val="none"/>
                      <w:lang w:val="en-US" w:eastAsia="zh-CN"/>
                    </w:rPr>
                  </w:pPr>
                </w:p>
              </w:tc>
              <w:tc>
                <w:tcPr>
                  <w:tcW w:w="1507" w:type="dxa"/>
                </w:tcPr>
                <w:p>
                  <w:pPr>
                    <w:rPr>
                      <w:rFonts w:hint="eastAsia" w:eastAsia="宋体"/>
                      <w:highlight w:val="none"/>
                      <w:lang w:val="en-US" w:eastAsia="zh-CN"/>
                    </w:rPr>
                  </w:pPr>
                </w:p>
              </w:tc>
              <w:tc>
                <w:tcPr>
                  <w:tcW w:w="1507" w:type="dxa"/>
                </w:tcPr>
                <w:p>
                  <w:pPr>
                    <w:rPr>
                      <w:rFonts w:hint="eastAsia" w:eastAsia="宋体"/>
                      <w:highlight w:val="none"/>
                      <w:lang w:val="en-US" w:eastAsia="zh-CN"/>
                    </w:rPr>
                  </w:pPr>
                </w:p>
              </w:tc>
              <w:tc>
                <w:tcPr>
                  <w:tcW w:w="1507" w:type="dxa"/>
                </w:tcPr>
                <w:p>
                  <w:pPr>
                    <w:rPr>
                      <w:rFonts w:hint="default" w:eastAsia="宋体"/>
                      <w:highlight w:val="none"/>
                      <w:lang w:val="en-US" w:eastAsia="zh-CN"/>
                    </w:rPr>
                  </w:pPr>
                </w:p>
              </w:tc>
              <w:tc>
                <w:tcPr>
                  <w:tcW w:w="1508"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184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rPr>
                      <w:highlight w:val="none"/>
                    </w:rPr>
                  </w:pPr>
                </w:p>
              </w:tc>
              <w:tc>
                <w:tcPr>
                  <w:tcW w:w="15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184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rPr>
                      <w:highlight w:val="none"/>
                    </w:rPr>
                  </w:pPr>
                </w:p>
              </w:tc>
              <w:tc>
                <w:tcPr>
                  <w:tcW w:w="1508" w:type="dxa"/>
                </w:tcPr>
                <w:p>
                  <w:pPr>
                    <w:rPr>
                      <w:highlight w:val="none"/>
                    </w:rPr>
                  </w:pPr>
                </w:p>
              </w:tc>
            </w:tr>
          </w:tbl>
          <w:p>
            <w:pPr>
              <w:rPr>
                <w:highlight w:val="none"/>
              </w:rPr>
            </w:pPr>
          </w:p>
          <w:p>
            <w:pPr>
              <w:rPr>
                <w:highlight w:val="none"/>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color w:val="0000FF"/>
                <w:highlight w:val="none"/>
                <w:u w:val="single"/>
                <w:lang w:val="en-US" w:eastAsia="zh-CN"/>
              </w:rPr>
              <w:t>领导以身作则，倡导产品质量安全第一、服务第一，食品安全离不来企业的每位员工；</w:t>
            </w:r>
            <w:r>
              <w:rPr>
                <w:rFonts w:hint="eastAsia"/>
                <w:color w:val="0000FF"/>
                <w:highlight w:val="none"/>
                <w:u w:val="single"/>
              </w:rPr>
              <w:t xml:space="preserve"> </w:t>
            </w:r>
            <w:r>
              <w:rPr>
                <w:rFonts w:hint="eastAsia"/>
                <w:highlight w:val="none"/>
                <w:u w:val="single"/>
              </w:rPr>
              <w:t xml:space="preserve">           </w:t>
            </w:r>
          </w:p>
          <w:p>
            <w:pPr>
              <w:rPr>
                <w:highlight w:val="none"/>
              </w:rPr>
            </w:pPr>
          </w:p>
        </w:tc>
        <w:tc>
          <w:tcPr>
            <w:tcW w:w="1091" w:type="dxa"/>
            <w:gridSpan w:val="2"/>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544" w:hRule="atLeast"/>
        </w:trPr>
        <w:tc>
          <w:tcPr>
            <w:tcW w:w="1922" w:type="dxa"/>
            <w:gridSpan w:val="2"/>
            <w:vMerge w:val="restart"/>
          </w:tcPr>
          <w:p>
            <w:pPr>
              <w:rPr>
                <w:highlight w:val="none"/>
              </w:rPr>
            </w:pPr>
            <w:r>
              <w:rPr>
                <w:rFonts w:hint="eastAsia"/>
                <w:highlight w:val="none"/>
              </w:rPr>
              <w:t xml:space="preserve"> 外部沟通</w:t>
            </w:r>
          </w:p>
          <w:p>
            <w:pPr>
              <w:rPr>
                <w:highlight w:val="none"/>
              </w:rPr>
            </w:pPr>
          </w:p>
        </w:tc>
        <w:tc>
          <w:tcPr>
            <w:tcW w:w="1323" w:type="dxa"/>
            <w:vMerge w:val="restart"/>
          </w:tcPr>
          <w:p>
            <w:pPr>
              <w:rPr>
                <w:highlight w:val="none"/>
              </w:rPr>
            </w:pPr>
            <w:r>
              <w:rPr>
                <w:rFonts w:hint="eastAsia"/>
                <w:highlight w:val="none"/>
              </w:rPr>
              <w:t xml:space="preserve">F7.4 </w:t>
            </w:r>
          </w:p>
          <w:p>
            <w:pPr>
              <w:rPr>
                <w:rFonts w:hint="default"/>
                <w:color w:val="000000"/>
                <w:szCs w:val="21"/>
                <w:highlight w:val="none"/>
                <w:lang w:val="en-US" w:eastAsia="zh-CN"/>
              </w:rPr>
            </w:pPr>
            <w:r>
              <w:rPr>
                <w:rFonts w:hint="eastAsia"/>
                <w:color w:val="000000"/>
                <w:szCs w:val="21"/>
                <w:highlight w:val="none"/>
                <w:lang w:val="en-US" w:eastAsia="zh-CN"/>
              </w:rPr>
              <w:t>H (V1.0)</w:t>
            </w:r>
          </w:p>
          <w:p>
            <w:pPr>
              <w:rPr>
                <w:highlight w:val="none"/>
              </w:rPr>
            </w:pPr>
            <w:r>
              <w:rPr>
                <w:rFonts w:hint="eastAsia"/>
                <w:highlight w:val="none"/>
              </w:rPr>
              <w:t xml:space="preserve">2.5.2.3 </w:t>
            </w:r>
          </w:p>
        </w:tc>
        <w:tc>
          <w:tcPr>
            <w:tcW w:w="731" w:type="dxa"/>
            <w:gridSpan w:val="2"/>
          </w:tcPr>
          <w:p>
            <w:pPr>
              <w:rPr>
                <w:highlight w:val="none"/>
              </w:rPr>
            </w:pPr>
            <w:r>
              <w:rPr>
                <w:rFonts w:hint="eastAsia"/>
                <w:highlight w:val="none"/>
              </w:rPr>
              <w:t>文件名称</w:t>
            </w:r>
          </w:p>
        </w:tc>
        <w:tc>
          <w:tcPr>
            <w:tcW w:w="9373" w:type="dxa"/>
          </w:tcPr>
          <w:p>
            <w:pPr>
              <w:rPr>
                <w:highlight w:val="none"/>
              </w:rPr>
            </w:pPr>
            <w:r>
              <w:rPr>
                <w:rFonts w:hint="eastAsia"/>
                <w:highlight w:val="none"/>
              </w:rPr>
              <w:sym w:font="Wingdings" w:char="00FE"/>
            </w:r>
            <w:r>
              <w:rPr>
                <w:rFonts w:hint="eastAsia"/>
                <w:highlight w:val="none"/>
                <w:lang w:val="en-US" w:eastAsia="zh-CN"/>
              </w:rPr>
              <w:t>管理</w:t>
            </w:r>
            <w:r>
              <w:rPr>
                <w:rFonts w:hint="eastAsia"/>
                <w:highlight w:val="none"/>
              </w:rPr>
              <w:t>手册</w:t>
            </w:r>
            <w:r>
              <w:rPr>
                <w:rFonts w:hint="eastAsia"/>
                <w:highlight w:val="none"/>
                <w:lang w:val="en-US" w:eastAsia="zh-CN"/>
              </w:rPr>
              <w:t>7.4</w:t>
            </w:r>
            <w:r>
              <w:rPr>
                <w:rFonts w:hint="eastAsia"/>
                <w:highlight w:val="none"/>
              </w:rPr>
              <w:t xml:space="preserve">章节   </w:t>
            </w:r>
            <w:r>
              <w:rPr>
                <w:rFonts w:hint="eastAsia"/>
                <w:highlight w:val="none"/>
              </w:rPr>
              <w:sym w:font="Wingdings" w:char="00FE"/>
            </w:r>
            <w:r>
              <w:rPr>
                <w:rFonts w:hint="eastAsia"/>
                <w:highlight w:val="none"/>
              </w:rPr>
              <w:t>《</w:t>
            </w:r>
            <w:r>
              <w:rPr>
                <w:rFonts w:hint="eastAsia"/>
                <w:highlight w:val="none"/>
                <w:lang w:val="en-US" w:eastAsia="zh-CN"/>
              </w:rPr>
              <w:t>信息</w:t>
            </w:r>
            <w:r>
              <w:rPr>
                <w:rFonts w:hint="eastAsia"/>
                <w:highlight w:val="none"/>
              </w:rPr>
              <w:t>沟通控制程序》</w:t>
            </w:r>
          </w:p>
        </w:tc>
        <w:tc>
          <w:tcPr>
            <w:tcW w:w="1091" w:type="dxa"/>
            <w:gridSpan w:val="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3858" w:hRule="atLeast"/>
        </w:trPr>
        <w:tc>
          <w:tcPr>
            <w:tcW w:w="1922" w:type="dxa"/>
            <w:gridSpan w:val="2"/>
            <w:vMerge w:val="continue"/>
          </w:tcPr>
          <w:p>
            <w:pPr>
              <w:rPr>
                <w:highlight w:val="none"/>
              </w:rPr>
            </w:pPr>
          </w:p>
        </w:tc>
        <w:tc>
          <w:tcPr>
            <w:tcW w:w="1323" w:type="dxa"/>
            <w:vMerge w:val="continue"/>
          </w:tcPr>
          <w:p>
            <w:pPr>
              <w:rPr>
                <w:highlight w:val="none"/>
              </w:rPr>
            </w:pPr>
          </w:p>
        </w:tc>
        <w:tc>
          <w:tcPr>
            <w:tcW w:w="731" w:type="dxa"/>
            <w:gridSpan w:val="2"/>
          </w:tcPr>
          <w:p>
            <w:pPr>
              <w:rPr>
                <w:highlight w:val="none"/>
              </w:rPr>
            </w:pPr>
            <w:r>
              <w:rPr>
                <w:rFonts w:hint="eastAsia"/>
                <w:highlight w:val="none"/>
              </w:rPr>
              <w:t>运行证据</w:t>
            </w:r>
          </w:p>
        </w:tc>
        <w:tc>
          <w:tcPr>
            <w:tcW w:w="9373" w:type="dxa"/>
          </w:tcPr>
          <w:p>
            <w:pPr>
              <w:rPr>
                <w:highlight w:val="none"/>
              </w:rPr>
            </w:pPr>
            <w:r>
              <w:rPr>
                <w:rFonts w:hint="eastAsia"/>
                <w:highlight w:val="none"/>
              </w:rPr>
              <w:t>企业确保与外部沟通的信息充分，并可供食品链的相关方获得。</w:t>
            </w:r>
          </w:p>
          <w:p>
            <w:pPr>
              <w:rPr>
                <w:highlight w:val="none"/>
              </w:rPr>
            </w:pPr>
            <w:r>
              <w:rPr>
                <w:rFonts w:hint="eastAsia"/>
                <w:highlight w:val="none"/>
              </w:rPr>
              <w:t>外部沟通的控制：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810"/>
              <w:gridCol w:w="1912"/>
              <w:gridCol w:w="1102"/>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pPr>
                    <w:rPr>
                      <w:highlight w:val="none"/>
                    </w:rPr>
                  </w:pPr>
                  <w:r>
                    <w:rPr>
                      <w:highlight w:val="none"/>
                    </w:rPr>
                    <w:t>沟通</w:t>
                  </w:r>
                  <w:r>
                    <w:rPr>
                      <w:rFonts w:hint="eastAsia"/>
                      <w:highlight w:val="none"/>
                    </w:rPr>
                    <w:t>日期</w:t>
                  </w:r>
                </w:p>
              </w:tc>
              <w:tc>
                <w:tcPr>
                  <w:tcW w:w="1810" w:type="dxa"/>
                </w:tcPr>
                <w:p>
                  <w:pPr>
                    <w:rPr>
                      <w:highlight w:val="none"/>
                    </w:rPr>
                  </w:pPr>
                  <w:r>
                    <w:rPr>
                      <w:highlight w:val="none"/>
                    </w:rPr>
                    <w:t>沟通</w:t>
                  </w:r>
                  <w:r>
                    <w:rPr>
                      <w:rFonts w:hint="eastAsia"/>
                      <w:highlight w:val="none"/>
                    </w:rPr>
                    <w:t>的内容</w:t>
                  </w:r>
                </w:p>
              </w:tc>
              <w:tc>
                <w:tcPr>
                  <w:tcW w:w="1912" w:type="dxa"/>
                </w:tcPr>
                <w:p>
                  <w:pPr>
                    <w:rPr>
                      <w:highlight w:val="none"/>
                    </w:rPr>
                  </w:pPr>
                  <w:r>
                    <w:rPr>
                      <w:rFonts w:hint="eastAsia"/>
                      <w:highlight w:val="none"/>
                    </w:rPr>
                    <w:t>沟通对象</w:t>
                  </w:r>
                </w:p>
              </w:tc>
              <w:tc>
                <w:tcPr>
                  <w:tcW w:w="1102"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2022.04</w:t>
                  </w:r>
                </w:p>
              </w:tc>
              <w:tc>
                <w:tcPr>
                  <w:tcW w:w="1810"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日常巡查，疫情防控等</w:t>
                  </w:r>
                </w:p>
              </w:tc>
              <w:tc>
                <w:tcPr>
                  <w:tcW w:w="1912" w:type="dxa"/>
                  <w:vAlign w:val="top"/>
                </w:tcPr>
                <w:p>
                  <w:pPr>
                    <w:rPr>
                      <w:rFonts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余杭区市场监督管理局</w:t>
                  </w:r>
                </w:p>
              </w:tc>
              <w:tc>
                <w:tcPr>
                  <w:tcW w:w="1102"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面谈</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eastAsia="宋体" w:cs="Times New Roman"/>
                      <w:color w:val="0000FF"/>
                      <w:kern w:val="2"/>
                      <w:sz w:val="21"/>
                      <w:highlight w:val="none"/>
                      <w:lang w:val="en-US" w:eastAsia="zh-CN" w:bidi="ar-SA"/>
                    </w:rPr>
                    <w:t>办公室</w:t>
                  </w:r>
                </w:p>
              </w:tc>
              <w:tc>
                <w:tcPr>
                  <w:tcW w:w="1508" w:type="dxa"/>
                  <w:vAlign w:val="top"/>
                </w:tcPr>
                <w:p>
                  <w:pPr>
                    <w:rPr>
                      <w:rFonts w:hint="eastAsia"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tcPr>
                <w:p>
                  <w:pPr>
                    <w:rPr>
                      <w:rFonts w:hint="default" w:eastAsia="宋体"/>
                      <w:highlight w:val="none"/>
                      <w:lang w:val="en-US" w:eastAsia="zh-CN"/>
                    </w:rPr>
                  </w:pPr>
                </w:p>
              </w:tc>
              <w:tc>
                <w:tcPr>
                  <w:tcW w:w="1810" w:type="dxa"/>
                </w:tcPr>
                <w:p>
                  <w:pPr>
                    <w:rPr>
                      <w:rFonts w:hint="default" w:eastAsia="宋体"/>
                      <w:highlight w:val="none"/>
                      <w:lang w:val="en-US" w:eastAsia="zh-CN"/>
                    </w:rPr>
                  </w:pPr>
                </w:p>
              </w:tc>
              <w:tc>
                <w:tcPr>
                  <w:tcW w:w="1912" w:type="dxa"/>
                </w:tcPr>
                <w:p>
                  <w:pPr>
                    <w:rPr>
                      <w:rFonts w:hint="default" w:eastAsia="宋体"/>
                      <w:highlight w:val="none"/>
                      <w:lang w:val="en-US" w:eastAsia="zh-CN"/>
                    </w:rPr>
                  </w:pPr>
                </w:p>
              </w:tc>
              <w:tc>
                <w:tcPr>
                  <w:tcW w:w="1102" w:type="dxa"/>
                </w:tcPr>
                <w:p>
                  <w:pPr>
                    <w:rPr>
                      <w:rFonts w:hint="eastAsia" w:eastAsia="宋体"/>
                      <w:highlight w:val="none"/>
                      <w:lang w:val="en-US" w:eastAsia="zh-CN"/>
                    </w:rPr>
                  </w:pPr>
                </w:p>
              </w:tc>
              <w:tc>
                <w:tcPr>
                  <w:tcW w:w="1507" w:type="dxa"/>
                </w:tcPr>
                <w:p>
                  <w:pPr>
                    <w:rPr>
                      <w:rFonts w:hint="eastAsia" w:eastAsia="宋体"/>
                      <w:highlight w:val="none"/>
                      <w:lang w:val="en-US" w:eastAsia="zh-CN"/>
                    </w:rPr>
                  </w:pPr>
                </w:p>
              </w:tc>
              <w:tc>
                <w:tcPr>
                  <w:tcW w:w="15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pPr>
                    <w:rPr>
                      <w:rFonts w:hint="default" w:eastAsia="宋体"/>
                      <w:highlight w:val="none"/>
                      <w:lang w:val="en-US" w:eastAsia="zh-CN"/>
                    </w:rPr>
                  </w:pPr>
                </w:p>
              </w:tc>
              <w:tc>
                <w:tcPr>
                  <w:tcW w:w="1810" w:type="dxa"/>
                </w:tcPr>
                <w:p>
                  <w:pPr>
                    <w:rPr>
                      <w:rFonts w:hint="default" w:eastAsia="宋体"/>
                      <w:highlight w:val="none"/>
                      <w:lang w:val="en-US" w:eastAsia="zh-CN"/>
                    </w:rPr>
                  </w:pPr>
                </w:p>
              </w:tc>
              <w:tc>
                <w:tcPr>
                  <w:tcW w:w="1912" w:type="dxa"/>
                </w:tcPr>
                <w:p>
                  <w:pPr>
                    <w:rPr>
                      <w:highlight w:val="none"/>
                    </w:rPr>
                  </w:pPr>
                </w:p>
              </w:tc>
              <w:tc>
                <w:tcPr>
                  <w:tcW w:w="1102" w:type="dxa"/>
                </w:tcPr>
                <w:p>
                  <w:pPr>
                    <w:rPr>
                      <w:rFonts w:hint="eastAsia" w:eastAsia="宋体"/>
                      <w:highlight w:val="none"/>
                      <w:lang w:val="en-US" w:eastAsia="zh-CN"/>
                    </w:rPr>
                  </w:pPr>
                </w:p>
              </w:tc>
              <w:tc>
                <w:tcPr>
                  <w:tcW w:w="1507" w:type="dxa"/>
                </w:tcPr>
                <w:p>
                  <w:pPr>
                    <w:rPr>
                      <w:rFonts w:hint="eastAsia" w:eastAsia="宋体"/>
                      <w:highlight w:val="none"/>
                      <w:lang w:val="en-US" w:eastAsia="zh-CN"/>
                    </w:rPr>
                  </w:pPr>
                </w:p>
              </w:tc>
              <w:tc>
                <w:tcPr>
                  <w:tcW w:w="1508" w:type="dxa"/>
                </w:tcPr>
                <w:p>
                  <w:pPr>
                    <w:rPr>
                      <w:rFonts w:hint="default" w:eastAsia="宋体"/>
                      <w:highlight w:val="none"/>
                      <w:lang w:val="en-US" w:eastAsia="zh-CN"/>
                    </w:rPr>
                  </w:pPr>
                </w:p>
              </w:tc>
            </w:tr>
          </w:tbl>
          <w:p>
            <w:pPr>
              <w:rPr>
                <w:highlight w:val="none"/>
              </w:rPr>
            </w:pPr>
            <w:r>
              <w:rPr>
                <w:rFonts w:hint="eastAsia"/>
                <w:highlight w:val="none"/>
              </w:rPr>
              <w:t>是否规定了外</w:t>
            </w:r>
            <w:r>
              <w:rPr>
                <w:rFonts w:hint="eastAsia"/>
                <w:highlight w:val="none"/>
                <w:lang w:val="en-US" w:eastAsia="zh-CN"/>
              </w:rPr>
              <w:t>部</w:t>
            </w:r>
            <w:r>
              <w:rPr>
                <w:rFonts w:hint="eastAsia"/>
                <w:highlight w:val="none"/>
              </w:rPr>
              <w:t>沟通食品安全有关信息人员的职责和权限；</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rFonts w:hint="default" w:eastAsia="宋体"/>
                <w:highlight w:val="none"/>
                <w:lang w:val="en-US" w:eastAsia="zh-CN"/>
              </w:rPr>
            </w:pPr>
            <w:r>
              <w:rPr>
                <w:rFonts w:hint="eastAsia"/>
                <w:highlight w:val="none"/>
              </w:rPr>
              <w:t>外部沟通的人员是否接受了适当培训；培训时间</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年 </w:t>
            </w:r>
            <w:r>
              <w:rPr>
                <w:rFonts w:hint="eastAsia"/>
                <w:highlight w:val="none"/>
                <w:u w:val="single"/>
                <w:lang w:val="en-US" w:eastAsia="zh-CN"/>
              </w:rPr>
              <w:t>01</w:t>
            </w:r>
            <w:r>
              <w:rPr>
                <w:rFonts w:hint="eastAsia"/>
                <w:highlight w:val="none"/>
                <w:u w:val="single"/>
              </w:rPr>
              <w:t xml:space="preserve">月 </w:t>
            </w:r>
            <w:r>
              <w:rPr>
                <w:rFonts w:hint="eastAsia"/>
                <w:highlight w:val="none"/>
                <w:u w:val="single"/>
                <w:lang w:val="en-US" w:eastAsia="zh-CN"/>
              </w:rPr>
              <w:t>-</w:t>
            </w:r>
            <w:r>
              <w:rPr>
                <w:rFonts w:hint="eastAsia"/>
                <w:highlight w:val="none"/>
                <w:u w:val="single"/>
              </w:rPr>
              <w:t xml:space="preserve"> 日</w:t>
            </w:r>
            <w:r>
              <w:rPr>
                <w:rFonts w:hint="eastAsia"/>
                <w:highlight w:val="none"/>
                <w:u w:val="single"/>
                <w:lang w:val="en-US" w:eastAsia="zh-CN"/>
              </w:rPr>
              <w:t>至2022年05月，参加公司组织的各项培训</w:t>
            </w:r>
          </w:p>
          <w:p>
            <w:pPr>
              <w:rPr>
                <w:highlight w:val="none"/>
              </w:rPr>
            </w:pPr>
            <w:r>
              <w:rPr>
                <w:rFonts w:hint="eastAsia"/>
                <w:highlight w:val="none"/>
                <w:lang w:val="en-US" w:eastAsia="zh-CN"/>
              </w:rPr>
              <w:t>外</w:t>
            </w:r>
            <w:r>
              <w:rPr>
                <w:rFonts w:hint="eastAsia"/>
                <w:highlight w:val="none"/>
              </w:rPr>
              <w:t>部沟通的人员是否得到了授权；</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外部沟通获得的信息是否作为管理评审输入，并用于更新HACCP体系。</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1091" w:type="dxa"/>
            <w:gridSpan w:val="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468" w:hRule="atLeast"/>
        </w:trPr>
        <w:tc>
          <w:tcPr>
            <w:tcW w:w="1922" w:type="dxa"/>
            <w:gridSpan w:val="2"/>
            <w:vMerge w:val="restart"/>
          </w:tcPr>
          <w:p>
            <w:r>
              <w:rPr>
                <w:rFonts w:hint="eastAsia"/>
              </w:rPr>
              <w:t>形成文件的信息</w:t>
            </w:r>
          </w:p>
        </w:tc>
        <w:tc>
          <w:tcPr>
            <w:tcW w:w="1323" w:type="dxa"/>
            <w:vMerge w:val="restart"/>
          </w:tcPr>
          <w:p>
            <w:r>
              <w:rPr>
                <w:rFonts w:hint="eastAsia"/>
              </w:rPr>
              <w:t>F7.5</w:t>
            </w:r>
          </w:p>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16" w:type="dxa"/>
          </w:tcPr>
          <w:p>
            <w:r>
              <w:rPr>
                <w:rFonts w:hint="eastAsia"/>
              </w:rPr>
              <w:t>文件名称</w:t>
            </w:r>
          </w:p>
        </w:tc>
        <w:tc>
          <w:tcPr>
            <w:tcW w:w="9388" w:type="dxa"/>
            <w:gridSpan w:val="2"/>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0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3" w:type="dxa"/>
          <w:trHeight w:val="700" w:hRule="atLeast"/>
        </w:trPr>
        <w:tc>
          <w:tcPr>
            <w:tcW w:w="1922" w:type="dxa"/>
            <w:gridSpan w:val="2"/>
            <w:vMerge w:val="continue"/>
          </w:tcPr>
          <w:p/>
        </w:tc>
        <w:tc>
          <w:tcPr>
            <w:tcW w:w="1323" w:type="dxa"/>
            <w:vMerge w:val="continue"/>
          </w:tcPr>
          <w:p/>
        </w:tc>
        <w:tc>
          <w:tcPr>
            <w:tcW w:w="716" w:type="dxa"/>
          </w:tcPr>
          <w:p>
            <w:r>
              <w:rPr>
                <w:rFonts w:hint="eastAsia"/>
              </w:rPr>
              <w:t>运行证据</w:t>
            </w:r>
          </w:p>
        </w:tc>
        <w:tc>
          <w:tcPr>
            <w:tcW w:w="9388" w:type="dxa"/>
            <w:gridSpan w:val="2"/>
          </w:tcPr>
          <w:p>
            <w:r>
              <w:rPr>
                <w:rFonts w:hint="eastAsia"/>
              </w:rPr>
              <w:t>查看</w:t>
            </w:r>
            <w:r>
              <w:rPr>
                <w:rFonts w:hint="eastAsia"/>
                <w:u w:val="single"/>
              </w:rPr>
              <w:t>《受控文件清单》</w:t>
            </w:r>
          </w:p>
          <w:tbl>
            <w:tblPr>
              <w:tblStyle w:val="12"/>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食品安全管理手册</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tcPr>
                <w:p>
                  <w:r>
                    <w:rPr>
                      <w:rFonts w:hint="eastAsia"/>
                    </w:rPr>
                    <w:t>2022-01-01</w:t>
                  </w:r>
                </w:p>
              </w:tc>
              <w:tc>
                <w:tcPr>
                  <w:tcW w:w="973" w:type="dxa"/>
                </w:tcPr>
                <w:p>
                  <w:pPr>
                    <w:rPr>
                      <w:rFonts w:hint="eastAsia" w:eastAsia="宋体"/>
                      <w:lang w:eastAsia="zh-CN"/>
                    </w:rPr>
                  </w:pPr>
                  <w:r>
                    <w:rPr>
                      <w:rFonts w:hint="eastAsia"/>
                      <w:lang w:val="en-US" w:eastAsia="zh-CN"/>
                    </w:rPr>
                    <w:t>高飞</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2022-01-01</w:t>
                  </w:r>
                </w:p>
              </w:tc>
              <w:tc>
                <w:tcPr>
                  <w:tcW w:w="973" w:type="dxa"/>
                  <w:vAlign w:val="top"/>
                </w:tcPr>
                <w:p>
                  <w:r>
                    <w:rPr>
                      <w:rFonts w:hint="eastAsia"/>
                      <w:lang w:val="en-US" w:eastAsia="zh-CN"/>
                    </w:rPr>
                    <w:t>高飞</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前提方案/良好卫生规范</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2022-01-01</w:t>
                  </w:r>
                </w:p>
              </w:tc>
              <w:tc>
                <w:tcPr>
                  <w:tcW w:w="973" w:type="dxa"/>
                  <w:vAlign w:val="top"/>
                </w:tcPr>
                <w:p>
                  <w:r>
                    <w:rPr>
                      <w:rFonts w:hint="eastAsia"/>
                      <w:lang w:val="en-US" w:eastAsia="zh-CN"/>
                    </w:rPr>
                    <w:t>高飞</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外来文件控制，提供有《外来文件清单》，随机抽取：</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hint="eastAsia"/>
                    </w:rPr>
                    <w:t>中华人民共和国食品安全法</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tcPr>
                <w:p>
                  <w:r>
                    <w:rPr>
                      <w:rFonts w:ascii="宋体" w:hAnsi="宋体"/>
                      <w:sz w:val="18"/>
                      <w:szCs w:val="18"/>
                    </w:rPr>
                    <w:t>2022.1.</w:t>
                  </w:r>
                  <w:r>
                    <w:rPr>
                      <w:rFonts w:hint="eastAsia" w:ascii="宋体" w:hAnsi="宋体"/>
                      <w:sz w:val="18"/>
                      <w:szCs w:val="18"/>
                      <w:lang w:val="en-US" w:eastAsia="zh-CN"/>
                    </w:rPr>
                    <w:t>01</w:t>
                  </w:r>
                </w:p>
              </w:tc>
              <w:tc>
                <w:tcPr>
                  <w:tcW w:w="978" w:type="dxa"/>
                </w:tcPr>
                <w:p>
                  <w:pPr>
                    <w:rPr>
                      <w:rFonts w:hint="eastAsia" w:eastAsia="宋体"/>
                      <w:lang w:eastAsia="zh-CN"/>
                    </w:rPr>
                  </w:pP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ascii="宋体" w:hAnsi="宋体"/>
                      <w:sz w:val="18"/>
                      <w:szCs w:val="18"/>
                    </w:rPr>
                    <w:t>GB 2716-2018</w:t>
                  </w:r>
                  <w:r>
                    <w:rPr>
                      <w:rFonts w:hint="eastAsia" w:ascii="宋体" w:hAnsi="宋体"/>
                      <w:sz w:val="18"/>
                      <w:szCs w:val="18"/>
                    </w:rPr>
                    <w:t>食品安全国家标准 植物油</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r>
                    <w:rPr>
                      <w:rFonts w:ascii="宋体" w:hAnsi="宋体"/>
                      <w:sz w:val="18"/>
                      <w:szCs w:val="18"/>
                    </w:rPr>
                    <w:t>2022.1.</w:t>
                  </w:r>
                  <w:r>
                    <w:rPr>
                      <w:rFonts w:hint="eastAsia" w:ascii="宋体" w:hAnsi="宋体"/>
                      <w:sz w:val="18"/>
                      <w:szCs w:val="18"/>
                      <w:lang w:val="en-US" w:eastAsia="zh-CN"/>
                    </w:rPr>
                    <w:t>01</w:t>
                  </w:r>
                </w:p>
              </w:tc>
              <w:tc>
                <w:tcPr>
                  <w:tcW w:w="978" w:type="dxa"/>
                </w:tcPr>
                <w:p>
                  <w:pPr>
                    <w:rPr>
                      <w:rFonts w:hint="eastAsia" w:eastAsia="宋体"/>
                      <w:lang w:eastAsia="zh-CN"/>
                    </w:rPr>
                  </w:pPr>
                  <w:r>
                    <w:rPr>
                      <w:rFonts w:hint="eastAsia"/>
                      <w:lang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ascii="宋体" w:hAnsi="宋体"/>
                      <w:sz w:val="18"/>
                      <w:szCs w:val="18"/>
                    </w:rPr>
                    <w:t>GB 2712-2014</w:t>
                  </w:r>
                  <w:r>
                    <w:rPr>
                      <w:rFonts w:hint="eastAsia" w:ascii="宋体" w:hAnsi="宋体"/>
                      <w:sz w:val="18"/>
                      <w:szCs w:val="18"/>
                    </w:rPr>
                    <w:t>食品安全国家标准 豆制品</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default" w:eastAsia="宋体"/>
                      <w:lang w:val="en-US" w:eastAsia="zh-CN"/>
                    </w:rPr>
                  </w:pPr>
                  <w:r>
                    <w:rPr>
                      <w:rFonts w:ascii="宋体" w:hAnsi="宋体"/>
                      <w:sz w:val="18"/>
                      <w:szCs w:val="18"/>
                    </w:rPr>
                    <w:t>2022.1.</w:t>
                  </w:r>
                  <w:r>
                    <w:rPr>
                      <w:rFonts w:hint="eastAsia" w:ascii="宋体" w:hAnsi="宋体"/>
                      <w:sz w:val="18"/>
                      <w:szCs w:val="18"/>
                      <w:lang w:val="en-US" w:eastAsia="zh-CN"/>
                    </w:rPr>
                    <w:t>01</w:t>
                  </w:r>
                </w:p>
              </w:tc>
              <w:tc>
                <w:tcPr>
                  <w:tcW w:w="978" w:type="dxa"/>
                </w:tcPr>
                <w:p>
                  <w:pPr>
                    <w:rPr>
                      <w:rFonts w:hint="eastAsia" w:eastAsia="宋体"/>
                      <w:lang w:eastAsia="zh-CN"/>
                    </w:rPr>
                  </w:pPr>
                  <w:r>
                    <w:rPr>
                      <w:rFonts w:hint="eastAsia"/>
                      <w:lang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rFonts w:hint="eastAsia"/>
                      <w:color w:val="333333"/>
                      <w:sz w:val="20"/>
                      <w:shd w:val="clear" w:color="auto" w:fill="FFFFFF"/>
                    </w:rPr>
                    <w:t>危害分析与关键控制点(HACCP)体系 认证要求（V</w:t>
                  </w:r>
                  <w:r>
                    <w:rPr>
                      <w:color w:val="333333"/>
                      <w:sz w:val="20"/>
                      <w:shd w:val="clear" w:color="auto" w:fill="FFFFFF"/>
                    </w:rPr>
                    <w:t>1.0</w:t>
                  </w:r>
                  <w:r>
                    <w:rPr>
                      <w:rFonts w:hint="eastAsia"/>
                      <w:color w:val="333333"/>
                      <w:sz w:val="20"/>
                      <w:shd w:val="clear" w:color="auto" w:fill="FFFFFF"/>
                    </w:rPr>
                    <w:t>）</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sz w:val="18"/>
                      <w:szCs w:val="18"/>
                    </w:rPr>
                  </w:pPr>
                  <w:r>
                    <w:rPr>
                      <w:rFonts w:ascii="宋体" w:hAnsi="宋体"/>
                      <w:sz w:val="18"/>
                      <w:szCs w:val="18"/>
                    </w:rPr>
                    <w:t>2022.1.</w:t>
                  </w:r>
                  <w:r>
                    <w:rPr>
                      <w:rFonts w:hint="eastAsia" w:ascii="宋体" w:hAnsi="宋体"/>
                      <w:sz w:val="18"/>
                      <w:szCs w:val="18"/>
                      <w:lang w:val="en-US" w:eastAsia="zh-CN"/>
                    </w:rPr>
                    <w:t>01</w:t>
                  </w:r>
                </w:p>
              </w:tc>
              <w:tc>
                <w:tcPr>
                  <w:tcW w:w="978" w:type="dxa"/>
                </w:tcPr>
                <w:p>
                  <w:pPr>
                    <w:rPr>
                      <w:rFonts w:hint="eastAsia" w:eastAsia="宋体"/>
                      <w:lang w:eastAsia="zh-CN"/>
                    </w:rPr>
                  </w:pPr>
                  <w:r>
                    <w:rPr>
                      <w:rFonts w:hint="eastAsia"/>
                      <w:lang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rFonts w:hint="eastAsia" w:ascii="宋体" w:hAnsi="宋体"/>
                      <w:sz w:val="18"/>
                      <w:szCs w:val="18"/>
                    </w:rPr>
                    <w:t>GB 7101-2015食品安全国家标准  饮料</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sz w:val="18"/>
                      <w:szCs w:val="18"/>
                    </w:rPr>
                  </w:pPr>
                  <w:r>
                    <w:rPr>
                      <w:rFonts w:ascii="宋体" w:hAnsi="宋体"/>
                      <w:sz w:val="18"/>
                      <w:szCs w:val="18"/>
                    </w:rPr>
                    <w:t>2022.1.</w:t>
                  </w:r>
                  <w:r>
                    <w:rPr>
                      <w:rFonts w:hint="eastAsia" w:ascii="宋体" w:hAnsi="宋体"/>
                      <w:sz w:val="18"/>
                      <w:szCs w:val="18"/>
                      <w:lang w:val="en-US" w:eastAsia="zh-CN"/>
                    </w:rPr>
                    <w:t>01</w:t>
                  </w:r>
                </w:p>
              </w:tc>
              <w:tc>
                <w:tcPr>
                  <w:tcW w:w="978" w:type="dxa"/>
                </w:tcPr>
                <w:p>
                  <w:pPr>
                    <w:rPr>
                      <w:rFonts w:hint="eastAsia" w:eastAsia="宋体"/>
                      <w:lang w:eastAsia="zh-CN"/>
                    </w:rPr>
                  </w:pPr>
                  <w:r>
                    <w:rPr>
                      <w:rFonts w:hint="eastAsia"/>
                      <w:lang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6"/>
                </w:tcPr>
                <w:p>
                  <w:pPr>
                    <w:pStyle w:val="2"/>
                  </w:pPr>
                </w:p>
              </w:tc>
            </w:tr>
          </w:tbl>
          <w:p/>
          <w:p>
            <w:r>
              <w:rPr>
                <w:rFonts w:hint="eastAsia"/>
              </w:rPr>
              <w:t>记录（音频、视频、图片等证据）控制</w:t>
            </w:r>
          </w:p>
          <w:tbl>
            <w:tblPr>
              <w:tblStyle w:val="1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225"/>
              <w:gridCol w:w="1667"/>
              <w:gridCol w:w="1062"/>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225" w:type="dxa"/>
                </w:tcPr>
                <w:p>
                  <w:r>
                    <w:rPr>
                      <w:rFonts w:hint="eastAsia"/>
                    </w:rPr>
                    <w:t>保存部门</w:t>
                  </w:r>
                </w:p>
              </w:tc>
              <w:tc>
                <w:tcPr>
                  <w:tcW w:w="1667" w:type="dxa"/>
                </w:tcPr>
                <w:p>
                  <w:r>
                    <w:rPr>
                      <w:rFonts w:hint="eastAsia"/>
                    </w:rPr>
                    <w:t>填制日期（月）</w:t>
                  </w:r>
                </w:p>
              </w:tc>
              <w:tc>
                <w:tcPr>
                  <w:tcW w:w="1062"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color w:val="0000FF"/>
                      <w:highlight w:val="none"/>
                      <w:lang w:val="en-US" w:eastAsia="zh-CN"/>
                    </w:rPr>
                  </w:pPr>
                  <w:r>
                    <w:rPr>
                      <w:rFonts w:hint="eastAsia"/>
                      <w:color w:val="0000FF"/>
                      <w:highlight w:val="none"/>
                      <w:lang w:val="en-US" w:eastAsia="zh-CN"/>
                    </w:rPr>
                    <w:t>杭州泽庄农副产品有限公销售单</w:t>
                  </w:r>
                </w:p>
              </w:tc>
              <w:tc>
                <w:tcPr>
                  <w:tcW w:w="1723" w:type="dxa"/>
                </w:tcPr>
                <w:p>
                  <w:pPr>
                    <w:rPr>
                      <w:color w:val="0000FF"/>
                      <w:highlight w:val="none"/>
                    </w:rPr>
                  </w:pPr>
                  <w:r>
                    <w:rPr>
                      <w:rFonts w:hint="eastAsia"/>
                      <w:color w:val="0000FF"/>
                      <w:highlight w:val="none"/>
                    </w:rPr>
                    <w:sym w:font="Wingdings" w:char="00FE"/>
                  </w:r>
                  <w:r>
                    <w:rPr>
                      <w:rFonts w:hint="eastAsia"/>
                      <w:color w:val="0000FF"/>
                      <w:highlight w:val="none"/>
                    </w:rPr>
                    <w:t xml:space="preserve">纸质 </w:t>
                  </w:r>
                  <w:r>
                    <w:rPr>
                      <w:color w:val="0000FF"/>
                      <w:highlight w:val="none"/>
                    </w:rPr>
                    <w:sym w:font="Wingdings" w:char="00A8"/>
                  </w:r>
                  <w:r>
                    <w:rPr>
                      <w:rFonts w:hint="eastAsia"/>
                      <w:color w:val="0000FF"/>
                      <w:highlight w:val="none"/>
                    </w:rPr>
                    <w:t>电子</w:t>
                  </w:r>
                </w:p>
              </w:tc>
              <w:tc>
                <w:tcPr>
                  <w:tcW w:w="1150" w:type="dxa"/>
                </w:tcPr>
                <w:p>
                  <w:pPr>
                    <w:rPr>
                      <w:color w:val="0000FF"/>
                      <w:highlight w:val="none"/>
                    </w:rPr>
                  </w:pPr>
                  <w:r>
                    <w:rPr>
                      <w:color w:val="0000FF"/>
                      <w:highlight w:val="none"/>
                    </w:rPr>
                    <w:t>3</w:t>
                  </w:r>
                  <w:r>
                    <w:rPr>
                      <w:rFonts w:hint="eastAsia"/>
                      <w:color w:val="0000FF"/>
                      <w:highlight w:val="none"/>
                    </w:rPr>
                    <w:t>年</w:t>
                  </w:r>
                </w:p>
              </w:tc>
              <w:tc>
                <w:tcPr>
                  <w:tcW w:w="1225" w:type="dxa"/>
                </w:tcPr>
                <w:p>
                  <w:pPr>
                    <w:rPr>
                      <w:rFonts w:hint="default" w:eastAsia="宋体"/>
                      <w:color w:val="0000FF"/>
                      <w:highlight w:val="none"/>
                      <w:lang w:val="en-US" w:eastAsia="zh-CN"/>
                    </w:rPr>
                  </w:pPr>
                  <w:r>
                    <w:rPr>
                      <w:rFonts w:hint="eastAsia"/>
                      <w:color w:val="0000FF"/>
                      <w:highlight w:val="none"/>
                      <w:lang w:val="en-US" w:eastAsia="zh-CN"/>
                    </w:rPr>
                    <w:t>物流配送部</w:t>
                  </w:r>
                </w:p>
              </w:tc>
              <w:tc>
                <w:tcPr>
                  <w:tcW w:w="1667" w:type="dxa"/>
                </w:tcPr>
                <w:p>
                  <w:pPr>
                    <w:rPr>
                      <w:color w:val="0000FF"/>
                      <w:highlight w:val="none"/>
                    </w:rPr>
                  </w:pPr>
                  <w:r>
                    <w:rPr>
                      <w:rFonts w:hint="eastAsia"/>
                      <w:color w:val="0000FF"/>
                      <w:highlight w:val="none"/>
                    </w:rPr>
                    <w:t>2</w:t>
                  </w:r>
                  <w:r>
                    <w:rPr>
                      <w:color w:val="0000FF"/>
                      <w:highlight w:val="none"/>
                    </w:rPr>
                    <w:t>02</w:t>
                  </w:r>
                  <w:r>
                    <w:rPr>
                      <w:rFonts w:hint="eastAsia"/>
                      <w:color w:val="0000FF"/>
                      <w:highlight w:val="none"/>
                      <w:lang w:val="en-US" w:eastAsia="zh-CN"/>
                    </w:rPr>
                    <w:t>1</w:t>
                  </w:r>
                  <w:r>
                    <w:rPr>
                      <w:rFonts w:hint="eastAsia"/>
                      <w:color w:val="0000FF"/>
                      <w:highlight w:val="none"/>
                    </w:rPr>
                    <w:t>年</w:t>
                  </w:r>
                  <w:r>
                    <w:rPr>
                      <w:rFonts w:hint="eastAsia"/>
                      <w:color w:val="0000FF"/>
                      <w:highlight w:val="none"/>
                      <w:lang w:val="en-US" w:eastAsia="zh-CN"/>
                    </w:rPr>
                    <w:t>9</w:t>
                  </w:r>
                  <w:r>
                    <w:rPr>
                      <w:rFonts w:hint="eastAsia"/>
                      <w:color w:val="0000FF"/>
                      <w:highlight w:val="none"/>
                    </w:rPr>
                    <w:t>月</w:t>
                  </w:r>
                </w:p>
              </w:tc>
              <w:tc>
                <w:tcPr>
                  <w:tcW w:w="1062" w:type="dxa"/>
                </w:tcPr>
                <w:p>
                  <w:pPr>
                    <w:rPr>
                      <w:color w:val="0000FF"/>
                      <w:highlight w:val="none"/>
                    </w:rPr>
                  </w:pPr>
                  <w:r>
                    <w:rPr>
                      <w:rFonts w:hint="eastAsia"/>
                      <w:color w:val="0000FF"/>
                      <w:highlight w:val="none"/>
                    </w:rPr>
                    <w:t>——</w:t>
                  </w:r>
                </w:p>
              </w:tc>
              <w:tc>
                <w:tcPr>
                  <w:tcW w:w="979" w:type="dxa"/>
                </w:tcPr>
                <w:p>
                  <w:pPr>
                    <w:rPr>
                      <w:color w:val="0000FF"/>
                      <w:highlight w:val="none"/>
                    </w:rPr>
                  </w:pPr>
                  <w:r>
                    <w:rPr>
                      <w:rFonts w:hint="eastAsia"/>
                      <w:color w:val="0000FF"/>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color w:val="0000FF"/>
                      <w:highlight w:val="none"/>
                      <w:lang w:val="en-US" w:eastAsia="zh-CN"/>
                    </w:rPr>
                  </w:pPr>
                  <w:r>
                    <w:rPr>
                      <w:rFonts w:hint="eastAsia"/>
                      <w:color w:val="0000FF"/>
                      <w:highlight w:val="none"/>
                      <w:lang w:val="en-US" w:eastAsia="zh-CN"/>
                    </w:rPr>
                    <w:t>培训记录</w:t>
                  </w:r>
                </w:p>
              </w:tc>
              <w:tc>
                <w:tcPr>
                  <w:tcW w:w="1723" w:type="dxa"/>
                </w:tcPr>
                <w:p>
                  <w:pPr>
                    <w:rPr>
                      <w:rFonts w:ascii="Segoe UI Emoji" w:hAnsi="Segoe UI Emoji" w:cs="Segoe UI Emoji"/>
                      <w:color w:val="0000FF"/>
                      <w:szCs w:val="21"/>
                      <w:highlight w:val="none"/>
                    </w:rPr>
                  </w:pPr>
                  <w:r>
                    <w:rPr>
                      <w:rFonts w:hint="eastAsia" w:ascii="Segoe UI Emoji" w:hAnsi="Segoe UI Emoji" w:cs="Segoe UI Emoji"/>
                      <w:color w:val="0000FF"/>
                      <w:szCs w:val="21"/>
                      <w:highlight w:val="none"/>
                    </w:rPr>
                    <w:sym w:font="Wingdings 2" w:char="0052"/>
                  </w:r>
                  <w:r>
                    <w:rPr>
                      <w:rFonts w:hint="eastAsia"/>
                      <w:color w:val="0000FF"/>
                      <w:highlight w:val="none"/>
                    </w:rPr>
                    <w:t xml:space="preserve">纸质 </w:t>
                  </w:r>
                  <w:r>
                    <w:rPr>
                      <w:rFonts w:hint="eastAsia"/>
                      <w:color w:val="0000FF"/>
                      <w:highlight w:val="none"/>
                    </w:rPr>
                    <w:sym w:font="Wingdings" w:char="00FE"/>
                  </w:r>
                  <w:r>
                    <w:rPr>
                      <w:rFonts w:hint="eastAsia"/>
                      <w:color w:val="0000FF"/>
                      <w:highlight w:val="none"/>
                    </w:rPr>
                    <w:t>电子</w:t>
                  </w:r>
                </w:p>
              </w:tc>
              <w:tc>
                <w:tcPr>
                  <w:tcW w:w="1150" w:type="dxa"/>
                </w:tcPr>
                <w:p>
                  <w:pPr>
                    <w:rPr>
                      <w:color w:val="0000FF"/>
                      <w:highlight w:val="none"/>
                    </w:rPr>
                  </w:pPr>
                  <w:r>
                    <w:rPr>
                      <w:rFonts w:hint="eastAsia"/>
                      <w:color w:val="0000FF"/>
                      <w:highlight w:val="none"/>
                      <w:lang w:val="en-US" w:eastAsia="zh-CN"/>
                    </w:rPr>
                    <w:t>2</w:t>
                  </w:r>
                  <w:r>
                    <w:rPr>
                      <w:rFonts w:hint="eastAsia"/>
                      <w:color w:val="0000FF"/>
                      <w:highlight w:val="none"/>
                    </w:rPr>
                    <w:t>年</w:t>
                  </w:r>
                </w:p>
              </w:tc>
              <w:tc>
                <w:tcPr>
                  <w:tcW w:w="1225" w:type="dxa"/>
                </w:tcPr>
                <w:p>
                  <w:pPr>
                    <w:rPr>
                      <w:rFonts w:hint="eastAsia" w:eastAsia="宋体"/>
                      <w:color w:val="0000FF"/>
                      <w:highlight w:val="none"/>
                      <w:lang w:eastAsia="zh-CN"/>
                    </w:rPr>
                  </w:pPr>
                  <w:r>
                    <w:rPr>
                      <w:rFonts w:hint="eastAsia"/>
                      <w:color w:val="0000FF"/>
                      <w:highlight w:val="none"/>
                      <w:lang w:eastAsia="zh-CN"/>
                    </w:rPr>
                    <w:t>办公室</w:t>
                  </w:r>
                </w:p>
              </w:tc>
              <w:tc>
                <w:tcPr>
                  <w:tcW w:w="1667" w:type="dxa"/>
                </w:tcPr>
                <w:p>
                  <w:pPr>
                    <w:rPr>
                      <w:rFonts w:hint="default" w:eastAsia="宋体"/>
                      <w:color w:val="0000FF"/>
                      <w:highlight w:val="none"/>
                      <w:lang w:val="en-US" w:eastAsia="zh-CN"/>
                    </w:rPr>
                  </w:pPr>
                  <w:r>
                    <w:rPr>
                      <w:rFonts w:hint="eastAsia"/>
                      <w:color w:val="0000FF"/>
                      <w:highlight w:val="none"/>
                    </w:rPr>
                    <w:t>2</w:t>
                  </w:r>
                  <w:r>
                    <w:rPr>
                      <w:color w:val="0000FF"/>
                      <w:highlight w:val="none"/>
                    </w:rPr>
                    <w:t>022</w:t>
                  </w:r>
                  <w:r>
                    <w:rPr>
                      <w:rFonts w:hint="eastAsia"/>
                      <w:color w:val="0000FF"/>
                      <w:highlight w:val="none"/>
                    </w:rPr>
                    <w:t>年</w:t>
                  </w:r>
                  <w:r>
                    <w:rPr>
                      <w:rFonts w:hint="eastAsia"/>
                      <w:color w:val="0000FF"/>
                      <w:highlight w:val="none"/>
                      <w:lang w:val="en-US" w:eastAsia="zh-CN"/>
                    </w:rPr>
                    <w:t>1</w:t>
                  </w:r>
                  <w:r>
                    <w:rPr>
                      <w:rFonts w:hint="eastAsia"/>
                      <w:color w:val="0000FF"/>
                      <w:highlight w:val="none"/>
                    </w:rPr>
                    <w:t>月</w:t>
                  </w:r>
                  <w:r>
                    <w:rPr>
                      <w:rFonts w:hint="eastAsia"/>
                      <w:color w:val="0000FF"/>
                      <w:highlight w:val="none"/>
                      <w:lang w:val="en-US" w:eastAsia="zh-CN"/>
                    </w:rPr>
                    <w:t>-5月</w:t>
                  </w:r>
                </w:p>
              </w:tc>
              <w:tc>
                <w:tcPr>
                  <w:tcW w:w="1062" w:type="dxa"/>
                </w:tcPr>
                <w:p>
                  <w:pPr>
                    <w:rPr>
                      <w:color w:val="0000FF"/>
                      <w:highlight w:val="none"/>
                    </w:rPr>
                  </w:pPr>
                  <w:r>
                    <w:rPr>
                      <w:rFonts w:hint="eastAsia"/>
                      <w:color w:val="0000FF"/>
                      <w:highlight w:val="none"/>
                    </w:rPr>
                    <w:t>——</w:t>
                  </w:r>
                </w:p>
              </w:tc>
              <w:tc>
                <w:tcPr>
                  <w:tcW w:w="979" w:type="dxa"/>
                </w:tcPr>
                <w:p>
                  <w:pPr>
                    <w:rPr>
                      <w:color w:val="0000FF"/>
                      <w:highlight w:val="none"/>
                    </w:rPr>
                  </w:pPr>
                  <w:r>
                    <w:rPr>
                      <w:rFonts w:hint="eastAsia"/>
                      <w:color w:val="0000FF"/>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eastAsia"/>
                      <w:color w:val="0000FF"/>
                      <w:highlight w:val="none"/>
                    </w:rPr>
                  </w:pPr>
                  <w:r>
                    <w:rPr>
                      <w:rFonts w:hint="eastAsia"/>
                      <w:color w:val="0000FF"/>
                      <w:highlight w:val="none"/>
                    </w:rPr>
                    <w:t>配送车辆保洁记录</w:t>
                  </w:r>
                </w:p>
              </w:tc>
              <w:tc>
                <w:tcPr>
                  <w:tcW w:w="1723" w:type="dxa"/>
                </w:tcPr>
                <w:p>
                  <w:pPr>
                    <w:rPr>
                      <w:rFonts w:hint="eastAsia" w:ascii="Segoe UI Emoji" w:hAnsi="Segoe UI Emoji" w:cs="Segoe UI Emoji"/>
                      <w:color w:val="0000FF"/>
                      <w:szCs w:val="21"/>
                      <w:highlight w:val="none"/>
                    </w:rPr>
                  </w:pPr>
                  <w:r>
                    <w:rPr>
                      <w:rFonts w:hint="eastAsia"/>
                      <w:color w:val="0000FF"/>
                      <w:highlight w:val="none"/>
                    </w:rPr>
                    <w:sym w:font="Wingdings" w:char="00A8"/>
                  </w:r>
                  <w:r>
                    <w:rPr>
                      <w:rFonts w:hint="eastAsia"/>
                      <w:color w:val="0000FF"/>
                      <w:highlight w:val="none"/>
                    </w:rPr>
                    <w:t xml:space="preserve">纸质 </w:t>
                  </w:r>
                  <w:r>
                    <w:rPr>
                      <w:color w:val="0000FF"/>
                      <w:highlight w:val="none"/>
                    </w:rPr>
                    <w:sym w:font="Wingdings" w:char="00FE"/>
                  </w:r>
                  <w:r>
                    <w:rPr>
                      <w:rFonts w:hint="eastAsia"/>
                      <w:color w:val="0000FF"/>
                      <w:highlight w:val="none"/>
                    </w:rPr>
                    <w:t>电子</w:t>
                  </w:r>
                </w:p>
              </w:tc>
              <w:tc>
                <w:tcPr>
                  <w:tcW w:w="1150" w:type="dxa"/>
                </w:tcPr>
                <w:p>
                  <w:pPr>
                    <w:rPr>
                      <w:color w:val="0000FF"/>
                      <w:highlight w:val="none"/>
                    </w:rPr>
                  </w:pPr>
                  <w:r>
                    <w:rPr>
                      <w:rFonts w:hint="eastAsia"/>
                      <w:color w:val="0000FF"/>
                      <w:highlight w:val="none"/>
                      <w:lang w:val="en-US" w:eastAsia="zh-CN"/>
                    </w:rPr>
                    <w:t>2</w:t>
                  </w:r>
                  <w:r>
                    <w:rPr>
                      <w:rFonts w:hint="eastAsia"/>
                      <w:color w:val="0000FF"/>
                      <w:highlight w:val="none"/>
                    </w:rPr>
                    <w:t>年</w:t>
                  </w:r>
                </w:p>
              </w:tc>
              <w:tc>
                <w:tcPr>
                  <w:tcW w:w="1225" w:type="dxa"/>
                </w:tcPr>
                <w:p>
                  <w:pPr>
                    <w:rPr>
                      <w:rFonts w:hint="eastAsia"/>
                      <w:color w:val="0000FF"/>
                      <w:highlight w:val="none"/>
                    </w:rPr>
                  </w:pPr>
                  <w:r>
                    <w:rPr>
                      <w:rFonts w:hint="eastAsia"/>
                      <w:color w:val="0000FF"/>
                      <w:highlight w:val="none"/>
                      <w:lang w:val="en-US" w:eastAsia="zh-CN"/>
                    </w:rPr>
                    <w:t>物流配送部</w:t>
                  </w:r>
                </w:p>
              </w:tc>
              <w:tc>
                <w:tcPr>
                  <w:tcW w:w="1667" w:type="dxa"/>
                </w:tcPr>
                <w:p>
                  <w:pPr>
                    <w:rPr>
                      <w:rFonts w:hint="eastAsia"/>
                      <w:color w:val="0000FF"/>
                      <w:highlight w:val="none"/>
                    </w:rPr>
                  </w:pPr>
                  <w:r>
                    <w:rPr>
                      <w:rFonts w:hint="eastAsia"/>
                      <w:color w:val="0000FF"/>
                      <w:highlight w:val="none"/>
                    </w:rPr>
                    <w:t>2</w:t>
                  </w:r>
                  <w:r>
                    <w:rPr>
                      <w:color w:val="0000FF"/>
                      <w:highlight w:val="none"/>
                    </w:rPr>
                    <w:t>022</w:t>
                  </w:r>
                  <w:r>
                    <w:rPr>
                      <w:rFonts w:hint="eastAsia"/>
                      <w:color w:val="0000FF"/>
                      <w:highlight w:val="none"/>
                    </w:rPr>
                    <w:t>年</w:t>
                  </w:r>
                  <w:r>
                    <w:rPr>
                      <w:rFonts w:hint="eastAsia"/>
                      <w:color w:val="0000FF"/>
                      <w:highlight w:val="none"/>
                      <w:lang w:val="en-US" w:eastAsia="zh-CN"/>
                    </w:rPr>
                    <w:t>6</w:t>
                  </w:r>
                  <w:r>
                    <w:rPr>
                      <w:rFonts w:hint="eastAsia"/>
                      <w:color w:val="0000FF"/>
                      <w:highlight w:val="none"/>
                    </w:rPr>
                    <w:t>月</w:t>
                  </w:r>
                </w:p>
              </w:tc>
              <w:tc>
                <w:tcPr>
                  <w:tcW w:w="1062" w:type="dxa"/>
                </w:tcPr>
                <w:p>
                  <w:pPr>
                    <w:rPr>
                      <w:rFonts w:hint="eastAsia"/>
                      <w:color w:val="0000FF"/>
                      <w:highlight w:val="none"/>
                    </w:rPr>
                  </w:pPr>
                  <w:r>
                    <w:rPr>
                      <w:rFonts w:hint="eastAsia"/>
                      <w:color w:val="0000FF"/>
                      <w:highlight w:val="none"/>
                    </w:rPr>
                    <w:t>——</w:t>
                  </w:r>
                </w:p>
              </w:tc>
              <w:tc>
                <w:tcPr>
                  <w:tcW w:w="979" w:type="dxa"/>
                </w:tcPr>
                <w:p>
                  <w:pPr>
                    <w:rPr>
                      <w:rFonts w:hint="eastAsia"/>
                      <w:color w:val="0000FF"/>
                      <w:highlight w:val="none"/>
                    </w:rPr>
                  </w:pPr>
                  <w:r>
                    <w:rPr>
                      <w:rFonts w:hint="eastAsia"/>
                      <w:color w:val="0000FF"/>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highlight w:val="yellow"/>
                    </w:rPr>
                  </w:pPr>
                </w:p>
              </w:tc>
              <w:tc>
                <w:tcPr>
                  <w:tcW w:w="1723" w:type="dxa"/>
                </w:tcPr>
                <w:p>
                  <w:pPr>
                    <w:rPr>
                      <w:rFonts w:ascii="Segoe UI Emoji" w:hAnsi="Segoe UI Emoji" w:cs="Segoe UI Emoji"/>
                      <w:color w:val="000000"/>
                      <w:szCs w:val="21"/>
                      <w:highlight w:val="yellow"/>
                    </w:rPr>
                  </w:pPr>
                </w:p>
              </w:tc>
              <w:tc>
                <w:tcPr>
                  <w:tcW w:w="1150" w:type="dxa"/>
                </w:tcPr>
                <w:p>
                  <w:pPr>
                    <w:rPr>
                      <w:highlight w:val="yellow"/>
                    </w:rPr>
                  </w:pPr>
                </w:p>
              </w:tc>
              <w:tc>
                <w:tcPr>
                  <w:tcW w:w="1225" w:type="dxa"/>
                </w:tcPr>
                <w:p>
                  <w:pPr>
                    <w:rPr>
                      <w:highlight w:val="yellow"/>
                    </w:rPr>
                  </w:pPr>
                </w:p>
              </w:tc>
              <w:tc>
                <w:tcPr>
                  <w:tcW w:w="1667" w:type="dxa"/>
                </w:tcPr>
                <w:p>
                  <w:pPr>
                    <w:rPr>
                      <w:highlight w:val="yellow"/>
                    </w:rPr>
                  </w:pPr>
                </w:p>
              </w:tc>
              <w:tc>
                <w:tcPr>
                  <w:tcW w:w="1062" w:type="dxa"/>
                </w:tcPr>
                <w:p>
                  <w:pPr>
                    <w:rPr>
                      <w:color w:val="000000" w:themeColor="text1"/>
                      <w:highlight w:val="yellow"/>
                      <w14:textFill>
                        <w14:solidFill>
                          <w14:schemeClr w14:val="tx1"/>
                        </w14:solidFill>
                      </w14:textFill>
                    </w:rPr>
                  </w:pPr>
                </w:p>
              </w:tc>
              <w:tc>
                <w:tcPr>
                  <w:tcW w:w="979" w:type="dxa"/>
                </w:tcPr>
                <w:p>
                  <w:pPr>
                    <w:rPr>
                      <w:color w:val="000000" w:themeColor="text1"/>
                      <w:highlight w:val="yellow"/>
                      <w14:textFill>
                        <w14:solidFill>
                          <w14:schemeClr w14:val="tx1"/>
                        </w14:solidFill>
                      </w14:textFill>
                    </w:rPr>
                  </w:pPr>
                </w:p>
              </w:tc>
            </w:tr>
          </w:tbl>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03" w:hRule="atLeast"/>
        </w:trPr>
        <w:tc>
          <w:tcPr>
            <w:tcW w:w="1925" w:type="dxa"/>
            <w:gridSpan w:val="3"/>
            <w:vMerge w:val="restart"/>
          </w:tcPr>
          <w:p>
            <w:r>
              <w:rPr>
                <w:rFonts w:hint="eastAsia"/>
              </w:rPr>
              <w:t>监视和测量资源</w:t>
            </w:r>
          </w:p>
        </w:tc>
        <w:tc>
          <w:tcPr>
            <w:tcW w:w="1323" w:type="dxa"/>
            <w:vMerge w:val="restart"/>
          </w:tcPr>
          <w:p>
            <w:pPr>
              <w:pStyle w:val="2"/>
            </w:pPr>
            <w:r>
              <w:rPr>
                <w:rFonts w:hint="eastAsia"/>
              </w:rPr>
              <w:t>F8.7</w:t>
            </w:r>
          </w:p>
          <w:p>
            <w:pPr>
              <w:pStyle w:val="2"/>
            </w:pPr>
            <w:r>
              <w:rPr>
                <w:rFonts w:hint="eastAsia"/>
              </w:rPr>
              <w:t>H3.6</w:t>
            </w:r>
          </w:p>
        </w:tc>
        <w:tc>
          <w:tcPr>
            <w:tcW w:w="716" w:type="dxa"/>
          </w:tcPr>
          <w:p>
            <w:r>
              <w:rPr>
                <w:rFonts w:hint="eastAsia"/>
              </w:rPr>
              <w:t>文件名称</w:t>
            </w:r>
          </w:p>
        </w:tc>
        <w:tc>
          <w:tcPr>
            <w:tcW w:w="9388" w:type="dxa"/>
            <w:gridSpan w:val="2"/>
          </w:tcPr>
          <w:p>
            <w:r>
              <w:rPr/>
              <w:sym w:font="Wingdings" w:char="00FE"/>
            </w:r>
            <w:r>
              <w:rPr>
                <w:rFonts w:hint="eastAsia"/>
              </w:rPr>
              <w:t>《</w:t>
            </w:r>
            <w:r>
              <w:rPr>
                <w:rFonts w:hint="eastAsia" w:ascii="宋体" w:hAnsi="宋体"/>
              </w:rPr>
              <w:t>监视和测量控制程序</w:t>
            </w:r>
            <w:r>
              <w:rPr>
                <w:rFonts w:hint="eastAsia"/>
              </w:rPr>
              <w:t>》、</w:t>
            </w:r>
            <w:r>
              <w:rPr/>
              <w:sym w:font="Wingdings" w:char="00FE"/>
            </w:r>
            <w:r>
              <w:rPr>
                <w:rFonts w:hint="eastAsia"/>
              </w:rPr>
              <w:t>《食品安全管理手册》第</w:t>
            </w:r>
            <w:r>
              <w:rPr>
                <w:rFonts w:hint="eastAsia"/>
                <w:lang w:val="en-US" w:eastAsia="zh-CN"/>
              </w:rPr>
              <w:t>8.7</w:t>
            </w:r>
            <w:r>
              <w:rPr>
                <w:rFonts w:hint="eastAsia"/>
              </w:rPr>
              <w:t>条款</w:t>
            </w:r>
          </w:p>
        </w:tc>
        <w:tc>
          <w:tcPr>
            <w:tcW w:w="1091" w:type="dxa"/>
            <w:gridSpan w:val="2"/>
            <w:vMerge w:val="restart"/>
          </w:tcPr>
          <w:p>
            <w:r>
              <w:rPr>
                <w:rFonts w:hint="eastAsia"/>
              </w:rPr>
              <w:sym w:font="Wingdings" w:char="00FE"/>
            </w:r>
            <w:r>
              <w:rPr>
                <w:rFonts w:hint="eastAsia"/>
              </w:rPr>
              <w:t>符合</w:t>
            </w:r>
          </w:p>
          <w:p>
            <w:r>
              <w:rPr/>
              <w:sym w:font="Wingdings" w:char="00A8"/>
            </w:r>
            <w:r>
              <w:rPr>
                <w:rFonts w:hint="eastAsia"/>
              </w:rPr>
              <w:t>不符合</w:t>
            </w:r>
          </w:p>
          <w:p>
            <w:pPr>
              <w:pStyle w:val="10"/>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1622" w:hRule="atLeast"/>
        </w:trPr>
        <w:tc>
          <w:tcPr>
            <w:tcW w:w="1925" w:type="dxa"/>
            <w:gridSpan w:val="3"/>
            <w:vMerge w:val="continue"/>
          </w:tcPr>
          <w:p/>
        </w:tc>
        <w:tc>
          <w:tcPr>
            <w:tcW w:w="1323" w:type="dxa"/>
            <w:vMerge w:val="continue"/>
          </w:tcPr>
          <w:p/>
        </w:tc>
        <w:tc>
          <w:tcPr>
            <w:tcW w:w="716" w:type="dxa"/>
          </w:tcPr>
          <w:p>
            <w:r>
              <w:rPr>
                <w:rFonts w:hint="eastAsia"/>
              </w:rPr>
              <w:t>运行证据</w:t>
            </w:r>
          </w:p>
        </w:tc>
        <w:tc>
          <w:tcPr>
            <w:tcW w:w="9388" w:type="dxa"/>
            <w:gridSpan w:val="2"/>
          </w:tcPr>
          <w:p>
            <w:pPr>
              <w:rPr>
                <w:rFonts w:hint="default" w:eastAsia="宋体"/>
                <w:color w:val="0000FF"/>
                <w:lang w:val="en-US" w:eastAsia="zh-CN"/>
              </w:rPr>
            </w:pPr>
            <w:r>
              <w:rPr>
                <w:rFonts w:hint="eastAsia"/>
                <w:color w:val="000000"/>
                <w:szCs w:val="21"/>
              </w:rPr>
              <w:t xml:space="preserve">了解监视和测量资源种类： </w:t>
            </w:r>
            <w:r>
              <w:rPr>
                <w:rFonts w:hint="eastAsia"/>
              </w:rPr>
              <w:sym w:font="Wingdings" w:char="00A8"/>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服务工作检查表 </w:t>
            </w:r>
            <w:r>
              <w:rPr>
                <w:rFonts w:hint="eastAsia"/>
                <w:color w:val="0000FF"/>
              </w:rPr>
              <w:sym w:font="Wingdings" w:char="00FE"/>
            </w:r>
            <w:r>
              <w:rPr>
                <w:rFonts w:hint="eastAsia"/>
                <w:color w:val="0000FF"/>
                <w:lang w:eastAsia="zh-CN"/>
              </w:rPr>
              <w:t>——</w:t>
            </w:r>
            <w:r>
              <w:rPr>
                <w:rFonts w:hint="eastAsia"/>
                <w:color w:val="0000FF"/>
                <w:lang w:val="en-US" w:eastAsia="zh-CN"/>
              </w:rPr>
              <w:t>预包装产品销售不涉及</w:t>
            </w:r>
          </w:p>
          <w:p>
            <w:pPr>
              <w:rPr>
                <w:color w:val="000000"/>
                <w:szCs w:val="21"/>
              </w:rPr>
            </w:pPr>
          </w:p>
          <w:p>
            <w:r>
              <w:rPr>
                <w:rFonts w:hint="eastAsia"/>
              </w:rPr>
              <w:sym w:font="Wingdings" w:char="00A8"/>
            </w:r>
            <w:r>
              <w:rPr>
                <w:rFonts w:hint="eastAsia"/>
              </w:rPr>
              <w:t xml:space="preserve">计量器具： </w:t>
            </w:r>
            <w:r>
              <w:rPr>
                <w:rFonts w:hint="eastAsia"/>
              </w:rPr>
              <w:sym w:font="Wingdings" w:char="00A8"/>
            </w:r>
            <w:r>
              <w:rPr>
                <w:rFonts w:hint="eastAsia"/>
              </w:rPr>
              <w:t xml:space="preserve">压力表  </w:t>
            </w:r>
            <w:r>
              <w:rPr>
                <w:rFonts w:hint="eastAsia"/>
              </w:rPr>
              <w:sym w:font="Wingdings" w:char="00A8"/>
            </w:r>
            <w:r>
              <w:rPr>
                <w:rFonts w:hint="eastAsia"/>
              </w:rPr>
              <w:t xml:space="preserve">温度计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A8"/>
            </w:r>
            <w:r>
              <w:rPr>
                <w:rFonts w:hint="eastAsia"/>
              </w:rPr>
              <w:t xml:space="preserve">电子秤    </w:t>
            </w:r>
            <w:r>
              <w:rPr>
                <w:rFonts w:hint="eastAsia"/>
              </w:rPr>
              <w:sym w:font="Wingdings" w:char="00A8"/>
            </w:r>
            <w:r>
              <w:rPr>
                <w:rFonts w:hint="eastAsia"/>
              </w:rPr>
              <w:t>温湿度表</w:t>
            </w:r>
          </w:p>
          <w:p>
            <w:pPr>
              <w:ind w:firstLine="1470" w:firstLineChars="700"/>
            </w:pP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A8"/>
            </w:r>
            <w:r>
              <w:rPr>
                <w:rFonts w:hint="eastAsia"/>
              </w:rPr>
              <w:t>其他</w:t>
            </w:r>
          </w:p>
          <w:p>
            <w:pPr>
              <w:pStyle w:val="2"/>
              <w:ind w:firstLine="1380" w:firstLineChars="600"/>
              <w:rPr>
                <w:rFonts w:hint="eastAsia" w:eastAsia="宋体"/>
                <w:lang w:val="en-US" w:eastAsia="zh-CN"/>
              </w:rPr>
            </w:pPr>
            <w:r>
              <w:rPr>
                <w:rFonts w:hint="eastAsia"/>
              </w:rPr>
              <w:sym w:font="Wingdings" w:char="00A8"/>
            </w:r>
            <w:r>
              <w:rPr>
                <w:rFonts w:hint="eastAsia"/>
              </w:rPr>
              <w:t>其他</w:t>
            </w:r>
            <w:r>
              <w:rPr>
                <w:rFonts w:hint="eastAsia"/>
                <w:lang w:val="en-US" w:eastAsia="zh-CN"/>
              </w:rPr>
              <w:t xml:space="preserve"> </w:t>
            </w:r>
          </w:p>
          <w:p>
            <w:pPr>
              <w:rPr>
                <w:rFonts w:hint="eastAsia" w:eastAsia="宋体"/>
                <w:u w:val="single"/>
                <w:lang w:eastAsia="zh-CN"/>
              </w:rPr>
            </w:pPr>
            <w:r>
              <w:rPr>
                <w:rFonts w:hint="eastAsia"/>
              </w:rPr>
              <w:t>监视设备：</w:t>
            </w:r>
            <w:r>
              <w:rPr>
                <w:rFonts w:hint="eastAsia"/>
              </w:rPr>
              <w:sym w:font="Wingdings" w:char="00A8"/>
            </w:r>
            <w:r>
              <w:rPr>
                <w:rFonts w:hint="eastAsia"/>
              </w:rPr>
              <w:t>定期验证的计划，频次：</w:t>
            </w:r>
            <w:r>
              <w:rPr>
                <w:rFonts w:hint="eastAsia"/>
                <w:u w:val="single"/>
              </w:rPr>
              <w:t xml:space="preserve"> 电子监控设备</w:t>
            </w:r>
          </w:p>
          <w:p>
            <w:pPr>
              <w:ind w:firstLine="1050" w:firstLineChars="500"/>
              <w:rPr>
                <w:u w:val="single"/>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pPr>
              <w:rPr>
                <w:rFonts w:hint="eastAsia"/>
              </w:rPr>
            </w:pPr>
          </w:p>
          <w:p>
            <w:r>
              <w:rPr>
                <w:rFonts w:hint="eastAsia"/>
              </w:rPr>
              <w:t>服务工作检查表：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
            <w:pPr>
              <w:rPr>
                <w:rFonts w:hint="eastAsia" w:eastAsia="宋体"/>
                <w:color w:val="0000FF"/>
                <w:lang w:eastAsia="zh-CN"/>
              </w:rPr>
            </w:pPr>
            <w:r>
              <w:rPr>
                <w:rFonts w:hint="eastAsia"/>
              </w:rPr>
              <w:t>查</w:t>
            </w:r>
            <w:r>
              <w:rPr>
                <w:rFonts w:hint="eastAsia"/>
                <w:color w:val="000000" w:themeColor="text1"/>
                <w14:textFill>
                  <w14:solidFill>
                    <w14:schemeClr w14:val="tx1"/>
                  </w14:solidFill>
                </w14:textFill>
              </w:rPr>
              <w:t>看</w:t>
            </w:r>
            <w:r>
              <w:rPr>
                <w:rFonts w:hint="eastAsia"/>
                <w:color w:val="000000" w:themeColor="text1"/>
                <w:lang w:eastAsia="zh-CN"/>
                <w14:textFill>
                  <w14:solidFill>
                    <w14:schemeClr w14:val="tx1"/>
                  </w14:solidFill>
                </w14:textFill>
              </w:rPr>
              <w:t>：</w:t>
            </w:r>
            <w:r>
              <w:rPr>
                <w:rFonts w:hint="eastAsia"/>
                <w:color w:val="0000FF"/>
                <w:lang w:eastAsia="zh-CN"/>
              </w:rPr>
              <w:t>——</w:t>
            </w:r>
            <w:r>
              <w:rPr>
                <w:rFonts w:hint="eastAsia"/>
                <w:color w:val="0000FF"/>
                <w:szCs w:val="21"/>
                <w:lang w:val="en-US" w:eastAsia="zh-CN"/>
              </w:rPr>
              <w:t>不涉及</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2126"/>
              <w:gridCol w:w="164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计量器具名称</w:t>
                  </w:r>
                </w:p>
              </w:tc>
              <w:tc>
                <w:tcPr>
                  <w:tcW w:w="212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检定或校准证书编号</w:t>
                  </w:r>
                </w:p>
              </w:tc>
              <w:tc>
                <w:tcPr>
                  <w:tcW w:w="164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有限期限至</w:t>
                  </w:r>
                </w:p>
              </w:tc>
              <w:tc>
                <w:tcPr>
                  <w:tcW w:w="292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7" w:type="dxa"/>
                </w:tcPr>
                <w:p>
                  <w:pP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2126" w:type="dxa"/>
                </w:tcPr>
                <w:p>
                  <w:pPr>
                    <w:rPr>
                      <w:color w:val="000000" w:themeColor="text1"/>
                      <w:szCs w:val="21"/>
                      <w14:textFill>
                        <w14:solidFill>
                          <w14:schemeClr w14:val="tx1"/>
                        </w14:solidFill>
                      </w14:textFill>
                    </w:rPr>
                  </w:pPr>
                </w:p>
              </w:tc>
              <w:tc>
                <w:tcPr>
                  <w:tcW w:w="1647" w:type="dxa"/>
                </w:tcPr>
                <w:p>
                  <w:pPr>
                    <w:rPr>
                      <w:color w:val="000000" w:themeColor="text1"/>
                      <w:szCs w:val="21"/>
                      <w14:textFill>
                        <w14:solidFill>
                          <w14:schemeClr w14:val="tx1"/>
                        </w14:solidFill>
                      </w14:textFill>
                    </w:rPr>
                  </w:pPr>
                </w:p>
              </w:tc>
              <w:tc>
                <w:tcPr>
                  <w:tcW w:w="2923" w:type="dxa"/>
                </w:tcPr>
                <w:p>
                  <w:pPr>
                    <w:rPr>
                      <w:color w:val="000000" w:themeColor="text1"/>
                      <w:szCs w:val="21"/>
                      <w14:textFill>
                        <w14:solidFill>
                          <w14:schemeClr w14:val="tx1"/>
                        </w14:solidFill>
                      </w14:textFill>
                    </w:rPr>
                  </w:pPr>
                  <w:r>
                    <w:rPr>
                      <w:rFonts w:hint="eastAsia"/>
                      <w:szCs w:val="21"/>
                    </w:rPr>
                    <w:sym w:font="Wingdings" w:char="00A8"/>
                  </w:r>
                  <w:r>
                    <w:rPr>
                      <w:rFonts w:hint="eastAsia"/>
                      <w:szCs w:val="21"/>
                      <w:lang w:eastAsia="zh-CN"/>
                    </w:rPr>
                    <w:t>办公室</w:t>
                  </w:r>
                  <w:r>
                    <w:rPr>
                      <w:rFonts w:hint="eastAsia"/>
                      <w:szCs w:val="21"/>
                    </w:rPr>
                    <w:t xml:space="preserve"> </w:t>
                  </w:r>
                  <w:r>
                    <w:rPr>
                      <w:rFonts w:hint="eastAsia"/>
                      <w:color w:val="000000" w:themeColor="text1"/>
                      <w:szCs w:val="21"/>
                      <w14:textFill>
                        <w14:solidFill>
                          <w14:schemeClr w14:val="tx1"/>
                        </w14:solidFill>
                      </w14:textFill>
                    </w:rPr>
                    <w:t>口实验室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14:textFill>
                        <w14:solidFill>
                          <w14:schemeClr w14:val="tx1"/>
                        </w14:solidFill>
                      </w14:textFill>
                    </w:rPr>
                  </w:pPr>
                </w:p>
              </w:tc>
              <w:tc>
                <w:tcPr>
                  <w:tcW w:w="2126" w:type="dxa"/>
                </w:tcPr>
                <w:p>
                  <w:pPr>
                    <w:rPr>
                      <w:color w:val="000000" w:themeColor="text1"/>
                      <w:szCs w:val="21"/>
                      <w14:textFill>
                        <w14:solidFill>
                          <w14:schemeClr w14:val="tx1"/>
                        </w14:solidFill>
                      </w14:textFill>
                    </w:rPr>
                  </w:pPr>
                </w:p>
              </w:tc>
              <w:tc>
                <w:tcPr>
                  <w:tcW w:w="1647" w:type="dxa"/>
                </w:tcPr>
                <w:p>
                  <w:pPr>
                    <w:rPr>
                      <w:color w:val="000000" w:themeColor="text1"/>
                      <w:szCs w:val="21"/>
                      <w14:textFill>
                        <w14:solidFill>
                          <w14:schemeClr w14:val="tx1"/>
                        </w14:solidFill>
                      </w14:textFill>
                    </w:rPr>
                  </w:pPr>
                </w:p>
              </w:tc>
              <w:tc>
                <w:tcPr>
                  <w:tcW w:w="2923" w:type="dxa"/>
                </w:tcPr>
                <w:p>
                  <w:pPr>
                    <w:rPr>
                      <w:szCs w:val="21"/>
                    </w:rPr>
                  </w:pPr>
                  <w:r>
                    <w:rPr>
                      <w:rFonts w:hint="eastAsia"/>
                      <w:color w:val="000000" w:themeColor="text1"/>
                      <w:szCs w:val="21"/>
                      <w14:textFill>
                        <w14:solidFill>
                          <w14:schemeClr w14:val="tx1"/>
                        </w14:solidFill>
                      </w14:textFill>
                    </w:rPr>
                    <w:sym w:font="Wingdings" w:char="00A8"/>
                  </w:r>
                  <w:r>
                    <w:rPr>
                      <w:rFonts w:hint="eastAsia"/>
                      <w:szCs w:val="21"/>
                    </w:rPr>
                    <w:t>仓库</w:t>
                  </w:r>
                  <w:r>
                    <w:rPr>
                      <w:rFonts w:hint="eastAsia"/>
                      <w:color w:val="000000" w:themeColor="text1"/>
                      <w:szCs w:val="21"/>
                      <w14:textFill>
                        <w14:solidFill>
                          <w14:schemeClr w14:val="tx1"/>
                        </w14:solidFill>
                      </w14:textFill>
                    </w:rPr>
                    <w:t xml:space="preserve">  </w:t>
                  </w:r>
                  <w:r>
                    <w:rPr>
                      <w:rFonts w:hint="eastAsia"/>
                      <w:szCs w:val="21"/>
                    </w:rPr>
                    <w:sym w:font="Wingdings" w:char="00A8"/>
                  </w:r>
                  <w:r>
                    <w:rPr>
                      <w:rFonts w:hint="eastAsia"/>
                      <w:szCs w:val="21"/>
                    </w:rPr>
                    <w:t>配送部 口</w:t>
                  </w:r>
                  <w:r>
                    <w:rPr>
                      <w:rFonts w:hint="eastAsia"/>
                      <w:color w:val="000000" w:themeColor="text1"/>
                      <w:szCs w:val="2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14:textFill>
                        <w14:solidFill>
                          <w14:schemeClr w14:val="tx1"/>
                        </w14:solidFill>
                      </w14:textFill>
                    </w:rPr>
                  </w:pPr>
                </w:p>
              </w:tc>
              <w:tc>
                <w:tcPr>
                  <w:tcW w:w="2126" w:type="dxa"/>
                </w:tcPr>
                <w:p>
                  <w:pPr>
                    <w:rPr>
                      <w:color w:val="000000" w:themeColor="text1"/>
                      <w:szCs w:val="21"/>
                      <w14:textFill>
                        <w14:solidFill>
                          <w14:schemeClr w14:val="tx1"/>
                        </w14:solidFill>
                      </w14:textFill>
                    </w:rPr>
                  </w:pPr>
                </w:p>
              </w:tc>
              <w:tc>
                <w:tcPr>
                  <w:tcW w:w="1647" w:type="dxa"/>
                </w:tcPr>
                <w:p>
                  <w:pPr>
                    <w:rPr>
                      <w:color w:val="000000" w:themeColor="text1"/>
                      <w:szCs w:val="21"/>
                      <w14:textFill>
                        <w14:solidFill>
                          <w14:schemeClr w14:val="tx1"/>
                        </w14:solidFill>
                      </w14:textFill>
                    </w:rPr>
                  </w:pPr>
                </w:p>
              </w:tc>
              <w:tc>
                <w:tcPr>
                  <w:tcW w:w="2923" w:type="dxa"/>
                </w:tcPr>
                <w:p>
                  <w:pPr>
                    <w:rPr>
                      <w:szCs w:val="21"/>
                    </w:rPr>
                  </w:pPr>
                  <w:r>
                    <w:rPr>
                      <w:rFonts w:hint="eastAsia"/>
                      <w:color w:val="000000" w:themeColor="text1"/>
                      <w:szCs w:val="21"/>
                      <w14:textFill>
                        <w14:solidFill>
                          <w14:schemeClr w14:val="tx1"/>
                        </w14:solidFill>
                      </w14:textFill>
                    </w:rPr>
                    <w:sym w:font="Wingdings" w:char="00A8"/>
                  </w:r>
                  <w:r>
                    <w:rPr>
                      <w:rFonts w:hint="eastAsia"/>
                      <w:szCs w:val="21"/>
                    </w:rPr>
                    <w:t>仓库</w:t>
                  </w:r>
                  <w:r>
                    <w:rPr>
                      <w:rFonts w:hint="eastAsia"/>
                      <w:color w:val="000000" w:themeColor="text1"/>
                      <w:szCs w:val="21"/>
                      <w14:textFill>
                        <w14:solidFill>
                          <w14:schemeClr w14:val="tx1"/>
                        </w14:solidFill>
                      </w14:textFill>
                    </w:rPr>
                    <w:t xml:space="preserve">  </w:t>
                  </w:r>
                  <w:r>
                    <w:rPr>
                      <w:rFonts w:hint="eastAsia"/>
                      <w:szCs w:val="21"/>
                    </w:rPr>
                    <w:sym w:font="Wingdings" w:char="00A8"/>
                  </w:r>
                  <w:r>
                    <w:rPr>
                      <w:rFonts w:hint="eastAsia"/>
                      <w:color w:val="000000" w:themeColor="text1"/>
                      <w:szCs w:val="21"/>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7" w:type="dxa"/>
                </w:tcPr>
                <w:p>
                  <w:pPr>
                    <w:rPr>
                      <w:color w:val="000000" w:themeColor="text1"/>
                      <w:szCs w:val="21"/>
                      <w14:textFill>
                        <w14:solidFill>
                          <w14:schemeClr w14:val="tx1"/>
                        </w14:solidFill>
                      </w14:textFill>
                    </w:rPr>
                  </w:pPr>
                </w:p>
              </w:tc>
              <w:tc>
                <w:tcPr>
                  <w:tcW w:w="2126" w:type="dxa"/>
                </w:tcPr>
                <w:p>
                  <w:pPr>
                    <w:rPr>
                      <w:color w:val="000000" w:themeColor="text1"/>
                      <w:szCs w:val="21"/>
                      <w14:textFill>
                        <w14:solidFill>
                          <w14:schemeClr w14:val="tx1"/>
                        </w14:solidFill>
                      </w14:textFill>
                    </w:rPr>
                  </w:pPr>
                </w:p>
              </w:tc>
              <w:tc>
                <w:tcPr>
                  <w:tcW w:w="1647" w:type="dxa"/>
                </w:tcPr>
                <w:p>
                  <w:pPr>
                    <w:rPr>
                      <w:color w:val="000000" w:themeColor="text1"/>
                      <w:szCs w:val="21"/>
                      <w14:textFill>
                        <w14:solidFill>
                          <w14:schemeClr w14:val="tx1"/>
                        </w14:solidFill>
                      </w14:textFill>
                    </w:rPr>
                  </w:pPr>
                </w:p>
              </w:tc>
              <w:tc>
                <w:tcPr>
                  <w:tcW w:w="2923" w:type="dxa"/>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sym w:font="Wingdings" w:char="00A8"/>
                  </w:r>
                  <w:r>
                    <w:rPr>
                      <w:rFonts w:hint="eastAsia"/>
                      <w:szCs w:val="21"/>
                    </w:rPr>
                    <w:t>仓库</w:t>
                  </w:r>
                  <w:r>
                    <w:rPr>
                      <w:rFonts w:hint="eastAsia"/>
                      <w:color w:val="000000" w:themeColor="text1"/>
                      <w:szCs w:val="21"/>
                      <w14:textFill>
                        <w14:solidFill>
                          <w14:schemeClr w14:val="tx1"/>
                        </w14:solidFill>
                      </w14:textFill>
                    </w:rPr>
                    <w:t xml:space="preserve">  </w:t>
                  </w:r>
                  <w:r>
                    <w:rPr>
                      <w:rFonts w:hint="eastAsia"/>
                      <w:szCs w:val="21"/>
                    </w:rPr>
                    <w:sym w:font="Wingdings" w:char="00A8"/>
                  </w:r>
                  <w:r>
                    <w:rPr>
                      <w:rFonts w:hint="eastAsia"/>
                      <w:color w:val="000000" w:themeColor="text1"/>
                      <w:szCs w:val="21"/>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7" w:type="dxa"/>
                </w:tcPr>
                <w:p>
                  <w:pPr>
                    <w:rPr>
                      <w:color w:val="000000" w:themeColor="text1"/>
                      <w:szCs w:val="21"/>
                      <w14:textFill>
                        <w14:solidFill>
                          <w14:schemeClr w14:val="tx1"/>
                        </w14:solidFill>
                      </w14:textFill>
                    </w:rPr>
                  </w:pPr>
                </w:p>
              </w:tc>
              <w:tc>
                <w:tcPr>
                  <w:tcW w:w="2126" w:type="dxa"/>
                </w:tcPr>
                <w:p>
                  <w:pPr>
                    <w:rPr>
                      <w:color w:val="000000" w:themeColor="text1"/>
                      <w:szCs w:val="21"/>
                      <w14:textFill>
                        <w14:solidFill>
                          <w14:schemeClr w14:val="tx1"/>
                        </w14:solidFill>
                      </w14:textFill>
                    </w:rPr>
                  </w:pPr>
                </w:p>
              </w:tc>
              <w:tc>
                <w:tcPr>
                  <w:tcW w:w="1647" w:type="dxa"/>
                </w:tcPr>
                <w:p>
                  <w:pPr>
                    <w:rPr>
                      <w:color w:val="000000" w:themeColor="text1"/>
                      <w:szCs w:val="21"/>
                      <w14:textFill>
                        <w14:solidFill>
                          <w14:schemeClr w14:val="tx1"/>
                        </w14:solidFill>
                      </w14:textFill>
                    </w:rPr>
                  </w:pPr>
                </w:p>
              </w:tc>
              <w:tc>
                <w:tcPr>
                  <w:tcW w:w="2923" w:type="dxa"/>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sym w:font="Wingdings" w:char="00A8"/>
                  </w:r>
                  <w:r>
                    <w:rPr>
                      <w:rFonts w:hint="eastAsia"/>
                      <w:szCs w:val="21"/>
                    </w:rPr>
                    <w:t>仓库</w:t>
                  </w:r>
                  <w:r>
                    <w:rPr>
                      <w:rFonts w:hint="eastAsia"/>
                      <w:color w:val="000000" w:themeColor="text1"/>
                      <w:szCs w:val="21"/>
                      <w14:textFill>
                        <w14:solidFill>
                          <w14:schemeClr w14:val="tx1"/>
                        </w14:solidFill>
                      </w14:textFill>
                    </w:rPr>
                    <w:t xml:space="preserve">  </w:t>
                  </w:r>
                  <w:r>
                    <w:rPr>
                      <w:rFonts w:hint="eastAsia"/>
                      <w:szCs w:val="21"/>
                    </w:rPr>
                    <w:sym w:font="Wingdings" w:char="00A8"/>
                  </w:r>
                  <w:r>
                    <w:rPr>
                      <w:rFonts w:hint="eastAsia"/>
                      <w:color w:val="000000" w:themeColor="text1"/>
                      <w:szCs w:val="21"/>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7" w:type="dxa"/>
                </w:tcPr>
                <w:p>
                  <w:pPr>
                    <w:rPr>
                      <w:color w:val="000000" w:themeColor="text1"/>
                      <w:szCs w:val="21"/>
                      <w14:textFill>
                        <w14:solidFill>
                          <w14:schemeClr w14:val="tx1"/>
                        </w14:solidFill>
                      </w14:textFill>
                    </w:rPr>
                  </w:pPr>
                </w:p>
              </w:tc>
              <w:tc>
                <w:tcPr>
                  <w:tcW w:w="2126" w:type="dxa"/>
                </w:tcPr>
                <w:p>
                  <w:pPr>
                    <w:rPr>
                      <w:rFonts w:hint="eastAsia"/>
                      <w:color w:val="000000" w:themeColor="text1"/>
                      <w:szCs w:val="21"/>
                      <w14:textFill>
                        <w14:solidFill>
                          <w14:schemeClr w14:val="tx1"/>
                        </w14:solidFill>
                      </w14:textFill>
                    </w:rPr>
                  </w:pPr>
                </w:p>
              </w:tc>
              <w:tc>
                <w:tcPr>
                  <w:tcW w:w="1647" w:type="dxa"/>
                </w:tcPr>
                <w:p>
                  <w:pPr>
                    <w:rPr>
                      <w:color w:val="000000" w:themeColor="text1"/>
                      <w:szCs w:val="21"/>
                      <w14:textFill>
                        <w14:solidFill>
                          <w14:schemeClr w14:val="tx1"/>
                        </w14:solidFill>
                      </w14:textFill>
                    </w:rPr>
                  </w:pPr>
                </w:p>
              </w:tc>
              <w:tc>
                <w:tcPr>
                  <w:tcW w:w="292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sym w:font="Wingdings" w:char="00A8"/>
                  </w:r>
                  <w:r>
                    <w:rPr>
                      <w:rFonts w:hint="eastAsia"/>
                      <w:szCs w:val="21"/>
                    </w:rPr>
                    <w:t>仓库</w:t>
                  </w:r>
                  <w:r>
                    <w:rPr>
                      <w:rFonts w:hint="eastAsia"/>
                      <w:color w:val="000000" w:themeColor="text1"/>
                      <w:szCs w:val="21"/>
                      <w14:textFill>
                        <w14:solidFill>
                          <w14:schemeClr w14:val="tx1"/>
                        </w14:solidFill>
                      </w14:textFill>
                    </w:rPr>
                    <w:t xml:space="preserve">  </w:t>
                  </w:r>
                  <w:r>
                    <w:rPr>
                      <w:rFonts w:hint="eastAsia"/>
                      <w:szCs w:val="21"/>
                    </w:rPr>
                    <w:sym w:font="Wingdings" w:char="00A8"/>
                  </w:r>
                  <w:r>
                    <w:rPr>
                      <w:rFonts w:hint="eastAsia"/>
                      <w:szCs w:val="21"/>
                    </w:rPr>
                    <w:t>车间 口</w:t>
                  </w:r>
                  <w:r>
                    <w:rPr>
                      <w:rFonts w:hint="eastAsia"/>
                      <w:color w:val="000000" w:themeColor="text1"/>
                      <w:szCs w:val="21"/>
                      <w14:textFill>
                        <w14:solidFill>
                          <w14:schemeClr w14:val="tx1"/>
                        </w14:solidFill>
                      </w14:textFill>
                    </w:rPr>
                    <w:t>实验室</w:t>
                  </w:r>
                </w:p>
              </w:tc>
            </w:tr>
          </w:tbl>
          <w:p>
            <w:pPr>
              <w:pStyle w:val="2"/>
            </w:pPr>
          </w:p>
          <w:p>
            <w:r>
              <w:rPr>
                <w:rFonts w:hint="eastAsia"/>
              </w:rPr>
              <w:t>抽查内部校准情况；抽查《校准记录》</w:t>
            </w:r>
            <w:r>
              <w:rPr>
                <w:rFonts w:hint="eastAsia"/>
                <w:color w:val="0000FF"/>
                <w:lang w:eastAsia="zh-CN"/>
              </w:rPr>
              <w:t>——</w:t>
            </w:r>
            <w:r>
              <w:rPr>
                <w:rFonts w:hint="eastAsia"/>
                <w:color w:val="0000FF"/>
                <w:szCs w:val="21"/>
                <w:lang w:val="en-US" w:eastAsia="zh-CN"/>
              </w:rPr>
              <w:t>不涉及</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rPr>
                      <w:rFonts w:hint="eastAsia" w:eastAsia="宋体"/>
                      <w:lang w:eastAsia="zh-CN"/>
                    </w:rPr>
                  </w:pPr>
                  <w:r>
                    <w:rPr>
                      <w:rFonts w:hint="eastAsia"/>
                      <w:lang w:eastAsia="zh-CN"/>
                    </w:rPr>
                    <w:t>——</w:t>
                  </w:r>
                </w:p>
              </w:tc>
              <w:tc>
                <w:tcPr>
                  <w:tcW w:w="2248" w:type="dxa"/>
                </w:tcPr>
                <w:p/>
              </w:tc>
              <w:tc>
                <w:tcPr>
                  <w:tcW w:w="2626" w:type="dxa"/>
                </w:tcPr>
                <w:p/>
              </w:tc>
              <w:tc>
                <w:tcPr>
                  <w:tcW w:w="2036" w:type="dxa"/>
                </w:tcPr>
                <w:p>
                  <w:r>
                    <w:rPr>
                      <w:rFonts w:hint="eastAsia"/>
                      <w:szCs w:val="21"/>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tc>
              <w:tc>
                <w:tcPr>
                  <w:tcW w:w="2248" w:type="dxa"/>
                </w:tcPr>
                <w:p/>
              </w:tc>
              <w:tc>
                <w:tcPr>
                  <w:tcW w:w="2626" w:type="dxa"/>
                </w:tcPr>
                <w:p/>
              </w:tc>
              <w:tc>
                <w:tcPr>
                  <w:tcW w:w="2036" w:type="dxa"/>
                </w:tcPr>
                <w:p>
                  <w:r>
                    <w:rPr>
                      <w:rFonts w:hint="eastAsia"/>
                      <w:szCs w:val="21"/>
                    </w:rPr>
                    <w:sym w:font="Wingdings" w:char="00A8"/>
                  </w:r>
                  <w:r>
                    <w:rPr>
                      <w:rFonts w:hint="eastAsia"/>
                    </w:rPr>
                    <w:t xml:space="preserve">车间 </w:t>
                  </w:r>
                  <w:r>
                    <w:rPr>
                      <w:rFonts w:hint="eastAsia"/>
                    </w:rPr>
                    <w:sym w:font="Wingdings" w:char="00A8"/>
                  </w:r>
                  <w:r>
                    <w:rPr>
                      <w:rFonts w:hint="eastAsia"/>
                    </w:rPr>
                    <w:t>实验室</w:t>
                  </w:r>
                </w:p>
              </w:tc>
            </w:tr>
          </w:tbl>
          <w:p>
            <w:pPr>
              <w:pStyle w:val="7"/>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w:t>
                  </w: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Pr>
              <w:pStyle w:val="2"/>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标准溶液控制：</w:t>
            </w:r>
            <w:r>
              <w:rPr>
                <w:rFonts w:hint="eastAsia"/>
                <w:color w:val="0000FF"/>
                <w:lang w:eastAsia="zh-CN"/>
              </w:rPr>
              <w:t>——</w:t>
            </w:r>
            <w:r>
              <w:rPr>
                <w:rFonts w:hint="eastAsia"/>
                <w:color w:val="0000FF"/>
                <w:szCs w:val="21"/>
                <w:lang w:val="en-US" w:eastAsia="zh-CN"/>
              </w:rPr>
              <w:t>不涉及</w:t>
            </w:r>
          </w:p>
          <w:tbl>
            <w:tblPr>
              <w:tblStyle w:val="12"/>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937"/>
              <w:gridCol w:w="1796"/>
              <w:gridCol w:w="2239"/>
              <w:gridCol w:w="1669"/>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溶液名称</w:t>
                  </w:r>
                </w:p>
              </w:tc>
              <w:tc>
                <w:tcPr>
                  <w:tcW w:w="93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浓度</w:t>
                  </w:r>
                </w:p>
              </w:tc>
              <w:tc>
                <w:tcPr>
                  <w:tcW w:w="179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基准物质种类</w:t>
                  </w:r>
                </w:p>
              </w:tc>
              <w:tc>
                <w:tcPr>
                  <w:tcW w:w="223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标定方法</w:t>
                  </w:r>
                </w:p>
              </w:tc>
              <w:tc>
                <w:tcPr>
                  <w:tcW w:w="166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标准偏差合格</w:t>
                  </w:r>
                </w:p>
              </w:tc>
              <w:tc>
                <w:tcPr>
                  <w:tcW w:w="164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37" w:type="dxa"/>
                </w:tcPr>
                <w:p>
                  <w:pPr>
                    <w:rPr>
                      <w:color w:val="000000" w:themeColor="text1"/>
                      <w14:textFill>
                        <w14:solidFill>
                          <w14:schemeClr w14:val="tx1"/>
                        </w14:solidFill>
                      </w14:textFill>
                    </w:rPr>
                  </w:pPr>
                </w:p>
              </w:tc>
              <w:tc>
                <w:tcPr>
                  <w:tcW w:w="1796" w:type="dxa"/>
                </w:tcPr>
                <w:p>
                  <w:pPr>
                    <w:rPr>
                      <w:color w:val="000000" w:themeColor="text1"/>
                      <w14:textFill>
                        <w14:solidFill>
                          <w14:schemeClr w14:val="tx1"/>
                        </w14:solidFill>
                      </w14:textFill>
                    </w:rPr>
                  </w:pPr>
                </w:p>
              </w:tc>
              <w:tc>
                <w:tcPr>
                  <w:tcW w:w="2239" w:type="dxa"/>
                </w:tcPr>
                <w:p>
                  <w:pPr>
                    <w:rPr>
                      <w:color w:val="000000" w:themeColor="text1"/>
                      <w14:textFill>
                        <w14:solidFill>
                          <w14:schemeClr w14:val="tx1"/>
                        </w14:solidFill>
                      </w14:textFill>
                    </w:rPr>
                  </w:pPr>
                </w:p>
              </w:tc>
              <w:tc>
                <w:tcPr>
                  <w:tcW w:w="1669" w:type="dxa"/>
                </w:tcPr>
                <w:p>
                  <w:pPr>
                    <w:rPr>
                      <w:color w:val="000000" w:themeColor="text1"/>
                      <w14:textFill>
                        <w14:solidFill>
                          <w14:schemeClr w14:val="tx1"/>
                        </w14:solidFill>
                      </w14:textFill>
                    </w:rPr>
                  </w:pPr>
                </w:p>
              </w:tc>
              <w:tc>
                <w:tcPr>
                  <w:tcW w:w="164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1" w:type="dxa"/>
                </w:tcPr>
                <w:p>
                  <w:pPr>
                    <w:rPr>
                      <w:color w:val="000000" w:themeColor="text1"/>
                      <w14:textFill>
                        <w14:solidFill>
                          <w14:schemeClr w14:val="tx1"/>
                        </w14:solidFill>
                      </w14:textFill>
                    </w:rPr>
                  </w:pPr>
                </w:p>
              </w:tc>
              <w:tc>
                <w:tcPr>
                  <w:tcW w:w="937" w:type="dxa"/>
                </w:tcPr>
                <w:p>
                  <w:pPr>
                    <w:rPr>
                      <w:color w:val="000000" w:themeColor="text1"/>
                      <w14:textFill>
                        <w14:solidFill>
                          <w14:schemeClr w14:val="tx1"/>
                        </w14:solidFill>
                      </w14:textFill>
                    </w:rPr>
                  </w:pPr>
                </w:p>
              </w:tc>
              <w:tc>
                <w:tcPr>
                  <w:tcW w:w="1796" w:type="dxa"/>
                </w:tcPr>
                <w:p>
                  <w:pPr>
                    <w:rPr>
                      <w:color w:val="000000" w:themeColor="text1"/>
                      <w14:textFill>
                        <w14:solidFill>
                          <w14:schemeClr w14:val="tx1"/>
                        </w14:solidFill>
                      </w14:textFill>
                    </w:rPr>
                  </w:pPr>
                </w:p>
              </w:tc>
              <w:tc>
                <w:tcPr>
                  <w:tcW w:w="2239" w:type="dxa"/>
                </w:tcPr>
                <w:p>
                  <w:pPr>
                    <w:rPr>
                      <w:color w:val="000000" w:themeColor="text1"/>
                      <w14:textFill>
                        <w14:solidFill>
                          <w14:schemeClr w14:val="tx1"/>
                        </w14:solidFill>
                      </w14:textFill>
                    </w:rPr>
                  </w:pPr>
                </w:p>
              </w:tc>
              <w:tc>
                <w:tcPr>
                  <w:tcW w:w="1669" w:type="dxa"/>
                </w:tcPr>
                <w:p>
                  <w:pPr>
                    <w:rPr>
                      <w:color w:val="000000" w:themeColor="text1"/>
                      <w14:textFill>
                        <w14:solidFill>
                          <w14:schemeClr w14:val="tx1"/>
                        </w14:solidFill>
                      </w14:textFill>
                    </w:rPr>
                  </w:pPr>
                </w:p>
              </w:tc>
              <w:tc>
                <w:tcPr>
                  <w:tcW w:w="164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31" w:type="dxa"/>
                </w:tcPr>
                <w:p>
                  <w:pPr>
                    <w:rPr>
                      <w:color w:val="000000" w:themeColor="text1"/>
                      <w14:textFill>
                        <w14:solidFill>
                          <w14:schemeClr w14:val="tx1"/>
                        </w14:solidFill>
                      </w14:textFill>
                    </w:rPr>
                  </w:pPr>
                </w:p>
              </w:tc>
              <w:tc>
                <w:tcPr>
                  <w:tcW w:w="937" w:type="dxa"/>
                </w:tcPr>
                <w:p>
                  <w:pPr>
                    <w:rPr>
                      <w:color w:val="000000" w:themeColor="text1"/>
                      <w14:textFill>
                        <w14:solidFill>
                          <w14:schemeClr w14:val="tx1"/>
                        </w14:solidFill>
                      </w14:textFill>
                    </w:rPr>
                  </w:pPr>
                </w:p>
              </w:tc>
              <w:tc>
                <w:tcPr>
                  <w:tcW w:w="1796" w:type="dxa"/>
                </w:tcPr>
                <w:p>
                  <w:pPr>
                    <w:rPr>
                      <w:color w:val="000000" w:themeColor="text1"/>
                      <w14:textFill>
                        <w14:solidFill>
                          <w14:schemeClr w14:val="tx1"/>
                        </w14:solidFill>
                      </w14:textFill>
                    </w:rPr>
                  </w:pPr>
                </w:p>
              </w:tc>
              <w:tc>
                <w:tcPr>
                  <w:tcW w:w="2239" w:type="dxa"/>
                </w:tcPr>
                <w:p>
                  <w:pPr>
                    <w:rPr>
                      <w:color w:val="000000" w:themeColor="text1"/>
                      <w14:textFill>
                        <w14:solidFill>
                          <w14:schemeClr w14:val="tx1"/>
                        </w14:solidFill>
                      </w14:textFill>
                    </w:rPr>
                  </w:pPr>
                </w:p>
              </w:tc>
              <w:tc>
                <w:tcPr>
                  <w:tcW w:w="1669" w:type="dxa"/>
                </w:tcPr>
                <w:p>
                  <w:pPr>
                    <w:rPr>
                      <w:color w:val="000000" w:themeColor="text1"/>
                      <w14:textFill>
                        <w14:solidFill>
                          <w14:schemeClr w14:val="tx1"/>
                        </w14:solidFill>
                      </w14:textFill>
                    </w:rPr>
                  </w:pPr>
                </w:p>
              </w:tc>
              <w:tc>
                <w:tcPr>
                  <w:tcW w:w="1645" w:type="dxa"/>
                </w:tcPr>
                <w:p>
                  <w:pPr>
                    <w:rPr>
                      <w:color w:val="000000" w:themeColor="text1"/>
                      <w14:textFill>
                        <w14:solidFill>
                          <w14:schemeClr w14:val="tx1"/>
                        </w14:solidFill>
                      </w14:textFill>
                    </w:rPr>
                  </w:pPr>
                </w:p>
              </w:tc>
            </w:tr>
          </w:tbl>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8" w:type="dxa"/>
          <w:trHeight w:val="486" w:hRule="atLeast"/>
        </w:trPr>
        <w:tc>
          <w:tcPr>
            <w:tcW w:w="1917" w:type="dxa"/>
            <w:vMerge w:val="restart"/>
            <w:shd w:val="clear" w:color="auto" w:fill="auto"/>
          </w:tcPr>
          <w:p>
            <w:pPr>
              <w:jc w:val="left"/>
            </w:pPr>
            <w:r>
              <w:rPr>
                <w:rFonts w:hint="eastAsia"/>
              </w:rPr>
              <w:t>危害控制计划 (HACCP/OPRP 计划)</w:t>
            </w:r>
            <w:r>
              <w:rPr>
                <w:rFonts w:hint="eastAsia"/>
              </w:rPr>
              <w:br w:type="textWrapping"/>
            </w:r>
          </w:p>
        </w:tc>
        <w:tc>
          <w:tcPr>
            <w:tcW w:w="1323" w:type="dxa"/>
            <w:vMerge w:val="restart"/>
            <w:shd w:val="clear" w:color="auto" w:fill="auto"/>
          </w:tcPr>
          <w:p>
            <w:r>
              <w:rPr>
                <w:rFonts w:hint="eastAsia"/>
              </w:rPr>
              <w:t>F8.5.4</w:t>
            </w:r>
          </w:p>
        </w:tc>
        <w:tc>
          <w:tcPr>
            <w:tcW w:w="716" w:type="dxa"/>
            <w:shd w:val="clear" w:color="auto" w:fill="auto"/>
          </w:tcPr>
          <w:p>
            <w:r>
              <w:rPr>
                <w:rFonts w:hint="eastAsia"/>
              </w:rPr>
              <w:t>文件名称</w:t>
            </w:r>
          </w:p>
        </w:tc>
        <w:tc>
          <w:tcPr>
            <w:tcW w:w="9388" w:type="dxa"/>
            <w:gridSpan w:val="2"/>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《危害控制计划》</w:t>
            </w:r>
          </w:p>
        </w:tc>
        <w:tc>
          <w:tcPr>
            <w:tcW w:w="10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8" w:type="dxa"/>
          <w:trHeight w:val="487" w:hRule="atLeast"/>
        </w:trPr>
        <w:tc>
          <w:tcPr>
            <w:tcW w:w="1917" w:type="dxa"/>
            <w:vMerge w:val="continue"/>
            <w:shd w:val="clear" w:color="auto" w:fill="auto"/>
          </w:tcPr>
          <w:p/>
        </w:tc>
        <w:tc>
          <w:tcPr>
            <w:tcW w:w="1323" w:type="dxa"/>
            <w:vMerge w:val="continue"/>
            <w:shd w:val="clear" w:color="auto" w:fill="auto"/>
          </w:tcPr>
          <w:p/>
        </w:tc>
        <w:tc>
          <w:tcPr>
            <w:tcW w:w="716" w:type="dxa"/>
            <w:shd w:val="clear" w:color="auto" w:fill="auto"/>
          </w:tcPr>
          <w:p>
            <w:r>
              <w:rPr>
                <w:rFonts w:hint="eastAsia"/>
              </w:rPr>
              <w:t>运行证据</w:t>
            </w:r>
          </w:p>
        </w:tc>
        <w:tc>
          <w:tcPr>
            <w:tcW w:w="9388" w:type="dxa"/>
            <w:gridSpan w:val="2"/>
            <w:shd w:val="clear" w:color="auto" w:fill="auto"/>
          </w:tcPr>
          <w:p>
            <w:pPr>
              <w:spacing w:before="240" w:after="120" w:line="360" w:lineRule="auto"/>
            </w:pPr>
            <w:r>
              <w:rPr>
                <w:rFonts w:hint="eastAsia" w:ascii="宋体" w:hAnsi="宋体" w:cs="宋体"/>
                <w:color w:val="0000FF"/>
              </w:rPr>
              <w:t>《危害控制计划》</w:t>
            </w:r>
            <w:r>
              <w:rPr>
                <w:rFonts w:hint="eastAsia" w:ascii="宋体" w:hAnsi="宋体" w:cs="宋体"/>
                <w:color w:val="0000FF"/>
                <w:lang w:val="en-US" w:eastAsia="zh-CN"/>
              </w:rPr>
              <w:t>涉及的OPRP计划/HACCP计划</w:t>
            </w:r>
            <w:r>
              <w:rPr>
                <w:rFonts w:hint="eastAsia" w:ascii="宋体" w:hAnsi="宋体" w:cs="宋体"/>
                <w:color w:val="0000FF"/>
              </w:rPr>
              <w:t>见“食品安全小组8.5.4条款审核记录”，其中涉及</w:t>
            </w:r>
            <w:r>
              <w:rPr>
                <w:rFonts w:hint="eastAsia" w:ascii="宋体" w:hAnsi="宋体" w:cs="宋体"/>
                <w:color w:val="0000FF"/>
                <w:lang w:eastAsia="zh-CN"/>
              </w:rPr>
              <w:t>办公室</w:t>
            </w:r>
            <w:r>
              <w:rPr>
                <w:rFonts w:hint="eastAsia" w:ascii="宋体" w:hAnsi="宋体" w:cs="宋体"/>
                <w:color w:val="0000FF"/>
              </w:rPr>
              <w:t>的主要是：</w:t>
            </w:r>
            <w:r>
              <w:rPr>
                <w:rFonts w:ascii="宋体" w:hAnsi="宋体" w:cs="宋体"/>
                <w:color w:val="0000FF"/>
              </w:rPr>
              <w:t>OPRP1</w:t>
            </w:r>
            <w:r>
              <w:rPr>
                <w:rFonts w:hint="eastAsia" w:ascii="宋体" w:hAnsi="宋体" w:cs="宋体"/>
                <w:color w:val="0000FF"/>
                <w:lang w:val="en-US" w:eastAsia="zh-CN"/>
              </w:rPr>
              <w:t>粮油类验收/调味品类验收</w:t>
            </w:r>
            <w:r>
              <w:rPr>
                <w:rFonts w:hint="eastAsia" w:ascii="宋体" w:hAnsi="宋体" w:cs="宋体"/>
                <w:color w:val="0000FF"/>
              </w:rPr>
              <w:t>。</w:t>
            </w:r>
          </w:p>
        </w:tc>
        <w:tc>
          <w:tcPr>
            <w:tcW w:w="10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8" w:type="dxa"/>
          <w:trHeight w:val="663" w:hRule="atLeast"/>
        </w:trPr>
        <w:tc>
          <w:tcPr>
            <w:tcW w:w="1917" w:type="dxa"/>
            <w:vMerge w:val="continue"/>
            <w:shd w:val="clear" w:color="auto" w:fill="auto"/>
          </w:tcPr>
          <w:p/>
        </w:tc>
        <w:tc>
          <w:tcPr>
            <w:tcW w:w="1323" w:type="dxa"/>
            <w:shd w:val="clear" w:color="auto" w:fill="auto"/>
          </w:tcPr>
          <w:p>
            <w:r>
              <w:rPr>
                <w:rFonts w:hint="eastAsia"/>
              </w:rPr>
              <w:t>8.5.4.5实施危害控制计划</w:t>
            </w:r>
          </w:p>
          <w:p>
            <w:r>
              <w:rPr>
                <w:rFonts w:hint="eastAsia"/>
              </w:rPr>
              <w:t>H4.3.4.3</w:t>
            </w:r>
          </w:p>
        </w:tc>
        <w:tc>
          <w:tcPr>
            <w:tcW w:w="716" w:type="dxa"/>
            <w:shd w:val="clear" w:color="auto" w:fill="auto"/>
          </w:tcPr>
          <w:p>
            <w:r>
              <w:rPr>
                <w:rFonts w:hint="eastAsia"/>
                <w:lang w:eastAsia="zh-CN"/>
              </w:rPr>
              <w:t>现场</w:t>
            </w:r>
            <w:r>
              <w:rPr>
                <w:rFonts w:hint="eastAsia"/>
              </w:rPr>
              <w:t>查看</w:t>
            </w:r>
          </w:p>
        </w:tc>
        <w:tc>
          <w:tcPr>
            <w:tcW w:w="9388" w:type="dxa"/>
            <w:gridSpan w:val="2"/>
            <w:shd w:val="clear" w:color="auto" w:fill="auto"/>
          </w:tcPr>
          <w:p>
            <w:r>
              <w:rPr>
                <w:rFonts w:hint="eastAsia"/>
              </w:rPr>
              <w:t>OPRP的实施情况：</w:t>
            </w:r>
            <w:r>
              <w:t xml:space="preserve"> </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1"/>
              <w:gridCol w:w="1417"/>
              <w:gridCol w:w="3601"/>
              <w:gridCol w:w="130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highlight w:val="yellow"/>
                    </w:rPr>
                  </w:pPr>
                </w:p>
              </w:tc>
              <w:tc>
                <w:tcPr>
                  <w:tcW w:w="851" w:type="dxa"/>
                </w:tcPr>
                <w:p>
                  <w:pPr>
                    <w:rPr>
                      <w:highlight w:val="none"/>
                    </w:rPr>
                  </w:pPr>
                  <w:r>
                    <w:rPr>
                      <w:rFonts w:hint="eastAsia"/>
                      <w:highlight w:val="none"/>
                    </w:rPr>
                    <w:t>地点</w:t>
                  </w:r>
                </w:p>
              </w:tc>
              <w:tc>
                <w:tcPr>
                  <w:tcW w:w="1417" w:type="dxa"/>
                </w:tcPr>
                <w:p>
                  <w:pPr>
                    <w:rPr>
                      <w:highlight w:val="none"/>
                    </w:rPr>
                  </w:pPr>
                  <w:r>
                    <w:rPr>
                      <w:rFonts w:hint="eastAsia"/>
                      <w:highlight w:val="none"/>
                    </w:rPr>
                    <w:t>行动准则</w:t>
                  </w:r>
                </w:p>
              </w:tc>
              <w:tc>
                <w:tcPr>
                  <w:tcW w:w="3601" w:type="dxa"/>
                </w:tcPr>
                <w:p>
                  <w:pPr>
                    <w:rPr>
                      <w:highlight w:val="none"/>
                    </w:rPr>
                  </w:pPr>
                  <w:r>
                    <w:rPr>
                      <w:rFonts w:hint="eastAsia"/>
                      <w:highlight w:val="none"/>
                    </w:rPr>
                    <w:t>记录情况</w:t>
                  </w:r>
                </w:p>
              </w:tc>
              <w:tc>
                <w:tcPr>
                  <w:tcW w:w="1300" w:type="dxa"/>
                </w:tcPr>
                <w:p>
                  <w:pPr>
                    <w:rPr>
                      <w:highlight w:val="none"/>
                    </w:rPr>
                  </w:pPr>
                  <w:r>
                    <w:rPr>
                      <w:rFonts w:hint="eastAsia"/>
                      <w:highlight w:val="none"/>
                    </w:rPr>
                    <w:t>现场显示</w:t>
                  </w:r>
                </w:p>
              </w:tc>
              <w:tc>
                <w:tcPr>
                  <w:tcW w:w="951" w:type="dxa"/>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850" w:type="dxa"/>
                  <w:vAlign w:val="center"/>
                </w:tcPr>
                <w:p>
                  <w:pPr>
                    <w:rPr>
                      <w:highlight w:val="yellow"/>
                    </w:rPr>
                  </w:pPr>
                  <w:r>
                    <w:rPr>
                      <w:rFonts w:hint="eastAsia" w:ascii="宋体" w:hAnsi="宋体" w:cs="宋体"/>
                      <w:color w:val="0000FF"/>
                      <w:lang w:val="en-US" w:eastAsia="zh-CN"/>
                    </w:rPr>
                    <w:t>粮油类验收/调味品类验收</w:t>
                  </w:r>
                  <w:r>
                    <w:rPr>
                      <w:rFonts w:hint="eastAsia"/>
                      <w:highlight w:val="none"/>
                    </w:rPr>
                    <w:t>OPRP1</w:t>
                  </w:r>
                </w:p>
              </w:tc>
              <w:tc>
                <w:tcPr>
                  <w:tcW w:w="851" w:type="dxa"/>
                  <w:vAlign w:val="center"/>
                </w:tcPr>
                <w:p>
                  <w:pPr>
                    <w:rPr>
                      <w:highlight w:val="none"/>
                    </w:rPr>
                  </w:pPr>
                  <w:r>
                    <w:rPr>
                      <w:rFonts w:hint="eastAsia"/>
                      <w:highlight w:val="none"/>
                    </w:rPr>
                    <w:t>检验员</w:t>
                  </w:r>
                </w:p>
              </w:tc>
              <w:tc>
                <w:tcPr>
                  <w:tcW w:w="1417" w:type="dxa"/>
                  <w:vAlign w:val="center"/>
                </w:tcPr>
                <w:p>
                  <w:pPr>
                    <w:spacing w:line="240" w:lineRule="exact"/>
                    <w:rPr>
                      <w:rFonts w:hint="eastAsia"/>
                      <w:highlight w:val="none"/>
                      <w:lang w:val="en-US" w:eastAsia="zh-CN"/>
                    </w:rPr>
                  </w:pPr>
                  <w:r>
                    <w:rPr>
                      <w:rFonts w:hint="eastAsia"/>
                      <w:highlight w:val="none"/>
                      <w:lang w:val="en-US" w:eastAsia="zh-CN"/>
                    </w:rPr>
                    <w:t>生物：致病菌超标</w:t>
                  </w:r>
                </w:p>
                <w:p>
                  <w:pPr>
                    <w:pStyle w:val="7"/>
                    <w:rPr>
                      <w:rFonts w:hint="eastAsia"/>
                      <w:sz w:val="21"/>
                      <w:szCs w:val="20"/>
                      <w:highlight w:val="none"/>
                    </w:rPr>
                  </w:pPr>
                  <w:r>
                    <w:rPr>
                      <w:rFonts w:hint="eastAsia" w:asciiTheme="minorEastAsia" w:hAnsiTheme="minorEastAsia" w:eastAsiaTheme="minorEastAsia" w:cstheme="minorEastAsia"/>
                      <w:sz w:val="21"/>
                      <w:szCs w:val="21"/>
                      <w:highlight w:val="none"/>
                      <w:lang w:val="en-US" w:eastAsia="zh-CN"/>
                    </w:rPr>
                    <w:t>化学：重金属、挥发性盐基氮等有害化学物质超标</w:t>
                  </w:r>
                </w:p>
              </w:tc>
              <w:tc>
                <w:tcPr>
                  <w:tcW w:w="3601" w:type="dxa"/>
                  <w:vAlign w:val="center"/>
                </w:tcPr>
                <w:p>
                  <w:pPr>
                    <w:pStyle w:val="10"/>
                    <w:ind w:left="0" w:firstLine="0" w:firstLineChars="0"/>
                    <w:rPr>
                      <w:rFonts w:hint="default" w:eastAsia="宋体"/>
                      <w:sz w:val="18"/>
                      <w:szCs w:val="18"/>
                      <w:highlight w:val="none"/>
                      <w:lang w:val="en-US" w:eastAsia="zh-CN"/>
                    </w:rPr>
                  </w:pPr>
                  <w:r>
                    <w:rPr>
                      <w:rFonts w:hint="eastAsia"/>
                      <w:highlight w:val="none"/>
                      <w:u w:val="single"/>
                      <w:lang w:val="en-US" w:eastAsia="zh-CN"/>
                    </w:rPr>
                    <w:t>抽查</w:t>
                  </w:r>
                  <w:r>
                    <w:rPr>
                      <w:rFonts w:hint="eastAsia"/>
                      <w:highlight w:val="none"/>
                      <w:u w:val="single"/>
                    </w:rPr>
                    <w:t>《公司配送中心</w:t>
                  </w:r>
                  <w:r>
                    <w:rPr>
                      <w:rFonts w:hint="eastAsia"/>
                      <w:highlight w:val="none"/>
                      <w:u w:val="single"/>
                      <w:lang w:eastAsia="zh-CN"/>
                    </w:rPr>
                    <w:t>（</w:t>
                  </w:r>
                  <w:r>
                    <w:rPr>
                      <w:rFonts w:hint="eastAsia"/>
                      <w:highlight w:val="none"/>
                      <w:u w:val="single"/>
                    </w:rPr>
                    <w:t>进货验收/分检记录</w:t>
                  </w:r>
                  <w:r>
                    <w:rPr>
                      <w:rFonts w:hint="eastAsia"/>
                      <w:highlight w:val="none"/>
                      <w:u w:val="single"/>
                      <w:lang w:eastAsia="zh-CN"/>
                    </w:rPr>
                    <w:t>）</w:t>
                  </w:r>
                  <w:r>
                    <w:rPr>
                      <w:rFonts w:hint="eastAsia"/>
                      <w:highlight w:val="none"/>
                      <w:u w:val="single"/>
                    </w:rPr>
                    <w:t>》</w:t>
                  </w:r>
                  <w:r>
                    <w:rPr>
                      <w:rFonts w:hint="eastAsia"/>
                      <w:highlight w:val="none"/>
                      <w:u w:val="single"/>
                      <w:lang w:eastAsia="zh-CN"/>
                    </w:rPr>
                    <w:t>、《</w:t>
                  </w:r>
                  <w:r>
                    <w:rPr>
                      <w:rFonts w:hint="eastAsia"/>
                      <w:highlight w:val="none"/>
                      <w:u w:val="single"/>
                      <w:lang w:val="en-US" w:eastAsia="zh-CN"/>
                    </w:rPr>
                    <w:t>客户配送销售订单</w:t>
                  </w:r>
                  <w:r>
                    <w:rPr>
                      <w:rFonts w:hint="eastAsia"/>
                      <w:highlight w:val="none"/>
                      <w:u w:val="single"/>
                      <w:lang w:eastAsia="zh-CN"/>
                    </w:rPr>
                    <w:t>》；2021-10-14，海天草菇老抽1.9L*6、海天生抽酱油1.9L*6、海天黄豆酱800g*6等，</w:t>
                  </w:r>
                  <w:r>
                    <w:rPr>
                      <w:rFonts w:hint="eastAsia"/>
                      <w:highlight w:val="none"/>
                      <w:u w:val="single"/>
                      <w:lang w:val="en-US" w:eastAsia="zh-CN"/>
                    </w:rPr>
                    <w:t>无异常；2022-06-15，北高峰糯米黄酒350ml*40、乾昌黄酒350ml*36包，无异常；2022-06-14，金龙鱼5L压榨葵花籽油（自然葵香），4箱，无异常；2022-05-26，大米：8袋，无异常</w:t>
                  </w:r>
                </w:p>
              </w:tc>
              <w:tc>
                <w:tcPr>
                  <w:tcW w:w="1300" w:type="dxa"/>
                  <w:vAlign w:val="center"/>
                </w:tcPr>
                <w:p>
                  <w:pPr>
                    <w:pStyle w:val="4"/>
                    <w:ind w:left="0"/>
                    <w:rPr>
                      <w:sz w:val="18"/>
                      <w:szCs w:val="18"/>
                      <w:highlight w:val="none"/>
                    </w:rPr>
                  </w:pPr>
                  <w:r>
                    <w:rPr>
                      <w:rFonts w:hint="eastAsia"/>
                      <w:sz w:val="18"/>
                      <w:szCs w:val="18"/>
                      <w:highlight w:val="none"/>
                      <w:lang w:eastAsia="zh-CN"/>
                    </w:rPr>
                    <w:t>现场</w:t>
                  </w:r>
                  <w:r>
                    <w:rPr>
                      <w:rFonts w:hint="eastAsia"/>
                      <w:sz w:val="18"/>
                      <w:szCs w:val="18"/>
                      <w:highlight w:val="none"/>
                    </w:rPr>
                    <w:t>查看验收记录</w:t>
                  </w:r>
                  <w:r>
                    <w:rPr>
                      <w:rFonts w:hint="eastAsia"/>
                      <w:sz w:val="18"/>
                      <w:szCs w:val="18"/>
                      <w:highlight w:val="none"/>
                      <w:lang w:eastAsia="zh-CN"/>
                    </w:rPr>
                    <w:t>，</w:t>
                  </w:r>
                  <w:r>
                    <w:rPr>
                      <w:rFonts w:hint="eastAsia"/>
                      <w:sz w:val="18"/>
                      <w:szCs w:val="18"/>
                      <w:highlight w:val="none"/>
                      <w:lang w:val="en-US" w:eastAsia="zh-CN"/>
                    </w:rPr>
                    <w:t>来自合格供方</w:t>
                  </w:r>
                  <w:r>
                    <w:rPr>
                      <w:rFonts w:hint="eastAsia"/>
                      <w:sz w:val="18"/>
                      <w:szCs w:val="18"/>
                      <w:highlight w:val="none"/>
                    </w:rPr>
                    <w:t>，基本符合要求</w:t>
                  </w:r>
                </w:p>
              </w:tc>
              <w:tc>
                <w:tcPr>
                  <w:tcW w:w="951" w:type="dxa"/>
                  <w:vAlign w:val="center"/>
                </w:tcPr>
                <w:p>
                  <w:pPr>
                    <w:rPr>
                      <w:highlight w:val="none"/>
                    </w:rPr>
                  </w:pPr>
                  <w:r>
                    <w:rPr>
                      <w:rFonts w:hint="eastAsia"/>
                      <w:highlight w:val="none"/>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pPr>
                    <w:rPr>
                      <w:sz w:val="18"/>
                      <w:szCs w:val="18"/>
                      <w:highlight w:val="yellow"/>
                    </w:rPr>
                  </w:pPr>
                </w:p>
              </w:tc>
              <w:tc>
                <w:tcPr>
                  <w:tcW w:w="851" w:type="dxa"/>
                  <w:vMerge w:val="restart"/>
                  <w:vAlign w:val="center"/>
                </w:tcPr>
                <w:p>
                  <w:pPr>
                    <w:rPr>
                      <w:sz w:val="18"/>
                      <w:szCs w:val="18"/>
                      <w:highlight w:val="yellow"/>
                    </w:rPr>
                  </w:pPr>
                </w:p>
              </w:tc>
              <w:tc>
                <w:tcPr>
                  <w:tcW w:w="1417" w:type="dxa"/>
                  <w:vMerge w:val="restart"/>
                  <w:vAlign w:val="center"/>
                </w:tcPr>
                <w:p>
                  <w:pPr>
                    <w:spacing w:line="192" w:lineRule="auto"/>
                    <w:rPr>
                      <w:sz w:val="18"/>
                      <w:szCs w:val="18"/>
                      <w:highlight w:val="yellow"/>
                    </w:rPr>
                  </w:pPr>
                </w:p>
              </w:tc>
              <w:tc>
                <w:tcPr>
                  <w:tcW w:w="3601" w:type="dxa"/>
                  <w:vAlign w:val="center"/>
                </w:tcPr>
                <w:p>
                  <w:pPr>
                    <w:rPr>
                      <w:sz w:val="18"/>
                      <w:szCs w:val="18"/>
                      <w:highlight w:val="yellow"/>
                    </w:rPr>
                  </w:pPr>
                </w:p>
              </w:tc>
              <w:tc>
                <w:tcPr>
                  <w:tcW w:w="1300" w:type="dxa"/>
                  <w:vAlign w:val="center"/>
                </w:tcPr>
                <w:p>
                  <w:pPr>
                    <w:rPr>
                      <w:sz w:val="18"/>
                      <w:szCs w:val="18"/>
                      <w:highlight w:val="yellow"/>
                    </w:rPr>
                  </w:pPr>
                </w:p>
              </w:tc>
              <w:tc>
                <w:tcPr>
                  <w:tcW w:w="951" w:type="dxa"/>
                  <w:vAlign w:val="center"/>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Merge w:val="continue"/>
                </w:tcPr>
                <w:p>
                  <w:pPr>
                    <w:rPr>
                      <w:color w:val="000000"/>
                      <w:szCs w:val="21"/>
                      <w:highlight w:val="yellow"/>
                    </w:rPr>
                  </w:pPr>
                </w:p>
              </w:tc>
              <w:tc>
                <w:tcPr>
                  <w:tcW w:w="851" w:type="dxa"/>
                  <w:vMerge w:val="continue"/>
                </w:tcPr>
                <w:p>
                  <w:pPr>
                    <w:rPr>
                      <w:highlight w:val="yellow"/>
                    </w:rPr>
                  </w:pPr>
                </w:p>
              </w:tc>
              <w:tc>
                <w:tcPr>
                  <w:tcW w:w="1417" w:type="dxa"/>
                  <w:vMerge w:val="continue"/>
                </w:tcPr>
                <w:p>
                  <w:pPr>
                    <w:spacing w:line="192" w:lineRule="auto"/>
                    <w:rPr>
                      <w:sz w:val="18"/>
                      <w:szCs w:val="18"/>
                      <w:highlight w:val="yellow"/>
                    </w:rPr>
                  </w:pPr>
                </w:p>
              </w:tc>
              <w:tc>
                <w:tcPr>
                  <w:tcW w:w="3601" w:type="dxa"/>
                  <w:vAlign w:val="center"/>
                </w:tcPr>
                <w:p>
                  <w:pPr>
                    <w:rPr>
                      <w:sz w:val="18"/>
                      <w:szCs w:val="18"/>
                      <w:highlight w:val="yellow"/>
                    </w:rPr>
                  </w:pPr>
                </w:p>
              </w:tc>
              <w:tc>
                <w:tcPr>
                  <w:tcW w:w="1300" w:type="dxa"/>
                  <w:vAlign w:val="center"/>
                </w:tcPr>
                <w:p>
                  <w:pPr>
                    <w:rPr>
                      <w:sz w:val="18"/>
                      <w:szCs w:val="18"/>
                      <w:highlight w:val="yellow"/>
                    </w:rPr>
                  </w:pPr>
                </w:p>
              </w:tc>
              <w:tc>
                <w:tcPr>
                  <w:tcW w:w="951" w:type="dxa"/>
                  <w:vAlign w:val="center"/>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Merge w:val="continue"/>
                </w:tcPr>
                <w:p>
                  <w:pPr>
                    <w:rPr>
                      <w:color w:val="000000"/>
                      <w:szCs w:val="21"/>
                      <w:highlight w:val="yellow"/>
                    </w:rPr>
                  </w:pPr>
                </w:p>
              </w:tc>
              <w:tc>
                <w:tcPr>
                  <w:tcW w:w="851" w:type="dxa"/>
                  <w:vMerge w:val="continue"/>
                </w:tcPr>
                <w:p>
                  <w:pPr>
                    <w:rPr>
                      <w:highlight w:val="yellow"/>
                    </w:rPr>
                  </w:pPr>
                </w:p>
              </w:tc>
              <w:tc>
                <w:tcPr>
                  <w:tcW w:w="1417" w:type="dxa"/>
                  <w:vMerge w:val="continue"/>
                </w:tcPr>
                <w:p>
                  <w:pPr>
                    <w:spacing w:line="192" w:lineRule="auto"/>
                    <w:rPr>
                      <w:sz w:val="18"/>
                      <w:szCs w:val="18"/>
                      <w:highlight w:val="yellow"/>
                    </w:rPr>
                  </w:pPr>
                </w:p>
              </w:tc>
              <w:tc>
                <w:tcPr>
                  <w:tcW w:w="3601" w:type="dxa"/>
                </w:tcPr>
                <w:p>
                  <w:pPr>
                    <w:rPr>
                      <w:sz w:val="18"/>
                      <w:szCs w:val="18"/>
                      <w:highlight w:val="yellow"/>
                    </w:rPr>
                  </w:pPr>
                </w:p>
              </w:tc>
              <w:tc>
                <w:tcPr>
                  <w:tcW w:w="1300" w:type="dxa"/>
                  <w:vAlign w:val="center"/>
                </w:tcPr>
                <w:p>
                  <w:pPr>
                    <w:rPr>
                      <w:sz w:val="18"/>
                      <w:szCs w:val="18"/>
                      <w:highlight w:val="yellow"/>
                    </w:rPr>
                  </w:pPr>
                </w:p>
              </w:tc>
              <w:tc>
                <w:tcPr>
                  <w:tcW w:w="951" w:type="dxa"/>
                  <w:vAlign w:val="center"/>
                </w:tcPr>
                <w:p>
                  <w:pPr>
                    <w:rPr>
                      <w:highlight w:val="yellow"/>
                    </w:rPr>
                  </w:pPr>
                </w:p>
              </w:tc>
            </w:tr>
          </w:tbl>
          <w:p>
            <w:pPr>
              <w:pStyle w:val="7"/>
              <w:rPr>
                <w:color w:val="0000FF"/>
                <w:sz w:val="21"/>
                <w:szCs w:val="21"/>
                <w:u w:val="single"/>
              </w:rPr>
            </w:pPr>
            <w:r>
              <w:rPr>
                <w:rFonts w:hint="eastAsia"/>
                <w:color w:val="0000FF"/>
                <w:sz w:val="21"/>
                <w:szCs w:val="21"/>
                <w:u w:val="single"/>
                <w:lang w:eastAsia="zh-CN"/>
              </w:rPr>
              <w:t>——</w:t>
            </w:r>
            <w:r>
              <w:rPr>
                <w:rFonts w:hint="eastAsia"/>
                <w:color w:val="0000FF"/>
                <w:sz w:val="21"/>
                <w:szCs w:val="21"/>
                <w:u w:val="single"/>
              </w:rPr>
              <w:t>产品外检报告见</w:t>
            </w:r>
            <w:r>
              <w:rPr>
                <w:rFonts w:hint="eastAsia"/>
                <w:color w:val="0000FF"/>
                <w:sz w:val="21"/>
                <w:szCs w:val="21"/>
                <w:u w:val="single"/>
                <w:lang w:eastAsia="zh-CN"/>
              </w:rPr>
              <w:t>“</w:t>
            </w:r>
            <w:r>
              <w:rPr>
                <w:rFonts w:hint="eastAsia"/>
                <w:color w:val="0000FF"/>
                <w:sz w:val="21"/>
                <w:szCs w:val="21"/>
                <w:u w:val="single"/>
              </w:rPr>
              <w:t>采购部审核记录</w:t>
            </w:r>
            <w:r>
              <w:rPr>
                <w:rFonts w:hint="eastAsia"/>
                <w:color w:val="0000FF"/>
                <w:sz w:val="21"/>
                <w:szCs w:val="21"/>
                <w:u w:val="single"/>
                <w:lang w:eastAsia="zh-CN"/>
              </w:rPr>
              <w:t>”</w:t>
            </w:r>
            <w:r>
              <w:rPr>
                <w:rFonts w:hint="eastAsia"/>
                <w:color w:val="0000FF"/>
                <w:sz w:val="21"/>
                <w:szCs w:val="21"/>
                <w:u w:val="single"/>
              </w:rPr>
              <w:t>。</w:t>
            </w:r>
          </w:p>
          <w:p>
            <w:pPr>
              <w:pStyle w:val="7"/>
            </w:pPr>
          </w:p>
          <w:p>
            <w:pPr>
              <w:rPr>
                <w:rFonts w:hint="default" w:eastAsia="宋体"/>
                <w:color w:val="0000FF"/>
                <w:lang w:val="en-US" w:eastAsia="zh-CN"/>
              </w:rPr>
            </w:pPr>
            <w:r>
              <w:rPr>
                <w:rFonts w:hint="eastAsia"/>
              </w:rPr>
              <w:t>HACCP的实施情况：</w:t>
            </w:r>
            <w:r>
              <w:rPr>
                <w:rFonts w:hint="eastAsia"/>
                <w:color w:val="0000FF"/>
                <w:lang w:eastAsia="zh-CN"/>
              </w:rPr>
              <w:t>——</w:t>
            </w:r>
            <w:r>
              <w:rPr>
                <w:rFonts w:hint="eastAsia"/>
                <w:color w:val="0000FF"/>
                <w:lang w:val="en-US" w:eastAsia="zh-CN"/>
              </w:rPr>
              <w:t>不涉及CCP点</w:t>
            </w:r>
          </w:p>
          <w:tbl>
            <w:tblPr>
              <w:tblStyle w:val="12"/>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50"/>
              <w:gridCol w:w="1560"/>
              <w:gridCol w:w="3402"/>
              <w:gridCol w:w="198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798" w:type="dxa"/>
                </w:tcPr>
                <w:p/>
              </w:tc>
              <w:tc>
                <w:tcPr>
                  <w:tcW w:w="850" w:type="dxa"/>
                </w:tcPr>
                <w:p>
                  <w:r>
                    <w:rPr>
                      <w:rFonts w:hint="eastAsia"/>
                    </w:rPr>
                    <w:t>地点</w:t>
                  </w:r>
                </w:p>
              </w:tc>
              <w:tc>
                <w:tcPr>
                  <w:tcW w:w="1560" w:type="dxa"/>
                </w:tcPr>
                <w:p>
                  <w:r>
                    <w:rPr>
                      <w:rFonts w:hint="eastAsia"/>
                    </w:rPr>
                    <w:t>关键限值CL</w:t>
                  </w:r>
                </w:p>
              </w:tc>
              <w:tc>
                <w:tcPr>
                  <w:tcW w:w="3402" w:type="dxa"/>
                </w:tcPr>
                <w:p>
                  <w:r>
                    <w:rPr>
                      <w:rFonts w:hint="eastAsia"/>
                    </w:rPr>
                    <w:t>记录情况</w:t>
                  </w:r>
                </w:p>
              </w:tc>
              <w:tc>
                <w:tcPr>
                  <w:tcW w:w="1984" w:type="dxa"/>
                </w:tcPr>
                <w:p>
                  <w:r>
                    <w:rPr>
                      <w:rFonts w:hint="eastAsia"/>
                    </w:rPr>
                    <w:t>现场显示</w:t>
                  </w:r>
                </w:p>
              </w:tc>
              <w:tc>
                <w:tcPr>
                  <w:tcW w:w="1024"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98" w:type="dxa"/>
                </w:tcPr>
                <w:p>
                  <w:pPr>
                    <w:pStyle w:val="7"/>
                    <w:rPr>
                      <w:rFonts w:hint="eastAsia" w:eastAsia="宋体"/>
                      <w:lang w:eastAsia="zh-CN"/>
                    </w:rPr>
                  </w:pPr>
                  <w:r>
                    <w:rPr>
                      <w:rFonts w:hint="eastAsia"/>
                      <w:lang w:eastAsia="zh-CN"/>
                    </w:rPr>
                    <w:t>——</w:t>
                  </w:r>
                </w:p>
              </w:tc>
              <w:tc>
                <w:tcPr>
                  <w:tcW w:w="850" w:type="dxa"/>
                </w:tcPr>
                <w:p/>
              </w:tc>
              <w:tc>
                <w:tcPr>
                  <w:tcW w:w="1560" w:type="dxa"/>
                </w:tcPr>
                <w:p/>
              </w:tc>
              <w:tc>
                <w:tcPr>
                  <w:tcW w:w="3402" w:type="dxa"/>
                </w:tcPr>
                <w:p>
                  <w:pPr>
                    <w:rPr>
                      <w:rFonts w:hint="eastAsia"/>
                    </w:rPr>
                  </w:pPr>
                </w:p>
              </w:tc>
              <w:tc>
                <w:tcPr>
                  <w:tcW w:w="1984" w:type="dxa"/>
                </w:tcPr>
                <w:p>
                  <w:pPr>
                    <w:rPr>
                      <w:rFonts w:hint="eastAsia"/>
                    </w:rPr>
                  </w:p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98" w:type="dxa"/>
                </w:tcPr>
                <w:p/>
              </w:tc>
              <w:tc>
                <w:tcPr>
                  <w:tcW w:w="850" w:type="dxa"/>
                </w:tcPr>
                <w:p/>
              </w:tc>
              <w:tc>
                <w:tcPr>
                  <w:tcW w:w="1560" w:type="dxa"/>
                </w:tcPr>
                <w:p/>
              </w:tc>
              <w:tc>
                <w:tcPr>
                  <w:tcW w:w="3402" w:type="dxa"/>
                </w:tcPr>
                <w:p/>
              </w:tc>
              <w:tc>
                <w:tcPr>
                  <w:tcW w:w="1984" w:type="dxa"/>
                </w:tcPr>
                <w:p/>
              </w:tc>
              <w:tc>
                <w:tcPr>
                  <w:tcW w:w="1024" w:type="dxa"/>
                </w:tcPr>
                <w:p/>
              </w:tc>
            </w:tr>
          </w:tbl>
          <w:p>
            <w:pPr>
              <w:rPr>
                <w:rFonts w:hint="eastAsia"/>
              </w:rPr>
            </w:pPr>
          </w:p>
        </w:tc>
        <w:tc>
          <w:tcPr>
            <w:tcW w:w="1091" w:type="dxa"/>
            <w:gridSpan w:val="2"/>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77" w:hRule="atLeast"/>
        </w:trPr>
        <w:tc>
          <w:tcPr>
            <w:tcW w:w="1925" w:type="dxa"/>
            <w:gridSpan w:val="3"/>
            <w:vMerge w:val="restart"/>
          </w:tcPr>
          <w:p>
            <w:r>
              <w:rPr>
                <w:rFonts w:hint="eastAsia"/>
              </w:rPr>
              <w:t>产品和服务放行</w:t>
            </w:r>
          </w:p>
        </w:tc>
        <w:tc>
          <w:tcPr>
            <w:tcW w:w="1323" w:type="dxa"/>
            <w:vMerge w:val="restart"/>
          </w:tcPr>
          <w:p>
            <w:r>
              <w:rPr>
                <w:rFonts w:hint="eastAsia"/>
              </w:rPr>
              <w:t>F8.9.4.2</w:t>
            </w:r>
          </w:p>
          <w:p>
            <w:pPr>
              <w:pStyle w:val="2"/>
            </w:pPr>
            <w:r>
              <w:rPr>
                <w:rFonts w:hint="eastAsia"/>
              </w:rPr>
              <w:t>H3.8</w:t>
            </w:r>
          </w:p>
        </w:tc>
        <w:tc>
          <w:tcPr>
            <w:tcW w:w="716" w:type="dxa"/>
          </w:tcPr>
          <w:p>
            <w:r>
              <w:rPr>
                <w:rFonts w:hint="eastAsia"/>
              </w:rPr>
              <w:t>文件名称</w:t>
            </w:r>
          </w:p>
        </w:tc>
        <w:tc>
          <w:tcPr>
            <w:tcW w:w="9388" w:type="dxa"/>
            <w:gridSpan w:val="2"/>
          </w:tcPr>
          <w:p>
            <w:r>
              <w:rPr>
                <w:rFonts w:hint="eastAsia" w:ascii="宋体" w:hAnsi="宋体"/>
              </w:rPr>
              <w:t>口《</w:t>
            </w:r>
            <w:r>
              <w:rPr>
                <w:rFonts w:hint="eastAsia"/>
              </w:rPr>
              <w:t>成品检验规程》、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《原料验收规程》</w:t>
            </w:r>
            <w:r>
              <w:rPr>
                <w:rFonts w:hint="eastAsia"/>
              </w:rPr>
              <w:t>、</w:t>
            </w:r>
            <w:r>
              <w:rPr>
                <w:rFonts w:hint="eastAsia" w:ascii="宋体" w:hAnsi="宋体"/>
              </w:rPr>
              <w:t>口</w:t>
            </w:r>
            <w:r>
              <w:rPr>
                <w:rFonts w:hint="eastAsia"/>
              </w:rPr>
              <w:t>《过程检验规程》口《服务放行控制程序》、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食品进货查验制度》、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《过程和产品的监视和测量控制程序》、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《前提方案</w:t>
            </w:r>
            <w:r>
              <w:rPr>
                <w:rFonts w:hint="eastAsia" w:ascii="宋体" w:hAnsi="宋体"/>
                <w:lang w:val="en-US" w:eastAsia="zh-CN"/>
              </w:rPr>
              <w:t>/良好卫生规范</w:t>
            </w:r>
            <w:r>
              <w:rPr>
                <w:rFonts w:hint="eastAsia" w:ascii="宋体" w:hAnsi="宋体"/>
              </w:rPr>
              <w:t>——原料采购卫生要求》</w:t>
            </w:r>
          </w:p>
          <w:p>
            <w:r>
              <w:rPr>
                <w:rFonts w:hint="eastAsia"/>
              </w:rPr>
              <w:t>执行标准（接收准则）、</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《食品采购制度》</w:t>
            </w:r>
            <w:r>
              <w:rPr>
                <w:rFonts w:hint="eastAsia"/>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289"/>
              <w:gridCol w:w="3682"/>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r>
                    <w:rPr>
                      <w:rFonts w:hint="eastAsia"/>
                    </w:rPr>
                    <w:t>放行类型</w:t>
                  </w:r>
                </w:p>
              </w:tc>
              <w:tc>
                <w:tcPr>
                  <w:tcW w:w="1289" w:type="dxa"/>
                </w:tcPr>
                <w:p>
                  <w:r>
                    <w:rPr>
                      <w:rFonts w:hint="eastAsia"/>
                    </w:rPr>
                    <w:t>抽样要求</w:t>
                  </w:r>
                </w:p>
              </w:tc>
              <w:tc>
                <w:tcPr>
                  <w:tcW w:w="3682" w:type="dxa"/>
                </w:tcPr>
                <w:p>
                  <w:r>
                    <w:rPr>
                      <w:rFonts w:hint="eastAsia"/>
                    </w:rPr>
                    <w:t>执行标准或规范文件名称</w:t>
                  </w:r>
                </w:p>
              </w:tc>
              <w:tc>
                <w:tcPr>
                  <w:tcW w:w="1820"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252" w:type="dxa"/>
                </w:tcPr>
                <w:p>
                  <w:pPr>
                    <w:rPr>
                      <w:szCs w:val="21"/>
                    </w:rPr>
                  </w:pPr>
                  <w:r>
                    <w:rPr>
                      <w:rFonts w:hint="eastAsia"/>
                      <w:szCs w:val="21"/>
                    </w:rPr>
                    <w:t>原材料检验预包装食品（</w:t>
                  </w:r>
                  <w:r>
                    <w:rPr>
                      <w:rFonts w:hint="eastAsia"/>
                      <w:szCs w:val="21"/>
                      <w:lang w:val="en-US" w:eastAsia="zh-CN"/>
                    </w:rPr>
                    <w:t>不</w:t>
                  </w:r>
                  <w:r>
                    <w:rPr>
                      <w:rFonts w:hint="eastAsia"/>
                      <w:szCs w:val="21"/>
                    </w:rPr>
                    <w:t>含冷藏冷冻食品）</w:t>
                  </w:r>
                </w:p>
              </w:tc>
              <w:tc>
                <w:tcPr>
                  <w:tcW w:w="1289" w:type="dxa"/>
                </w:tcPr>
                <w:p>
                  <w:pPr>
                    <w:rPr>
                      <w:szCs w:val="21"/>
                    </w:rPr>
                  </w:pPr>
                  <w:r>
                    <w:rPr>
                      <w:rFonts w:hint="eastAsia"/>
                      <w:szCs w:val="21"/>
                      <w:lang w:val="en-US" w:eastAsia="zh-CN"/>
                    </w:rPr>
                    <w:t>随机</w:t>
                  </w:r>
                </w:p>
              </w:tc>
              <w:tc>
                <w:tcPr>
                  <w:tcW w:w="3682" w:type="dxa"/>
                </w:tcPr>
                <w:p>
                  <w:pPr>
                    <w:rPr>
                      <w:rFonts w:ascii="Times New Roman" w:hAnsi="Times New Roman"/>
                      <w:sz w:val="21"/>
                      <w:szCs w:val="21"/>
                    </w:rPr>
                  </w:pPr>
                  <w:r>
                    <w:rPr>
                      <w:rFonts w:hint="eastAsia"/>
                      <w:szCs w:val="21"/>
                    </w:rPr>
                    <w:t>按《食品采购制度》、</w:t>
                  </w:r>
                  <w:r>
                    <w:rPr>
                      <w:rFonts w:hint="eastAsia" w:ascii="Times New Roman" w:hAnsi="Times New Roman"/>
                      <w:sz w:val="21"/>
                      <w:szCs w:val="21"/>
                    </w:rPr>
                    <w:t>《</w:t>
                  </w:r>
                  <w:r>
                    <w:rPr>
                      <w:rFonts w:hint="eastAsia" w:ascii="Times New Roman" w:hAnsi="Times New Roman"/>
                      <w:sz w:val="21"/>
                      <w:szCs w:val="21"/>
                      <w:lang w:val="en-US" w:eastAsia="zh-CN"/>
                    </w:rPr>
                    <w:t>危害控制</w:t>
                  </w:r>
                  <w:r>
                    <w:rPr>
                      <w:rFonts w:hint="eastAsia" w:ascii="Times New Roman" w:hAnsi="Times New Roman"/>
                      <w:sz w:val="21"/>
                      <w:szCs w:val="21"/>
                    </w:rPr>
                    <w:t>计划》、GB2763-2019</w:t>
                  </w:r>
                  <w:r>
                    <w:rPr>
                      <w:rFonts w:hint="eastAsia" w:ascii="Times New Roman" w:hAnsi="Times New Roman"/>
                      <w:sz w:val="21"/>
                      <w:szCs w:val="21"/>
                      <w:lang w:eastAsia="zh-CN"/>
                    </w:rPr>
                    <w:t>、</w:t>
                  </w:r>
                  <w:r>
                    <w:rPr>
                      <w:rFonts w:hint="eastAsia" w:ascii="Times New Roman" w:hAnsi="Times New Roman"/>
                      <w:sz w:val="21"/>
                      <w:szCs w:val="21"/>
                      <w:lang w:val="en-US" w:eastAsia="zh-CN"/>
                    </w:rPr>
                    <w:t>GB2715 等产品</w:t>
                  </w:r>
                  <w:r>
                    <w:rPr>
                      <w:rFonts w:hint="eastAsia" w:ascii="Times New Roman" w:hAnsi="Times New Roman"/>
                      <w:sz w:val="21"/>
                      <w:szCs w:val="21"/>
                    </w:rPr>
                    <w:t>标准执行</w:t>
                  </w:r>
                </w:p>
              </w:tc>
              <w:tc>
                <w:tcPr>
                  <w:tcW w:w="1820" w:type="dxa"/>
                </w:tcPr>
                <w:p>
                  <w:pPr>
                    <w:rPr>
                      <w:szCs w:val="21"/>
                    </w:rPr>
                  </w:pPr>
                  <w:r>
                    <w:rPr>
                      <w:rFonts w:hint="eastAsia"/>
                      <w:szCs w:val="21"/>
                    </w:rPr>
                    <w:sym w:font="Wingdings 2" w:char="0052"/>
                  </w:r>
                  <w:r>
                    <w:rPr>
                      <w:rFonts w:hint="eastAsia"/>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2252" w:type="dxa"/>
                </w:tcPr>
                <w:p>
                  <w:pPr>
                    <w:pStyle w:val="7"/>
                    <w:rPr>
                      <w:rFonts w:hint="default" w:eastAsia="宋体"/>
                      <w:sz w:val="21"/>
                      <w:szCs w:val="21"/>
                      <w:lang w:val="en-US" w:eastAsia="zh-CN"/>
                    </w:rPr>
                  </w:pPr>
                  <w:r>
                    <w:rPr>
                      <w:rFonts w:hint="eastAsia"/>
                      <w:sz w:val="21"/>
                      <w:szCs w:val="21"/>
                      <w:lang w:val="en-US" w:eastAsia="zh-CN"/>
                    </w:rPr>
                    <w:t>中产品检验</w:t>
                  </w:r>
                </w:p>
              </w:tc>
              <w:tc>
                <w:tcPr>
                  <w:tcW w:w="1289" w:type="dxa"/>
                </w:tcPr>
                <w:p>
                  <w:pPr>
                    <w:rPr>
                      <w:rFonts w:hint="eastAsia"/>
                      <w:szCs w:val="21"/>
                    </w:rPr>
                  </w:pPr>
                </w:p>
              </w:tc>
              <w:tc>
                <w:tcPr>
                  <w:tcW w:w="3682" w:type="dxa"/>
                </w:tcPr>
                <w:p>
                  <w:pPr>
                    <w:pStyle w:val="7"/>
                    <w:rPr>
                      <w:rFonts w:hint="eastAsia"/>
                      <w:sz w:val="21"/>
                      <w:szCs w:val="21"/>
                    </w:rPr>
                  </w:pPr>
                </w:p>
              </w:tc>
              <w:tc>
                <w:tcPr>
                  <w:tcW w:w="1820" w:type="dxa"/>
                </w:tcPr>
                <w:p>
                  <w:pPr>
                    <w:rPr>
                      <w:rFonts w:hint="eastAsia"/>
                      <w:szCs w:val="21"/>
                    </w:rPr>
                  </w:pPr>
                  <w:r>
                    <w:rPr>
                      <w:rFonts w:hint="eastAsia"/>
                      <w:szCs w:val="21"/>
                    </w:rPr>
                    <w:sym w:font="Wingdings 2" w:char="00A3"/>
                  </w:r>
                  <w:r>
                    <w:rPr>
                      <w:rFonts w:hint="eastAsia"/>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252" w:type="dxa"/>
                </w:tcPr>
                <w:p>
                  <w:pPr>
                    <w:rPr>
                      <w:rFonts w:hint="default" w:eastAsia="宋体"/>
                      <w:szCs w:val="21"/>
                      <w:lang w:val="en-US" w:eastAsia="zh-CN"/>
                    </w:rPr>
                  </w:pPr>
                  <w:r>
                    <w:rPr>
                      <w:rFonts w:hint="eastAsia"/>
                      <w:szCs w:val="21"/>
                      <w:lang w:val="en-US" w:eastAsia="zh-CN"/>
                    </w:rPr>
                    <w:t>成品放行</w:t>
                  </w:r>
                </w:p>
              </w:tc>
              <w:tc>
                <w:tcPr>
                  <w:tcW w:w="1289" w:type="dxa"/>
                </w:tcPr>
                <w:p>
                  <w:pPr>
                    <w:rPr>
                      <w:szCs w:val="21"/>
                    </w:rPr>
                  </w:pPr>
                </w:p>
              </w:tc>
              <w:tc>
                <w:tcPr>
                  <w:tcW w:w="3682" w:type="dxa"/>
                </w:tcPr>
                <w:p>
                  <w:pPr>
                    <w:rPr>
                      <w:szCs w:val="21"/>
                    </w:rPr>
                  </w:pPr>
                </w:p>
              </w:tc>
              <w:tc>
                <w:tcPr>
                  <w:tcW w:w="1820" w:type="dxa"/>
                </w:tcPr>
                <w:p>
                  <w:pPr>
                    <w:rPr>
                      <w:szCs w:val="21"/>
                    </w:rPr>
                  </w:pPr>
                  <w:r>
                    <w:rPr>
                      <w:rFonts w:hint="eastAsia"/>
                      <w:szCs w:val="21"/>
                    </w:rPr>
                    <w:sym w:font="Wingdings 2" w:char="00A3"/>
                  </w:r>
                  <w:r>
                    <w:rPr>
                      <w:rFonts w:hint="eastAsia"/>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r>
                    <w:rPr>
                      <w:rFonts w:hint="eastAsia"/>
                    </w:rPr>
                    <w:t>服务放行</w:t>
                  </w:r>
                </w:p>
              </w:tc>
              <w:tc>
                <w:tcPr>
                  <w:tcW w:w="1289" w:type="dxa"/>
                </w:tcPr>
                <w:p>
                  <w:r>
                    <w:rPr>
                      <w:rFonts w:hint="eastAsia"/>
                    </w:rPr>
                    <w:t>100%</w:t>
                  </w:r>
                  <w:r>
                    <w:rPr>
                      <w:rFonts w:hint="eastAsia"/>
                      <w:lang w:val="en-US" w:eastAsia="zh-CN"/>
                    </w:rPr>
                    <w:t>感官</w:t>
                  </w:r>
                  <w:r>
                    <w:rPr>
                      <w:rFonts w:hint="eastAsia"/>
                    </w:rPr>
                    <w:t>检查</w:t>
                  </w:r>
                </w:p>
              </w:tc>
              <w:tc>
                <w:tcPr>
                  <w:tcW w:w="3682" w:type="dxa"/>
                </w:tcPr>
                <w:p>
                  <w:r>
                    <w:rPr>
                      <w:rFonts w:hint="eastAsia"/>
                    </w:rPr>
                    <w:t>按照《服务规范》</w:t>
                  </w:r>
                </w:p>
              </w:tc>
              <w:tc>
                <w:tcPr>
                  <w:tcW w:w="1820" w:type="dxa"/>
                </w:tcPr>
                <w:p>
                  <w:r>
                    <w:rPr>
                      <w:rFonts w:ascii="Segoe UI Symbol" w:hAnsi="Segoe UI Symbol" w:cs="Segoe UI Symbol"/>
                      <w:szCs w:val="21"/>
                    </w:rPr>
                    <w:t>☑</w:t>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tc>
              <w:tc>
                <w:tcPr>
                  <w:tcW w:w="1289" w:type="dxa"/>
                </w:tcPr>
                <w:p/>
              </w:tc>
              <w:tc>
                <w:tcPr>
                  <w:tcW w:w="3682" w:type="dxa"/>
                </w:tcPr>
                <w:p/>
              </w:tc>
              <w:tc>
                <w:tcPr>
                  <w:tcW w:w="1820" w:type="dxa"/>
                </w:tcPr>
                <w:p>
                  <w:r>
                    <w:rPr>
                      <w:rFonts w:hint="eastAsia"/>
                      <w:color w:val="000000"/>
                      <w:szCs w:val="21"/>
                    </w:rPr>
                    <w:sym w:font="Wingdings 2" w:char="00A3"/>
                  </w:r>
                  <w:r>
                    <w:rPr>
                      <w:rFonts w:hint="eastAsia"/>
                    </w:rPr>
                    <w:t xml:space="preserve">符合 </w:t>
                  </w:r>
                  <w:r>
                    <w:rPr>
                      <w:rFonts w:hint="eastAsia"/>
                      <w:color w:val="000000"/>
                      <w:szCs w:val="21"/>
                    </w:rPr>
                    <w:t>□</w:t>
                  </w:r>
                  <w:r>
                    <w:rPr>
                      <w:rFonts w:hint="eastAsia"/>
                    </w:rPr>
                    <w:t>不符合</w:t>
                  </w:r>
                </w:p>
              </w:tc>
            </w:tr>
          </w:tbl>
          <w:p/>
        </w:tc>
        <w:tc>
          <w:tcPr>
            <w:tcW w:w="10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394" w:hRule="atLeast"/>
        </w:trPr>
        <w:tc>
          <w:tcPr>
            <w:tcW w:w="1925" w:type="dxa"/>
            <w:gridSpan w:val="3"/>
            <w:vMerge w:val="continue"/>
          </w:tcPr>
          <w:p/>
        </w:tc>
        <w:tc>
          <w:tcPr>
            <w:tcW w:w="1323" w:type="dxa"/>
            <w:vMerge w:val="continue"/>
          </w:tcPr>
          <w:p/>
        </w:tc>
        <w:tc>
          <w:tcPr>
            <w:tcW w:w="716" w:type="dxa"/>
          </w:tcPr>
          <w:p>
            <w:r>
              <w:rPr>
                <w:rFonts w:hint="eastAsia"/>
              </w:rPr>
              <w:t>运行证据</w:t>
            </w:r>
          </w:p>
        </w:tc>
        <w:tc>
          <w:tcPr>
            <w:tcW w:w="9388" w:type="dxa"/>
            <w:gridSpan w:val="2"/>
          </w:tcPr>
          <w:p>
            <w:pPr>
              <w:spacing w:line="360" w:lineRule="auto"/>
            </w:pPr>
            <w:r>
              <w:rPr>
                <w:rFonts w:hint="eastAsia"/>
              </w:rPr>
              <w:t>放行包括：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原材料进厂  </w:t>
            </w:r>
            <w:r>
              <w:rPr>
                <w:rFonts w:hint="eastAsia"/>
                <w:color w:val="000000"/>
                <w:szCs w:val="21"/>
              </w:rPr>
              <w:sym w:font="Wingdings 2" w:char="00A3"/>
            </w:r>
            <w:r>
              <w:rPr>
                <w:rFonts w:hint="eastAsia"/>
              </w:rPr>
              <w:t xml:space="preserve">半成品转序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成品放行 </w:t>
            </w:r>
            <w:r>
              <w:rPr>
                <w:rFonts w:hint="eastAsia"/>
                <w:color w:val="000000"/>
                <w:szCs w:val="21"/>
              </w:rPr>
              <w:sym w:font="Wingdings 2" w:char="0052"/>
            </w:r>
            <w:r>
              <w:rPr>
                <w:rFonts w:hint="eastAsia"/>
              </w:rPr>
              <w:t>服务放行</w:t>
            </w:r>
          </w:p>
          <w:p>
            <w:pPr>
              <w:spacing w:line="360" w:lineRule="auto"/>
              <w:rPr>
                <w:color w:val="0000FF"/>
                <w:u w:val="single"/>
              </w:rPr>
            </w:pPr>
            <w:r>
              <w:rPr>
                <w:rFonts w:hint="eastAsia"/>
              </w:rPr>
              <w:t>抽取原材料检验相关记录名称：</w:t>
            </w:r>
            <w:r>
              <w:rPr>
                <w:rFonts w:hint="eastAsia"/>
                <w:color w:val="0000FF"/>
                <w:u w:val="single"/>
              </w:rPr>
              <w:t>提供了《公司配送中心</w:t>
            </w:r>
            <w:r>
              <w:rPr>
                <w:rFonts w:hint="eastAsia"/>
                <w:color w:val="0000FF"/>
                <w:u w:val="single"/>
                <w:lang w:eastAsia="zh-CN"/>
              </w:rPr>
              <w:t>（</w:t>
            </w:r>
            <w:r>
              <w:rPr>
                <w:rFonts w:hint="eastAsia"/>
                <w:color w:val="0000FF"/>
                <w:u w:val="single"/>
              </w:rPr>
              <w:t>进货验收/分检记录</w:t>
            </w:r>
            <w:r>
              <w:rPr>
                <w:rFonts w:hint="eastAsia"/>
                <w:color w:val="0000FF"/>
                <w:u w:val="single"/>
                <w:lang w:eastAsia="zh-CN"/>
              </w:rPr>
              <w:t>）</w:t>
            </w:r>
            <w:r>
              <w:rPr>
                <w:rFonts w:hint="eastAsia"/>
                <w:color w:val="0000FF"/>
                <w:u w:val="single"/>
              </w:rPr>
              <w:t>》</w:t>
            </w:r>
            <w:r>
              <w:rPr>
                <w:rFonts w:hint="eastAsia"/>
                <w:color w:val="0000FF"/>
                <w:u w:val="single"/>
                <w:lang w:eastAsia="zh-CN"/>
              </w:rPr>
              <w:t>、《</w:t>
            </w:r>
            <w:r>
              <w:rPr>
                <w:rFonts w:hint="eastAsia"/>
                <w:color w:val="0000FF"/>
                <w:u w:val="single"/>
                <w:lang w:val="en-US" w:eastAsia="zh-CN"/>
              </w:rPr>
              <w:t>客户配送销售订单</w:t>
            </w:r>
            <w:r>
              <w:rPr>
                <w:rFonts w:hint="eastAsia"/>
                <w:color w:val="0000FF"/>
                <w:u w:val="single"/>
                <w:lang w:eastAsia="zh-CN"/>
              </w:rPr>
              <w:t>》，</w:t>
            </w:r>
            <w:r>
              <w:rPr>
                <w:rFonts w:hint="eastAsia"/>
                <w:color w:val="0000FF"/>
                <w:u w:val="single"/>
                <w:lang w:val="en-US" w:eastAsia="zh-CN"/>
              </w:rPr>
              <w:t>随机抽取</w:t>
            </w:r>
            <w:r>
              <w:rPr>
                <w:rFonts w:hint="eastAsia"/>
                <w:color w:val="0000FF"/>
                <w:u w:val="single"/>
              </w:rPr>
              <w:t>：</w:t>
            </w:r>
          </w:p>
          <w:tbl>
            <w:tblPr>
              <w:tblStyle w:val="1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039"/>
              <w:gridCol w:w="817"/>
              <w:gridCol w:w="1148"/>
              <w:gridCol w:w="302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5" w:type="dxa"/>
                </w:tcPr>
                <w:p>
                  <w:pPr>
                    <w:rPr>
                      <w:sz w:val="18"/>
                      <w:szCs w:val="18"/>
                    </w:rPr>
                  </w:pPr>
                  <w:r>
                    <w:rPr>
                      <w:rFonts w:hint="eastAsia"/>
                      <w:sz w:val="18"/>
                      <w:szCs w:val="18"/>
                    </w:rPr>
                    <w:t>日期</w:t>
                  </w:r>
                </w:p>
              </w:tc>
              <w:tc>
                <w:tcPr>
                  <w:tcW w:w="2039" w:type="dxa"/>
                </w:tcPr>
                <w:p>
                  <w:pPr>
                    <w:rPr>
                      <w:sz w:val="18"/>
                      <w:szCs w:val="18"/>
                    </w:rPr>
                  </w:pPr>
                  <w:r>
                    <w:rPr>
                      <w:rFonts w:hint="eastAsia"/>
                      <w:sz w:val="18"/>
                      <w:szCs w:val="18"/>
                    </w:rPr>
                    <w:t>物料名称/批次</w:t>
                  </w:r>
                </w:p>
              </w:tc>
              <w:tc>
                <w:tcPr>
                  <w:tcW w:w="817" w:type="dxa"/>
                </w:tcPr>
                <w:p>
                  <w:pPr>
                    <w:rPr>
                      <w:sz w:val="18"/>
                      <w:szCs w:val="18"/>
                    </w:rPr>
                  </w:pPr>
                  <w:r>
                    <w:rPr>
                      <w:rFonts w:hint="eastAsia"/>
                      <w:sz w:val="18"/>
                      <w:szCs w:val="18"/>
                    </w:rPr>
                    <w:t>抽样比例</w:t>
                  </w:r>
                </w:p>
              </w:tc>
              <w:tc>
                <w:tcPr>
                  <w:tcW w:w="1148" w:type="dxa"/>
                </w:tcPr>
                <w:p>
                  <w:pPr>
                    <w:rPr>
                      <w:sz w:val="18"/>
                      <w:szCs w:val="18"/>
                    </w:rPr>
                  </w:pPr>
                  <w:r>
                    <w:rPr>
                      <w:rFonts w:hint="eastAsia"/>
                      <w:b/>
                      <w:bCs/>
                      <w:sz w:val="18"/>
                      <w:szCs w:val="18"/>
                    </w:rPr>
                    <w:t>关键特性</w:t>
                  </w:r>
                  <w:r>
                    <w:rPr>
                      <w:rFonts w:hint="eastAsia"/>
                      <w:sz w:val="18"/>
                      <w:szCs w:val="18"/>
                    </w:rPr>
                    <w:t>要求</w:t>
                  </w:r>
                </w:p>
              </w:tc>
              <w:tc>
                <w:tcPr>
                  <w:tcW w:w="3029" w:type="dxa"/>
                </w:tcPr>
                <w:p>
                  <w:pPr>
                    <w:rPr>
                      <w:sz w:val="18"/>
                      <w:szCs w:val="18"/>
                    </w:rPr>
                  </w:pPr>
                  <w:r>
                    <w:rPr>
                      <w:rFonts w:hint="eastAsia"/>
                      <w:sz w:val="18"/>
                      <w:szCs w:val="18"/>
                    </w:rPr>
                    <w:t>实测结果</w:t>
                  </w:r>
                </w:p>
              </w:tc>
              <w:tc>
                <w:tcPr>
                  <w:tcW w:w="1128"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75" w:type="dxa"/>
                </w:tcPr>
                <w:p>
                  <w:pPr>
                    <w:rPr>
                      <w:rFonts w:hint="default" w:eastAsia="宋体"/>
                      <w:sz w:val="18"/>
                      <w:szCs w:val="18"/>
                      <w:highlight w:val="none"/>
                      <w:lang w:val="en-US" w:eastAsia="zh-CN"/>
                    </w:rPr>
                  </w:pPr>
                  <w:r>
                    <w:rPr>
                      <w:rFonts w:hint="eastAsia"/>
                      <w:sz w:val="18"/>
                      <w:szCs w:val="18"/>
                      <w:highlight w:val="none"/>
                    </w:rPr>
                    <w:t>2</w:t>
                  </w:r>
                  <w:r>
                    <w:rPr>
                      <w:sz w:val="18"/>
                      <w:szCs w:val="18"/>
                      <w:highlight w:val="none"/>
                    </w:rPr>
                    <w:t>02</w:t>
                  </w:r>
                  <w:r>
                    <w:rPr>
                      <w:rFonts w:hint="eastAsia"/>
                      <w:sz w:val="18"/>
                      <w:szCs w:val="18"/>
                      <w:highlight w:val="none"/>
                      <w:lang w:val="en-US" w:eastAsia="zh-CN"/>
                    </w:rPr>
                    <w:t>1-10-14</w:t>
                  </w:r>
                </w:p>
              </w:tc>
              <w:tc>
                <w:tcPr>
                  <w:tcW w:w="2039" w:type="dxa"/>
                </w:tcPr>
                <w:p>
                  <w:pPr>
                    <w:pStyle w:val="2"/>
                    <w:rPr>
                      <w:rFonts w:hint="default"/>
                      <w:sz w:val="18"/>
                      <w:szCs w:val="18"/>
                      <w:highlight w:val="none"/>
                      <w:lang w:val="en-US" w:eastAsia="zh-CN"/>
                    </w:rPr>
                  </w:pPr>
                  <w:r>
                    <w:rPr>
                      <w:rFonts w:hint="eastAsia"/>
                      <w:sz w:val="18"/>
                      <w:szCs w:val="18"/>
                      <w:highlight w:val="none"/>
                      <w:lang w:val="en-US" w:eastAsia="zh-CN"/>
                    </w:rPr>
                    <w:t>海天草菇老抽1.9L*6</w:t>
                  </w:r>
                </w:p>
                <w:p>
                  <w:pPr>
                    <w:pStyle w:val="2"/>
                    <w:rPr>
                      <w:rFonts w:hint="eastAsia"/>
                      <w:sz w:val="18"/>
                      <w:szCs w:val="18"/>
                      <w:highlight w:val="none"/>
                      <w:lang w:val="en-US" w:eastAsia="zh-CN"/>
                    </w:rPr>
                  </w:pPr>
                  <w:r>
                    <w:rPr>
                      <w:rFonts w:hint="eastAsia"/>
                      <w:sz w:val="18"/>
                      <w:szCs w:val="18"/>
                      <w:highlight w:val="none"/>
                      <w:lang w:val="en-US" w:eastAsia="zh-CN"/>
                    </w:rPr>
                    <w:t>海天生抽酱油1.9L*6</w:t>
                  </w:r>
                </w:p>
                <w:p>
                  <w:pPr>
                    <w:pStyle w:val="2"/>
                    <w:rPr>
                      <w:rFonts w:hint="default"/>
                      <w:sz w:val="18"/>
                      <w:szCs w:val="18"/>
                      <w:highlight w:val="none"/>
                      <w:lang w:val="en-US" w:eastAsia="zh-CN"/>
                    </w:rPr>
                  </w:pPr>
                  <w:r>
                    <w:rPr>
                      <w:rFonts w:hint="eastAsia"/>
                      <w:sz w:val="18"/>
                      <w:szCs w:val="18"/>
                      <w:highlight w:val="none"/>
                      <w:lang w:val="en-US" w:eastAsia="zh-CN"/>
                    </w:rPr>
                    <w:t>海天黄豆酱800g*6等</w:t>
                  </w:r>
                </w:p>
              </w:tc>
              <w:tc>
                <w:tcPr>
                  <w:tcW w:w="817" w:type="dxa"/>
                </w:tcPr>
                <w:p>
                  <w:pPr>
                    <w:rPr>
                      <w:sz w:val="18"/>
                      <w:szCs w:val="18"/>
                      <w:highlight w:val="none"/>
                    </w:rPr>
                  </w:pPr>
                  <w:r>
                    <w:rPr>
                      <w:rFonts w:hint="eastAsia"/>
                      <w:sz w:val="18"/>
                      <w:szCs w:val="18"/>
                      <w:highlight w:val="none"/>
                    </w:rPr>
                    <w:t>随机</w:t>
                  </w:r>
                </w:p>
              </w:tc>
              <w:tc>
                <w:tcPr>
                  <w:tcW w:w="1148" w:type="dxa"/>
                </w:tcPr>
                <w:p>
                  <w:pPr>
                    <w:rPr>
                      <w:sz w:val="18"/>
                      <w:szCs w:val="18"/>
                      <w:highlight w:val="none"/>
                    </w:rPr>
                  </w:pPr>
                  <w:r>
                    <w:rPr>
                      <w:rFonts w:hint="eastAsia"/>
                      <w:sz w:val="18"/>
                      <w:szCs w:val="18"/>
                      <w:highlight w:val="none"/>
                      <w:lang w:val="en-US" w:eastAsia="zh-CN"/>
                    </w:rPr>
                    <w:t>合格供方采购</w:t>
                  </w:r>
                  <w:r>
                    <w:rPr>
                      <w:rFonts w:hint="eastAsia"/>
                      <w:sz w:val="18"/>
                      <w:szCs w:val="18"/>
                      <w:highlight w:val="none"/>
                    </w:rPr>
                    <w:t>、感官、数量</w:t>
                  </w:r>
                </w:p>
              </w:tc>
              <w:tc>
                <w:tcPr>
                  <w:tcW w:w="3029" w:type="dxa"/>
                </w:tcPr>
                <w:p>
                  <w:pPr>
                    <w:pStyle w:val="2"/>
                    <w:rPr>
                      <w:rFonts w:hint="default" w:eastAsia="宋体"/>
                      <w:sz w:val="18"/>
                      <w:szCs w:val="18"/>
                      <w:highlight w:val="none"/>
                      <w:lang w:val="en-US" w:eastAsia="zh-CN"/>
                    </w:rPr>
                  </w:pPr>
                  <w:r>
                    <w:rPr>
                      <w:rFonts w:hint="eastAsia"/>
                      <w:sz w:val="18"/>
                      <w:szCs w:val="18"/>
                      <w:highlight w:val="none"/>
                      <w:lang w:val="en-US" w:eastAsia="zh-CN"/>
                    </w:rPr>
                    <w:t>海天草菇老抽1.9L*6：20箱，海天生抽酱油1.9L*6：10箱，海天黄豆酱800g*6：30箱；来自合格供方</w:t>
                  </w:r>
                  <w:r>
                    <w:rPr>
                      <w:rFonts w:hint="eastAsia"/>
                      <w:sz w:val="18"/>
                      <w:szCs w:val="18"/>
                      <w:highlight w:val="none"/>
                      <w:lang w:eastAsia="zh-CN"/>
                    </w:rPr>
                    <w:t>；</w:t>
                  </w:r>
                  <w:r>
                    <w:rPr>
                      <w:rFonts w:hint="eastAsia"/>
                      <w:sz w:val="18"/>
                      <w:szCs w:val="18"/>
                      <w:highlight w:val="none"/>
                    </w:rPr>
                    <w:t>提供了供方的</w:t>
                  </w:r>
                  <w:r>
                    <w:rPr>
                      <w:rFonts w:hint="eastAsia"/>
                      <w:sz w:val="18"/>
                      <w:szCs w:val="18"/>
                      <w:highlight w:val="none"/>
                      <w:lang w:val="en-US" w:eastAsia="zh-CN"/>
                    </w:rPr>
                    <w:t>配送销售订单，感官检查预包装完好</w:t>
                  </w:r>
                </w:p>
              </w:tc>
              <w:tc>
                <w:tcPr>
                  <w:tcW w:w="1128" w:type="dxa"/>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75" w:type="dxa"/>
                </w:tcPr>
                <w:p>
                  <w:pPr>
                    <w:rPr>
                      <w:rFonts w:hint="default" w:eastAsia="宋体"/>
                      <w:sz w:val="18"/>
                      <w:szCs w:val="18"/>
                      <w:highlight w:val="none"/>
                      <w:lang w:val="en-US" w:eastAsia="zh-CN"/>
                    </w:rPr>
                  </w:pPr>
                  <w:r>
                    <w:rPr>
                      <w:rFonts w:hint="eastAsia"/>
                      <w:sz w:val="18"/>
                      <w:szCs w:val="18"/>
                      <w:highlight w:val="none"/>
                    </w:rPr>
                    <w:t>2</w:t>
                  </w:r>
                  <w:r>
                    <w:rPr>
                      <w:sz w:val="18"/>
                      <w:szCs w:val="18"/>
                      <w:highlight w:val="none"/>
                    </w:rPr>
                    <w:t>022.</w:t>
                  </w:r>
                  <w:r>
                    <w:rPr>
                      <w:rFonts w:hint="eastAsia"/>
                      <w:sz w:val="18"/>
                      <w:szCs w:val="18"/>
                      <w:highlight w:val="none"/>
                      <w:lang w:val="en-US" w:eastAsia="zh-CN"/>
                    </w:rPr>
                    <w:t>06.18</w:t>
                  </w:r>
                </w:p>
              </w:tc>
              <w:tc>
                <w:tcPr>
                  <w:tcW w:w="2039" w:type="dxa"/>
                </w:tcPr>
                <w:p>
                  <w:pPr>
                    <w:pStyle w:val="2"/>
                    <w:rPr>
                      <w:rFonts w:hint="eastAsia"/>
                      <w:sz w:val="18"/>
                      <w:szCs w:val="18"/>
                      <w:highlight w:val="none"/>
                      <w:lang w:val="en-US" w:eastAsia="zh-CN"/>
                    </w:rPr>
                  </w:pPr>
                  <w:r>
                    <w:rPr>
                      <w:rFonts w:hint="eastAsia"/>
                      <w:sz w:val="18"/>
                      <w:szCs w:val="18"/>
                      <w:highlight w:val="none"/>
                      <w:lang w:val="en-US" w:eastAsia="zh-CN"/>
                    </w:rPr>
                    <w:t>双鱼玫瑰米醋500ml*12</w:t>
                  </w:r>
                </w:p>
                <w:p>
                  <w:pPr>
                    <w:pStyle w:val="2"/>
                    <w:rPr>
                      <w:rFonts w:hint="default"/>
                      <w:sz w:val="18"/>
                      <w:szCs w:val="18"/>
                      <w:highlight w:val="none"/>
                      <w:lang w:val="en-US" w:eastAsia="zh-CN"/>
                    </w:rPr>
                  </w:pPr>
                  <w:r>
                    <w:rPr>
                      <w:rFonts w:hint="eastAsia"/>
                      <w:sz w:val="18"/>
                      <w:szCs w:val="18"/>
                      <w:highlight w:val="none"/>
                      <w:lang w:val="en-US" w:eastAsia="zh-CN"/>
                    </w:rPr>
                    <w:t>厨邦美味鲜1.68L*6瓶</w:t>
                  </w:r>
                </w:p>
              </w:tc>
              <w:tc>
                <w:tcPr>
                  <w:tcW w:w="817" w:type="dxa"/>
                </w:tcPr>
                <w:p>
                  <w:pPr>
                    <w:rPr>
                      <w:sz w:val="18"/>
                      <w:szCs w:val="18"/>
                      <w:highlight w:val="none"/>
                    </w:rPr>
                  </w:pPr>
                  <w:r>
                    <w:rPr>
                      <w:rFonts w:hint="eastAsia"/>
                      <w:sz w:val="18"/>
                      <w:szCs w:val="18"/>
                      <w:highlight w:val="none"/>
                    </w:rPr>
                    <w:t>随机</w:t>
                  </w:r>
                </w:p>
              </w:tc>
              <w:tc>
                <w:tcPr>
                  <w:tcW w:w="1148" w:type="dxa"/>
                  <w:vAlign w:val="top"/>
                </w:tcPr>
                <w:p>
                  <w:pPr>
                    <w:rPr>
                      <w:rFonts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合格供方采购</w:t>
                  </w:r>
                  <w:r>
                    <w:rPr>
                      <w:rFonts w:hint="eastAsia"/>
                      <w:sz w:val="18"/>
                      <w:szCs w:val="18"/>
                      <w:highlight w:val="none"/>
                    </w:rPr>
                    <w:t>、感官、数量</w:t>
                  </w:r>
                </w:p>
              </w:tc>
              <w:tc>
                <w:tcPr>
                  <w:tcW w:w="3029" w:type="dxa"/>
                  <w:vAlign w:val="top"/>
                </w:tcPr>
                <w:p>
                  <w:pPr>
                    <w:pStyle w:val="2"/>
                    <w:rPr>
                      <w:rFonts w:hint="eastAsia" w:ascii="Times New Roman" w:hAnsi="Times New Roman" w:eastAsia="宋体" w:cs="Times New Roman"/>
                      <w:bCs/>
                      <w:spacing w:val="10"/>
                      <w:kern w:val="2"/>
                      <w:sz w:val="18"/>
                      <w:szCs w:val="18"/>
                      <w:highlight w:val="none"/>
                      <w:lang w:val="en-US" w:eastAsia="zh-CN" w:bidi="ar-SA"/>
                    </w:rPr>
                  </w:pPr>
                  <w:r>
                    <w:rPr>
                      <w:rFonts w:hint="eastAsia"/>
                      <w:sz w:val="18"/>
                      <w:szCs w:val="18"/>
                      <w:highlight w:val="none"/>
                      <w:lang w:val="en-US" w:eastAsia="zh-CN"/>
                    </w:rPr>
                    <w:t>双鱼玫瑰米醋500ml*12，3箱；厨邦美味鲜1.68L*6瓶，8箱；来自合格供方</w:t>
                  </w:r>
                  <w:r>
                    <w:rPr>
                      <w:rFonts w:hint="eastAsia"/>
                      <w:sz w:val="18"/>
                      <w:szCs w:val="18"/>
                      <w:highlight w:val="none"/>
                      <w:lang w:eastAsia="zh-CN"/>
                    </w:rPr>
                    <w:t>；</w:t>
                  </w:r>
                  <w:r>
                    <w:rPr>
                      <w:rFonts w:hint="eastAsia"/>
                      <w:sz w:val="18"/>
                      <w:szCs w:val="18"/>
                      <w:highlight w:val="none"/>
                    </w:rPr>
                    <w:t>提供了供方的</w:t>
                  </w:r>
                  <w:r>
                    <w:rPr>
                      <w:rFonts w:hint="eastAsia"/>
                      <w:sz w:val="18"/>
                      <w:szCs w:val="18"/>
                      <w:highlight w:val="none"/>
                      <w:lang w:val="en-US" w:eastAsia="zh-CN"/>
                    </w:rPr>
                    <w:t>配送销售订单，感官检查预包装完好</w:t>
                  </w:r>
                </w:p>
              </w:tc>
              <w:tc>
                <w:tcPr>
                  <w:tcW w:w="1128" w:type="dxa"/>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75" w:type="dxa"/>
                </w:tcPr>
                <w:p>
                  <w:pPr>
                    <w:rPr>
                      <w:sz w:val="18"/>
                      <w:szCs w:val="18"/>
                      <w:highlight w:val="none"/>
                    </w:rPr>
                  </w:pPr>
                  <w:r>
                    <w:rPr>
                      <w:rFonts w:hint="eastAsia"/>
                      <w:sz w:val="18"/>
                      <w:szCs w:val="18"/>
                      <w:highlight w:val="none"/>
                    </w:rPr>
                    <w:t>2</w:t>
                  </w:r>
                  <w:r>
                    <w:rPr>
                      <w:sz w:val="18"/>
                      <w:szCs w:val="18"/>
                      <w:highlight w:val="none"/>
                    </w:rPr>
                    <w:t>022.</w:t>
                  </w:r>
                  <w:r>
                    <w:rPr>
                      <w:rFonts w:hint="eastAsia"/>
                      <w:sz w:val="18"/>
                      <w:szCs w:val="18"/>
                      <w:highlight w:val="none"/>
                      <w:lang w:val="en-US" w:eastAsia="zh-CN"/>
                    </w:rPr>
                    <w:t>06.15</w:t>
                  </w:r>
                </w:p>
              </w:tc>
              <w:tc>
                <w:tcPr>
                  <w:tcW w:w="2039" w:type="dxa"/>
                </w:tcPr>
                <w:p>
                  <w:pPr>
                    <w:pStyle w:val="2"/>
                    <w:rPr>
                      <w:rFonts w:hint="eastAsia"/>
                      <w:sz w:val="18"/>
                      <w:szCs w:val="18"/>
                      <w:highlight w:val="none"/>
                      <w:lang w:val="en-US" w:eastAsia="zh-CN"/>
                    </w:rPr>
                  </w:pPr>
                  <w:r>
                    <w:rPr>
                      <w:rFonts w:hint="eastAsia"/>
                      <w:sz w:val="18"/>
                      <w:szCs w:val="18"/>
                      <w:highlight w:val="none"/>
                      <w:lang w:val="en-US" w:eastAsia="zh-CN"/>
                    </w:rPr>
                    <w:t>北高峰糯米黄酒350ml*40</w:t>
                  </w:r>
                </w:p>
                <w:p>
                  <w:pPr>
                    <w:pStyle w:val="2"/>
                    <w:rPr>
                      <w:rFonts w:hint="default"/>
                      <w:sz w:val="18"/>
                      <w:szCs w:val="18"/>
                      <w:highlight w:val="none"/>
                      <w:lang w:val="en-US" w:eastAsia="zh-CN"/>
                    </w:rPr>
                  </w:pPr>
                  <w:r>
                    <w:rPr>
                      <w:rFonts w:hint="eastAsia"/>
                      <w:sz w:val="18"/>
                      <w:szCs w:val="18"/>
                      <w:highlight w:val="none"/>
                      <w:lang w:val="en-US" w:eastAsia="zh-CN"/>
                    </w:rPr>
                    <w:t>乾昌黄酒350ml*36包</w:t>
                  </w:r>
                </w:p>
              </w:tc>
              <w:tc>
                <w:tcPr>
                  <w:tcW w:w="817" w:type="dxa"/>
                </w:tcPr>
                <w:p>
                  <w:pPr>
                    <w:rPr>
                      <w:sz w:val="18"/>
                      <w:szCs w:val="18"/>
                      <w:highlight w:val="none"/>
                    </w:rPr>
                  </w:pPr>
                  <w:r>
                    <w:rPr>
                      <w:rFonts w:hint="eastAsia"/>
                      <w:sz w:val="18"/>
                      <w:szCs w:val="18"/>
                      <w:highlight w:val="none"/>
                    </w:rPr>
                    <w:t>随机</w:t>
                  </w:r>
                </w:p>
              </w:tc>
              <w:tc>
                <w:tcPr>
                  <w:tcW w:w="1148" w:type="dxa"/>
                </w:tcPr>
                <w:p>
                  <w:pPr>
                    <w:rPr>
                      <w:sz w:val="18"/>
                      <w:szCs w:val="18"/>
                      <w:highlight w:val="none"/>
                    </w:rPr>
                  </w:pPr>
                  <w:r>
                    <w:rPr>
                      <w:rFonts w:hint="eastAsia"/>
                      <w:sz w:val="18"/>
                      <w:szCs w:val="18"/>
                      <w:highlight w:val="none"/>
                      <w:lang w:val="en-US" w:eastAsia="zh-CN"/>
                    </w:rPr>
                    <w:t>合格供方采购</w:t>
                  </w:r>
                  <w:r>
                    <w:rPr>
                      <w:rFonts w:hint="eastAsia"/>
                      <w:sz w:val="18"/>
                      <w:szCs w:val="18"/>
                      <w:highlight w:val="none"/>
                    </w:rPr>
                    <w:t>、感官、数量</w:t>
                  </w:r>
                </w:p>
              </w:tc>
              <w:tc>
                <w:tcPr>
                  <w:tcW w:w="3029" w:type="dxa"/>
                </w:tcPr>
                <w:p>
                  <w:pPr>
                    <w:pStyle w:val="2"/>
                    <w:rPr>
                      <w:sz w:val="18"/>
                      <w:szCs w:val="18"/>
                      <w:highlight w:val="none"/>
                    </w:rPr>
                  </w:pPr>
                  <w:r>
                    <w:rPr>
                      <w:rFonts w:hint="eastAsia"/>
                      <w:sz w:val="18"/>
                      <w:szCs w:val="18"/>
                      <w:highlight w:val="none"/>
                      <w:lang w:val="en-US" w:eastAsia="zh-CN"/>
                    </w:rPr>
                    <w:t>北高峰糯米黄酒350ml*40，5箱；乾昌黄酒350ml*36包，5箱；来自合格供方</w:t>
                  </w:r>
                  <w:r>
                    <w:rPr>
                      <w:rFonts w:hint="eastAsia"/>
                      <w:sz w:val="18"/>
                      <w:szCs w:val="18"/>
                      <w:highlight w:val="none"/>
                      <w:lang w:eastAsia="zh-CN"/>
                    </w:rPr>
                    <w:t>；</w:t>
                  </w:r>
                  <w:r>
                    <w:rPr>
                      <w:rFonts w:hint="eastAsia"/>
                      <w:sz w:val="18"/>
                      <w:szCs w:val="18"/>
                      <w:highlight w:val="none"/>
                    </w:rPr>
                    <w:t>提供了供方的</w:t>
                  </w:r>
                  <w:r>
                    <w:rPr>
                      <w:rFonts w:hint="eastAsia"/>
                      <w:sz w:val="18"/>
                      <w:szCs w:val="18"/>
                      <w:highlight w:val="none"/>
                      <w:lang w:val="en-US" w:eastAsia="zh-CN"/>
                    </w:rPr>
                    <w:t>配送销售订单，感官检查预包装完好</w:t>
                  </w:r>
                </w:p>
              </w:tc>
              <w:tc>
                <w:tcPr>
                  <w:tcW w:w="1128" w:type="dxa"/>
                </w:tcPr>
                <w:p>
                  <w:pPr>
                    <w:rPr>
                      <w:rFonts w:ascii="Segoe UI Symbol" w:hAnsi="Segoe UI Symbol" w:cs="Segoe UI Symbol"/>
                      <w:color w:val="000000"/>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hint="eastAsia" w:ascii="宋体" w:hAnsi="宋体"/>
                      <w:position w:val="-3"/>
                      <w:sz w:val="27"/>
                      <w:szCs w:val="18"/>
                      <w:highlight w:val="none"/>
                    </w:rPr>
                    <w:instrText xml:space="preserve">□</w:instrText>
                  </w:r>
                  <w:r>
                    <w:rPr>
                      <w:rFonts w:hint="eastAsia" w:ascii="宋体" w:hAnsi="宋体"/>
                      <w:position w:val="0"/>
                      <w:sz w:val="18"/>
                      <w:szCs w:val="18"/>
                      <w:highlight w:val="none"/>
                    </w:rPr>
                    <w:instrText xml:space="preserve">,√)</w:instrText>
                  </w:r>
                  <w:r>
                    <w:rPr>
                      <w:rFonts w:ascii="宋体" w:hAnsi="宋体"/>
                      <w:sz w:val="18"/>
                      <w:szCs w:val="18"/>
                      <w:highlight w:val="none"/>
                    </w:rPr>
                    <w:fldChar w:fldCharType="end"/>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 w:type="dxa"/>
                </w:tcPr>
                <w:p>
                  <w:pPr>
                    <w:rPr>
                      <w:rFonts w:hint="default" w:eastAsia="宋体"/>
                      <w:sz w:val="18"/>
                      <w:szCs w:val="18"/>
                      <w:highlight w:val="none"/>
                      <w:lang w:val="en-US" w:eastAsia="zh-CN"/>
                    </w:rPr>
                  </w:pPr>
                  <w:r>
                    <w:rPr>
                      <w:rFonts w:hint="eastAsia"/>
                      <w:sz w:val="18"/>
                      <w:szCs w:val="18"/>
                      <w:highlight w:val="none"/>
                      <w:lang w:val="en-US" w:eastAsia="zh-CN"/>
                    </w:rPr>
                    <w:t>2022-05-03</w:t>
                  </w:r>
                </w:p>
              </w:tc>
              <w:tc>
                <w:tcPr>
                  <w:tcW w:w="2039" w:type="dxa"/>
                </w:tcPr>
                <w:p>
                  <w:pPr>
                    <w:pStyle w:val="2"/>
                    <w:rPr>
                      <w:rFonts w:hint="eastAsia"/>
                      <w:sz w:val="18"/>
                      <w:szCs w:val="18"/>
                      <w:highlight w:val="none"/>
                      <w:lang w:val="en-US" w:eastAsia="zh-CN"/>
                    </w:rPr>
                  </w:pPr>
                  <w:r>
                    <w:rPr>
                      <w:rFonts w:hint="eastAsia"/>
                      <w:sz w:val="18"/>
                      <w:szCs w:val="18"/>
                      <w:highlight w:val="none"/>
                      <w:lang w:val="en-US" w:eastAsia="zh-CN"/>
                    </w:rPr>
                    <w:t>祖名韧香干1kg</w:t>
                  </w:r>
                </w:p>
                <w:p>
                  <w:pPr>
                    <w:pStyle w:val="2"/>
                    <w:rPr>
                      <w:rFonts w:hint="default"/>
                      <w:sz w:val="18"/>
                      <w:szCs w:val="18"/>
                      <w:highlight w:val="none"/>
                      <w:lang w:val="en-US" w:eastAsia="zh-CN"/>
                    </w:rPr>
                  </w:pPr>
                  <w:r>
                    <w:rPr>
                      <w:rFonts w:hint="eastAsia"/>
                      <w:sz w:val="18"/>
                      <w:szCs w:val="18"/>
                      <w:highlight w:val="none"/>
                      <w:lang w:val="en-US" w:eastAsia="zh-CN"/>
                    </w:rPr>
                    <w:t>祖名小油豆腐1kg</w:t>
                  </w:r>
                </w:p>
              </w:tc>
              <w:tc>
                <w:tcPr>
                  <w:tcW w:w="817" w:type="dxa"/>
                  <w:vAlign w:val="top"/>
                </w:tcPr>
                <w:p>
                  <w:pPr>
                    <w:rPr>
                      <w:rFonts w:ascii="Times New Roman" w:hAnsi="Times New Roman" w:eastAsia="宋体" w:cs="Times New Roman"/>
                      <w:kern w:val="2"/>
                      <w:sz w:val="18"/>
                      <w:szCs w:val="18"/>
                      <w:highlight w:val="none"/>
                      <w:lang w:val="en-US" w:eastAsia="zh-CN" w:bidi="ar-SA"/>
                    </w:rPr>
                  </w:pPr>
                  <w:r>
                    <w:rPr>
                      <w:rFonts w:hint="eastAsia"/>
                      <w:sz w:val="18"/>
                      <w:szCs w:val="18"/>
                      <w:highlight w:val="none"/>
                    </w:rPr>
                    <w:t>随机</w:t>
                  </w:r>
                </w:p>
              </w:tc>
              <w:tc>
                <w:tcPr>
                  <w:tcW w:w="1148"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合格供方采购</w:t>
                  </w:r>
                  <w:r>
                    <w:rPr>
                      <w:rFonts w:hint="eastAsia"/>
                      <w:sz w:val="18"/>
                      <w:szCs w:val="18"/>
                      <w:highlight w:val="none"/>
                    </w:rPr>
                    <w:t>、感官、数量</w:t>
                  </w:r>
                </w:p>
              </w:tc>
              <w:tc>
                <w:tcPr>
                  <w:tcW w:w="3029" w:type="dxa"/>
                  <w:vAlign w:val="top"/>
                </w:tcPr>
                <w:p>
                  <w:pPr>
                    <w:pStyle w:val="2"/>
                    <w:rPr>
                      <w:rFonts w:hint="default"/>
                      <w:sz w:val="18"/>
                      <w:szCs w:val="18"/>
                      <w:highlight w:val="none"/>
                      <w:lang w:val="en-US" w:eastAsia="zh-CN"/>
                    </w:rPr>
                  </w:pPr>
                  <w:r>
                    <w:rPr>
                      <w:rFonts w:hint="eastAsia"/>
                      <w:sz w:val="18"/>
                      <w:szCs w:val="18"/>
                      <w:highlight w:val="none"/>
                      <w:lang w:val="en-US" w:eastAsia="zh-CN"/>
                    </w:rPr>
                    <w:t>祖名韧香干1kg，2.5包；</w:t>
                  </w:r>
                </w:p>
                <w:p>
                  <w:pPr>
                    <w:pStyle w:val="2"/>
                    <w:rPr>
                      <w:rFonts w:hint="default" w:ascii="Times New Roman" w:hAnsi="Times New Roman" w:eastAsia="宋体" w:cs="Times New Roman"/>
                      <w:bCs/>
                      <w:spacing w:val="10"/>
                      <w:kern w:val="2"/>
                      <w:sz w:val="18"/>
                      <w:szCs w:val="18"/>
                      <w:highlight w:val="none"/>
                      <w:lang w:val="en-US" w:eastAsia="zh-CN" w:bidi="ar-SA"/>
                    </w:rPr>
                  </w:pPr>
                  <w:r>
                    <w:rPr>
                      <w:rFonts w:hint="eastAsia"/>
                      <w:sz w:val="18"/>
                      <w:szCs w:val="18"/>
                      <w:highlight w:val="none"/>
                      <w:lang w:val="en-US" w:eastAsia="zh-CN"/>
                    </w:rPr>
                    <w:t>祖名小油豆腐1kg，1包；来自合格供方</w:t>
                  </w:r>
                  <w:r>
                    <w:rPr>
                      <w:rFonts w:hint="eastAsia"/>
                      <w:sz w:val="18"/>
                      <w:szCs w:val="18"/>
                      <w:highlight w:val="none"/>
                      <w:lang w:eastAsia="zh-CN"/>
                    </w:rPr>
                    <w:t>；</w:t>
                  </w:r>
                  <w:r>
                    <w:rPr>
                      <w:rFonts w:hint="eastAsia"/>
                      <w:sz w:val="18"/>
                      <w:szCs w:val="18"/>
                      <w:highlight w:val="none"/>
                    </w:rPr>
                    <w:t>提供了供方的</w:t>
                  </w:r>
                  <w:r>
                    <w:rPr>
                      <w:rFonts w:hint="eastAsia"/>
                      <w:sz w:val="18"/>
                      <w:szCs w:val="18"/>
                      <w:highlight w:val="none"/>
                      <w:lang w:val="en-US" w:eastAsia="zh-CN"/>
                    </w:rPr>
                    <w:t>配送销售订单，感官检查预包装完好</w:t>
                  </w:r>
                </w:p>
              </w:tc>
              <w:tc>
                <w:tcPr>
                  <w:tcW w:w="1128" w:type="dxa"/>
                </w:tcPr>
                <w:p>
                  <w:pPr>
                    <w:rPr>
                      <w:rFonts w:ascii="Segoe UI Symbol" w:hAnsi="Segoe UI Symbol" w:cs="Segoe UI Symbol"/>
                      <w:color w:val="000000"/>
                      <w:sz w:val="18"/>
                      <w:szCs w:val="18"/>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 w:type="dxa"/>
                </w:tcPr>
                <w:p>
                  <w:pPr>
                    <w:rPr>
                      <w:rFonts w:hint="default" w:eastAsia="宋体"/>
                      <w:sz w:val="18"/>
                      <w:szCs w:val="18"/>
                      <w:highlight w:val="none"/>
                      <w:lang w:val="en-US" w:eastAsia="zh-CN"/>
                    </w:rPr>
                  </w:pPr>
                  <w:r>
                    <w:rPr>
                      <w:rFonts w:hint="eastAsia"/>
                      <w:sz w:val="18"/>
                      <w:szCs w:val="18"/>
                      <w:highlight w:val="none"/>
                      <w:lang w:val="en-US" w:eastAsia="zh-CN"/>
                    </w:rPr>
                    <w:t>2022-06-14</w:t>
                  </w:r>
                </w:p>
              </w:tc>
              <w:tc>
                <w:tcPr>
                  <w:tcW w:w="2039" w:type="dxa"/>
                </w:tcPr>
                <w:p>
                  <w:pPr>
                    <w:pStyle w:val="2"/>
                    <w:rPr>
                      <w:rFonts w:hint="default" w:eastAsia="宋体"/>
                      <w:sz w:val="18"/>
                      <w:szCs w:val="18"/>
                      <w:highlight w:val="none"/>
                      <w:lang w:val="en-US" w:eastAsia="zh-CN"/>
                    </w:rPr>
                  </w:pPr>
                  <w:r>
                    <w:rPr>
                      <w:rFonts w:hint="eastAsia"/>
                      <w:sz w:val="18"/>
                      <w:szCs w:val="18"/>
                      <w:highlight w:val="none"/>
                      <w:lang w:val="en-US" w:eastAsia="zh-CN"/>
                    </w:rPr>
                    <w:t>金龙鱼5L压榨葵花籽油（自然葵香）</w:t>
                  </w:r>
                </w:p>
              </w:tc>
              <w:tc>
                <w:tcPr>
                  <w:tcW w:w="817" w:type="dxa"/>
                  <w:vAlign w:val="top"/>
                </w:tcPr>
                <w:p>
                  <w:pPr>
                    <w:rPr>
                      <w:rFonts w:ascii="Times New Roman" w:hAnsi="Times New Roman" w:eastAsia="宋体" w:cs="Times New Roman"/>
                      <w:kern w:val="2"/>
                      <w:sz w:val="18"/>
                      <w:szCs w:val="18"/>
                      <w:highlight w:val="none"/>
                      <w:lang w:val="en-US" w:eastAsia="zh-CN" w:bidi="ar-SA"/>
                    </w:rPr>
                  </w:pPr>
                  <w:r>
                    <w:rPr>
                      <w:rFonts w:hint="eastAsia"/>
                      <w:sz w:val="18"/>
                      <w:szCs w:val="18"/>
                      <w:highlight w:val="none"/>
                    </w:rPr>
                    <w:t>随机</w:t>
                  </w:r>
                </w:p>
              </w:tc>
              <w:tc>
                <w:tcPr>
                  <w:tcW w:w="1148"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合格供方采购</w:t>
                  </w:r>
                  <w:r>
                    <w:rPr>
                      <w:rFonts w:hint="eastAsia"/>
                      <w:sz w:val="18"/>
                      <w:szCs w:val="18"/>
                      <w:highlight w:val="none"/>
                    </w:rPr>
                    <w:t>、感官、数量</w:t>
                  </w:r>
                </w:p>
              </w:tc>
              <w:tc>
                <w:tcPr>
                  <w:tcW w:w="3029" w:type="dxa"/>
                  <w:vAlign w:val="top"/>
                </w:tcPr>
                <w:p>
                  <w:pPr>
                    <w:pStyle w:val="2"/>
                    <w:rPr>
                      <w:rFonts w:hint="default" w:ascii="Times New Roman" w:hAnsi="Times New Roman" w:eastAsia="宋体" w:cs="Times New Roman"/>
                      <w:bCs/>
                      <w:spacing w:val="10"/>
                      <w:kern w:val="2"/>
                      <w:sz w:val="18"/>
                      <w:szCs w:val="18"/>
                      <w:highlight w:val="none"/>
                      <w:lang w:val="en-US" w:eastAsia="zh-CN" w:bidi="ar-SA"/>
                    </w:rPr>
                  </w:pPr>
                  <w:r>
                    <w:rPr>
                      <w:rFonts w:hint="eastAsia"/>
                      <w:sz w:val="18"/>
                      <w:szCs w:val="18"/>
                      <w:highlight w:val="none"/>
                      <w:lang w:val="en-US" w:eastAsia="zh-CN"/>
                    </w:rPr>
                    <w:t>4箱；来自合格供方</w:t>
                  </w:r>
                  <w:r>
                    <w:rPr>
                      <w:rFonts w:hint="eastAsia"/>
                      <w:sz w:val="18"/>
                      <w:szCs w:val="18"/>
                      <w:highlight w:val="none"/>
                      <w:lang w:eastAsia="zh-CN"/>
                    </w:rPr>
                    <w:t>；</w:t>
                  </w:r>
                  <w:r>
                    <w:rPr>
                      <w:rFonts w:hint="eastAsia"/>
                      <w:sz w:val="18"/>
                      <w:szCs w:val="18"/>
                      <w:highlight w:val="none"/>
                    </w:rPr>
                    <w:t>提供了供方的</w:t>
                  </w:r>
                  <w:r>
                    <w:rPr>
                      <w:rFonts w:hint="eastAsia"/>
                      <w:sz w:val="18"/>
                      <w:szCs w:val="18"/>
                      <w:highlight w:val="none"/>
                      <w:lang w:val="en-US" w:eastAsia="zh-CN"/>
                    </w:rPr>
                    <w:t>配送销售订单，感官检查预包装完好</w:t>
                  </w:r>
                </w:p>
              </w:tc>
              <w:tc>
                <w:tcPr>
                  <w:tcW w:w="1128" w:type="dxa"/>
                  <w:vAlign w:val="top"/>
                </w:tcPr>
                <w:p>
                  <w:pPr>
                    <w:rPr>
                      <w:rFonts w:hint="eastAsia" w:ascii="Segoe UI Symbol" w:hAnsi="Segoe UI Symbol" w:eastAsia="宋体" w:cs="Segoe UI Symbol"/>
                      <w:color w:val="000000"/>
                      <w:kern w:val="2"/>
                      <w:sz w:val="18"/>
                      <w:szCs w:val="18"/>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 w:type="dxa"/>
                </w:tcPr>
                <w:p>
                  <w:pPr>
                    <w:rPr>
                      <w:rFonts w:hint="default" w:eastAsia="宋体"/>
                      <w:sz w:val="18"/>
                      <w:szCs w:val="18"/>
                      <w:highlight w:val="none"/>
                      <w:lang w:val="en-US" w:eastAsia="zh-CN"/>
                    </w:rPr>
                  </w:pPr>
                  <w:r>
                    <w:rPr>
                      <w:rFonts w:hint="eastAsia"/>
                      <w:sz w:val="18"/>
                      <w:szCs w:val="18"/>
                      <w:highlight w:val="none"/>
                      <w:lang w:val="en-US" w:eastAsia="zh-CN"/>
                    </w:rPr>
                    <w:t>2022-05-26</w:t>
                  </w:r>
                </w:p>
              </w:tc>
              <w:tc>
                <w:tcPr>
                  <w:tcW w:w="2039" w:type="dxa"/>
                </w:tcPr>
                <w:p>
                  <w:pPr>
                    <w:pStyle w:val="2"/>
                    <w:rPr>
                      <w:rFonts w:hint="eastAsia" w:eastAsia="宋体"/>
                      <w:sz w:val="18"/>
                      <w:szCs w:val="18"/>
                      <w:highlight w:val="none"/>
                      <w:lang w:val="en-US" w:eastAsia="zh-CN"/>
                    </w:rPr>
                  </w:pPr>
                  <w:r>
                    <w:rPr>
                      <w:rFonts w:hint="eastAsia"/>
                      <w:sz w:val="18"/>
                      <w:szCs w:val="18"/>
                      <w:highlight w:val="none"/>
                      <w:lang w:val="en-US" w:eastAsia="zh-CN"/>
                    </w:rPr>
                    <w:t>大米</w:t>
                  </w:r>
                </w:p>
              </w:tc>
              <w:tc>
                <w:tcPr>
                  <w:tcW w:w="817" w:type="dxa"/>
                  <w:vAlign w:val="top"/>
                </w:tcPr>
                <w:p>
                  <w:pPr>
                    <w:rPr>
                      <w:rFonts w:ascii="Times New Roman" w:hAnsi="Times New Roman" w:eastAsia="宋体" w:cs="Times New Roman"/>
                      <w:kern w:val="2"/>
                      <w:sz w:val="18"/>
                      <w:szCs w:val="18"/>
                      <w:highlight w:val="none"/>
                      <w:lang w:val="en-US" w:eastAsia="zh-CN" w:bidi="ar-SA"/>
                    </w:rPr>
                  </w:pPr>
                  <w:r>
                    <w:rPr>
                      <w:rFonts w:hint="eastAsia"/>
                      <w:sz w:val="18"/>
                      <w:szCs w:val="18"/>
                      <w:highlight w:val="none"/>
                    </w:rPr>
                    <w:t>随机</w:t>
                  </w:r>
                </w:p>
              </w:tc>
              <w:tc>
                <w:tcPr>
                  <w:tcW w:w="1148"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合格供方采购</w:t>
                  </w:r>
                  <w:r>
                    <w:rPr>
                      <w:rFonts w:hint="eastAsia"/>
                      <w:sz w:val="18"/>
                      <w:szCs w:val="18"/>
                      <w:highlight w:val="none"/>
                    </w:rPr>
                    <w:t>、感官、数量</w:t>
                  </w:r>
                </w:p>
              </w:tc>
              <w:tc>
                <w:tcPr>
                  <w:tcW w:w="3029" w:type="dxa"/>
                  <w:vAlign w:val="top"/>
                </w:tcPr>
                <w:p>
                  <w:pPr>
                    <w:pStyle w:val="2"/>
                    <w:rPr>
                      <w:rFonts w:hint="default" w:ascii="Times New Roman" w:hAnsi="Times New Roman" w:eastAsia="宋体" w:cs="Times New Roman"/>
                      <w:bCs/>
                      <w:spacing w:val="10"/>
                      <w:kern w:val="2"/>
                      <w:sz w:val="18"/>
                      <w:szCs w:val="18"/>
                      <w:highlight w:val="none"/>
                      <w:lang w:val="en-US" w:eastAsia="zh-CN" w:bidi="ar-SA"/>
                    </w:rPr>
                  </w:pPr>
                  <w:r>
                    <w:rPr>
                      <w:rFonts w:hint="eastAsia"/>
                      <w:sz w:val="18"/>
                      <w:szCs w:val="18"/>
                      <w:highlight w:val="none"/>
                      <w:lang w:val="en-US" w:eastAsia="zh-CN"/>
                    </w:rPr>
                    <w:t>8袋；来自合格供方</w:t>
                  </w:r>
                  <w:r>
                    <w:rPr>
                      <w:rFonts w:hint="eastAsia"/>
                      <w:sz w:val="18"/>
                      <w:szCs w:val="18"/>
                      <w:highlight w:val="none"/>
                      <w:lang w:eastAsia="zh-CN"/>
                    </w:rPr>
                    <w:t>；</w:t>
                  </w:r>
                  <w:r>
                    <w:rPr>
                      <w:rFonts w:hint="eastAsia"/>
                      <w:sz w:val="18"/>
                      <w:szCs w:val="18"/>
                      <w:highlight w:val="none"/>
                    </w:rPr>
                    <w:t>提供了供方的</w:t>
                  </w:r>
                  <w:r>
                    <w:rPr>
                      <w:rFonts w:hint="eastAsia"/>
                      <w:sz w:val="18"/>
                      <w:szCs w:val="18"/>
                      <w:highlight w:val="none"/>
                      <w:lang w:val="en-US" w:eastAsia="zh-CN"/>
                    </w:rPr>
                    <w:t>配送销售订单，感官检查预包装完好</w:t>
                  </w:r>
                </w:p>
              </w:tc>
              <w:tc>
                <w:tcPr>
                  <w:tcW w:w="1128" w:type="dxa"/>
                  <w:vAlign w:val="top"/>
                </w:tcPr>
                <w:p>
                  <w:pPr>
                    <w:rPr>
                      <w:rFonts w:hint="eastAsia" w:ascii="Segoe UI Symbol" w:hAnsi="Segoe UI Symbol" w:eastAsia="宋体" w:cs="Segoe UI Symbol"/>
                      <w:color w:val="000000"/>
                      <w:kern w:val="2"/>
                      <w:sz w:val="18"/>
                      <w:szCs w:val="18"/>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bl>
          <w:p/>
          <w:p>
            <w:pPr>
              <w:rPr>
                <w:u w:val="single"/>
              </w:rPr>
            </w:pPr>
            <w:r>
              <w:rPr>
                <w:rFonts w:hint="eastAsia"/>
              </w:rPr>
              <w:t>抽取半成品</w:t>
            </w:r>
            <w:r>
              <w:rPr>
                <w:rFonts w:hint="eastAsia"/>
                <w:b/>
                <w:bCs/>
              </w:rPr>
              <w:t>检验</w:t>
            </w:r>
            <w:r>
              <w:rPr>
                <w:rFonts w:hint="eastAsia"/>
              </w:rPr>
              <w:t>相关记录名称：</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 xml:space="preserve">不涉及    </w:t>
            </w:r>
            <w:r>
              <w:rPr>
                <w:rFonts w:hint="eastAsia"/>
                <w:color w:val="0000FF"/>
                <w:u w:val="single"/>
              </w:rPr>
              <w:t>》</w:t>
            </w:r>
          </w:p>
          <w:tbl>
            <w:tblPr>
              <w:tblStyle w:val="12"/>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33"/>
              <w:gridCol w:w="1134"/>
              <w:gridCol w:w="2127"/>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33" w:type="dxa"/>
                </w:tcPr>
                <w:p>
                  <w:r>
                    <w:rPr>
                      <w:rFonts w:hint="eastAsia"/>
                    </w:rPr>
                    <w:t>成品名称/批次</w:t>
                  </w:r>
                </w:p>
              </w:tc>
              <w:tc>
                <w:tcPr>
                  <w:tcW w:w="1134" w:type="dxa"/>
                </w:tcPr>
                <w:p>
                  <w:r>
                    <w:rPr>
                      <w:rFonts w:hint="eastAsia"/>
                    </w:rPr>
                    <w:t>抽样比例</w:t>
                  </w:r>
                </w:p>
              </w:tc>
              <w:tc>
                <w:tcPr>
                  <w:tcW w:w="2127" w:type="dxa"/>
                </w:tcPr>
                <w:p>
                  <w:r>
                    <w:rPr>
                      <w:rFonts w:hint="eastAsia"/>
                      <w:b/>
                      <w:bCs/>
                    </w:rPr>
                    <w:t>关键特性</w:t>
                  </w:r>
                  <w:r>
                    <w:rPr>
                      <w:rFonts w:hint="eastAsia"/>
                    </w:rPr>
                    <w:t>要求</w:t>
                  </w:r>
                </w:p>
              </w:tc>
              <w:tc>
                <w:tcPr>
                  <w:tcW w:w="1701" w:type="dxa"/>
                </w:tcPr>
                <w:p>
                  <w:r>
                    <w:rPr>
                      <w:rFonts w:hint="eastAsia"/>
                    </w:rPr>
                    <w:t>实测结果</w:t>
                  </w:r>
                </w:p>
              </w:tc>
              <w:tc>
                <w:tcPr>
                  <w:tcW w:w="212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33" w:type="dxa"/>
                </w:tcPr>
                <w:p/>
              </w:tc>
              <w:tc>
                <w:tcPr>
                  <w:tcW w:w="1134" w:type="dxa"/>
                </w:tcPr>
                <w:p/>
              </w:tc>
              <w:tc>
                <w:tcPr>
                  <w:tcW w:w="2127" w:type="dxa"/>
                </w:tcPr>
                <w:p>
                  <w:pPr>
                    <w:pStyle w:val="7"/>
                  </w:pPr>
                </w:p>
              </w:tc>
              <w:tc>
                <w:tcPr>
                  <w:tcW w:w="1701" w:type="dxa"/>
                </w:tcPr>
                <w:p>
                  <w:pPr>
                    <w:pStyle w:val="7"/>
                  </w:pPr>
                </w:p>
              </w:tc>
              <w:tc>
                <w:tcPr>
                  <w:tcW w:w="2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33" w:type="dxa"/>
                </w:tcPr>
                <w:p/>
              </w:tc>
              <w:tc>
                <w:tcPr>
                  <w:tcW w:w="1134" w:type="dxa"/>
                </w:tcPr>
                <w:p/>
              </w:tc>
              <w:tc>
                <w:tcPr>
                  <w:tcW w:w="2127" w:type="dxa"/>
                </w:tcPr>
                <w:p/>
              </w:tc>
              <w:tc>
                <w:tcPr>
                  <w:tcW w:w="1701" w:type="dxa"/>
                </w:tcPr>
                <w:p/>
              </w:tc>
              <w:tc>
                <w:tcPr>
                  <w:tcW w:w="2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33" w:type="dxa"/>
                </w:tcPr>
                <w:p/>
              </w:tc>
              <w:tc>
                <w:tcPr>
                  <w:tcW w:w="1134" w:type="dxa"/>
                </w:tcPr>
                <w:p/>
              </w:tc>
              <w:tc>
                <w:tcPr>
                  <w:tcW w:w="2127" w:type="dxa"/>
                </w:tcPr>
                <w:p/>
              </w:tc>
              <w:tc>
                <w:tcPr>
                  <w:tcW w:w="1701" w:type="dxa"/>
                </w:tcPr>
                <w:p/>
              </w:tc>
              <w:tc>
                <w:tcPr>
                  <w:tcW w:w="2126" w:type="dxa"/>
                </w:tcPr>
                <w:p/>
              </w:tc>
            </w:tr>
          </w:tbl>
          <w:p>
            <w:pPr>
              <w:pStyle w:val="10"/>
              <w:ind w:left="0" w:firstLine="0" w:firstLineChars="0"/>
            </w:pPr>
          </w:p>
          <w:p>
            <w:pPr>
              <w:rPr>
                <w:u w:val="single"/>
              </w:rPr>
            </w:pPr>
            <w:r>
              <w:rPr>
                <w:rFonts w:hint="eastAsia"/>
              </w:rPr>
              <w:t>抽取成品</w:t>
            </w:r>
            <w:r>
              <w:rPr>
                <w:rFonts w:hint="eastAsia"/>
                <w:b/>
                <w:bCs/>
              </w:rPr>
              <w:t>检验</w:t>
            </w:r>
            <w:r>
              <w:rPr>
                <w:rFonts w:hint="eastAsia"/>
              </w:rPr>
              <w:t>相关记录名称：</w:t>
            </w:r>
            <w:r>
              <w:rPr>
                <w:rFonts w:hint="eastAsia"/>
                <w:u w:val="single"/>
                <w:lang w:eastAsia="zh-CN"/>
              </w:rPr>
              <w:t>《</w:t>
            </w:r>
            <w:r>
              <w:rPr>
                <w:rFonts w:hint="eastAsia"/>
                <w:u w:val="single"/>
              </w:rPr>
              <w:t>因行业的特殊性，采购的原料即为配送的成品，主要是在产品数量方面存在差异。成品检验具体见原辅料检验记录</w:t>
            </w:r>
            <w:r>
              <w:rPr>
                <w:rFonts w:hint="eastAsia"/>
                <w:u w:val="single"/>
                <w:lang w:eastAsia="zh-CN"/>
              </w:rPr>
              <w:t>》</w:t>
            </w:r>
          </w:p>
          <w:tbl>
            <w:tblPr>
              <w:tblStyle w:val="12"/>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05"/>
              <w:gridCol w:w="1091"/>
              <w:gridCol w:w="2311"/>
              <w:gridCol w:w="1612"/>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5" w:type="dxa"/>
                </w:tcPr>
                <w:p>
                  <w:r>
                    <w:rPr>
                      <w:rFonts w:hint="eastAsia"/>
                    </w:rPr>
                    <w:t>日期</w:t>
                  </w:r>
                </w:p>
              </w:tc>
              <w:tc>
                <w:tcPr>
                  <w:tcW w:w="1605" w:type="dxa"/>
                </w:tcPr>
                <w:p>
                  <w:r>
                    <w:rPr>
                      <w:rFonts w:hint="eastAsia"/>
                    </w:rPr>
                    <w:t>成品名称/批次</w:t>
                  </w:r>
                </w:p>
              </w:tc>
              <w:tc>
                <w:tcPr>
                  <w:tcW w:w="1091" w:type="dxa"/>
                </w:tcPr>
                <w:p>
                  <w:r>
                    <w:rPr>
                      <w:rFonts w:hint="eastAsia"/>
                    </w:rPr>
                    <w:t>抽样比例</w:t>
                  </w:r>
                </w:p>
              </w:tc>
              <w:tc>
                <w:tcPr>
                  <w:tcW w:w="2311" w:type="dxa"/>
                </w:tcPr>
                <w:p>
                  <w:r>
                    <w:rPr>
                      <w:rFonts w:hint="eastAsia"/>
                      <w:b/>
                      <w:bCs/>
                    </w:rPr>
                    <w:t>关键特性</w:t>
                  </w:r>
                  <w:r>
                    <w:rPr>
                      <w:rFonts w:hint="eastAsia"/>
                    </w:rPr>
                    <w:t>要求</w:t>
                  </w:r>
                </w:p>
              </w:tc>
              <w:tc>
                <w:tcPr>
                  <w:tcW w:w="1612" w:type="dxa"/>
                </w:tcPr>
                <w:p>
                  <w:r>
                    <w:rPr>
                      <w:rFonts w:hint="eastAsia"/>
                    </w:rPr>
                    <w:t>实测结果</w:t>
                  </w:r>
                </w:p>
              </w:tc>
              <w:tc>
                <w:tcPr>
                  <w:tcW w:w="1964"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5" w:type="dxa"/>
                </w:tcPr>
                <w:p/>
              </w:tc>
              <w:tc>
                <w:tcPr>
                  <w:tcW w:w="1605" w:type="dxa"/>
                </w:tcPr>
                <w:p>
                  <w:pPr>
                    <w:pStyle w:val="2"/>
                    <w:rPr>
                      <w:bCs w:val="0"/>
                      <w:spacing w:val="0"/>
                    </w:rPr>
                  </w:pPr>
                </w:p>
              </w:tc>
              <w:tc>
                <w:tcPr>
                  <w:tcW w:w="1091" w:type="dxa"/>
                </w:tcPr>
                <w:p/>
              </w:tc>
              <w:tc>
                <w:tcPr>
                  <w:tcW w:w="2311" w:type="dxa"/>
                </w:tcPr>
                <w:p>
                  <w:pPr>
                    <w:pStyle w:val="2"/>
                    <w:spacing w:before="0" w:after="0"/>
                    <w:rPr>
                      <w:bCs w:val="0"/>
                      <w:spacing w:val="0"/>
                    </w:rPr>
                  </w:pPr>
                </w:p>
              </w:tc>
              <w:tc>
                <w:tcPr>
                  <w:tcW w:w="1612" w:type="dxa"/>
                </w:tcPr>
                <w:p>
                  <w:pPr>
                    <w:pStyle w:val="2"/>
                    <w:spacing w:before="0" w:after="0"/>
                    <w:rPr>
                      <w:bCs w:val="0"/>
                      <w:spacing w:val="0"/>
                    </w:rPr>
                  </w:pPr>
                </w:p>
              </w:tc>
              <w:tc>
                <w:tcPr>
                  <w:tcW w:w="1964"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5" w:type="dxa"/>
                </w:tcPr>
                <w:p/>
              </w:tc>
              <w:tc>
                <w:tcPr>
                  <w:tcW w:w="1605" w:type="dxa"/>
                </w:tcPr>
                <w:p>
                  <w:pPr>
                    <w:pStyle w:val="2"/>
                    <w:rPr>
                      <w:bCs w:val="0"/>
                      <w:spacing w:val="0"/>
                    </w:rPr>
                  </w:pPr>
                </w:p>
              </w:tc>
              <w:tc>
                <w:tcPr>
                  <w:tcW w:w="1091" w:type="dxa"/>
                </w:tcPr>
                <w:p/>
              </w:tc>
              <w:tc>
                <w:tcPr>
                  <w:tcW w:w="2311" w:type="dxa"/>
                </w:tcPr>
                <w:p>
                  <w:pPr>
                    <w:pStyle w:val="2"/>
                    <w:spacing w:before="0" w:after="0"/>
                    <w:rPr>
                      <w:bCs w:val="0"/>
                      <w:spacing w:val="0"/>
                    </w:rPr>
                  </w:pPr>
                </w:p>
              </w:tc>
              <w:tc>
                <w:tcPr>
                  <w:tcW w:w="1612" w:type="dxa"/>
                </w:tcPr>
                <w:p>
                  <w:pPr>
                    <w:pStyle w:val="2"/>
                    <w:spacing w:before="0" w:after="0"/>
                    <w:rPr>
                      <w:bCs w:val="0"/>
                      <w:spacing w:val="0"/>
                    </w:rPr>
                  </w:pPr>
                </w:p>
              </w:tc>
              <w:tc>
                <w:tcPr>
                  <w:tcW w:w="1964"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5" w:type="dxa"/>
                </w:tcPr>
                <w:p/>
              </w:tc>
              <w:tc>
                <w:tcPr>
                  <w:tcW w:w="1605" w:type="dxa"/>
                </w:tcPr>
                <w:p>
                  <w:pPr>
                    <w:pStyle w:val="2"/>
                    <w:rPr>
                      <w:bCs w:val="0"/>
                      <w:spacing w:val="0"/>
                    </w:rPr>
                  </w:pPr>
                </w:p>
              </w:tc>
              <w:tc>
                <w:tcPr>
                  <w:tcW w:w="1091" w:type="dxa"/>
                </w:tcPr>
                <w:p/>
              </w:tc>
              <w:tc>
                <w:tcPr>
                  <w:tcW w:w="2311" w:type="dxa"/>
                </w:tcPr>
                <w:p/>
              </w:tc>
              <w:tc>
                <w:tcPr>
                  <w:tcW w:w="1612" w:type="dxa"/>
                </w:tcPr>
                <w:p>
                  <w:pPr>
                    <w:pStyle w:val="2"/>
                    <w:spacing w:before="0" w:after="0"/>
                    <w:rPr>
                      <w:bCs w:val="0"/>
                      <w:spacing w:val="0"/>
                    </w:rPr>
                  </w:pPr>
                </w:p>
              </w:tc>
              <w:tc>
                <w:tcPr>
                  <w:tcW w:w="1964"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95" w:type="dxa"/>
                </w:tcPr>
                <w:p/>
              </w:tc>
              <w:tc>
                <w:tcPr>
                  <w:tcW w:w="1605" w:type="dxa"/>
                </w:tcPr>
                <w:p>
                  <w:pPr>
                    <w:pStyle w:val="2"/>
                  </w:pPr>
                </w:p>
              </w:tc>
              <w:tc>
                <w:tcPr>
                  <w:tcW w:w="1091" w:type="dxa"/>
                </w:tcPr>
                <w:p/>
              </w:tc>
              <w:tc>
                <w:tcPr>
                  <w:tcW w:w="2311" w:type="dxa"/>
                </w:tcPr>
                <w:p>
                  <w:pPr>
                    <w:spacing w:line="280" w:lineRule="exact"/>
                  </w:pPr>
                </w:p>
              </w:tc>
              <w:tc>
                <w:tcPr>
                  <w:tcW w:w="1612" w:type="dxa"/>
                </w:tcPr>
                <w:p>
                  <w:pPr>
                    <w:pStyle w:val="2"/>
                  </w:pPr>
                </w:p>
              </w:tc>
              <w:tc>
                <w:tcPr>
                  <w:tcW w:w="1964" w:type="dxa"/>
                </w:tcPr>
                <w:p>
                  <w:pPr>
                    <w:rPr>
                      <w:color w:val="000000"/>
                      <w:szCs w:val="21"/>
                    </w:rPr>
                  </w:pPr>
                </w:p>
              </w:tc>
            </w:tr>
          </w:tbl>
          <w:p>
            <w:pPr>
              <w:rPr>
                <w:rFonts w:hint="eastAsia"/>
              </w:rPr>
            </w:pPr>
          </w:p>
          <w:p>
            <w:pPr>
              <w:rPr>
                <w:rFonts w:hint="eastAsia" w:ascii="宋体" w:hAnsi="宋体" w:eastAsia="宋体"/>
                <w:b/>
                <w:bCs/>
                <w:color w:val="0000FF"/>
                <w:szCs w:val="21"/>
                <w:u w:val="single"/>
                <w:lang w:eastAsia="zh-CN"/>
              </w:rPr>
            </w:pPr>
            <w:r>
              <w:rPr>
                <w:rFonts w:hint="eastAsia" w:ascii="宋体" w:hAnsi="宋体"/>
                <w:b/>
                <w:bCs/>
                <w:color w:val="0000FF"/>
                <w:szCs w:val="21"/>
                <w:u w:val="single"/>
                <w:lang w:val="en-US" w:eastAsia="zh-CN"/>
              </w:rPr>
              <w:t>预包装产品的安全性报告主要通过由供方提供，见“食品安全小组审核记录”</w:t>
            </w:r>
            <w:r>
              <w:rPr>
                <w:rFonts w:hint="eastAsia" w:ascii="宋体" w:hAnsi="宋体"/>
                <w:b/>
                <w:bCs/>
                <w:color w:val="0000FF"/>
                <w:szCs w:val="21"/>
                <w:u w:val="single"/>
                <w:lang w:eastAsia="zh-CN"/>
              </w:rPr>
              <w:t>。</w:t>
            </w:r>
          </w:p>
          <w:tbl>
            <w:tblPr>
              <w:tblStyle w:val="11"/>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43"/>
              <w:gridCol w:w="1134"/>
              <w:gridCol w:w="1688"/>
              <w:gridCol w:w="1272"/>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65" w:type="dxa"/>
                </w:tcPr>
                <w:p>
                  <w:r>
                    <w:rPr>
                      <w:rFonts w:hint="eastAsia"/>
                    </w:rPr>
                    <w:t>日期</w:t>
                  </w:r>
                </w:p>
              </w:tc>
              <w:tc>
                <w:tcPr>
                  <w:tcW w:w="1843" w:type="dxa"/>
                </w:tcPr>
                <w:p>
                  <w:r>
                    <w:rPr>
                      <w:rFonts w:hint="eastAsia"/>
                    </w:rPr>
                    <w:t>样品名称/批次</w:t>
                  </w:r>
                </w:p>
              </w:tc>
              <w:tc>
                <w:tcPr>
                  <w:tcW w:w="1134" w:type="dxa"/>
                </w:tcPr>
                <w:p>
                  <w:r>
                    <w:rPr>
                      <w:rFonts w:hint="eastAsia"/>
                    </w:rPr>
                    <w:t>送检方式</w:t>
                  </w:r>
                </w:p>
              </w:tc>
              <w:tc>
                <w:tcPr>
                  <w:tcW w:w="1688" w:type="dxa"/>
                </w:tcPr>
                <w:p>
                  <w:r>
                    <w:rPr>
                      <w:rFonts w:hint="eastAsia"/>
                      <w:b/>
                      <w:bCs/>
                    </w:rPr>
                    <w:t>报告编号</w:t>
                  </w:r>
                </w:p>
              </w:tc>
              <w:tc>
                <w:tcPr>
                  <w:tcW w:w="1272" w:type="dxa"/>
                </w:tcPr>
                <w:p>
                  <w:r>
                    <w:rPr>
                      <w:rFonts w:hint="eastAsia"/>
                    </w:rPr>
                    <w:t>报告日期</w:t>
                  </w:r>
                </w:p>
              </w:tc>
              <w:tc>
                <w:tcPr>
                  <w:tcW w:w="2135"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65" w:type="dxa"/>
                </w:tcPr>
                <w:p>
                  <w:pPr>
                    <w:rPr>
                      <w:rFonts w:hint="eastAsia" w:eastAsia="宋体"/>
                      <w:lang w:eastAsia="zh-CN"/>
                    </w:rPr>
                  </w:pPr>
                  <w:r>
                    <w:rPr>
                      <w:rFonts w:hint="eastAsia"/>
                      <w:lang w:eastAsia="zh-CN"/>
                    </w:rPr>
                    <w:t>——</w:t>
                  </w:r>
                </w:p>
              </w:tc>
              <w:tc>
                <w:tcPr>
                  <w:tcW w:w="1843" w:type="dxa"/>
                </w:tcPr>
                <w:p/>
              </w:tc>
              <w:tc>
                <w:tcPr>
                  <w:tcW w:w="1134" w:type="dxa"/>
                </w:tcPr>
                <w:p/>
              </w:tc>
              <w:tc>
                <w:tcPr>
                  <w:tcW w:w="1688" w:type="dxa"/>
                </w:tcPr>
                <w:p/>
              </w:tc>
              <w:tc>
                <w:tcPr>
                  <w:tcW w:w="1272" w:type="dxa"/>
                </w:tcPr>
                <w:p/>
              </w:tc>
              <w:tc>
                <w:tcPr>
                  <w:tcW w:w="2135"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65" w:type="dxa"/>
                </w:tcPr>
                <w:p/>
              </w:tc>
              <w:tc>
                <w:tcPr>
                  <w:tcW w:w="1843" w:type="dxa"/>
                </w:tcPr>
                <w:p/>
              </w:tc>
              <w:tc>
                <w:tcPr>
                  <w:tcW w:w="1134" w:type="dxa"/>
                </w:tcPr>
                <w:p/>
              </w:tc>
              <w:tc>
                <w:tcPr>
                  <w:tcW w:w="1688" w:type="dxa"/>
                </w:tcPr>
                <w:p/>
              </w:tc>
              <w:tc>
                <w:tcPr>
                  <w:tcW w:w="1272" w:type="dxa"/>
                </w:tcPr>
                <w:p/>
              </w:tc>
              <w:tc>
                <w:tcPr>
                  <w:tcW w:w="2135"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65" w:type="dxa"/>
                </w:tcPr>
                <w:p/>
              </w:tc>
              <w:tc>
                <w:tcPr>
                  <w:tcW w:w="1843" w:type="dxa"/>
                </w:tcPr>
                <w:p/>
              </w:tc>
              <w:tc>
                <w:tcPr>
                  <w:tcW w:w="1134" w:type="dxa"/>
                </w:tcPr>
                <w:p/>
              </w:tc>
              <w:tc>
                <w:tcPr>
                  <w:tcW w:w="1688" w:type="dxa"/>
                </w:tcPr>
                <w:p/>
              </w:tc>
              <w:tc>
                <w:tcPr>
                  <w:tcW w:w="1272" w:type="dxa"/>
                </w:tcPr>
                <w:p/>
              </w:tc>
              <w:tc>
                <w:tcPr>
                  <w:tcW w:w="2135"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65" w:type="dxa"/>
                </w:tcPr>
                <w:p/>
              </w:tc>
              <w:tc>
                <w:tcPr>
                  <w:tcW w:w="1843" w:type="dxa"/>
                </w:tcPr>
                <w:p/>
              </w:tc>
              <w:tc>
                <w:tcPr>
                  <w:tcW w:w="1134" w:type="dxa"/>
                </w:tcPr>
                <w:p/>
              </w:tc>
              <w:tc>
                <w:tcPr>
                  <w:tcW w:w="1688" w:type="dxa"/>
                </w:tcPr>
                <w:p/>
              </w:tc>
              <w:tc>
                <w:tcPr>
                  <w:tcW w:w="1272" w:type="dxa"/>
                </w:tcPr>
                <w:p/>
              </w:tc>
              <w:tc>
                <w:tcPr>
                  <w:tcW w:w="2135"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65" w:type="dxa"/>
                </w:tcPr>
                <w:p>
                  <w:pPr>
                    <w:rPr>
                      <w:rFonts w:hint="eastAsia"/>
                    </w:rPr>
                  </w:pPr>
                </w:p>
              </w:tc>
              <w:tc>
                <w:tcPr>
                  <w:tcW w:w="1843" w:type="dxa"/>
                </w:tcPr>
                <w:p>
                  <w:pPr>
                    <w:rPr>
                      <w:rFonts w:hint="eastAsia"/>
                    </w:rPr>
                  </w:pPr>
                </w:p>
              </w:tc>
              <w:tc>
                <w:tcPr>
                  <w:tcW w:w="1134" w:type="dxa"/>
                </w:tcPr>
                <w:p>
                  <w:pPr>
                    <w:rPr>
                      <w:rFonts w:hint="eastAsia"/>
                    </w:rPr>
                  </w:pPr>
                </w:p>
              </w:tc>
              <w:tc>
                <w:tcPr>
                  <w:tcW w:w="1688" w:type="dxa"/>
                </w:tcPr>
                <w:p>
                  <w:pPr>
                    <w:rPr>
                      <w:rFonts w:hint="eastAsia"/>
                    </w:rPr>
                  </w:pPr>
                </w:p>
              </w:tc>
              <w:tc>
                <w:tcPr>
                  <w:tcW w:w="1272" w:type="dxa"/>
                </w:tcPr>
                <w:p>
                  <w:pPr>
                    <w:rPr>
                      <w:rFonts w:hint="eastAsia"/>
                    </w:rPr>
                  </w:pPr>
                </w:p>
              </w:tc>
              <w:tc>
                <w:tcPr>
                  <w:tcW w:w="2135" w:type="dxa"/>
                </w:tcPr>
                <w:p>
                  <w:pPr>
                    <w:rPr>
                      <w:rFonts w:hint="eastAsia"/>
                    </w:rPr>
                  </w:pPr>
                </w:p>
              </w:tc>
            </w:tr>
          </w:tbl>
          <w:p>
            <w:pPr>
              <w:rPr>
                <w:rFonts w:hint="eastAsia" w:eastAsia="宋体"/>
                <w:color w:val="0000FF"/>
                <w:u w:val="single"/>
                <w:lang w:eastAsia="zh-CN"/>
              </w:rPr>
            </w:pPr>
            <w:r>
              <w:rPr>
                <w:rFonts w:hint="eastAsia"/>
                <w:color w:val="0000FF"/>
                <w:u w:val="single"/>
              </w:rPr>
              <w:t>分拣配送过程</w:t>
            </w:r>
            <w:r>
              <w:rPr>
                <w:rFonts w:hint="eastAsia"/>
                <w:color w:val="0000FF"/>
                <w:u w:val="single"/>
                <w:lang w:val="en-US" w:eastAsia="zh-CN"/>
              </w:rPr>
              <w:t>基本不涉及水，生产加工用水主要是车辆清洁等少量，</w:t>
            </w:r>
            <w:r>
              <w:rPr>
                <w:rFonts w:hint="eastAsia"/>
                <w:color w:val="0000FF"/>
                <w:u w:val="single"/>
              </w:rPr>
              <w:t>组织通过索取</w:t>
            </w:r>
            <w:r>
              <w:rPr>
                <w:rFonts w:hint="eastAsia"/>
                <w:color w:val="0000FF"/>
                <w:u w:val="single"/>
                <w:lang w:val="en-US" w:eastAsia="zh-CN"/>
              </w:rPr>
              <w:t>杭州余杭区</w:t>
            </w:r>
            <w:r>
              <w:rPr>
                <w:rFonts w:hint="eastAsia"/>
                <w:color w:val="0000FF"/>
                <w:u w:val="single"/>
              </w:rPr>
              <w:t>水务公司的季度监测报告</w:t>
            </w:r>
            <w:r>
              <w:rPr>
                <w:rFonts w:hint="eastAsia"/>
                <w:color w:val="0000FF"/>
                <w:u w:val="single"/>
                <w:lang w:eastAsia="zh-CN"/>
              </w:rPr>
              <w:t>，</w:t>
            </w:r>
            <w:r>
              <w:rPr>
                <w:rFonts w:hint="eastAsia"/>
                <w:color w:val="0000FF"/>
                <w:u w:val="single"/>
                <w:lang w:val="en-US" w:eastAsia="zh-CN"/>
              </w:rPr>
              <w:t>报告日期：2022-05-30日，水质监测指标无异常</w:t>
            </w:r>
            <w:r>
              <w:rPr>
                <w:rFonts w:hint="eastAsia"/>
                <w:color w:val="0000FF"/>
                <w:u w:val="single"/>
                <w:lang w:eastAsia="zh-CN"/>
              </w:rPr>
              <w:t>。</w:t>
            </w:r>
          </w:p>
          <w:p>
            <w:pPr>
              <w:pStyle w:val="7"/>
            </w:pPr>
          </w:p>
          <w:p>
            <w:pPr>
              <w:rPr>
                <w:rFonts w:hint="default" w:eastAsia="宋体"/>
                <w:color w:val="0000FF"/>
                <w:lang w:val="en-US" w:eastAsia="zh-CN"/>
              </w:rPr>
            </w:pPr>
            <w:r>
              <w:rPr>
                <w:rFonts w:hint="eastAsia"/>
              </w:rPr>
              <w:t>抽取服务放行相关记录名称：</w:t>
            </w:r>
            <w:r>
              <w:rPr>
                <w:rFonts w:hint="eastAsia"/>
                <w:u w:val="single"/>
              </w:rPr>
              <w:t>《  —— 》</w:t>
            </w:r>
            <w:r>
              <w:rPr>
                <w:rFonts w:hint="eastAsia"/>
                <w:color w:val="0000FF"/>
                <w:u w:val="single"/>
                <w:lang w:val="en-US" w:eastAsia="zh-CN"/>
              </w:rPr>
              <w:t>主要在客户现场进行服务，询问沟通审核周期内客户无不满意情况，现场放行，不涉及记录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80"/>
              <w:gridCol w:w="1410"/>
              <w:gridCol w:w="1720"/>
              <w:gridCol w:w="12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r>
                    <w:rPr>
                      <w:rFonts w:hint="eastAsia"/>
                    </w:rPr>
                    <w:t>日期</w:t>
                  </w:r>
                </w:p>
              </w:tc>
              <w:tc>
                <w:tcPr>
                  <w:tcW w:w="1780" w:type="dxa"/>
                </w:tcPr>
                <w:p>
                  <w:r>
                    <w:rPr>
                      <w:rFonts w:hint="eastAsia"/>
                    </w:rPr>
                    <w:t>岗位</w:t>
                  </w:r>
                </w:p>
              </w:tc>
              <w:tc>
                <w:tcPr>
                  <w:tcW w:w="1410" w:type="dxa"/>
                </w:tcPr>
                <w:p>
                  <w:r>
                    <w:rPr>
                      <w:rFonts w:hint="eastAsia"/>
                    </w:rPr>
                    <w:t>抽样比例</w:t>
                  </w:r>
                </w:p>
              </w:tc>
              <w:tc>
                <w:tcPr>
                  <w:tcW w:w="1720" w:type="dxa"/>
                </w:tcPr>
                <w:p>
                  <w:r>
                    <w:rPr>
                      <w:rFonts w:hint="eastAsia"/>
                      <w:b/>
                      <w:bCs/>
                    </w:rPr>
                    <w:t>服务规范</w:t>
                  </w:r>
                  <w:r>
                    <w:rPr>
                      <w:rFonts w:hint="eastAsia"/>
                    </w:rPr>
                    <w:t>要求</w:t>
                  </w:r>
                </w:p>
              </w:tc>
              <w:tc>
                <w:tcPr>
                  <w:tcW w:w="1217"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p>
            <w:pPr>
              <w:pStyle w:val="7"/>
            </w:pPr>
          </w:p>
          <w:p>
            <w:pPr>
              <w:pStyle w:val="7"/>
              <w:rPr>
                <w:rFonts w:hint="eastAsia"/>
              </w:rPr>
            </w:pPr>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946" w:hRule="atLeast"/>
        </w:trPr>
        <w:tc>
          <w:tcPr>
            <w:tcW w:w="1925" w:type="dxa"/>
            <w:gridSpan w:val="3"/>
            <w:vMerge w:val="continue"/>
          </w:tcPr>
          <w:p/>
        </w:tc>
        <w:tc>
          <w:tcPr>
            <w:tcW w:w="1323" w:type="dxa"/>
            <w:vMerge w:val="continue"/>
          </w:tcPr>
          <w:p/>
        </w:tc>
        <w:tc>
          <w:tcPr>
            <w:tcW w:w="716" w:type="dxa"/>
          </w:tcPr>
          <w:p>
            <w:r>
              <w:rPr>
                <w:rFonts w:hint="eastAsia"/>
                <w:lang w:eastAsia="zh-CN"/>
              </w:rPr>
              <w:t>现场</w:t>
            </w:r>
            <w:r>
              <w:rPr>
                <w:rFonts w:hint="eastAsia"/>
              </w:rPr>
              <w:t>观察</w:t>
            </w:r>
          </w:p>
        </w:tc>
        <w:tc>
          <w:tcPr>
            <w:tcW w:w="9388" w:type="dxa"/>
            <w:gridSpan w:val="2"/>
          </w:tcPr>
          <w:p>
            <w:r>
              <w:rPr>
                <w:rFonts w:hint="eastAsia"/>
              </w:rPr>
              <w:t xml:space="preserve">成品/服务放行的人员对相关知识的理解和能力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t>□</w:t>
            </w:r>
            <w:r>
              <w:rPr>
                <w:rFonts w:hint="eastAsia"/>
              </w:rPr>
              <w:t xml:space="preserve">符合  </w:t>
            </w:r>
            <w:r>
              <w:rPr>
                <w:rFonts w:hint="eastAsia"/>
                <w:color w:val="000000"/>
                <w:szCs w:val="21"/>
              </w:rPr>
              <w:t>□</w:t>
            </w:r>
            <w:r>
              <w:rPr>
                <w:rFonts w:hint="eastAsia"/>
              </w:rPr>
              <w:t>不符合（不涉及）</w:t>
            </w:r>
          </w:p>
          <w:p>
            <w:pPr>
              <w:rPr>
                <w:color w:val="FF0000"/>
              </w:rPr>
            </w:pPr>
            <w:r>
              <w:rPr>
                <w:rFonts w:hint="eastAsia"/>
              </w:rPr>
              <w:t xml:space="preserve">由于成品/服务放行的测量设备满足要求且完好 </w:t>
            </w:r>
            <w:r>
              <w:rPr>
                <w:rFonts w:hint="eastAsia"/>
                <w:szCs w:val="21"/>
              </w:rPr>
              <w:sym w:font="Wingdings 2" w:char="0052"/>
            </w:r>
            <w:r>
              <w:rPr>
                <w:rFonts w:hint="eastAsia"/>
              </w:rPr>
              <w:t xml:space="preserve">符合  </w:t>
            </w:r>
            <w:r>
              <w:rPr>
                <w:rFonts w:hint="eastAsia"/>
                <w:szCs w:val="21"/>
              </w:rPr>
              <w:sym w:font="Wingdings 2" w:char="00A3"/>
            </w:r>
            <w:r>
              <w:rPr>
                <w:rFonts w:hint="eastAsia"/>
              </w:rPr>
              <w:t xml:space="preserve">不符合， </w:t>
            </w:r>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86" w:hRule="atLeast"/>
        </w:trPr>
        <w:tc>
          <w:tcPr>
            <w:tcW w:w="1925" w:type="dxa"/>
            <w:gridSpan w:val="3"/>
            <w:vMerge w:val="restart"/>
            <w:shd w:val="clear" w:color="auto" w:fill="auto"/>
          </w:tcPr>
          <w:p>
            <w:r>
              <w:rPr>
                <w:rFonts w:hint="eastAsia"/>
              </w:rPr>
              <w:t>不合格产品和过程的控制</w:t>
            </w:r>
          </w:p>
          <w:p/>
        </w:tc>
        <w:tc>
          <w:tcPr>
            <w:tcW w:w="1323" w:type="dxa"/>
            <w:vMerge w:val="restart"/>
            <w:shd w:val="clear" w:color="auto" w:fill="auto"/>
          </w:tcPr>
          <w:p>
            <w:r>
              <w:rPr>
                <w:rFonts w:hint="eastAsia"/>
              </w:rPr>
              <w:t>F8.9.1</w:t>
            </w:r>
          </w:p>
          <w:p/>
        </w:tc>
        <w:tc>
          <w:tcPr>
            <w:tcW w:w="716" w:type="dxa"/>
            <w:shd w:val="clear" w:color="auto" w:fill="auto"/>
          </w:tcPr>
          <w:p>
            <w:r>
              <w:rPr>
                <w:rFonts w:hint="eastAsia"/>
              </w:rPr>
              <w:t>文件名称</w:t>
            </w:r>
          </w:p>
        </w:tc>
        <w:tc>
          <w:tcPr>
            <w:tcW w:w="938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《不合格品控制程序》</w:t>
            </w:r>
          </w:p>
        </w:tc>
        <w:tc>
          <w:tcPr>
            <w:tcW w:w="10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1340" w:hRule="atLeast"/>
        </w:trPr>
        <w:tc>
          <w:tcPr>
            <w:tcW w:w="1925" w:type="dxa"/>
            <w:gridSpan w:val="3"/>
            <w:vMerge w:val="continue"/>
            <w:shd w:val="clear" w:color="auto" w:fill="auto"/>
          </w:tcPr>
          <w:p/>
        </w:tc>
        <w:tc>
          <w:tcPr>
            <w:tcW w:w="1323" w:type="dxa"/>
            <w:vMerge w:val="continue"/>
            <w:shd w:val="clear" w:color="auto" w:fill="auto"/>
          </w:tcPr>
          <w:p/>
        </w:tc>
        <w:tc>
          <w:tcPr>
            <w:tcW w:w="716" w:type="dxa"/>
            <w:shd w:val="clear" w:color="auto" w:fill="auto"/>
          </w:tcPr>
          <w:p>
            <w:r>
              <w:rPr>
                <w:rFonts w:hint="eastAsia"/>
              </w:rPr>
              <w:t>运行证据</w:t>
            </w:r>
          </w:p>
        </w:tc>
        <w:tc>
          <w:tcPr>
            <w:tcW w:w="9388" w:type="dxa"/>
            <w:gridSpan w:val="2"/>
            <w:shd w:val="clear" w:color="auto" w:fill="auto"/>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总经理或食安小组组长    </w:t>
            </w:r>
          </w:p>
          <w:p>
            <w:r>
              <w:rPr>
                <w:rFonts w:hint="eastAsia"/>
              </w:rPr>
              <w:t>发起纠正措施的指定人员</w:t>
            </w:r>
            <w:r>
              <w:rPr>
                <w:rFonts w:hint="eastAsia"/>
                <w:u w:val="single"/>
              </w:rPr>
              <w:t xml:space="preserve">   总经理或食安小组组长      </w:t>
            </w:r>
            <w:r>
              <w:rPr>
                <w:rFonts w:hint="eastAsia"/>
              </w:rPr>
              <w:t>。</w:t>
            </w:r>
          </w:p>
        </w:tc>
        <w:tc>
          <w:tcPr>
            <w:tcW w:w="10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86" w:hRule="atLeast"/>
        </w:trPr>
        <w:tc>
          <w:tcPr>
            <w:tcW w:w="1925" w:type="dxa"/>
            <w:gridSpan w:val="3"/>
            <w:vMerge w:val="restart"/>
            <w:shd w:val="clear" w:color="auto" w:fill="auto"/>
          </w:tcPr>
          <w:p>
            <w:r>
              <w:rPr>
                <w:rFonts w:hint="eastAsia"/>
              </w:rPr>
              <w:t>纠正</w:t>
            </w:r>
          </w:p>
        </w:tc>
        <w:tc>
          <w:tcPr>
            <w:tcW w:w="1323" w:type="dxa"/>
            <w:vMerge w:val="restart"/>
            <w:shd w:val="clear" w:color="auto" w:fill="auto"/>
          </w:tcPr>
          <w:p>
            <w:r>
              <w:rPr>
                <w:rFonts w:hint="eastAsia"/>
              </w:rPr>
              <w:t>F8.9.2</w:t>
            </w:r>
          </w:p>
          <w:p/>
        </w:tc>
        <w:tc>
          <w:tcPr>
            <w:tcW w:w="716" w:type="dxa"/>
            <w:shd w:val="clear" w:color="auto" w:fill="auto"/>
          </w:tcPr>
          <w:p>
            <w:r>
              <w:rPr>
                <w:rFonts w:hint="eastAsia"/>
              </w:rPr>
              <w:t>文件名称</w:t>
            </w:r>
          </w:p>
        </w:tc>
        <w:tc>
          <w:tcPr>
            <w:tcW w:w="938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《纠正措施控制程序》</w:t>
            </w:r>
          </w:p>
        </w:tc>
        <w:tc>
          <w:tcPr>
            <w:tcW w:w="10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90" w:hRule="atLeast"/>
        </w:trPr>
        <w:tc>
          <w:tcPr>
            <w:tcW w:w="1925" w:type="dxa"/>
            <w:gridSpan w:val="3"/>
            <w:vMerge w:val="continue"/>
            <w:shd w:val="clear" w:color="auto" w:fill="auto"/>
          </w:tcPr>
          <w:p/>
        </w:tc>
        <w:tc>
          <w:tcPr>
            <w:tcW w:w="1323" w:type="dxa"/>
            <w:vMerge w:val="continue"/>
            <w:shd w:val="clear" w:color="auto" w:fill="auto"/>
          </w:tcPr>
          <w:p/>
        </w:tc>
        <w:tc>
          <w:tcPr>
            <w:tcW w:w="716" w:type="dxa"/>
            <w:shd w:val="clear" w:color="auto" w:fill="auto"/>
          </w:tcPr>
          <w:p>
            <w:r>
              <w:rPr>
                <w:rFonts w:hint="eastAsia"/>
              </w:rPr>
              <w:t>运行证据</w:t>
            </w:r>
          </w:p>
        </w:tc>
        <w:tc>
          <w:tcPr>
            <w:tcW w:w="9388" w:type="dxa"/>
            <w:gridSpan w:val="2"/>
            <w:shd w:val="clear" w:color="auto" w:fill="auto"/>
          </w:tcPr>
          <w:p>
            <w:r>
              <w:rPr>
                <w:rFonts w:hint="eastAsia"/>
              </w:rPr>
              <w:t>审核周期内未发生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35"/>
              <w:gridCol w:w="1890"/>
              <w:gridCol w:w="16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635" w:type="dxa"/>
                </w:tcPr>
                <w:p>
                  <w:r>
                    <w:rPr>
                      <w:rFonts w:hint="eastAsia"/>
                    </w:rPr>
                    <w:t>不合格描述</w:t>
                  </w:r>
                </w:p>
              </w:tc>
              <w:tc>
                <w:tcPr>
                  <w:tcW w:w="1890" w:type="dxa"/>
                </w:tcPr>
                <w:p>
                  <w:r>
                    <w:rPr>
                      <w:rFonts w:hint="eastAsia"/>
                    </w:rPr>
                    <w:t>不合格的原因</w:t>
                  </w:r>
                </w:p>
              </w:tc>
              <w:tc>
                <w:tcPr>
                  <w:tcW w:w="1630" w:type="dxa"/>
                </w:tcPr>
                <w:p>
                  <w:r>
                    <w:rPr>
                      <w:rFonts w:hint="eastAsia"/>
                    </w:rPr>
                    <w:t>不合格的后果</w:t>
                  </w:r>
                </w:p>
              </w:tc>
              <w:tc>
                <w:tcPr>
                  <w:tcW w:w="1183"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bl>
          <w:p/>
          <w:p>
            <w:r>
              <w:rPr>
                <w:rFonts w:hint="eastAsia"/>
                <w:u w:val="single"/>
              </w:rPr>
              <w:t>见《不合格品处置记录》</w:t>
            </w:r>
          </w:p>
        </w:tc>
        <w:tc>
          <w:tcPr>
            <w:tcW w:w="10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86" w:hRule="atLeast"/>
        </w:trPr>
        <w:tc>
          <w:tcPr>
            <w:tcW w:w="1925" w:type="dxa"/>
            <w:gridSpan w:val="3"/>
            <w:vMerge w:val="restart"/>
            <w:shd w:val="clear" w:color="auto" w:fill="auto"/>
          </w:tcPr>
          <w:p>
            <w:r>
              <w:rPr>
                <w:rFonts w:hint="eastAsia"/>
              </w:rPr>
              <w:t>纠正措施</w:t>
            </w:r>
          </w:p>
        </w:tc>
        <w:tc>
          <w:tcPr>
            <w:tcW w:w="1323" w:type="dxa"/>
            <w:vMerge w:val="restart"/>
            <w:shd w:val="clear" w:color="auto" w:fill="auto"/>
          </w:tcPr>
          <w:p>
            <w:r>
              <w:rPr>
                <w:rFonts w:hint="eastAsia"/>
              </w:rPr>
              <w:t>F8.9.3</w:t>
            </w:r>
          </w:p>
          <w:p>
            <w:pPr>
              <w:pStyle w:val="2"/>
            </w:pPr>
            <w:r>
              <w:rPr>
                <w:rFonts w:hint="eastAsia"/>
              </w:rPr>
              <w:t>H5.1.2</w:t>
            </w:r>
          </w:p>
          <w:p>
            <w:pPr>
              <w:pStyle w:val="2"/>
            </w:pPr>
          </w:p>
        </w:tc>
        <w:tc>
          <w:tcPr>
            <w:tcW w:w="716" w:type="dxa"/>
            <w:shd w:val="clear" w:color="auto" w:fill="auto"/>
          </w:tcPr>
          <w:p>
            <w:r>
              <w:rPr>
                <w:rFonts w:hint="eastAsia"/>
              </w:rPr>
              <w:t>文件名称</w:t>
            </w:r>
          </w:p>
        </w:tc>
        <w:tc>
          <w:tcPr>
            <w:tcW w:w="938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《纠正措施控制程序》</w:t>
            </w:r>
          </w:p>
        </w:tc>
        <w:tc>
          <w:tcPr>
            <w:tcW w:w="10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2618" w:hRule="atLeast"/>
        </w:trPr>
        <w:tc>
          <w:tcPr>
            <w:tcW w:w="1925" w:type="dxa"/>
            <w:gridSpan w:val="3"/>
            <w:vMerge w:val="continue"/>
            <w:shd w:val="clear" w:color="auto" w:fill="auto"/>
          </w:tcPr>
          <w:p/>
        </w:tc>
        <w:tc>
          <w:tcPr>
            <w:tcW w:w="1323" w:type="dxa"/>
            <w:vMerge w:val="continue"/>
            <w:shd w:val="clear" w:color="auto" w:fill="auto"/>
          </w:tcPr>
          <w:p/>
        </w:tc>
        <w:tc>
          <w:tcPr>
            <w:tcW w:w="716" w:type="dxa"/>
            <w:shd w:val="clear" w:color="auto" w:fill="auto"/>
          </w:tcPr>
          <w:p>
            <w:r>
              <w:rPr>
                <w:rFonts w:hint="eastAsia"/>
              </w:rPr>
              <w:t>运行证据</w:t>
            </w:r>
          </w:p>
        </w:tc>
        <w:tc>
          <w:tcPr>
            <w:tcW w:w="9388" w:type="dxa"/>
            <w:gridSpan w:val="2"/>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 xml:space="preserve">其他——审核周期内未发生 </w:t>
            </w:r>
          </w:p>
          <w:p>
            <w:pPr>
              <w:rPr>
                <w:u w:val="single"/>
              </w:rPr>
            </w:pPr>
            <w:r>
              <w:rPr>
                <w:rFonts w:hint="eastAsia"/>
              </w:rPr>
              <w:t>抽查采取纠正措施相关记录名称：</w:t>
            </w:r>
            <w:r>
              <w:rPr>
                <w:rFonts w:hint="eastAsia"/>
                <w:u w:val="single"/>
              </w:rPr>
              <w:t xml:space="preserve">《    ——          》     </w:t>
            </w:r>
          </w:p>
          <w:p>
            <w:pPr>
              <w:rPr>
                <w:u w:val="single"/>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83"/>
              <w:gridCol w:w="1340"/>
              <w:gridCol w:w="1110"/>
              <w:gridCol w:w="117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283" w:type="dxa"/>
                </w:tcPr>
                <w:p>
                  <w:r>
                    <w:rPr>
                      <w:rFonts w:hint="eastAsia"/>
                    </w:rPr>
                    <w:t>不符合描述</w:t>
                  </w:r>
                </w:p>
              </w:tc>
              <w:tc>
                <w:tcPr>
                  <w:tcW w:w="1340" w:type="dxa"/>
                </w:tcPr>
                <w:p>
                  <w:r>
                    <w:rPr>
                      <w:rFonts w:hint="eastAsia"/>
                    </w:rPr>
                    <w:t>不符合纠正</w:t>
                  </w:r>
                </w:p>
              </w:tc>
              <w:tc>
                <w:tcPr>
                  <w:tcW w:w="1110" w:type="dxa"/>
                </w:tcPr>
                <w:p>
                  <w:r>
                    <w:rPr>
                      <w:rFonts w:hint="eastAsia"/>
                    </w:rPr>
                    <w:t>原因分析</w:t>
                  </w:r>
                </w:p>
              </w:tc>
              <w:tc>
                <w:tcPr>
                  <w:tcW w:w="1170" w:type="dxa"/>
                </w:tcPr>
                <w:p>
                  <w:r>
                    <w:rPr>
                      <w:rFonts w:hint="eastAsia"/>
                    </w:rPr>
                    <w:t>纠正措施</w:t>
                  </w:r>
                </w:p>
              </w:tc>
              <w:tc>
                <w:tcPr>
                  <w:tcW w:w="3343"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bl>
          <w:p/>
        </w:tc>
        <w:tc>
          <w:tcPr>
            <w:tcW w:w="10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86" w:hRule="atLeast"/>
        </w:trPr>
        <w:tc>
          <w:tcPr>
            <w:tcW w:w="1925" w:type="dxa"/>
            <w:gridSpan w:val="3"/>
            <w:vMerge w:val="restart"/>
            <w:shd w:val="clear" w:color="auto" w:fill="auto"/>
          </w:tcPr>
          <w:p>
            <w:r>
              <w:t>潜在不安全产品的处置</w:t>
            </w:r>
          </w:p>
        </w:tc>
        <w:tc>
          <w:tcPr>
            <w:tcW w:w="1323" w:type="dxa"/>
            <w:vMerge w:val="restart"/>
            <w:shd w:val="clear" w:color="auto" w:fill="auto"/>
          </w:tcPr>
          <w:p>
            <w:r>
              <w:rPr>
                <w:rFonts w:hint="eastAsia"/>
              </w:rPr>
              <w:t xml:space="preserve">F8.9.4 </w:t>
            </w:r>
          </w:p>
        </w:tc>
        <w:tc>
          <w:tcPr>
            <w:tcW w:w="716" w:type="dxa"/>
            <w:shd w:val="clear" w:color="auto" w:fill="auto"/>
          </w:tcPr>
          <w:p>
            <w:r>
              <w:rPr>
                <w:rFonts w:hint="eastAsia"/>
              </w:rPr>
              <w:t>文件名称</w:t>
            </w:r>
          </w:p>
        </w:tc>
        <w:tc>
          <w:tcPr>
            <w:tcW w:w="938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《不合格品控制程序》</w:t>
            </w:r>
          </w:p>
        </w:tc>
        <w:tc>
          <w:tcPr>
            <w:tcW w:w="10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67" w:hRule="atLeast"/>
        </w:trPr>
        <w:tc>
          <w:tcPr>
            <w:tcW w:w="1925" w:type="dxa"/>
            <w:gridSpan w:val="3"/>
            <w:vMerge w:val="continue"/>
            <w:shd w:val="clear" w:color="auto" w:fill="auto"/>
          </w:tcPr>
          <w:p/>
        </w:tc>
        <w:tc>
          <w:tcPr>
            <w:tcW w:w="1323" w:type="dxa"/>
            <w:vMerge w:val="continue"/>
            <w:shd w:val="clear" w:color="auto" w:fill="auto"/>
          </w:tcPr>
          <w:p/>
        </w:tc>
        <w:tc>
          <w:tcPr>
            <w:tcW w:w="716" w:type="dxa"/>
            <w:shd w:val="clear" w:color="auto" w:fill="auto"/>
          </w:tcPr>
          <w:p>
            <w:r>
              <w:rPr>
                <w:rFonts w:hint="eastAsia"/>
              </w:rPr>
              <w:t>运行证据</w:t>
            </w:r>
          </w:p>
        </w:tc>
        <w:tc>
          <w:tcPr>
            <w:tcW w:w="9388" w:type="dxa"/>
            <w:gridSpan w:val="2"/>
            <w:shd w:val="clear" w:color="auto" w:fill="auto"/>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食品安全小组组长 或总经理 </w:t>
            </w:r>
            <w:r>
              <w:rPr>
                <w:rFonts w:hint="eastAsia"/>
              </w:rPr>
              <w:t xml:space="preserve"> 。</w:t>
            </w:r>
          </w:p>
        </w:tc>
        <w:tc>
          <w:tcPr>
            <w:tcW w:w="10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68" w:hRule="atLeast"/>
        </w:trPr>
        <w:tc>
          <w:tcPr>
            <w:tcW w:w="1925" w:type="dxa"/>
            <w:gridSpan w:val="3"/>
            <w:vMerge w:val="restart"/>
          </w:tcPr>
          <w:p>
            <w:r>
              <w:rPr>
                <w:rFonts w:hint="eastAsia"/>
              </w:rPr>
              <w:t>不合格品的处理/控制</w:t>
            </w:r>
          </w:p>
        </w:tc>
        <w:tc>
          <w:tcPr>
            <w:tcW w:w="1323" w:type="dxa"/>
            <w:vMerge w:val="restart"/>
          </w:tcPr>
          <w:p>
            <w:r>
              <w:rPr>
                <w:rFonts w:hint="eastAsia"/>
              </w:rPr>
              <w:t>F8.9.4.3</w:t>
            </w:r>
          </w:p>
          <w:p>
            <w:r>
              <w:rPr>
                <w:rFonts w:hint="eastAsia"/>
              </w:rPr>
              <w:t>H5.1.3</w:t>
            </w:r>
          </w:p>
          <w:p>
            <w:pPr>
              <w:pStyle w:val="2"/>
            </w:pPr>
            <w:r>
              <w:rPr>
                <w:rFonts w:hint="eastAsia"/>
              </w:rPr>
              <w:t>H5.1.1</w:t>
            </w:r>
          </w:p>
        </w:tc>
        <w:tc>
          <w:tcPr>
            <w:tcW w:w="716" w:type="dxa"/>
          </w:tcPr>
          <w:p>
            <w:r>
              <w:rPr>
                <w:rFonts w:hint="eastAsia"/>
              </w:rPr>
              <w:t>文件名称</w:t>
            </w:r>
          </w:p>
        </w:tc>
        <w:tc>
          <w:tcPr>
            <w:tcW w:w="9388"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《不合格品控制程序》</w:t>
            </w:r>
          </w:p>
        </w:tc>
        <w:tc>
          <w:tcPr>
            <w:tcW w:w="10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2152" w:hRule="atLeast"/>
        </w:trPr>
        <w:tc>
          <w:tcPr>
            <w:tcW w:w="1925" w:type="dxa"/>
            <w:gridSpan w:val="3"/>
            <w:vMerge w:val="continue"/>
          </w:tcPr>
          <w:p/>
        </w:tc>
        <w:tc>
          <w:tcPr>
            <w:tcW w:w="1323" w:type="dxa"/>
            <w:vMerge w:val="continue"/>
          </w:tcPr>
          <w:p/>
        </w:tc>
        <w:tc>
          <w:tcPr>
            <w:tcW w:w="716" w:type="dxa"/>
          </w:tcPr>
          <w:p>
            <w:r>
              <w:rPr>
                <w:rFonts w:hint="eastAsia"/>
              </w:rPr>
              <w:t>运行证据</w:t>
            </w:r>
          </w:p>
        </w:tc>
        <w:tc>
          <w:tcPr>
            <w:tcW w:w="9388" w:type="dxa"/>
            <w:gridSpan w:val="2"/>
          </w:tcPr>
          <w:p>
            <w:r>
              <w:rPr>
                <w:rFonts w:hint="eastAsia"/>
              </w:rPr>
              <w:t>抽取不合格原材料处置相关记录名称：</w:t>
            </w:r>
            <w:r>
              <w:rPr>
                <w:rFonts w:hint="eastAsia"/>
                <w:u w:val="single"/>
              </w:rPr>
              <w:t>《  审核周期内未发生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审核周期内未发生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60" w:type="dxa"/>
                </w:tcPr>
                <w:p>
                  <w:pPr>
                    <w:rPr>
                      <w:rFonts w:asciiTheme="minorEastAsia" w:hAnsiTheme="minorEastAsia" w:eastAsiaTheme="minorEastAsia"/>
                      <w:szCs w:val="21"/>
                    </w:rPr>
                  </w:pPr>
                </w:p>
              </w:tc>
              <w:tc>
                <w:tcPr>
                  <w:tcW w:w="2225" w:type="dxa"/>
                </w:tcPr>
                <w:p>
                  <w:pPr>
                    <w:jc w:val="left"/>
                    <w:rPr>
                      <w:rFonts w:asciiTheme="minorEastAsia" w:hAnsiTheme="minorEastAsia" w:eastAsiaTheme="minorEastAsia"/>
                      <w:szCs w:val="21"/>
                    </w:rPr>
                  </w:pPr>
                </w:p>
              </w:tc>
              <w:tc>
                <w:tcPr>
                  <w:tcW w:w="2445" w:type="dxa"/>
                </w:tcPr>
                <w:p>
                  <w:pPr>
                    <w:rPr>
                      <w:rFonts w:asciiTheme="minorEastAsia" w:hAnsiTheme="minorEastAsia" w:eastAsiaTheme="minorEastAsia"/>
                      <w:szCs w:val="21"/>
                    </w:rPr>
                  </w:pPr>
                  <w:r>
                    <w:rPr>
                      <w:rFonts w:hint="eastAsia"/>
                      <w:color w:val="000000"/>
                      <w:szCs w:val="21"/>
                    </w:rPr>
                    <w:sym w:font="Wingdings 2" w:char="00A3"/>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审核周期内未发生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审核周期内未发生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93" w:hRule="atLeast"/>
        </w:trPr>
        <w:tc>
          <w:tcPr>
            <w:tcW w:w="1925" w:type="dxa"/>
            <w:gridSpan w:val="3"/>
            <w:vMerge w:val="continue"/>
          </w:tcPr>
          <w:p/>
        </w:tc>
        <w:tc>
          <w:tcPr>
            <w:tcW w:w="1323" w:type="dxa"/>
            <w:vMerge w:val="continue"/>
          </w:tcPr>
          <w:p/>
        </w:tc>
        <w:tc>
          <w:tcPr>
            <w:tcW w:w="716" w:type="dxa"/>
          </w:tcPr>
          <w:p>
            <w:r>
              <w:rPr>
                <w:rFonts w:hint="eastAsia"/>
                <w:lang w:val="en-US" w:eastAsia="zh-CN"/>
              </w:rPr>
              <w:t>现场</w:t>
            </w:r>
            <w:r>
              <w:rPr>
                <w:rFonts w:hint="eastAsia"/>
              </w:rPr>
              <w:t>观察</w:t>
            </w:r>
          </w:p>
        </w:tc>
        <w:tc>
          <w:tcPr>
            <w:tcW w:w="9388" w:type="dxa"/>
            <w:gridSpan w:val="2"/>
          </w:tcPr>
          <w:p>
            <w:r>
              <w:rPr>
                <w:rFonts w:hint="eastAsia"/>
                <w:lang w:val="en-US" w:eastAsia="zh-CN"/>
              </w:rPr>
              <w:t>现场</w:t>
            </w:r>
            <w:r>
              <w:rPr>
                <w:rFonts w:hint="eastAsia"/>
              </w:rPr>
              <w:t xml:space="preserve">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lang w:eastAsia="zh-CN"/>
              </w:rPr>
              <w:t>现场</w:t>
            </w:r>
            <w:r>
              <w:rPr>
                <w:rFonts w:hint="eastAsia"/>
              </w:rPr>
              <w:t xml:space="preserve">检查对不合格半成品的存放和标识情况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不符合，不涉及</w:t>
            </w:r>
          </w:p>
          <w:p>
            <w:r>
              <w:rPr>
                <w:rFonts w:hint="eastAsia"/>
                <w:lang w:eastAsia="zh-CN"/>
              </w:rPr>
              <w:t>现场</w:t>
            </w:r>
            <w:r>
              <w:rPr>
                <w:rFonts w:hint="eastAsia"/>
              </w:rPr>
              <w:t xml:space="preserve">检查对不合格成品的存放和标识情况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c>
          <w:tcPr>
            <w:tcW w:w="10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5" w:type="dxa"/>
            <w:gridSpan w:val="4"/>
            <w:vMerge w:val="restart"/>
            <w:shd w:val="clear" w:color="auto" w:fill="FFFFFF"/>
            <w:noWrap w:val="0"/>
            <w:vAlign w:val="top"/>
          </w:tcPr>
          <w:p>
            <w:pPr>
              <w:rPr>
                <w:rFonts w:hint="default" w:eastAsia="宋体"/>
                <w:lang w:val="en-US" w:eastAsia="zh-CN"/>
              </w:rPr>
            </w:pPr>
            <w:r>
              <w:rPr>
                <w:rFonts w:hint="eastAsia"/>
                <w:lang w:val="en-US" w:eastAsia="zh-CN"/>
              </w:rPr>
              <w:t>投诉处理</w:t>
            </w:r>
          </w:p>
        </w:tc>
        <w:tc>
          <w:tcPr>
            <w:tcW w:w="1323" w:type="dxa"/>
            <w:vMerge w:val="restart"/>
            <w:shd w:val="clear" w:color="auto" w:fill="FFFFFF"/>
            <w:noWrap w:val="0"/>
            <w:vAlign w:val="top"/>
          </w:tcPr>
          <w:p>
            <w:pPr>
              <w:rPr>
                <w:rFonts w:hint="default" w:eastAsia="宋体"/>
                <w:lang w:val="en-US" w:eastAsia="zh-CN"/>
              </w:rPr>
            </w:pPr>
            <w:r>
              <w:rPr>
                <w:rFonts w:hint="eastAsia"/>
                <w:color w:val="000000"/>
                <w:szCs w:val="21"/>
              </w:rPr>
              <w:t>H</w:t>
            </w:r>
            <w:r>
              <w:rPr>
                <w:rFonts w:hint="eastAsia"/>
                <w:color w:val="000000"/>
                <w:szCs w:val="21"/>
                <w:lang w:val="en-US" w:eastAsia="zh-CN"/>
              </w:rPr>
              <w:t>(V1.0)</w:t>
            </w:r>
            <w:r>
              <w:rPr>
                <w:rFonts w:hint="eastAsia"/>
                <w:lang w:val="en-US" w:eastAsia="zh-CN"/>
              </w:rPr>
              <w:t>5.2</w:t>
            </w:r>
          </w:p>
        </w:tc>
        <w:tc>
          <w:tcPr>
            <w:tcW w:w="716" w:type="dxa"/>
            <w:shd w:val="clear" w:color="auto" w:fill="FFFFFF"/>
            <w:noWrap w:val="0"/>
            <w:vAlign w:val="top"/>
          </w:tcPr>
          <w:p>
            <w:pPr>
              <w:rPr>
                <w:rFonts w:hint="default" w:eastAsia="宋体"/>
                <w:lang w:val="en-US" w:eastAsia="zh-CN"/>
              </w:rPr>
            </w:pPr>
            <w:r>
              <w:rPr>
                <w:rFonts w:hint="eastAsia"/>
                <w:lang w:val="en-US" w:eastAsia="zh-CN"/>
              </w:rPr>
              <w:t>文件名称</w:t>
            </w:r>
          </w:p>
        </w:tc>
        <w:tc>
          <w:tcPr>
            <w:tcW w:w="9388" w:type="dxa"/>
            <w:gridSpan w:val="2"/>
            <w:shd w:val="clear" w:color="auto" w:fill="FFFFFF"/>
            <w:noWrap w:val="0"/>
            <w:vAlign w:val="top"/>
          </w:tcPr>
          <w:p>
            <w:r>
              <w:rPr/>
              <w:sym w:font="Wingdings" w:char="F0FE"/>
            </w:r>
            <w:r>
              <w:rPr>
                <w:rFonts w:hint="eastAsia"/>
                <w:lang w:val="en-US" w:eastAsia="zh-CN"/>
              </w:rPr>
              <w:t xml:space="preserve"> 《</w:t>
            </w:r>
            <w:r>
              <w:rPr>
                <w:rFonts w:hint="eastAsia"/>
              </w:rPr>
              <w:t>管</w:t>
            </w:r>
            <w:r>
              <w:t>理手册</w:t>
            </w:r>
            <w:r>
              <w:rPr>
                <w:rFonts w:hint="eastAsia"/>
                <w:lang w:val="en-US" w:eastAsia="zh-CN"/>
              </w:rPr>
              <w:t>》第9.1.3条款</w:t>
            </w:r>
          </w:p>
        </w:tc>
        <w:tc>
          <w:tcPr>
            <w:tcW w:w="1091" w:type="dxa"/>
            <w:gridSpan w:val="2"/>
            <w:vMerge w:val="restart"/>
            <w:shd w:val="clear" w:color="auto" w:fill="FFFFFF"/>
            <w:noWrap w:val="0"/>
            <w:vAlign w:val="top"/>
          </w:tcPr>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955" w:type="dxa"/>
            <w:gridSpan w:val="4"/>
            <w:vMerge w:val="continue"/>
            <w:shd w:val="clear" w:color="auto" w:fill="FFFFFF"/>
            <w:noWrap w:val="0"/>
            <w:vAlign w:val="top"/>
          </w:tcPr>
          <w:p/>
        </w:tc>
        <w:tc>
          <w:tcPr>
            <w:tcW w:w="1323" w:type="dxa"/>
            <w:vMerge w:val="continue"/>
            <w:shd w:val="clear" w:color="auto" w:fill="FFFFFF"/>
            <w:noWrap w:val="0"/>
            <w:vAlign w:val="top"/>
          </w:tcPr>
          <w:p/>
        </w:tc>
        <w:tc>
          <w:tcPr>
            <w:tcW w:w="716" w:type="dxa"/>
            <w:shd w:val="clear" w:color="auto" w:fill="FFFFFF"/>
            <w:noWrap w:val="0"/>
            <w:vAlign w:val="top"/>
          </w:tcPr>
          <w:p>
            <w:pPr>
              <w:rPr>
                <w:rFonts w:hint="default" w:eastAsia="宋体"/>
                <w:lang w:val="en-US" w:eastAsia="zh-CN"/>
              </w:rPr>
            </w:pPr>
            <w:r>
              <w:rPr>
                <w:rFonts w:hint="eastAsia"/>
                <w:lang w:val="en-US" w:eastAsia="zh-CN"/>
              </w:rPr>
              <w:t>运行证据</w:t>
            </w:r>
          </w:p>
        </w:tc>
        <w:tc>
          <w:tcPr>
            <w:tcW w:w="9388" w:type="dxa"/>
            <w:gridSpan w:val="2"/>
            <w:shd w:val="clear" w:color="auto" w:fill="FFFFFF"/>
            <w:noWrap w:val="0"/>
            <w:vAlign w:val="top"/>
          </w:tcPr>
          <w:p>
            <w:pPr>
              <w:rPr>
                <w:rFonts w:hint="default"/>
                <w:color w:val="0000FF"/>
                <w:highlight w:val="none"/>
                <w:u w:val="single"/>
                <w:lang w:val="en-US" w:eastAsia="zh-CN"/>
              </w:rPr>
            </w:pPr>
            <w:r>
              <w:rPr>
                <w:rFonts w:hint="eastAsia"/>
                <w:highlight w:val="none"/>
                <w:lang w:val="en-US" w:eastAsia="zh-CN"/>
              </w:rPr>
              <w:t>抽查</w:t>
            </w:r>
            <w:r>
              <w:rPr>
                <w:rFonts w:hint="eastAsia"/>
                <w:highlight w:val="none"/>
                <w:u w:val="single"/>
                <w:lang w:val="en-US" w:eastAsia="zh-CN"/>
              </w:rPr>
              <w:t>《顾客投诉处理单》，——</w:t>
            </w:r>
            <w:r>
              <w:rPr>
                <w:rFonts w:hint="eastAsia"/>
                <w:color w:val="0000FF"/>
                <w:highlight w:val="none"/>
                <w:u w:val="single"/>
                <w:lang w:val="en-US" w:eastAsia="zh-CN"/>
              </w:rPr>
              <w:t>审核周期内未发生</w:t>
            </w:r>
          </w:p>
          <w:p>
            <w:pPr>
              <w:rPr>
                <w:rFonts w:hint="eastAsia"/>
                <w:highlight w:val="none"/>
                <w:u w:val="single"/>
                <w:lang w:val="en-US" w:eastAsia="zh-CN"/>
              </w:rPr>
            </w:pPr>
            <w:r>
              <w:rPr>
                <w:rFonts w:hint="eastAsia"/>
                <w:highlight w:val="none"/>
                <w:lang w:val="en-US" w:eastAsia="zh-CN"/>
              </w:rPr>
              <w:t>投诉日期：</w:t>
            </w:r>
            <w:r>
              <w:rPr>
                <w:rFonts w:hint="eastAsia"/>
                <w:highlight w:val="none"/>
                <w:u w:val="single"/>
                <w:lang w:val="en-US" w:eastAsia="zh-CN"/>
              </w:rPr>
              <w:t xml:space="preserve">  年  月  日；</w:t>
            </w:r>
          </w:p>
          <w:p>
            <w:pPr>
              <w:rPr>
                <w:rFonts w:hint="eastAsia"/>
                <w:highlight w:val="none"/>
                <w:u w:val="none"/>
                <w:lang w:val="en-US" w:eastAsia="zh-CN"/>
              </w:rPr>
            </w:pPr>
            <w:r>
              <w:rPr>
                <w:rFonts w:hint="eastAsia"/>
                <w:highlight w:val="none"/>
                <w:u w:val="none"/>
                <w:lang w:val="en-US" w:eastAsia="zh-CN"/>
              </w:rPr>
              <w:t>客户名称：</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投诉食品名称：</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送货数量：</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生产日期：</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受理人:</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投诉问题:</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原因分析：</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处理意见：</w:t>
            </w:r>
            <w:r>
              <w:rPr>
                <w:rFonts w:hint="eastAsia"/>
                <w:highlight w:val="none"/>
                <w:u w:val="single"/>
                <w:lang w:val="en-US" w:eastAsia="zh-CN"/>
              </w:rPr>
              <w:t xml:space="preserve">                      ；</w:t>
            </w:r>
          </w:p>
          <w:p>
            <w:pPr>
              <w:rPr>
                <w:rFonts w:hint="eastAsia"/>
                <w:highlight w:val="none"/>
                <w:u w:val="single"/>
                <w:lang w:val="en-US" w:eastAsia="zh-CN"/>
              </w:rPr>
            </w:pPr>
            <w:r>
              <w:rPr>
                <w:rFonts w:hint="eastAsia"/>
                <w:highlight w:val="none"/>
                <w:u w:val="none"/>
                <w:lang w:val="en-US" w:eastAsia="zh-CN"/>
              </w:rPr>
              <w:t>处理结果：</w:t>
            </w:r>
            <w:r>
              <w:rPr>
                <w:rFonts w:hint="eastAsia"/>
                <w:highlight w:val="none"/>
                <w:u w:val="single"/>
                <w:lang w:val="en-US" w:eastAsia="zh-CN"/>
              </w:rPr>
              <w:t xml:space="preserve">                  。</w:t>
            </w:r>
          </w:p>
          <w:p>
            <w:pPr>
              <w:rPr>
                <w:rFonts w:hint="default"/>
                <w:highlight w:val="none"/>
                <w:u w:val="none"/>
                <w:lang w:val="en-US" w:eastAsia="zh-CN"/>
              </w:rPr>
            </w:pPr>
          </w:p>
        </w:tc>
        <w:tc>
          <w:tcPr>
            <w:tcW w:w="1091" w:type="dxa"/>
            <w:gridSpan w:val="2"/>
            <w:vMerge w:val="continue"/>
            <w:shd w:val="clear" w:color="auto" w:fill="FFFFFF"/>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353" w:hRule="atLeast"/>
        </w:trPr>
        <w:tc>
          <w:tcPr>
            <w:tcW w:w="1925" w:type="dxa"/>
            <w:gridSpan w:val="3"/>
            <w:vMerge w:val="restart"/>
          </w:tcPr>
          <w:p>
            <w:r>
              <w:t>分析与评价</w:t>
            </w:r>
          </w:p>
        </w:tc>
        <w:tc>
          <w:tcPr>
            <w:tcW w:w="1323" w:type="dxa"/>
            <w:vMerge w:val="restart"/>
          </w:tcPr>
          <w:p>
            <w:r>
              <w:rPr>
                <w:rFonts w:hint="eastAsia"/>
              </w:rPr>
              <w:t>F9.1.2</w:t>
            </w:r>
          </w:p>
        </w:tc>
        <w:tc>
          <w:tcPr>
            <w:tcW w:w="716" w:type="dxa"/>
          </w:tcPr>
          <w:p>
            <w:r>
              <w:rPr>
                <w:rFonts w:hint="eastAsia"/>
              </w:rPr>
              <w:t>文件名称</w:t>
            </w:r>
          </w:p>
        </w:tc>
        <w:tc>
          <w:tcPr>
            <w:tcW w:w="9388"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管理</w:t>
            </w:r>
            <w:r>
              <w:rPr>
                <w:rFonts w:hint="eastAsia" w:ascii="宋体" w:hAnsi="宋体"/>
              </w:rPr>
              <w:t>手册</w:t>
            </w:r>
            <w:r>
              <w:rPr>
                <w:rFonts w:hint="eastAsia" w:ascii="宋体" w:hAnsi="宋体"/>
                <w:lang w:eastAsia="zh-CN"/>
              </w:rPr>
              <w:t>》</w:t>
            </w:r>
            <w:r>
              <w:rPr>
                <w:rFonts w:hint="eastAsia"/>
              </w:rPr>
              <w:t>9.1.</w:t>
            </w:r>
            <w:r>
              <w:rPr>
                <w:rFonts w:hint="eastAsia"/>
                <w:lang w:val="en-US" w:eastAsia="zh-CN"/>
              </w:rPr>
              <w:t>2</w:t>
            </w:r>
            <w:r>
              <w:rPr>
                <w:rFonts w:hint="eastAsia"/>
              </w:rPr>
              <w:t>条款、</w:t>
            </w:r>
            <w:r>
              <w:rPr>
                <w:rFonts w:hint="eastAsia" w:ascii="宋体" w:hAnsi="宋体"/>
              </w:rPr>
              <w:t>口</w:t>
            </w:r>
            <w:r>
              <w:rPr>
                <w:rFonts w:hint="eastAsia"/>
              </w:rPr>
              <w:t>《监</w:t>
            </w:r>
            <w:r>
              <w:t>视</w:t>
            </w:r>
            <w:r>
              <w:rPr>
                <w:rFonts w:hint="eastAsia"/>
              </w:rPr>
              <w:t>和</w:t>
            </w:r>
            <w:r>
              <w:t>测量</w:t>
            </w:r>
            <w:r>
              <w:rPr>
                <w:rFonts w:hint="eastAsia"/>
              </w:rPr>
              <w:t>控制程序》</w:t>
            </w:r>
          </w:p>
        </w:tc>
        <w:tc>
          <w:tcPr>
            <w:tcW w:w="1091" w:type="dxa"/>
            <w:gridSpan w:val="2"/>
            <w:vMerge w:val="restart"/>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p>
          <w:p>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272" w:hRule="atLeast"/>
        </w:trPr>
        <w:tc>
          <w:tcPr>
            <w:tcW w:w="1925" w:type="dxa"/>
            <w:gridSpan w:val="3"/>
            <w:vMerge w:val="continue"/>
          </w:tcPr>
          <w:p/>
        </w:tc>
        <w:tc>
          <w:tcPr>
            <w:tcW w:w="1323" w:type="dxa"/>
            <w:vMerge w:val="continue"/>
          </w:tcPr>
          <w:p/>
        </w:tc>
        <w:tc>
          <w:tcPr>
            <w:tcW w:w="716" w:type="dxa"/>
          </w:tcPr>
          <w:p>
            <w:r>
              <w:rPr>
                <w:rFonts w:hint="eastAsia"/>
              </w:rPr>
              <w:t>运行证据</w:t>
            </w:r>
          </w:p>
        </w:tc>
        <w:tc>
          <w:tcPr>
            <w:tcW w:w="9388" w:type="dxa"/>
            <w:gridSpan w:val="2"/>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hint="eastAsia"/>
                <w:color w:val="000000"/>
                <w:szCs w:val="21"/>
              </w:rPr>
              <w:sym w:font="Wingdings 2" w:char="0052"/>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pPr>
              <w:rPr>
                <w:rFonts w:hint="eastAsia" w:eastAsia="宋体"/>
                <w:lang w:val="en-US" w:eastAsia="zh-CN"/>
              </w:rPr>
            </w:pPr>
            <w:r>
              <w:rPr>
                <w:rFonts w:hint="eastAsia"/>
                <w:color w:val="000000"/>
                <w:szCs w:val="21"/>
              </w:rPr>
              <w:t>□因果图 □柱状图 □ 饼状图 □SPC图 □排列图</w:t>
            </w:r>
            <w:r>
              <w:rPr>
                <w:rFonts w:hint="eastAsia" w:ascii="Calibri" w:hAnsi="Calibri"/>
              </w:rPr>
              <w:t>☑</w:t>
            </w:r>
            <w:r>
              <w:rPr>
                <w:rFonts w:hint="eastAsia"/>
                <w:color w:val="000000"/>
                <w:szCs w:val="21"/>
              </w:rPr>
              <w:t>其他——E</w:t>
            </w:r>
            <w:r>
              <w:rPr>
                <w:color w:val="000000"/>
                <w:szCs w:val="21"/>
              </w:rPr>
              <w:t>XCEL</w:t>
            </w:r>
            <w:r>
              <w:rPr>
                <w:rFonts w:hint="eastAsia"/>
                <w:color w:val="000000"/>
                <w:szCs w:val="21"/>
              </w:rPr>
              <w:t>统计</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Pr>
              <w:rPr>
                <w:u w:val="single"/>
              </w:rPr>
            </w:pPr>
          </w:p>
          <w:p>
            <w:pPr>
              <w:rPr>
                <w:rFonts w:hint="eastAsia" w:eastAsia="宋体"/>
                <w:lang w:val="en-US" w:eastAsia="zh-CN"/>
              </w:rPr>
            </w:pPr>
            <w:r>
              <w:rPr>
                <w:rFonts w:hint="eastAsia"/>
                <w:u w:val="single"/>
              </w:rPr>
              <w:t>见《验证分析报告》</w:t>
            </w:r>
            <w:r>
              <w:rPr>
                <w:rFonts w:hint="eastAsia"/>
                <w:u w:val="single"/>
                <w:lang w:eastAsia="zh-CN"/>
              </w:rPr>
              <w:t>、《</w:t>
            </w:r>
            <w:r>
              <w:rPr>
                <w:rFonts w:hint="eastAsia"/>
                <w:u w:val="single"/>
                <w:lang w:val="en-US" w:eastAsia="zh-CN"/>
              </w:rPr>
              <w:t>管理评审</w:t>
            </w:r>
            <w:r>
              <w:rPr>
                <w:rFonts w:hint="eastAsia"/>
                <w:u w:val="single"/>
                <w:lang w:eastAsia="zh-CN"/>
              </w:rPr>
              <w:t>》</w:t>
            </w:r>
          </w:p>
        </w:tc>
        <w:tc>
          <w:tcPr>
            <w:tcW w:w="1091" w:type="dxa"/>
            <w:gridSpan w:val="2"/>
            <w:vMerge w:val="continue"/>
          </w:tcP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8"/>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124"/>
    <w:rsid w:val="00011613"/>
    <w:rsid w:val="000231A2"/>
    <w:rsid w:val="000237F6"/>
    <w:rsid w:val="000311B1"/>
    <w:rsid w:val="0003373A"/>
    <w:rsid w:val="000400E2"/>
    <w:rsid w:val="000573CE"/>
    <w:rsid w:val="00062E46"/>
    <w:rsid w:val="00064355"/>
    <w:rsid w:val="000766FB"/>
    <w:rsid w:val="00083527"/>
    <w:rsid w:val="000C117D"/>
    <w:rsid w:val="000D1C12"/>
    <w:rsid w:val="000D263D"/>
    <w:rsid w:val="000D36FD"/>
    <w:rsid w:val="000E6B21"/>
    <w:rsid w:val="00106C86"/>
    <w:rsid w:val="0013188D"/>
    <w:rsid w:val="001341D4"/>
    <w:rsid w:val="00134F96"/>
    <w:rsid w:val="001419EA"/>
    <w:rsid w:val="00146939"/>
    <w:rsid w:val="00173A1E"/>
    <w:rsid w:val="00177574"/>
    <w:rsid w:val="00183D23"/>
    <w:rsid w:val="00187B9E"/>
    <w:rsid w:val="001A2D7F"/>
    <w:rsid w:val="001C2893"/>
    <w:rsid w:val="001E4272"/>
    <w:rsid w:val="002073E1"/>
    <w:rsid w:val="00207620"/>
    <w:rsid w:val="002150E9"/>
    <w:rsid w:val="002169BB"/>
    <w:rsid w:val="00224032"/>
    <w:rsid w:val="00234911"/>
    <w:rsid w:val="0023648A"/>
    <w:rsid w:val="0029361A"/>
    <w:rsid w:val="002939AD"/>
    <w:rsid w:val="00294019"/>
    <w:rsid w:val="0029718B"/>
    <w:rsid w:val="002D7CB6"/>
    <w:rsid w:val="002E144F"/>
    <w:rsid w:val="002F6C88"/>
    <w:rsid w:val="00301558"/>
    <w:rsid w:val="00307497"/>
    <w:rsid w:val="00313BB4"/>
    <w:rsid w:val="00314AF6"/>
    <w:rsid w:val="00337922"/>
    <w:rsid w:val="00340867"/>
    <w:rsid w:val="0034498B"/>
    <w:rsid w:val="003669CC"/>
    <w:rsid w:val="003730E3"/>
    <w:rsid w:val="00380837"/>
    <w:rsid w:val="00383870"/>
    <w:rsid w:val="00397051"/>
    <w:rsid w:val="003A198A"/>
    <w:rsid w:val="003A4428"/>
    <w:rsid w:val="003B605E"/>
    <w:rsid w:val="003D0AB1"/>
    <w:rsid w:val="003E469B"/>
    <w:rsid w:val="003F2BA0"/>
    <w:rsid w:val="003F4219"/>
    <w:rsid w:val="00410914"/>
    <w:rsid w:val="0043523E"/>
    <w:rsid w:val="00444A04"/>
    <w:rsid w:val="0048201E"/>
    <w:rsid w:val="0048709B"/>
    <w:rsid w:val="00495935"/>
    <w:rsid w:val="0049764F"/>
    <w:rsid w:val="004A51EC"/>
    <w:rsid w:val="004B7B2A"/>
    <w:rsid w:val="004E18ED"/>
    <w:rsid w:val="004E1F6F"/>
    <w:rsid w:val="004E2C8B"/>
    <w:rsid w:val="004E44CC"/>
    <w:rsid w:val="004E4882"/>
    <w:rsid w:val="005069A8"/>
    <w:rsid w:val="00523261"/>
    <w:rsid w:val="00531A7D"/>
    <w:rsid w:val="00536930"/>
    <w:rsid w:val="00561574"/>
    <w:rsid w:val="00564E53"/>
    <w:rsid w:val="00577B79"/>
    <w:rsid w:val="0058017C"/>
    <w:rsid w:val="005865C7"/>
    <w:rsid w:val="0059200A"/>
    <w:rsid w:val="005A4DA3"/>
    <w:rsid w:val="005A788F"/>
    <w:rsid w:val="005B0B75"/>
    <w:rsid w:val="005B306D"/>
    <w:rsid w:val="005C0364"/>
    <w:rsid w:val="005C7F22"/>
    <w:rsid w:val="005D5659"/>
    <w:rsid w:val="005E2CF9"/>
    <w:rsid w:val="005F428F"/>
    <w:rsid w:val="005F5EF3"/>
    <w:rsid w:val="00600C20"/>
    <w:rsid w:val="00606D4D"/>
    <w:rsid w:val="00615CF5"/>
    <w:rsid w:val="00621DC1"/>
    <w:rsid w:val="00635295"/>
    <w:rsid w:val="006371B5"/>
    <w:rsid w:val="00644FE2"/>
    <w:rsid w:val="006516A8"/>
    <w:rsid w:val="006565C6"/>
    <w:rsid w:val="006632D0"/>
    <w:rsid w:val="006717D3"/>
    <w:rsid w:val="0067640C"/>
    <w:rsid w:val="00676E1C"/>
    <w:rsid w:val="00692F16"/>
    <w:rsid w:val="006A7EE3"/>
    <w:rsid w:val="006B0763"/>
    <w:rsid w:val="006B23C5"/>
    <w:rsid w:val="006C5C2F"/>
    <w:rsid w:val="006D0C68"/>
    <w:rsid w:val="006D6AE2"/>
    <w:rsid w:val="006E4913"/>
    <w:rsid w:val="006E678B"/>
    <w:rsid w:val="006E683E"/>
    <w:rsid w:val="006E7B1D"/>
    <w:rsid w:val="006F1C48"/>
    <w:rsid w:val="00700D4F"/>
    <w:rsid w:val="00722EF8"/>
    <w:rsid w:val="00722F47"/>
    <w:rsid w:val="007261F5"/>
    <w:rsid w:val="00735AFB"/>
    <w:rsid w:val="0073623D"/>
    <w:rsid w:val="00746A54"/>
    <w:rsid w:val="00751DBB"/>
    <w:rsid w:val="007548C4"/>
    <w:rsid w:val="00766B7F"/>
    <w:rsid w:val="00766C7B"/>
    <w:rsid w:val="007715F9"/>
    <w:rsid w:val="007757F3"/>
    <w:rsid w:val="007776D5"/>
    <w:rsid w:val="00786AE3"/>
    <w:rsid w:val="00787134"/>
    <w:rsid w:val="00787264"/>
    <w:rsid w:val="00790F01"/>
    <w:rsid w:val="007B1067"/>
    <w:rsid w:val="007C1B48"/>
    <w:rsid w:val="007E3B15"/>
    <w:rsid w:val="007E6AEB"/>
    <w:rsid w:val="007F2A4C"/>
    <w:rsid w:val="007F6928"/>
    <w:rsid w:val="008044E8"/>
    <w:rsid w:val="0081669D"/>
    <w:rsid w:val="0082310F"/>
    <w:rsid w:val="0082395E"/>
    <w:rsid w:val="008245DF"/>
    <w:rsid w:val="00846681"/>
    <w:rsid w:val="00850CC3"/>
    <w:rsid w:val="00861F06"/>
    <w:rsid w:val="008651F7"/>
    <w:rsid w:val="00866975"/>
    <w:rsid w:val="008973EE"/>
    <w:rsid w:val="008B1232"/>
    <w:rsid w:val="008B1EA4"/>
    <w:rsid w:val="008C3A3C"/>
    <w:rsid w:val="009237BC"/>
    <w:rsid w:val="00923896"/>
    <w:rsid w:val="00925B5A"/>
    <w:rsid w:val="00926BF0"/>
    <w:rsid w:val="00931384"/>
    <w:rsid w:val="009319FC"/>
    <w:rsid w:val="00952354"/>
    <w:rsid w:val="00971600"/>
    <w:rsid w:val="0098100D"/>
    <w:rsid w:val="00994920"/>
    <w:rsid w:val="00995C86"/>
    <w:rsid w:val="009964C4"/>
    <w:rsid w:val="009973B4"/>
    <w:rsid w:val="009A6648"/>
    <w:rsid w:val="009B4972"/>
    <w:rsid w:val="009C28C1"/>
    <w:rsid w:val="009D0388"/>
    <w:rsid w:val="009D516C"/>
    <w:rsid w:val="009E0DB8"/>
    <w:rsid w:val="009F5978"/>
    <w:rsid w:val="009F7EED"/>
    <w:rsid w:val="00A22064"/>
    <w:rsid w:val="00A23D55"/>
    <w:rsid w:val="00A378B0"/>
    <w:rsid w:val="00A63A85"/>
    <w:rsid w:val="00A71721"/>
    <w:rsid w:val="00A721D0"/>
    <w:rsid w:val="00A80636"/>
    <w:rsid w:val="00A80DA8"/>
    <w:rsid w:val="00A9230C"/>
    <w:rsid w:val="00AB1308"/>
    <w:rsid w:val="00AB6DE9"/>
    <w:rsid w:val="00AE6197"/>
    <w:rsid w:val="00AF04E8"/>
    <w:rsid w:val="00AF0AAB"/>
    <w:rsid w:val="00B107FD"/>
    <w:rsid w:val="00B1557F"/>
    <w:rsid w:val="00B17BA9"/>
    <w:rsid w:val="00B3056F"/>
    <w:rsid w:val="00B50578"/>
    <w:rsid w:val="00B53916"/>
    <w:rsid w:val="00B612EB"/>
    <w:rsid w:val="00B673B3"/>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CF4D78"/>
    <w:rsid w:val="00D02F15"/>
    <w:rsid w:val="00D038E3"/>
    <w:rsid w:val="00D06F59"/>
    <w:rsid w:val="00D16813"/>
    <w:rsid w:val="00D20CEB"/>
    <w:rsid w:val="00D20E9A"/>
    <w:rsid w:val="00D365EB"/>
    <w:rsid w:val="00D44275"/>
    <w:rsid w:val="00D57C7B"/>
    <w:rsid w:val="00D57D74"/>
    <w:rsid w:val="00D73AE9"/>
    <w:rsid w:val="00D8388C"/>
    <w:rsid w:val="00D85E9C"/>
    <w:rsid w:val="00D9126C"/>
    <w:rsid w:val="00D95462"/>
    <w:rsid w:val="00DA2C9C"/>
    <w:rsid w:val="00DB11EE"/>
    <w:rsid w:val="00DB4909"/>
    <w:rsid w:val="00DC002D"/>
    <w:rsid w:val="00DD64EC"/>
    <w:rsid w:val="00DE02BB"/>
    <w:rsid w:val="00DE2531"/>
    <w:rsid w:val="00DE6FA3"/>
    <w:rsid w:val="00E01F0C"/>
    <w:rsid w:val="00E1376C"/>
    <w:rsid w:val="00E1707C"/>
    <w:rsid w:val="00E50DA3"/>
    <w:rsid w:val="00E530F7"/>
    <w:rsid w:val="00E6224C"/>
    <w:rsid w:val="00E726FE"/>
    <w:rsid w:val="00E772F8"/>
    <w:rsid w:val="00E80336"/>
    <w:rsid w:val="00E80A65"/>
    <w:rsid w:val="00EB0164"/>
    <w:rsid w:val="00EC0F4C"/>
    <w:rsid w:val="00ED0F62"/>
    <w:rsid w:val="00ED351F"/>
    <w:rsid w:val="00ED3B74"/>
    <w:rsid w:val="00EE0E24"/>
    <w:rsid w:val="00F1096F"/>
    <w:rsid w:val="00F2766A"/>
    <w:rsid w:val="00F30B26"/>
    <w:rsid w:val="00F33D7A"/>
    <w:rsid w:val="00F4038E"/>
    <w:rsid w:val="00F427CD"/>
    <w:rsid w:val="00F549A2"/>
    <w:rsid w:val="00F65CAC"/>
    <w:rsid w:val="00F76011"/>
    <w:rsid w:val="00F83105"/>
    <w:rsid w:val="00FC56F6"/>
    <w:rsid w:val="00FC7D78"/>
    <w:rsid w:val="00FD67C2"/>
    <w:rsid w:val="00FD6FC9"/>
    <w:rsid w:val="00FD6FE7"/>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762EF8"/>
    <w:rsid w:val="16926285"/>
    <w:rsid w:val="169D3E09"/>
    <w:rsid w:val="16AB3CAD"/>
    <w:rsid w:val="16D86E8A"/>
    <w:rsid w:val="16E341B9"/>
    <w:rsid w:val="16F10A78"/>
    <w:rsid w:val="17226BDD"/>
    <w:rsid w:val="17446813"/>
    <w:rsid w:val="174C070C"/>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4414A1"/>
    <w:rsid w:val="1E511FFA"/>
    <w:rsid w:val="1E752FA2"/>
    <w:rsid w:val="1ED4657D"/>
    <w:rsid w:val="1EF77273"/>
    <w:rsid w:val="1F1B65D5"/>
    <w:rsid w:val="1F35289F"/>
    <w:rsid w:val="1F433AEB"/>
    <w:rsid w:val="1F4E73A5"/>
    <w:rsid w:val="1F8E0A45"/>
    <w:rsid w:val="1FAB395F"/>
    <w:rsid w:val="1FB8538A"/>
    <w:rsid w:val="1FF16224"/>
    <w:rsid w:val="1FF17861"/>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AF013A"/>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3EB2BA3"/>
    <w:rsid w:val="44136A7F"/>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7A6E15"/>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681932"/>
    <w:rsid w:val="4CA74E41"/>
    <w:rsid w:val="4CA91B51"/>
    <w:rsid w:val="4CB62537"/>
    <w:rsid w:val="4CD2365B"/>
    <w:rsid w:val="4D352804"/>
    <w:rsid w:val="4D791805"/>
    <w:rsid w:val="4D8F2F88"/>
    <w:rsid w:val="4DB86BCB"/>
    <w:rsid w:val="4DD85058"/>
    <w:rsid w:val="4E0166A9"/>
    <w:rsid w:val="4E1551DB"/>
    <w:rsid w:val="4E2E5B55"/>
    <w:rsid w:val="4E49427D"/>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9947C1"/>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EE17456"/>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1"/>
    <w:semiHidden/>
    <w:unhideWhenUsed/>
    <w:qFormat/>
    <w:uiPriority w:val="99"/>
    <w:pPr>
      <w:jc w:val="left"/>
    </w:pPr>
  </w:style>
  <w:style w:type="paragraph" w:styleId="4">
    <w:name w:val="Body Text"/>
    <w:basedOn w:val="1"/>
    <w:qFormat/>
    <w:uiPriority w:val="0"/>
    <w:pPr>
      <w:ind w:left="137"/>
    </w:pPr>
    <w:rPr>
      <w:rFonts w:ascii="宋体" w:hAnsi="宋体"/>
      <w:sz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9pt"/>
    <w:basedOn w:val="1"/>
    <w:qFormat/>
    <w:uiPriority w:val="0"/>
    <w:pPr>
      <w:spacing w:before="40" w:after="40"/>
    </w:pPr>
    <w:rPr>
      <w:rFonts w:eastAsia="Times New Roman"/>
      <w:sz w:val="18"/>
      <w:lang w:val="de-DE" w:eastAsia="de-DE"/>
    </w:rPr>
  </w:style>
  <w:style w:type="paragraph" w:customStyle="1" w:styleId="20">
    <w:name w:val="Char"/>
    <w:basedOn w:val="1"/>
    <w:qFormat/>
    <w:uiPriority w:val="0"/>
    <w:pPr>
      <w:tabs>
        <w:tab w:val="left" w:pos="4665"/>
        <w:tab w:val="left" w:pos="8970"/>
      </w:tabs>
      <w:ind w:firstLine="400"/>
    </w:pPr>
    <w:rPr>
      <w:rFonts w:ascii="Tahoma" w:hAnsi="Tahoma"/>
      <w:sz w:val="24"/>
    </w:rPr>
  </w:style>
  <w:style w:type="character" w:customStyle="1" w:styleId="21">
    <w:name w:val="批注文字 字符"/>
    <w:basedOn w:val="13"/>
    <w:link w:val="3"/>
    <w:semiHidden/>
    <w:qFormat/>
    <w:uiPriority w:val="99"/>
    <w:rPr>
      <w:kern w:val="2"/>
      <w:sz w:val="21"/>
    </w:rPr>
  </w:style>
  <w:style w:type="character" w:customStyle="1" w:styleId="22">
    <w:name w:val="批注主题 字符"/>
    <w:basedOn w:val="21"/>
    <w:link w:val="9"/>
    <w:semiHidden/>
    <w:qFormat/>
    <w:uiPriority w:val="99"/>
    <w:rPr>
      <w:b/>
      <w:bCs/>
      <w:kern w:val="2"/>
      <w:sz w:val="21"/>
    </w:rPr>
  </w:style>
  <w:style w:type="paragraph" w:customStyle="1" w:styleId="23">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3393</Words>
  <Characters>3998</Characters>
  <Lines>37</Lines>
  <Paragraphs>10</Paragraphs>
  <TotalTime>3</TotalTime>
  <ScaleCrop>false</ScaleCrop>
  <LinksUpToDate>false</LinksUpToDate>
  <CharactersWithSpaces>4374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2022-05-27T12:42:00Z</dcterms:created>
  <dc:creator>微软用户</dc:creator>
  <cp:lastModifiedBy>肖新龙</cp:lastModifiedBy>
  <dcterms:modified xsi:type="dcterms:W3CDTF">2022-06-28T02:38:43Z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B7C96896B6A04A48B9DF913A85D30D4B</vt:lpwstr>
  </property>
</Properties>
</file>