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37" w:rsidRDefault="000D7A09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476C5" w:rsidRDefault="00E476C5" w:rsidP="00E476C5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sz w:val="21"/>
          <w:szCs w:val="21"/>
          <w:lang w:val="de-DE"/>
        </w:rPr>
        <w:sym w:font="Wingdings 2" w:char="0052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sz w:val="21"/>
          <w:szCs w:val="21"/>
          <w:lang w:val="de-DE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476C5" w:rsidTr="00A6522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E476C5" w:rsidRDefault="005B74B8" w:rsidP="00A652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1A39DA">
              <w:rPr>
                <w:rFonts w:asciiTheme="minorEastAsia" w:eastAsiaTheme="minorEastAsia" w:hAnsiTheme="minorEastAsia"/>
                <w:sz w:val="21"/>
                <w:szCs w:val="21"/>
              </w:rPr>
              <w:t>厦门</w:t>
            </w:r>
            <w:proofErr w:type="gramStart"/>
            <w:r w:rsidRPr="001A39DA">
              <w:rPr>
                <w:rFonts w:asciiTheme="minorEastAsia" w:eastAsiaTheme="minorEastAsia" w:hAnsiTheme="minorEastAsia"/>
                <w:sz w:val="21"/>
                <w:szCs w:val="21"/>
              </w:rPr>
              <w:t>艺厨人生</w:t>
            </w:r>
            <w:proofErr w:type="gramEnd"/>
            <w:r w:rsidRPr="001A39DA">
              <w:rPr>
                <w:rFonts w:asciiTheme="minorEastAsia" w:eastAsiaTheme="minorEastAsia" w:hAnsiTheme="minorEastAsia"/>
                <w:sz w:val="21"/>
                <w:szCs w:val="21"/>
              </w:rPr>
              <w:t>餐饮管理有限公司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476C5" w:rsidRDefault="00E476C5" w:rsidP="00A6522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p w:rsidR="00E476C5" w:rsidRDefault="00E476C5" w:rsidP="00A6522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  <w:bookmarkEnd w:id="1"/>
          </w:p>
        </w:tc>
      </w:tr>
      <w:tr w:rsidR="00E476C5" w:rsidTr="00A6522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476C5" w:rsidRDefault="0082729F" w:rsidP="00A6522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809625" cy="297399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327" cy="29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476C5" w:rsidRDefault="00E476C5" w:rsidP="00A6522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1720" w:type="dxa"/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476C5" w:rsidTr="00A65228">
        <w:trPr>
          <w:cantSplit/>
          <w:trHeight w:val="960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476C5" w:rsidRDefault="00E476C5" w:rsidP="00A652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239EBDB" wp14:editId="2319F498">
                  <wp:extent cx="513715" cy="15621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101161419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76C5" w:rsidTr="00A6522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476C5" w:rsidRDefault="00E476C5" w:rsidP="00A652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76C5" w:rsidTr="00A65228">
        <w:trPr>
          <w:cantSplit/>
          <w:trHeight w:val="6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红案：</w:t>
            </w:r>
          </w:p>
          <w:p w:rsidR="00E476C5" w:rsidRDefault="00E476C5" w:rsidP="00A65228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 w:rsidR="00E476C5" w:rsidRDefault="00E476C5" w:rsidP="00A6522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白案：</w:t>
            </w:r>
          </w:p>
          <w:p w:rsidR="00E476C5" w:rsidRDefault="00E476C5" w:rsidP="00A65228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原料验收——清洗（大米）——蒸煮——盛碗——上桌</w:t>
            </w:r>
          </w:p>
          <w:p w:rsidR="00E476C5" w:rsidRDefault="00E476C5" w:rsidP="00A6522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服务：</w:t>
            </w:r>
          </w:p>
          <w:p w:rsidR="00E476C5" w:rsidRDefault="00E476C5" w:rsidP="00A65228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 w:rsidR="00E476C5" w:rsidRDefault="00E476C5" w:rsidP="00A6522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餐具清洗消毒：</w:t>
            </w:r>
            <w:bookmarkStart w:id="2" w:name="_GoBack"/>
            <w:bookmarkEnd w:id="2"/>
          </w:p>
          <w:p w:rsidR="00E476C5" w:rsidRDefault="00E476C5" w:rsidP="00A65228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餐具——回收——清洗——消毒——备用</w:t>
            </w:r>
          </w:p>
          <w:p w:rsidR="00E476C5" w:rsidRDefault="00E476C5" w:rsidP="00A65228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E476C5" w:rsidTr="00A65228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的食品安全风险及控制措施、特殊过程的控制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E476C5" w:rsidRDefault="00E476C5" w:rsidP="00A65228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ascii="宋体" w:hAnsi="宋体" w:hint="eastAsia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</w:rPr>
              <w:t>原料验收、食品加工、餐具消毒、服务提供</w:t>
            </w:r>
          </w:p>
          <w:p w:rsidR="00E476C5" w:rsidRDefault="00E476C5" w:rsidP="00A65228">
            <w:pPr>
              <w:rPr>
                <w:rFonts w:ascii="宋体" w:hAnsi="宋体"/>
                <w:color w:val="000000"/>
                <w:sz w:val="20"/>
              </w:rPr>
            </w:pPr>
          </w:p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特殊过程：餐具消毒、服务提</w:t>
            </w:r>
            <w:r>
              <w:rPr>
                <w:rFonts w:ascii="宋体" w:hAnsi="宋体" w:hint="eastAsia"/>
                <w:color w:val="000000"/>
                <w:sz w:val="20"/>
              </w:rPr>
              <w:t>供</w:t>
            </w:r>
          </w:p>
        </w:tc>
      </w:tr>
      <w:tr w:rsidR="00E476C5" w:rsidTr="00A65228">
        <w:trPr>
          <w:cantSplit/>
          <w:trHeight w:val="6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476C5" w:rsidRDefault="00E476C5" w:rsidP="00A65228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E476C5" w:rsidTr="00A65228">
        <w:trPr>
          <w:cantSplit/>
          <w:trHeight w:val="4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476C5" w:rsidRDefault="00E476C5" w:rsidP="00A65228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E476C5" w:rsidTr="00A65228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E476C5" w:rsidRDefault="00E476C5" w:rsidP="00A65228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</w:t>
            </w:r>
          </w:p>
          <w:p w:rsidR="00E476C5" w:rsidRDefault="00E476C5" w:rsidP="00A65228">
            <w:pPr>
              <w:snapToGrid w:val="0"/>
              <w:spacing w:line="360" w:lineRule="auto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原料进货检验、人员健康管理、餐具消毒、烹饪加工、分餐配送、虫害控制；</w:t>
            </w:r>
          </w:p>
          <w:p w:rsidR="00E476C5" w:rsidRDefault="00E476C5" w:rsidP="00A65228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E476C5" w:rsidRDefault="00E476C5" w:rsidP="00A65228">
            <w:pPr>
              <w:snapToGrid w:val="0"/>
              <w:spacing w:line="360" w:lineRule="auto"/>
              <w:ind w:firstLineChars="100" w:firstLine="201"/>
              <w:jc w:val="left"/>
              <w:rPr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 w:rsidR="00E476C5" w:rsidTr="00A6522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476C5" w:rsidRDefault="00E476C5" w:rsidP="00A65228">
            <w:pPr>
              <w:ind w:firstLineChars="100" w:firstLine="18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18"/>
                <w:szCs w:val="18"/>
              </w:rPr>
              <w:t>《食品安全法》、《餐饮服务食品安全操作规范》、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</w:rPr>
              <w:t>《食品安全国家标准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消毒餐（饮）具》、</w:t>
            </w:r>
            <w:r>
              <w:rPr>
                <w:rFonts w:hint="eastAsia"/>
                <w:b/>
                <w:sz w:val="18"/>
                <w:szCs w:val="18"/>
              </w:rPr>
              <w:t xml:space="preserve">GB/T 33497-2017 </w:t>
            </w:r>
            <w:r>
              <w:rPr>
                <w:rFonts w:hint="eastAsia"/>
                <w:b/>
                <w:sz w:val="18"/>
                <w:szCs w:val="18"/>
              </w:rPr>
              <w:t>《餐饮企业质量管理规范》、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37489.1-2019 </w:t>
            </w:r>
            <w:r>
              <w:rPr>
                <w:rFonts w:hint="eastAsia"/>
                <w:b/>
                <w:sz w:val="18"/>
                <w:szCs w:val="18"/>
              </w:rPr>
              <w:t>《公共场所设计卫生规范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部分：总则》、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37487-2019 </w:t>
            </w:r>
            <w:r>
              <w:rPr>
                <w:rFonts w:hint="eastAsia"/>
                <w:b/>
                <w:sz w:val="18"/>
                <w:szCs w:val="18"/>
              </w:rPr>
              <w:t>《公共场所卫生管理规范》、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37488-2019 </w:t>
            </w:r>
            <w:r>
              <w:rPr>
                <w:rFonts w:hint="eastAsia"/>
                <w:b/>
                <w:sz w:val="18"/>
                <w:szCs w:val="18"/>
              </w:rPr>
              <w:t>《公共场所卫生指标及限值要求》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</w:p>
        </w:tc>
      </w:tr>
      <w:tr w:rsidR="00E476C5" w:rsidTr="00A65228">
        <w:trPr>
          <w:cantSplit/>
          <w:trHeight w:val="10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</w:rPr>
              <w:t>、餐食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 w:rsidR="00E476C5" w:rsidTr="00A65228">
        <w:trPr>
          <w:cantSplit/>
          <w:trHeight w:val="2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E476C5" w:rsidRDefault="00E476C5" w:rsidP="00A652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 w:rsidR="00E476C5" w:rsidRDefault="00E476C5" w:rsidP="00E476C5">
      <w:pPr>
        <w:snapToGrid w:val="0"/>
        <w:jc w:val="left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34838" cy="1964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邝柏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13" cy="1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20</w:t>
      </w:r>
      <w:r>
        <w:rPr>
          <w:b/>
          <w:sz w:val="18"/>
          <w:szCs w:val="18"/>
        </w:rPr>
        <w:t>22</w:t>
      </w:r>
      <w:r>
        <w:rPr>
          <w:rFonts w:hint="eastAsia"/>
          <w:b/>
          <w:sz w:val="18"/>
          <w:szCs w:val="18"/>
        </w:rPr>
        <w:t>-6-</w:t>
      </w:r>
      <w:r>
        <w:rPr>
          <w:b/>
          <w:sz w:val="18"/>
          <w:szCs w:val="18"/>
        </w:rPr>
        <w:t>24</w:t>
      </w:r>
      <w:r>
        <w:rPr>
          <w:rFonts w:hint="eastAsia"/>
          <w:b/>
          <w:sz w:val="18"/>
          <w:szCs w:val="18"/>
        </w:rPr>
        <w:t xml:space="preserve">               </w:t>
      </w:r>
    </w:p>
    <w:p w:rsidR="00E476C5" w:rsidRDefault="00E476C5" w:rsidP="00E476C5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08387F43" wp14:editId="7A76F126">
            <wp:extent cx="491706" cy="1806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邝柏臣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62" cy="1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20</w:t>
      </w:r>
      <w:r>
        <w:rPr>
          <w:b/>
          <w:sz w:val="18"/>
          <w:szCs w:val="18"/>
        </w:rPr>
        <w:t>22</w:t>
      </w:r>
      <w:r>
        <w:rPr>
          <w:rFonts w:hint="eastAsia"/>
          <w:b/>
          <w:sz w:val="18"/>
          <w:szCs w:val="18"/>
        </w:rPr>
        <w:t xml:space="preserve">-06-24 </w:t>
      </w:r>
    </w:p>
    <w:p w:rsidR="00E476C5" w:rsidRDefault="00E476C5" w:rsidP="00E476C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476C5" w:rsidRDefault="00E476C5" w:rsidP="00E476C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lastRenderedPageBreak/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476C5" w:rsidRDefault="00E476C5" w:rsidP="00E476C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476C5" w:rsidRPr="00E476C5" w:rsidRDefault="00E476C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</w:p>
    <w:sectPr w:rsidR="00E476C5" w:rsidRPr="00E476C5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7E" w:rsidRDefault="00523E7E">
      <w:r>
        <w:separator/>
      </w:r>
    </w:p>
  </w:endnote>
  <w:endnote w:type="continuationSeparator" w:id="0">
    <w:p w:rsidR="00523E7E" w:rsidRDefault="0052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7E" w:rsidRDefault="00523E7E">
      <w:r>
        <w:separator/>
      </w:r>
    </w:p>
  </w:footnote>
  <w:footnote w:type="continuationSeparator" w:id="0">
    <w:p w:rsidR="00523E7E" w:rsidRDefault="0052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37" w:rsidRDefault="000D7A0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B1A37" w:rsidRDefault="00523E7E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6B1A37" w:rsidRDefault="000D7A0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7A0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0D7A09">
      <w:rPr>
        <w:rStyle w:val="CharChar1"/>
        <w:rFonts w:hint="default"/>
        <w:w w:val="90"/>
      </w:rPr>
      <w:t>Co.,Ltd</w:t>
    </w:r>
    <w:proofErr w:type="spellEnd"/>
    <w:r w:rsidR="000D7A09">
      <w:rPr>
        <w:rStyle w:val="CharChar1"/>
        <w:rFonts w:hint="default"/>
        <w:w w:val="90"/>
      </w:rPr>
      <w:t>.</w:t>
    </w:r>
    <w:proofErr w:type="gramEnd"/>
  </w:p>
  <w:p w:rsidR="006B1A37" w:rsidRDefault="006B1A37">
    <w:pPr>
      <w:pStyle w:val="a7"/>
    </w:pPr>
  </w:p>
  <w:p w:rsidR="006B1A37" w:rsidRDefault="006B1A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B1A37"/>
    <w:rsid w:val="000D7A09"/>
    <w:rsid w:val="00523E7E"/>
    <w:rsid w:val="005B74B8"/>
    <w:rsid w:val="006B1A37"/>
    <w:rsid w:val="0082729F"/>
    <w:rsid w:val="008E3B73"/>
    <w:rsid w:val="00E4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D09A9A6D-6ECB-49DE-BA19-5F5FC4F8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2022-07-02T03:58:00Z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