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-621030</wp:posOffset>
            </wp:positionV>
            <wp:extent cx="6536690" cy="9843135"/>
            <wp:effectExtent l="0" t="0" r="3810" b="12065"/>
            <wp:wrapNone/>
            <wp:docPr id="1" name="图片 1" descr="微信图片_2022082209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8220931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6690" cy="984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初审□第(  )阶段审核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二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江西兴康电子科技有限公司</w:t>
            </w:r>
            <w:bookmarkEnd w:id="11"/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2"/>
                <w:lang w:val="en-US" w:eastAsia="zh-CN"/>
              </w:rPr>
              <w:t>钟世斌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  <w:vAlign w:val="center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生产中心（设备工程部）</w:t>
            </w: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eastAsia="方正仿宋简体"/>
                <w:b/>
                <w:sz w:val="24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2022.8.10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法律法规清单中《中华人民共和国消防法-(2008修订)，生效日期：2009.5.1》不是最新版本，不符合法律法规管理程序。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3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4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6.1.3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5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45001-2020 idt ISO45001：2018标准  条款相关要求 </w:t>
            </w:r>
          </w:p>
          <w:p>
            <w:pPr>
              <w:snapToGrid w:val="0"/>
              <w:spacing w:line="280" w:lineRule="exact"/>
              <w:ind w:firstLine="1897" w:firstLineChars="900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hint="eastAsia" w:cs="宋体"/>
                <w:b/>
                <w:szCs w:val="21"/>
              </w:rPr>
              <w:t>□</w:t>
            </w:r>
            <w:bookmarkEnd w:id="16"/>
            <w:r>
              <w:rPr>
                <w:rFonts w:hint="eastAsia" w:ascii="宋体" w:hAnsi="宋体"/>
                <w:b/>
                <w:sz w:val="22"/>
                <w:szCs w:val="22"/>
              </w:rPr>
              <w:t>ISO 22000:2018标准  条款相关要求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szCs w:val="21"/>
              </w:rPr>
            </w:pPr>
            <w:bookmarkStart w:id="17" w:name="EnM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7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23331-2020 idt ISO50001:2018标准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                     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相关要求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bookmarkStart w:id="19" w:name="审核组成员不含组长"/>
            <w:bookmarkEnd w:id="19"/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          审核组长：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bookmarkStart w:id="20" w:name="_GoBack"/>
      <w:r>
        <w:rPr>
          <w:rFonts w:hint="eastAsia" w:eastAsia="黑体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-569595</wp:posOffset>
            </wp:positionV>
            <wp:extent cx="7006590" cy="9801860"/>
            <wp:effectExtent l="0" t="0" r="3810" b="2540"/>
            <wp:wrapNone/>
            <wp:docPr id="2" name="图片 2" descr="微信图片_2022082209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8220936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06590" cy="980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0"/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>受审核方代表：</w:t>
      </w:r>
      <w:r>
        <w:rPr>
          <w:rFonts w:hint="eastAsia" w:eastAsia="方正仿宋简体"/>
          <w:b/>
          <w:lang w:val="en-US" w:eastAsia="zh-CN"/>
        </w:rPr>
        <w:t xml:space="preserve">       </w:t>
      </w:r>
      <w:r>
        <w:rPr>
          <w:rFonts w:hint="eastAsia" w:eastAsia="方正仿宋简体"/>
          <w:b/>
        </w:rPr>
        <w:t xml:space="preserve"> 日期</w:t>
      </w:r>
      <w:r>
        <w:rPr>
          <w:rFonts w:eastAsia="方正仿宋简体"/>
          <w:b/>
        </w:rPr>
        <w:t>: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00000"/>
    <w:rsid w:val="166638AF"/>
    <w:rsid w:val="1C753768"/>
    <w:rsid w:val="21B25349"/>
    <w:rsid w:val="4C5F2290"/>
    <w:rsid w:val="74933A39"/>
    <w:rsid w:val="7B06609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133</Words>
  <Characters>763</Characters>
  <Lines>6</Lines>
  <Paragraphs>1</Paragraphs>
  <TotalTime>6</TotalTime>
  <ScaleCrop>false</ScaleCrop>
  <LinksUpToDate>false</LinksUpToDate>
  <CharactersWithSpaces>895</CharactersWithSpaces>
  <Application>WPS Office_11.1.0.9914_F1E327BC-269C-435d-A152-05C5408002CA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hb</cp:lastModifiedBy>
  <cp:lastPrinted>2019-05-13T03:02:00Z</cp:lastPrinted>
  <dcterms:modified xsi:type="dcterms:W3CDTF">2022-08-22T01:37:17Z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2052-11.1.0.9914</vt:lpwstr>
  </property>
</Properties>
</file>