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1275-2022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2025年12月01日上午至2025年12月01日下午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0329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