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昊星宇（天津）科技发展有限公司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1275-2022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229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