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贵州尊朋酒业有限公司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1" w:name="审核组成员不含组长"/>
            <w:r>
              <w:rPr>
                <w:rFonts w:hint="eastAsia"/>
                <w:color w:val="000000"/>
                <w:sz w:val="24"/>
                <w:szCs w:val="24"/>
                <w:lang w:val="en-US" w:eastAsia="zh-CN"/>
              </w:rPr>
              <w:t>肖新龙【远程】、</w:t>
            </w:r>
            <w:r>
              <w:rPr>
                <w:rFonts w:hint="eastAsia"/>
                <w:color w:val="000000"/>
                <w:sz w:val="24"/>
                <w:szCs w:val="24"/>
              </w:rPr>
              <w:t>张静</w:t>
            </w:r>
            <w:r>
              <w:rPr>
                <w:rFonts w:hint="eastAsia"/>
                <w:color w:val="000000"/>
                <w:sz w:val="24"/>
                <w:szCs w:val="24"/>
                <w:lang w:eastAsia="zh-CN"/>
              </w:rPr>
              <w:t>【</w:t>
            </w:r>
            <w:r>
              <w:rPr>
                <w:rFonts w:hint="eastAsia"/>
                <w:color w:val="000000"/>
                <w:sz w:val="24"/>
                <w:szCs w:val="24"/>
                <w:lang w:val="en-US" w:eastAsia="zh-CN"/>
              </w:rPr>
              <w:t>远程</w:t>
            </w:r>
            <w:r>
              <w:rPr>
                <w:rFonts w:hint="eastAsia"/>
                <w:color w:val="000000"/>
                <w:sz w:val="24"/>
                <w:szCs w:val="24"/>
                <w:lang w:eastAsia="zh-CN"/>
              </w:rPr>
              <w:t>】、</w:t>
            </w:r>
            <w:r>
              <w:rPr>
                <w:rFonts w:hint="eastAsia"/>
                <w:color w:val="000000"/>
                <w:sz w:val="24"/>
                <w:szCs w:val="24"/>
              </w:rPr>
              <w:t>任泽华</w:t>
            </w:r>
            <w:r>
              <w:rPr>
                <w:rFonts w:hint="eastAsia"/>
                <w:color w:val="000000"/>
                <w:sz w:val="24"/>
                <w:szCs w:val="24"/>
                <w:lang w:eastAsia="zh-CN"/>
              </w:rPr>
              <w:t>【</w:t>
            </w:r>
            <w:r>
              <w:rPr>
                <w:rFonts w:hint="eastAsia"/>
                <w:color w:val="000000"/>
                <w:sz w:val="24"/>
                <w:szCs w:val="24"/>
                <w:lang w:val="en-US" w:eastAsia="zh-CN"/>
              </w:rPr>
              <w:t>远程</w:t>
            </w:r>
            <w:r>
              <w:rPr>
                <w:rFonts w:hint="eastAsia"/>
                <w:color w:val="000000"/>
                <w:sz w:val="24"/>
                <w:szCs w:val="24"/>
                <w:lang w:eastAsia="zh-CN"/>
              </w:rPr>
              <w:t>】</w:t>
            </w:r>
            <w:bookmarkEnd w:id="1"/>
            <w:r>
              <w:rPr>
                <w:rFonts w:hint="eastAsia"/>
                <w:color w:val="000000"/>
                <w:sz w:val="24"/>
                <w:szCs w:val="24"/>
              </w:rPr>
              <w:t xml:space="preserve">   </w:t>
            </w:r>
            <w:r>
              <w:rPr>
                <w:rFonts w:hint="eastAsia"/>
                <w:color w:val="000000"/>
                <w:sz w:val="24"/>
                <w:szCs w:val="24"/>
                <w:lang w:eastAsia="zh-CN"/>
              </w:rPr>
              <w:t>【</w:t>
            </w:r>
            <w:r>
              <w:rPr>
                <w:rFonts w:hint="eastAsia"/>
                <w:color w:val="000000"/>
                <w:sz w:val="24"/>
                <w:szCs w:val="24"/>
                <w:lang w:val="en-US" w:eastAsia="zh-CN"/>
              </w:rPr>
              <w:t>审核沟通方式：腾讯会议/微信/电话</w:t>
            </w:r>
            <w:r>
              <w:rPr>
                <w:rFonts w:hint="eastAsia"/>
                <w:color w:val="000000"/>
                <w:sz w:val="24"/>
                <w:szCs w:val="24"/>
                <w:lang w:eastAsia="zh-CN"/>
              </w:rPr>
              <w:t>】</w:t>
            </w:r>
            <w:r>
              <w:rPr>
                <w:rFonts w:hint="eastAsia"/>
                <w:color w:val="000000"/>
                <w:sz w:val="24"/>
                <w:szCs w:val="24"/>
              </w:rPr>
              <w:t xml:space="preserve"> </w:t>
            </w:r>
          </w:p>
          <w:p>
            <w:pPr>
              <w:spacing w:before="120"/>
              <w:rPr>
                <w:color w:val="000000"/>
              </w:rPr>
            </w:pPr>
            <w:r>
              <w:rPr>
                <w:rFonts w:hint="eastAsia"/>
                <w:color w:val="000000"/>
                <w:sz w:val="24"/>
                <w:szCs w:val="24"/>
              </w:rPr>
              <w:t>审核时间：</w:t>
            </w:r>
            <w:bookmarkStart w:id="2" w:name="审核日期"/>
            <w:r>
              <w:rPr>
                <w:color w:val="000000"/>
              </w:rPr>
              <w:t>2022年06月14日 上午</w:t>
            </w:r>
            <w:r>
              <w:rPr>
                <w:rFonts w:hint="eastAsia"/>
                <w:color w:val="000000"/>
                <w:lang w:val="en-US" w:eastAsia="zh-CN"/>
              </w:rPr>
              <w:t>9:00</w:t>
            </w:r>
            <w:r>
              <w:rPr>
                <w:color w:val="000000"/>
              </w:rPr>
              <w:t xml:space="preserve">至2022年06月15日 </w:t>
            </w:r>
            <w:r>
              <w:rPr>
                <w:rFonts w:hint="eastAsia"/>
                <w:color w:val="000000"/>
                <w:lang w:val="en-US" w:eastAsia="zh-CN"/>
              </w:rPr>
              <w:t>17:00</w:t>
            </w:r>
            <w:r>
              <w:rPr>
                <w:color w:val="000000"/>
              </w:rPr>
              <w:t>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snapToGrid w:val="0"/>
              <w:spacing w:line="280" w:lineRule="exact"/>
              <w:jc w:val="left"/>
              <w:rPr>
                <w:rFonts w:hint="eastAsia"/>
                <w:color w:val="000000"/>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p>
            <w:pPr>
              <w:snapToGrid w:val="0"/>
              <w:spacing w:line="280" w:lineRule="exact"/>
              <w:jc w:val="left"/>
              <w:rPr>
                <w:rFonts w:hint="eastAsia"/>
                <w:b/>
                <w:sz w:val="20"/>
                <w:lang w:val="en-US" w:eastAsia="zh-CN"/>
              </w:rPr>
            </w:pP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hint="default" w:eastAsia="宋体"/>
                <w:color w:val="000000"/>
                <w:szCs w:val="21"/>
                <w:lang w:val="en-US" w:eastAsia="zh-CN"/>
              </w:rPr>
            </w:pPr>
            <w:r>
              <w:rPr>
                <w:rFonts w:hint="eastAsia"/>
                <w:color w:val="000000"/>
                <w:szCs w:val="21"/>
                <w:lang w:val="en-US" w:eastAsia="zh-CN"/>
              </w:rPr>
              <w:t>远程</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lang w:eastAsia="zh-CN"/>
              </w:rPr>
              <w:t>□</w:t>
            </w:r>
            <w:r>
              <w:rPr>
                <w:rFonts w:hint="eastAsia"/>
                <w:color w:val="000000"/>
                <w:szCs w:val="21"/>
              </w:rPr>
              <w:t>复印件</w:t>
            </w:r>
            <w:r>
              <w:rPr>
                <w:rFonts w:hint="eastAsia"/>
                <w:color w:val="000000"/>
                <w:szCs w:val="21"/>
                <w:lang w:val="en-US" w:eastAsia="zh-CN"/>
              </w:rPr>
              <w:t xml:space="preserve">  </w:t>
            </w:r>
            <w:r>
              <w:rPr>
                <w:rFonts w:hint="eastAsia" w:ascii="宋体" w:hAnsi="宋体"/>
                <w:color w:val="000000"/>
                <w:szCs w:val="21"/>
              </w:rPr>
              <w:t xml:space="preserve"> </w:t>
            </w:r>
            <w:r>
              <w:rPr>
                <w:rFonts w:hint="eastAsia"/>
                <w:color w:val="000000"/>
                <w:szCs w:val="21"/>
                <w:lang w:eastAsia="zh-CN"/>
              </w:rPr>
              <w:t>☑</w:t>
            </w:r>
            <w:r>
              <w:rPr>
                <w:rFonts w:hint="eastAsia"/>
                <w:color w:val="000000"/>
                <w:szCs w:val="21"/>
                <w:lang w:val="en-US" w:eastAsia="zh-CN"/>
              </w:rPr>
              <w:t>扫描件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FF"/>
                <w:szCs w:val="21"/>
                <w:u w:val="single"/>
                <w:lang w:val="en-US" w:eastAsia="zh-CN"/>
              </w:rPr>
              <w:t>91529032MA6J3C2070</w:t>
            </w:r>
            <w:r>
              <w:rPr>
                <w:rFonts w:hint="eastAsia"/>
                <w:color w:val="0000FF"/>
                <w:szCs w:val="21"/>
                <w:u w:val="single"/>
              </w:rPr>
              <w:t xml:space="preserve"> </w:t>
            </w:r>
            <w:r>
              <w:rPr>
                <w:rFonts w:hint="eastAsia"/>
                <w:color w:val="000000"/>
                <w:szCs w:val="21"/>
              </w:rPr>
              <w:t>； 有效期：</w:t>
            </w:r>
            <w:r>
              <w:rPr>
                <w:rFonts w:hint="eastAsia"/>
                <w:color w:val="000000"/>
                <w:szCs w:val="21"/>
                <w:u w:val="single"/>
                <w:lang w:val="en-US" w:eastAsia="zh-CN"/>
              </w:rPr>
              <w:t>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FF"/>
                <w:szCs w:val="21"/>
                <w:u w:val="single"/>
                <w:lang w:val="en-US" w:eastAsia="zh-CN"/>
              </w:rPr>
              <w:t>白酒的生产、包装、销售</w:t>
            </w:r>
            <w:r>
              <w:rPr>
                <w:rFonts w:hint="eastAsia"/>
                <w:color w:val="000000"/>
                <w:szCs w:val="21"/>
              </w:rPr>
              <w:t>；</w:t>
            </w:r>
          </w:p>
          <w:p>
            <w:pPr>
              <w:spacing w:line="440" w:lineRule="exact"/>
              <w:ind w:firstLine="420" w:firstLineChars="200"/>
              <w:rPr>
                <w:rFonts w:hint="eastAsia"/>
                <w:color w:val="000000"/>
              </w:rPr>
            </w:pPr>
            <w:r>
              <w:rPr>
                <w:rFonts w:hint="eastAsia"/>
                <w:color w:val="000000"/>
              </w:rPr>
              <w:t>认证申请范围：</w:t>
            </w:r>
          </w:p>
          <w:p>
            <w:pPr>
              <w:spacing w:line="440" w:lineRule="exact"/>
              <w:ind w:firstLine="420" w:firstLineChars="200"/>
              <w:rPr>
                <w:rFonts w:hint="eastAsia"/>
                <w:color w:val="0000FF"/>
                <w:szCs w:val="21"/>
                <w:u w:val="single"/>
              </w:rPr>
            </w:pPr>
            <w:r>
              <w:rPr>
                <w:rFonts w:hint="eastAsia"/>
                <w:color w:val="0000FF"/>
                <w:szCs w:val="21"/>
                <w:u w:val="single"/>
              </w:rPr>
              <w:t>Q：酱香型白酒（基酒）</w:t>
            </w:r>
            <w:r>
              <w:rPr>
                <w:rFonts w:hint="eastAsia"/>
                <w:color w:val="0000FF"/>
                <w:szCs w:val="21"/>
                <w:u w:val="single"/>
                <w:lang w:val="en-US" w:eastAsia="zh-CN"/>
              </w:rPr>
              <w:t>的</w:t>
            </w:r>
            <w:r>
              <w:rPr>
                <w:rFonts w:hint="eastAsia"/>
                <w:color w:val="0000FF"/>
                <w:szCs w:val="21"/>
                <w:u w:val="single"/>
              </w:rPr>
              <w:t>生产</w:t>
            </w:r>
          </w:p>
          <w:p>
            <w:pPr>
              <w:spacing w:line="440" w:lineRule="exact"/>
              <w:ind w:firstLine="420" w:firstLineChars="200"/>
              <w:rPr>
                <w:rFonts w:hint="eastAsia"/>
                <w:color w:val="0000FF"/>
                <w:szCs w:val="21"/>
                <w:u w:val="single"/>
              </w:rPr>
            </w:pPr>
            <w:r>
              <w:rPr>
                <w:rFonts w:hint="eastAsia"/>
                <w:color w:val="0000FF"/>
                <w:szCs w:val="21"/>
                <w:u w:val="single"/>
              </w:rPr>
              <w:t>E：酱香型白酒（基酒）</w:t>
            </w:r>
            <w:r>
              <w:rPr>
                <w:rFonts w:hint="eastAsia"/>
                <w:color w:val="0000FF"/>
                <w:szCs w:val="21"/>
                <w:u w:val="single"/>
                <w:lang w:val="en-US" w:eastAsia="zh-CN"/>
              </w:rPr>
              <w:t>的</w:t>
            </w:r>
            <w:r>
              <w:rPr>
                <w:rFonts w:hint="eastAsia"/>
                <w:color w:val="0000FF"/>
                <w:szCs w:val="21"/>
                <w:u w:val="single"/>
              </w:rPr>
              <w:t>生产所涉及场所的相关环境管理活动</w:t>
            </w:r>
          </w:p>
          <w:p>
            <w:pPr>
              <w:spacing w:line="440" w:lineRule="exact"/>
              <w:ind w:firstLine="420" w:firstLineChars="200"/>
              <w:rPr>
                <w:rFonts w:hint="eastAsia"/>
                <w:color w:val="0000FF"/>
                <w:szCs w:val="21"/>
                <w:u w:val="single"/>
              </w:rPr>
            </w:pPr>
            <w:r>
              <w:rPr>
                <w:rFonts w:hint="eastAsia"/>
                <w:color w:val="0000FF"/>
                <w:szCs w:val="21"/>
                <w:u w:val="single"/>
              </w:rPr>
              <w:t>O：酱香型白酒（基酒）</w:t>
            </w:r>
            <w:r>
              <w:rPr>
                <w:rFonts w:hint="eastAsia"/>
                <w:color w:val="0000FF"/>
                <w:szCs w:val="21"/>
                <w:u w:val="single"/>
                <w:lang w:val="en-US" w:eastAsia="zh-CN"/>
              </w:rPr>
              <w:t>的</w:t>
            </w:r>
            <w:r>
              <w:rPr>
                <w:rFonts w:hint="eastAsia"/>
                <w:color w:val="0000FF"/>
                <w:szCs w:val="21"/>
                <w:u w:val="single"/>
              </w:rPr>
              <w:t>生产所涉及场所的相关职业健康安全管理活动</w:t>
            </w:r>
          </w:p>
          <w:p>
            <w:pPr>
              <w:spacing w:line="440" w:lineRule="exact"/>
              <w:ind w:firstLine="420" w:firstLineChars="200"/>
              <w:rPr>
                <w:rFonts w:hint="eastAsia"/>
                <w:color w:val="0000FF"/>
                <w:szCs w:val="21"/>
                <w:u w:val="single"/>
              </w:rPr>
            </w:pPr>
            <w:r>
              <w:rPr>
                <w:rFonts w:hint="eastAsia"/>
                <w:color w:val="0000FF"/>
                <w:szCs w:val="21"/>
                <w:u w:val="single"/>
              </w:rPr>
              <w:t>F：位于贵州省遵义市播州区鸭溪镇金刀村茅台生态循环经济产业示范园区贵州尊朋酒业有限公司</w:t>
            </w:r>
            <w:r>
              <w:rPr>
                <w:rFonts w:hint="eastAsia"/>
                <w:color w:val="0000FF"/>
                <w:szCs w:val="21"/>
                <w:u w:val="single"/>
                <w:lang w:val="en-US" w:eastAsia="zh-CN"/>
              </w:rPr>
              <w:t>制酒</w:t>
            </w:r>
            <w:r>
              <w:rPr>
                <w:rFonts w:hint="eastAsia"/>
                <w:color w:val="0000FF"/>
                <w:szCs w:val="21"/>
                <w:u w:val="single"/>
              </w:rPr>
              <w:t>车间酱香型白酒（基酒）</w:t>
            </w:r>
            <w:r>
              <w:rPr>
                <w:rFonts w:hint="eastAsia"/>
                <w:color w:val="0000FF"/>
                <w:szCs w:val="21"/>
                <w:u w:val="single"/>
                <w:lang w:val="en-US" w:eastAsia="zh-CN"/>
              </w:rPr>
              <w:t>的</w:t>
            </w:r>
            <w:r>
              <w:rPr>
                <w:rFonts w:hint="eastAsia"/>
                <w:color w:val="0000FF"/>
                <w:szCs w:val="21"/>
                <w:u w:val="single"/>
              </w:rPr>
              <w:t>生产</w:t>
            </w:r>
          </w:p>
          <w:p>
            <w:pPr>
              <w:spacing w:line="440" w:lineRule="exact"/>
              <w:ind w:firstLine="420" w:firstLineChars="200"/>
              <w:rPr>
                <w:rFonts w:hint="eastAsia"/>
                <w:color w:val="0000FF"/>
                <w:szCs w:val="21"/>
                <w:u w:val="single"/>
              </w:rPr>
            </w:pPr>
            <w:r>
              <w:rPr>
                <w:rFonts w:hint="eastAsia"/>
                <w:color w:val="0000FF"/>
                <w:szCs w:val="21"/>
                <w:u w:val="single"/>
              </w:rPr>
              <w:t>H：位于贵州省遵义市播州区鸭溪镇金刀村茅台生态循环经济产业示范园区贵州尊朋酒业有限公司</w:t>
            </w:r>
            <w:r>
              <w:rPr>
                <w:rFonts w:hint="eastAsia"/>
                <w:color w:val="0000FF"/>
                <w:szCs w:val="21"/>
                <w:u w:val="single"/>
                <w:lang w:val="en-US" w:eastAsia="zh-CN"/>
              </w:rPr>
              <w:t>制酒</w:t>
            </w:r>
            <w:r>
              <w:rPr>
                <w:rFonts w:hint="eastAsia"/>
                <w:color w:val="0000FF"/>
                <w:szCs w:val="21"/>
                <w:u w:val="single"/>
              </w:rPr>
              <w:t>车间酱香型白酒（基酒）</w:t>
            </w:r>
            <w:r>
              <w:rPr>
                <w:rFonts w:hint="eastAsia"/>
                <w:color w:val="0000FF"/>
                <w:szCs w:val="21"/>
                <w:u w:val="single"/>
                <w:lang w:val="en-US" w:eastAsia="zh-CN"/>
              </w:rPr>
              <w:t>的</w:t>
            </w:r>
            <w:r>
              <w:rPr>
                <w:rFonts w:hint="eastAsia"/>
                <w:color w:val="0000FF"/>
                <w:szCs w:val="21"/>
                <w:u w:val="single"/>
              </w:rPr>
              <w:t>生产</w:t>
            </w:r>
          </w:p>
          <w:p>
            <w:pPr>
              <w:spacing w:line="440" w:lineRule="exact"/>
              <w:ind w:firstLine="420" w:firstLineChars="200"/>
              <w:rPr>
                <w:color w:val="000000"/>
                <w:szCs w:val="21"/>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sz w:val="20"/>
                <w:lang w:val="en-US" w:eastAsia="zh-CN"/>
              </w:rPr>
            </w:pPr>
            <w:r>
              <w:rPr>
                <w:rFonts w:hint="eastAsia"/>
                <w:color w:val="000000"/>
                <w:szCs w:val="18"/>
              </w:rPr>
              <w:t>同上</w:t>
            </w: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hint="eastAsia" w:eastAsia="宋体"/>
                <w:color w:val="000000"/>
                <w:szCs w:val="21"/>
                <w:lang w:val="en-US" w:eastAsia="zh-CN"/>
              </w:rPr>
            </w:pPr>
            <w:r>
              <w:rPr>
                <w:rFonts w:hint="eastAsia"/>
                <w:color w:val="000000"/>
                <w:szCs w:val="21"/>
                <w:lang w:val="en-US" w:eastAsia="zh-CN"/>
              </w:rPr>
              <w:t>远程</w:t>
            </w:r>
            <w:r>
              <w:rPr>
                <w:rFonts w:hint="eastAsia"/>
                <w:color w:val="000000"/>
                <w:szCs w:val="21"/>
              </w:rPr>
              <w:t>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r>
              <w:rPr>
                <w:rFonts w:hint="eastAsia"/>
                <w:color w:val="000000"/>
                <w:szCs w:val="21"/>
                <w:lang w:val="en-US" w:eastAsia="zh-CN"/>
              </w:rPr>
              <w:t xml:space="preserve"> </w:t>
            </w:r>
            <w:r>
              <w:rPr>
                <w:rFonts w:hint="eastAsia"/>
                <w:color w:val="000000"/>
                <w:szCs w:val="21"/>
                <w:lang w:eastAsia="zh-CN"/>
              </w:rPr>
              <w:t>☑</w:t>
            </w:r>
            <w:r>
              <w:rPr>
                <w:rFonts w:hint="eastAsia"/>
                <w:color w:val="000000"/>
                <w:szCs w:val="21"/>
                <w:lang w:val="en-US" w:eastAsia="zh-CN"/>
              </w:rPr>
              <w:t>扫描</w:t>
            </w:r>
            <w:r>
              <w:rPr>
                <w:rFonts w:hint="eastAsia"/>
                <w:color w:val="000000"/>
                <w:szCs w:val="21"/>
              </w:rPr>
              <w:t>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FF"/>
                <w:szCs w:val="21"/>
                <w:u w:val="single"/>
                <w:lang w:val="en-US" w:eastAsia="zh-CN"/>
              </w:rPr>
              <w:t>SC11552030310541</w:t>
            </w:r>
            <w:r>
              <w:rPr>
                <w:rFonts w:hint="eastAsia"/>
                <w:color w:val="000000"/>
                <w:szCs w:val="21"/>
                <w:u w:val="single"/>
              </w:rPr>
              <w:t xml:space="preserve"> </w:t>
            </w:r>
            <w:r>
              <w:rPr>
                <w:rFonts w:hint="eastAsia"/>
                <w:color w:val="000000"/>
                <w:szCs w:val="21"/>
              </w:rPr>
              <w:t>； 有效期：</w:t>
            </w:r>
            <w:r>
              <w:rPr>
                <w:rFonts w:hint="eastAsia" w:ascii="Times New Roman" w:hAnsi="Times New Roman" w:cs="Times New Roman"/>
                <w:color w:val="0000FF"/>
                <w:szCs w:val="21"/>
                <w:u w:val="single"/>
                <w:lang w:val="en-US" w:eastAsia="zh-CN"/>
              </w:rPr>
              <w:t>2025-04-16；</w:t>
            </w:r>
          </w:p>
          <w:p>
            <w:pPr>
              <w:spacing w:line="440" w:lineRule="exact"/>
              <w:rPr>
                <w:color w:val="000000"/>
                <w:szCs w:val="21"/>
                <w:u w:val="single"/>
              </w:rPr>
            </w:pPr>
            <w:r>
              <w:rPr>
                <w:rFonts w:hint="eastAsia"/>
                <w:color w:val="000000"/>
              </w:rPr>
              <w:t>经营地址</w:t>
            </w:r>
            <w:r>
              <w:rPr>
                <w:rFonts w:hint="eastAsia"/>
                <w:color w:val="000000"/>
                <w:lang w:eastAsia="zh-CN"/>
              </w:rPr>
              <w:t>（</w:t>
            </w:r>
            <w:r>
              <w:rPr>
                <w:rFonts w:hint="eastAsia"/>
                <w:color w:val="000000"/>
                <w:lang w:val="en-US" w:eastAsia="zh-CN"/>
              </w:rPr>
              <w:t>SC证地址</w:t>
            </w:r>
            <w:r>
              <w:rPr>
                <w:rFonts w:hint="eastAsia"/>
                <w:color w:val="000000"/>
                <w:lang w:eastAsia="zh-CN"/>
              </w:rPr>
              <w:t>）</w:t>
            </w:r>
            <w:r>
              <w:rPr>
                <w:rFonts w:hint="eastAsia"/>
                <w:color w:val="000000"/>
              </w:rPr>
              <w:t>：</w:t>
            </w:r>
            <w:r>
              <w:rPr>
                <w:rFonts w:hint="eastAsia"/>
                <w:color w:val="0000FF"/>
                <w:szCs w:val="21"/>
                <w:u w:val="single"/>
              </w:rPr>
              <w:t>贵州省遵义市播州区鸭溪镇金刀村茅台生态循环经济产业示范园区</w:t>
            </w:r>
            <w:r>
              <w:rPr>
                <w:rFonts w:hint="eastAsia"/>
                <w:color w:val="0000FF"/>
                <w:szCs w:val="21"/>
                <w:highlight w:val="none"/>
                <w:u w:val="single"/>
              </w:rPr>
              <w:t>、鸭溪镇振兴路</w:t>
            </w:r>
          </w:p>
          <w:p>
            <w:pPr>
              <w:spacing w:line="440" w:lineRule="exact"/>
              <w:rPr>
                <w:rFonts w:hint="eastAsia"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ascii="Times New Roman" w:hAnsi="Times New Roman" w:cs="Times New Roman"/>
                <w:color w:val="0000FF"/>
                <w:szCs w:val="21"/>
                <w:u w:val="single"/>
                <w:lang w:val="en-US" w:eastAsia="zh-CN"/>
              </w:rPr>
              <w:t>酒类（白酒）</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sz w:val="20"/>
                <w:lang w:val="en-US" w:eastAsia="zh-CN"/>
              </w:rPr>
            </w:pPr>
            <w:r>
              <w:rPr>
                <w:rFonts w:hint="eastAsia"/>
                <w:color w:val="000000"/>
                <w:szCs w:val="18"/>
              </w:rPr>
              <w:t>确定审核范围的合理性</w:t>
            </w: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FF"/>
                <w:szCs w:val="21"/>
                <w:u w:val="single"/>
              </w:rPr>
              <w:t>贵州省遵义市播州区鸭溪镇金刀村茅台生态循环经济产业示范园区</w:t>
            </w:r>
          </w:p>
          <w:p>
            <w:pPr>
              <w:rPr>
                <w:color w:val="000000"/>
              </w:rPr>
            </w:pPr>
            <w:r>
              <w:rPr>
                <w:rFonts w:hint="eastAsia"/>
                <w:color w:val="000000"/>
              </w:rPr>
              <w:t>与</w:t>
            </w:r>
            <w:r>
              <w:rPr>
                <w:rFonts w:hint="eastAsia"/>
                <w:color w:val="000000"/>
                <w:szCs w:val="21"/>
                <w:lang w:eastAsia="zh-CN"/>
              </w:rPr>
              <w:t>☑</w:t>
            </w:r>
            <w:r>
              <w:rPr>
                <w:rFonts w:hint="eastAsia"/>
                <w:color w:val="000000"/>
              </w:rPr>
              <w:t>《营业执照》和</w:t>
            </w:r>
            <w:r>
              <w:rPr>
                <w:rFonts w:hint="eastAsia"/>
                <w:color w:val="000000"/>
                <w:szCs w:val="21"/>
                <w:lang w:eastAsia="zh-CN"/>
              </w:rPr>
              <w:t>☑</w:t>
            </w:r>
            <w:r>
              <w:rPr>
                <w:rFonts w:hint="eastAsia"/>
                <w:color w:val="000000"/>
              </w:rPr>
              <w:t>《</w:t>
            </w:r>
            <w:r>
              <w:rPr>
                <w:rFonts w:hint="eastAsia"/>
                <w:color w:val="000000"/>
                <w:lang w:val="en-US" w:eastAsia="zh-CN"/>
              </w:rPr>
              <w:t>食品生产许</w:t>
            </w:r>
            <w:r>
              <w:rPr>
                <w:rFonts w:hint="eastAsia"/>
                <w:color w:val="000000"/>
              </w:rPr>
              <w:t>可证》内容一致。</w:t>
            </w:r>
          </w:p>
          <w:p>
            <w:pPr>
              <w:rPr>
                <w:color w:val="000000"/>
              </w:rPr>
            </w:pPr>
          </w:p>
          <w:p>
            <w:pPr>
              <w:spacing w:line="440" w:lineRule="exact"/>
              <w:rPr>
                <w:rFonts w:hint="eastAsia"/>
                <w:color w:val="0000FF"/>
                <w:szCs w:val="21"/>
                <w:u w:val="single"/>
              </w:rPr>
            </w:pPr>
            <w:r>
              <w:rPr>
                <w:rFonts w:hint="eastAsia"/>
                <w:color w:val="000000"/>
              </w:rPr>
              <w:t>经营地址：</w:t>
            </w:r>
            <w:r>
              <w:rPr>
                <w:rFonts w:hint="eastAsia"/>
                <w:color w:val="0000FF"/>
                <w:szCs w:val="21"/>
                <w:u w:val="single"/>
              </w:rPr>
              <w:t>贵州省遵义市播州区鸭溪镇金刀村茅台生态循环经济产业示范园区</w:t>
            </w:r>
          </w:p>
          <w:p>
            <w:pPr>
              <w:rPr>
                <w:rFonts w:hint="eastAsia"/>
                <w:color w:val="000000"/>
              </w:rPr>
            </w:pPr>
            <w:r>
              <w:rPr>
                <w:rFonts w:hint="eastAsia"/>
                <w:color w:val="000000"/>
              </w:rPr>
              <w:t>与</w:t>
            </w:r>
            <w:r>
              <w:rPr>
                <w:rFonts w:hint="eastAsia"/>
                <w:color w:val="000000"/>
                <w:szCs w:val="21"/>
                <w:lang w:eastAsia="zh-CN"/>
              </w:rPr>
              <w:t>☑</w:t>
            </w:r>
            <w:r>
              <w:rPr>
                <w:rFonts w:hint="eastAsia"/>
                <w:color w:val="000000"/>
              </w:rPr>
              <w:t>生产或服务现场一致</w:t>
            </w:r>
          </w:p>
          <w:p>
            <w:pPr>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sz w:val="20"/>
                <w:lang w:val="en-US" w:eastAsia="zh-CN"/>
              </w:rPr>
            </w:pPr>
            <w:r>
              <w:rPr>
                <w:rFonts w:hint="eastAsia"/>
                <w:color w:val="000000"/>
                <w:szCs w:val="18"/>
              </w:rPr>
              <w:t>确定多现场（固定）的地址（适用时）</w:t>
            </w: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多现场的名称和具体位置：</w:t>
            </w:r>
            <w:r>
              <w:rPr>
                <w:rFonts w:hint="eastAsia"/>
                <w:color w:val="0000FF"/>
                <w:lang w:eastAsia="zh-CN"/>
              </w:rPr>
              <w:t>——</w:t>
            </w:r>
            <w:r>
              <w:rPr>
                <w:rFonts w:hint="eastAsia"/>
                <w:color w:val="0000FF"/>
                <w:lang w:val="en-US" w:eastAsia="zh-CN"/>
              </w:rPr>
              <w:t>不适用</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A3"/>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sz w:val="20"/>
                <w:lang w:val="en-US" w:eastAsia="zh-CN"/>
              </w:rPr>
            </w:pPr>
            <w:r>
              <w:rPr>
                <w:rFonts w:hint="eastAsia"/>
                <w:color w:val="000000"/>
                <w:szCs w:val="18"/>
              </w:rPr>
              <w:t>确定临时现场的地址（适用时）</w:t>
            </w: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rPr>
            </w:pPr>
            <w:r>
              <w:rPr>
                <w:rFonts w:hint="eastAsia"/>
                <w:color w:val="000000"/>
              </w:rPr>
              <w:t>临时现场的名称和具体位置：</w:t>
            </w:r>
            <w:r>
              <w:rPr>
                <w:rFonts w:hint="eastAsia"/>
                <w:color w:val="0000FF"/>
                <w:lang w:eastAsia="zh-CN"/>
              </w:rPr>
              <w:t>——</w:t>
            </w:r>
            <w:r>
              <w:rPr>
                <w:rFonts w:hint="eastAsia"/>
                <w:color w:val="0000FF"/>
                <w:lang w:val="en-US" w:eastAsia="zh-CN"/>
              </w:rPr>
              <w:t>不适用</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sz w:val="20"/>
                <w:lang w:val="en-US" w:eastAsia="zh-CN"/>
              </w:rPr>
            </w:pPr>
            <w:r>
              <w:rPr>
                <w:rFonts w:hint="eastAsia"/>
              </w:rPr>
              <w:t>对</w:t>
            </w:r>
            <w:r>
              <w:t>多场所</w:t>
            </w:r>
            <w:r>
              <w:rPr>
                <w:rFonts w:hint="eastAsia"/>
              </w:rPr>
              <w:t>/临时场所</w:t>
            </w:r>
            <w:r>
              <w:t>建立的控制水平（</w:t>
            </w:r>
            <w:r>
              <w:rPr>
                <w:rFonts w:hint="eastAsia"/>
              </w:rPr>
              <w:t>适用</w:t>
            </w:r>
            <w:r>
              <w:t>时）</w:t>
            </w:r>
            <w:r>
              <w:rPr>
                <w:rFonts w:hint="eastAsia"/>
                <w:color w:val="0000FF"/>
                <w:lang w:eastAsia="zh-CN"/>
              </w:rPr>
              <w:t>——</w:t>
            </w:r>
            <w:r>
              <w:rPr>
                <w:rFonts w:hint="eastAsia"/>
                <w:color w:val="0000FF"/>
                <w:lang w:val="en-US" w:eastAsia="zh-CN"/>
              </w:rPr>
              <w:t>不适用</w:t>
            </w: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sym w:font="Wingdings" w:char="00A8"/>
            </w:r>
            <w:r>
              <w:rPr>
                <w:rFonts w:hint="eastAsia"/>
                <w:color w:val="000000"/>
              </w:rPr>
              <w:t xml:space="preserve">与组织总部在同一管理体系下运行 </w:t>
            </w:r>
            <w:r>
              <w:rPr>
                <w:rFonts w:hint="eastAsia"/>
                <w:color w:val="000000"/>
                <w:lang w:eastAsia="zh-CN"/>
              </w:rPr>
              <w:t>——</w:t>
            </w:r>
            <w:r>
              <w:rPr>
                <w:rFonts w:hint="eastAsia"/>
                <w:color w:val="000000"/>
                <w:lang w:val="en-US" w:eastAsia="zh-CN"/>
              </w:rPr>
              <w:t>不适用</w:t>
            </w:r>
            <w:r>
              <w:rPr>
                <w:rFonts w:hint="eastAsia"/>
                <w:color w:val="000000"/>
              </w:rPr>
              <w:t xml:space="preserve">    </w:t>
            </w:r>
          </w:p>
          <w:p>
            <w:pPr>
              <w:rPr>
                <w:color w:val="000000"/>
              </w:rPr>
            </w:pPr>
            <w:r>
              <w:rPr>
                <w:rFonts w:ascii="Wingdings" w:hAnsi="Wingdings"/>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sz w:val="20"/>
                <w:lang w:val="en-US" w:eastAsia="zh-CN"/>
              </w:rPr>
            </w:pPr>
            <w:r>
              <w:rPr>
                <w:rFonts w:hint="eastAsia"/>
                <w:color w:val="000000"/>
                <w:szCs w:val="18"/>
              </w:rPr>
              <w:t>确定生产/服务流程</w:t>
            </w: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color w:val="000000"/>
                <w:highlight w:val="none"/>
              </w:rPr>
              <mc:AlternateContent>
                <mc:Choice Requires="wps">
                  <w:drawing>
                    <wp:anchor distT="0" distB="0" distL="114300" distR="114300" simplePos="0" relativeHeight="251669504" behindDoc="0" locked="0" layoutInCell="1" allowOverlap="1">
                      <wp:simplePos x="0" y="0"/>
                      <wp:positionH relativeFrom="column">
                        <wp:posOffset>2159635</wp:posOffset>
                      </wp:positionH>
                      <wp:positionV relativeFrom="paragraph">
                        <wp:posOffset>194310</wp:posOffset>
                      </wp:positionV>
                      <wp:extent cx="642620" cy="313690"/>
                      <wp:effectExtent l="0" t="0" r="0" b="0"/>
                      <wp:wrapNone/>
                      <wp:docPr id="13" name="文本框 82"/>
                      <wp:cNvGraphicFramePr/>
                      <a:graphic xmlns:a="http://schemas.openxmlformats.org/drawingml/2006/main">
                        <a:graphicData uri="http://schemas.microsoft.com/office/word/2010/wordprocessingShape">
                          <wps:wsp>
                            <wps:cNvSpPr txBox="1"/>
                            <wps:spPr>
                              <a:xfrm>
                                <a:off x="0" y="0"/>
                                <a:ext cx="642620" cy="313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蒸粮</w:t>
                                  </w:r>
                                </w:p>
                              </w:txbxContent>
                            </wps:txbx>
                            <wps:bodyPr vert="horz" anchor="t" anchorCtr="0" upright="1"/>
                          </wps:wsp>
                        </a:graphicData>
                      </a:graphic>
                    </wp:anchor>
                  </w:drawing>
                </mc:Choice>
                <mc:Fallback>
                  <w:pict>
                    <v:shape id="文本框 82" o:spid="_x0000_s1026" o:spt="202" type="#_x0000_t202" style="position:absolute;left:0pt;margin-left:170.05pt;margin-top:15.3pt;height:24.7pt;width:50.6pt;z-index:251669504;mso-width-relative:page;mso-height-relative:page;" fillcolor="#FFFFFF" filled="t" stroked="t" coordsize="21600,21600" o:gfxdata="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nfJ&#10;KtcAAAAJAQAADwAAAAAAAAABACAAAAAiAAAAZHJzL2Rvd25yZXYueG1sUEsBAhQAFAAAAAgAh07i&#10;QOXXsNojAgAAXAQAAA4AAAAAAAAAAQAgAAAAJgEAAGRycy9lMm9Eb2MueG1sUEsFBgAAAAAGAAYA&#10;WQEAALs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蒸粮</w:t>
                            </w:r>
                          </w:p>
                        </w:txbxContent>
                      </v:textbox>
                    </v:shape>
                  </w:pict>
                </mc:Fallback>
              </mc:AlternateContent>
            </w:r>
            <w:r>
              <w:rPr>
                <w:color w:val="000000"/>
                <w:highlight w:val="none"/>
              </w:rPr>
              <mc:AlternateContent>
                <mc:Choice Requires="wps">
                  <w:drawing>
                    <wp:anchor distT="0" distB="0" distL="114300" distR="114300" simplePos="0" relativeHeight="251670528" behindDoc="0" locked="0" layoutInCell="1" allowOverlap="1">
                      <wp:simplePos x="0" y="0"/>
                      <wp:positionH relativeFrom="column">
                        <wp:posOffset>2818130</wp:posOffset>
                      </wp:positionH>
                      <wp:positionV relativeFrom="paragraph">
                        <wp:posOffset>302895</wp:posOffset>
                      </wp:positionV>
                      <wp:extent cx="381000" cy="0"/>
                      <wp:effectExtent l="0" t="0" r="0" b="0"/>
                      <wp:wrapNone/>
                      <wp:docPr id="14"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3" o:spid="_x0000_s1026" o:spt="32" type="#_x0000_t32" style="position:absolute;left:0pt;margin-left:221.9pt;margin-top:23.85pt;height:0pt;width:30pt;z-index:251670528;mso-width-relative:page;mso-height-relative:page;" filled="f" stroked="t" coordsize="21600,21600" o:gfxdata="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JrwltgAAAAJAQAADwAAAAAAAAABACAAAAAiAAAAZHJzL2Rvd25y&#10;ZXYueG1sUEsBAhQAFAAAAAgAh07iQIrq0OX+AQAA6QMAAA4AAAAAAAAAAQAgAAAAJwEAAGRycy9l&#10;Mm9Eb2MueG1sUEsFBgAAAAAGAAYAWQEAAJcFAAAAAA==&#10;">
                      <v:fill on="f" focussize="0,0"/>
                      <v:stroke color="#000000" joinstyle="round" endarrow="block"/>
                      <v:imagedata o:title=""/>
                      <o:lock v:ext="edit" aspectratio="f"/>
                    </v:shape>
                  </w:pict>
                </mc:Fallback>
              </mc:AlternateContent>
            </w:r>
            <w:r>
              <w:rPr>
                <w:color w:val="000000"/>
                <w:highlight w:val="none"/>
              </w:rPr>
              <mc:AlternateContent>
                <mc:Choice Requires="wps">
                  <w:drawing>
                    <wp:anchor distT="0" distB="0" distL="114300" distR="114300" simplePos="0" relativeHeight="251667456" behindDoc="0" locked="0" layoutInCell="1" allowOverlap="1">
                      <wp:simplePos x="0" y="0"/>
                      <wp:positionH relativeFrom="column">
                        <wp:posOffset>1087755</wp:posOffset>
                      </wp:positionH>
                      <wp:positionV relativeFrom="paragraph">
                        <wp:posOffset>184150</wp:posOffset>
                      </wp:positionV>
                      <wp:extent cx="642620" cy="325755"/>
                      <wp:effectExtent l="0" t="0" r="0" b="0"/>
                      <wp:wrapNone/>
                      <wp:docPr id="11" name="文本框 104"/>
                      <wp:cNvGraphicFramePr/>
                      <a:graphic xmlns:a="http://schemas.openxmlformats.org/drawingml/2006/main">
                        <a:graphicData uri="http://schemas.microsoft.com/office/word/2010/wordprocessingShape">
                          <wps:wsp>
                            <wps:cNvSpPr txBox="1"/>
                            <wps:spPr>
                              <a:xfrm>
                                <a:off x="0" y="0"/>
                                <a:ext cx="642620"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润粮</w:t>
                                  </w:r>
                                </w:p>
                              </w:txbxContent>
                            </wps:txbx>
                            <wps:bodyPr vert="horz" anchor="t" anchorCtr="0" upright="1"/>
                          </wps:wsp>
                        </a:graphicData>
                      </a:graphic>
                    </wp:anchor>
                  </w:drawing>
                </mc:Choice>
                <mc:Fallback>
                  <w:pict>
                    <v:shape id="文本框 104" o:spid="_x0000_s1026" o:spt="202" type="#_x0000_t202" style="position:absolute;left:0pt;margin-left:85.65pt;margin-top:14.5pt;height:25.65pt;width:50.6pt;z-index:251667456;mso-width-relative:page;mso-height-relative:page;" fillcolor="#FFFFFF" filled="t" stroked="t" coordsize="21600,21600" o:gfxdata="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9gi&#10;ptgAAAAJAQAADwAAAAAAAAABACAAAAAiAAAAZHJzL2Rvd25yZXYueG1sUEsBAhQAFAAAAAgAh07i&#10;QOsB+1QiAgAAXQQAAA4AAAAAAAAAAQAgAAAAJwEAAGRycy9lMm9Eb2MueG1sUEsFBgAAAAAGAAYA&#10;WQEAALs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润粮</w:t>
                            </w:r>
                          </w:p>
                        </w:txbxContent>
                      </v:textbox>
                    </v:shape>
                  </w:pict>
                </mc:Fallback>
              </mc:AlternateContent>
            </w:r>
            <w:r>
              <w:rPr>
                <w:color w:val="000000"/>
                <w:highlight w:val="none"/>
              </w:rPr>
              <mc:AlternateContent>
                <mc:Choice Requires="wps">
                  <w:drawing>
                    <wp:anchor distT="0" distB="0" distL="114300" distR="114300" simplePos="0" relativeHeight="251668480" behindDoc="0" locked="0" layoutInCell="1" allowOverlap="1">
                      <wp:simplePos x="0" y="0"/>
                      <wp:positionH relativeFrom="column">
                        <wp:posOffset>1746250</wp:posOffset>
                      </wp:positionH>
                      <wp:positionV relativeFrom="paragraph">
                        <wp:posOffset>292735</wp:posOffset>
                      </wp:positionV>
                      <wp:extent cx="381000" cy="0"/>
                      <wp:effectExtent l="0" t="0" r="0" b="0"/>
                      <wp:wrapNone/>
                      <wp:docPr id="12"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5" o:spid="_x0000_s1026" o:spt="32" type="#_x0000_t32" style="position:absolute;left:0pt;margin-left:137.5pt;margin-top:23.05pt;height:0pt;width:30pt;z-index:251668480;mso-width-relative:page;mso-height-relative:page;" filled="f" stroked="t" coordsize="21600,21600" o:gfxdata="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GpQV2AAAAAkBAAAPAAAAAAAAAAEAIAAAACIAAABkcnMvZG93bnJl&#10;di54bWxQSwECFAAUAAAACACHTuJAojtbw/0BAADpAwAADgAAAAAAAAABACAAAAAnAQAAZHJzL2Uy&#10;b0RvYy54bWxQSwUGAAAAAAYABgBZAQAAlgUAAAAA&#10;">
                      <v:fill on="f" focussize="0,0"/>
                      <v:stroke color="#000000" joinstyle="round" endarrow="block"/>
                      <v:imagedata o:title=""/>
                      <o:lock v:ext="edit" aspectratio="f"/>
                    </v:shape>
                  </w:pict>
                </mc:Fallback>
              </mc:AlternateContent>
            </w:r>
            <w:r>
              <w:rPr>
                <w:color w:val="000000"/>
                <w:highlight w:val="none"/>
              </w:rPr>
              <mc:AlternateContent>
                <mc:Choice Requires="wps">
                  <w:drawing>
                    <wp:anchor distT="0" distB="0" distL="114300" distR="114300" simplePos="0" relativeHeight="251663360" behindDoc="0" locked="0" layoutInCell="1" allowOverlap="1">
                      <wp:simplePos x="0" y="0"/>
                      <wp:positionH relativeFrom="column">
                        <wp:posOffset>5316220</wp:posOffset>
                      </wp:positionH>
                      <wp:positionV relativeFrom="paragraph">
                        <wp:posOffset>200660</wp:posOffset>
                      </wp:positionV>
                      <wp:extent cx="731520" cy="320040"/>
                      <wp:effectExtent l="0" t="0" r="0" b="0"/>
                      <wp:wrapNone/>
                      <wp:docPr id="7" name="文本框 106"/>
                      <wp:cNvGraphicFramePr/>
                      <a:graphic xmlns:a="http://schemas.openxmlformats.org/drawingml/2006/main">
                        <a:graphicData uri="http://schemas.microsoft.com/office/word/2010/wordprocessingShape">
                          <wps:wsp>
                            <wps:cNvSpPr txBox="1"/>
                            <wps:spPr>
                              <a:xfrm>
                                <a:off x="0" y="0"/>
                                <a:ext cx="73152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封闭发酵</w:t>
                                  </w:r>
                                </w:p>
                              </w:txbxContent>
                            </wps:txbx>
                            <wps:bodyPr vert="horz" anchor="t" anchorCtr="0" upright="1"/>
                          </wps:wsp>
                        </a:graphicData>
                      </a:graphic>
                    </wp:anchor>
                  </w:drawing>
                </mc:Choice>
                <mc:Fallback>
                  <w:pict>
                    <v:shape id="文本框 106" o:spid="_x0000_s1026" o:spt="202" type="#_x0000_t202" style="position:absolute;left:0pt;margin-left:418.6pt;margin-top:15.8pt;height:25.2pt;width:57.6pt;z-index:251663360;mso-width-relative:page;mso-height-relative:page;" fillcolor="#FFFFFF" filled="t" stroked="t" coordsize="21600,21600" o:gfxdata="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s&#10;umbYAAAACQEAAA8AAAAAAAAAAQAgAAAAIgAAAGRycy9kb3ducmV2LnhtbFBLAQIUABQAAAAIAIdO&#10;4kDXDoP8IwIAAFwEAAAOAAAAAAAAAAEAIAAAACcBAABkcnMvZTJvRG9jLnhtbFBLBQYAAAAABgAG&#10;AFkBAAC8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封闭发酵</w:t>
                            </w:r>
                          </w:p>
                        </w:txbxContent>
                      </v:textbox>
                    </v:shape>
                  </w:pict>
                </mc:Fallback>
              </mc:AlternateContent>
            </w:r>
            <w:r>
              <w:rPr>
                <w:color w:val="000000"/>
                <w:highlight w:val="none"/>
              </w:rPr>
              <mc:AlternateContent>
                <mc:Choice Requires="wps">
                  <w:drawing>
                    <wp:anchor distT="0" distB="0" distL="114300" distR="114300" simplePos="0" relativeHeight="251664384" behindDoc="0" locked="0" layoutInCell="1" allowOverlap="1">
                      <wp:simplePos x="0" y="0"/>
                      <wp:positionH relativeFrom="column">
                        <wp:posOffset>5974715</wp:posOffset>
                      </wp:positionH>
                      <wp:positionV relativeFrom="paragraph">
                        <wp:posOffset>309245</wp:posOffset>
                      </wp:positionV>
                      <wp:extent cx="381000" cy="0"/>
                      <wp:effectExtent l="0" t="0" r="0" b="0"/>
                      <wp:wrapNone/>
                      <wp:docPr id="8" name="自选图形 10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7" o:spid="_x0000_s1026" o:spt="32" type="#_x0000_t32" style="position:absolute;left:0pt;margin-left:470.45pt;margin-top:24.35pt;height:0pt;width:30pt;z-index:251664384;mso-width-relative:page;mso-height-relative:page;" filled="f" stroked="t" coordsize="21600,21600" o:gfxdata="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3oeq2AAAAAoBAAAPAAAAAAAAAAEAIAAAACIAAABkcnMvZG93bnJl&#10;di54bWxQSwECFAAUAAAACACHTuJAEa2ynP0BAADoAwAADgAAAAAAAAABACAAAAAnAQAAZHJzL2Uy&#10;b0RvYy54bWxQSwUGAAAAAAYABgBZAQAAlgUAAAAA&#10;">
                      <v:fill on="f" focussize="0,0"/>
                      <v:stroke color="#000000" joinstyle="round" endarrow="block"/>
                      <v:imagedata o:title=""/>
                      <o:lock v:ext="edit" aspectratio="f"/>
                    </v:shape>
                  </w:pict>
                </mc:Fallback>
              </mc:AlternateContent>
            </w:r>
            <w:r>
              <w:rPr>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4254500</wp:posOffset>
                      </wp:positionH>
                      <wp:positionV relativeFrom="paragraph">
                        <wp:posOffset>194310</wp:posOffset>
                      </wp:positionV>
                      <wp:extent cx="749935" cy="308610"/>
                      <wp:effectExtent l="0" t="0" r="0" b="0"/>
                      <wp:wrapNone/>
                      <wp:docPr id="5" name="文本框 108"/>
                      <wp:cNvGraphicFramePr/>
                      <a:graphic xmlns:a="http://schemas.openxmlformats.org/drawingml/2006/main">
                        <a:graphicData uri="http://schemas.microsoft.com/office/word/2010/wordprocessingShape">
                          <wps:wsp>
                            <wps:cNvSpPr txBox="1"/>
                            <wps:spPr>
                              <a:xfrm>
                                <a:off x="0" y="0"/>
                                <a:ext cx="749935"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堆积发酵</w:t>
                                  </w:r>
                                </w:p>
                              </w:txbxContent>
                            </wps:txbx>
                            <wps:bodyPr vert="horz" anchor="t" anchorCtr="0" upright="1"/>
                          </wps:wsp>
                        </a:graphicData>
                      </a:graphic>
                    </wp:anchor>
                  </w:drawing>
                </mc:Choice>
                <mc:Fallback>
                  <w:pict>
                    <v:shape id="文本框 108" o:spid="_x0000_s1026" o:spt="202" type="#_x0000_t202" style="position:absolute;left:0pt;margin-left:335pt;margin-top:15.3pt;height:24.3pt;width:59.05pt;z-index:251661312;mso-width-relative:page;mso-height-relative:page;" fillcolor="#FFFFFF" filled="t" stroked="t" coordsize="21600,21600" o:gfxdata="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Bls72QAAAAkBAAAPAAAAAAAAAAEAIAAAACIAAABkcnMvZG93bnJldi54bWxQSwECFAAUAAAACACH&#10;TuJA8uo+ayMCAABcBAAADgAAAAAAAAABACAAAAAoAQAAZHJzL2Uyb0RvYy54bWxQSwUGAAAAAAYA&#10;BgBZAQAAvQ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堆积发酵</w:t>
                            </w:r>
                          </w:p>
                        </w:txbxContent>
                      </v:textbox>
                    </v:shape>
                  </w:pict>
                </mc:Fallback>
              </mc:AlternateContent>
            </w:r>
            <w:r>
              <w:rPr>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4912995</wp:posOffset>
                      </wp:positionH>
                      <wp:positionV relativeFrom="paragraph">
                        <wp:posOffset>302895</wp:posOffset>
                      </wp:positionV>
                      <wp:extent cx="381000" cy="0"/>
                      <wp:effectExtent l="0" t="0" r="0" b="0"/>
                      <wp:wrapNone/>
                      <wp:docPr id="6" name="自选图形 109"/>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9" o:spid="_x0000_s1026" o:spt="32" type="#_x0000_t32" style="position:absolute;left:0pt;margin-left:386.85pt;margin-top:23.85pt;height:0pt;width:30pt;z-index:251662336;mso-width-relative:page;mso-height-relative:page;" filled="f" stroked="t" coordsize="21600,21600" o:gfxdata="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zQOx2AAAAAkBAAAPAAAAAAAAAAEAIAAAACIAAABkcnMvZG93bnJl&#10;di54bWxQSwECFAAUAAAACACHTuJAZkLzev0BAADoAwAADgAAAAAAAAABACAAAAAnAQAAZHJzL2Uy&#10;b0RvYy54bWxQSwUGAAAAAAYABgBZAQAAlgUAAAAA&#10;">
                      <v:fill on="f" focussize="0,0"/>
                      <v:stroke color="#000000" joinstyle="round" endarrow="block"/>
                      <v:imagedata o:title=""/>
                      <o:lock v:ext="edit" aspectratio="f"/>
                    </v:shape>
                  </w:pict>
                </mc:Fallback>
              </mc:AlternateContent>
            </w:r>
            <w:r>
              <w:rPr>
                <w:color w:val="000000"/>
                <w:szCs w:val="18"/>
                <w:highlight w:val="none"/>
              </w:rPr>
              <mc:AlternateContent>
                <mc:Choice Requires="wps">
                  <w:drawing>
                    <wp:anchor distT="0" distB="0" distL="114300" distR="114300" simplePos="0" relativeHeight="251660288" behindDoc="0" locked="0" layoutInCell="1" allowOverlap="1">
                      <wp:simplePos x="0" y="0"/>
                      <wp:positionH relativeFrom="column">
                        <wp:posOffset>3841750</wp:posOffset>
                      </wp:positionH>
                      <wp:positionV relativeFrom="paragraph">
                        <wp:posOffset>304165</wp:posOffset>
                      </wp:positionV>
                      <wp:extent cx="381000" cy="0"/>
                      <wp:effectExtent l="0" t="0" r="0" b="0"/>
                      <wp:wrapNone/>
                      <wp:docPr id="4" name="自选图形 11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0" o:spid="_x0000_s1026" o:spt="32" type="#_x0000_t32" style="position:absolute;left:0pt;margin-left:302.5pt;margin-top:23.95pt;height:0pt;width:30pt;z-index:251660288;mso-width-relative:page;mso-height-relative:page;" filled="f" stroked="t" coordsize="21600,21600" o:gfxdata="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aEQqtgAAAAJAQAADwAAAAAAAAABACAAAAAiAAAAZHJzL2Rvd25yZXYu&#10;eG1sUEsBAhQAFAAAAAgAh07iQDBrppn7AQAA6AMAAA4AAAAAAAAAAQAgAAAAJwEAAGRycy9lMm9E&#10;b2MueG1sUEsFBgAAAAAGAAYAWQEAAJQFAAAAAA==&#10;">
                      <v:fill on="f" focussize="0,0"/>
                      <v:stroke color="#000000" joinstyle="round" endarrow="block"/>
                      <v:imagedata o:title=""/>
                      <o:lock v:ext="edit" aspectratio="f"/>
                    </v:shape>
                  </w:pict>
                </mc:Fallback>
              </mc:AlternateContent>
            </w:r>
            <w:r>
              <w:rPr>
                <w:color w:val="000000"/>
                <w:szCs w:val="18"/>
                <w:highlight w:val="none"/>
              </w:rPr>
              <mc:AlternateContent>
                <mc:Choice Requires="wps">
                  <w:drawing>
                    <wp:anchor distT="0" distB="0" distL="114300" distR="114300" simplePos="0" relativeHeight="251659264" behindDoc="0" locked="0" layoutInCell="1" allowOverlap="1">
                      <wp:simplePos x="0" y="0"/>
                      <wp:positionH relativeFrom="column">
                        <wp:posOffset>3183255</wp:posOffset>
                      </wp:positionH>
                      <wp:positionV relativeFrom="paragraph">
                        <wp:posOffset>195580</wp:posOffset>
                      </wp:positionV>
                      <wp:extent cx="642620" cy="279400"/>
                      <wp:effectExtent l="0" t="0" r="0" b="0"/>
                      <wp:wrapNone/>
                      <wp:docPr id="3" name="文本框 111"/>
                      <wp:cNvGraphicFramePr/>
                      <a:graphic xmlns:a="http://schemas.openxmlformats.org/drawingml/2006/main">
                        <a:graphicData uri="http://schemas.microsoft.com/office/word/2010/wordprocessingShape">
                          <wps:wsp>
                            <wps:cNvSpPr txBox="1"/>
                            <wps:spPr>
                              <a:xfrm>
                                <a:off x="0" y="0"/>
                                <a:ext cx="64262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配料</w:t>
                                  </w:r>
                                </w:p>
                              </w:txbxContent>
                            </wps:txbx>
                            <wps:bodyPr vert="horz" anchor="t" anchorCtr="0" upright="1"/>
                          </wps:wsp>
                        </a:graphicData>
                      </a:graphic>
                    </wp:anchor>
                  </w:drawing>
                </mc:Choice>
                <mc:Fallback>
                  <w:pict>
                    <v:shape id="文本框 111" o:spid="_x0000_s1026" o:spt="202" type="#_x0000_t202" style="position:absolute;left:0pt;margin-left:250.65pt;margin-top:15.4pt;height:22pt;width:50.6pt;z-index:251659264;mso-width-relative:page;mso-height-relative:page;" fillcolor="#FFFFFF" filled="t" stroked="t" coordsize="21600,21600" o:gfxdata="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10;uy522QAAAAkBAAAPAAAAAAAAAAEAIAAAACIAAABkcnMvZG93bnJldi54bWxQSwECFAAUAAAACACH&#10;TuJAmrE9yiMCAABcBAAADgAAAAAAAAABACAAAAAoAQAAZHJzL2Uyb0RvYy54bWxQSwUGAAAAAAYA&#10;BgBZAQAAvQ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配料</w:t>
                            </w:r>
                          </w:p>
                        </w:txbxContent>
                      </v:textbox>
                    </v:shape>
                  </w:pict>
                </mc:Fallback>
              </mc:AlternateContent>
            </w:r>
            <w:r>
              <w:rPr>
                <w:rFonts w:hint="eastAsia"/>
                <w:color w:val="000000"/>
                <w:highlight w:val="none"/>
              </w:rPr>
              <w:t>生产/服务流程图：</w:t>
            </w:r>
          </w:p>
          <w:p>
            <w:pPr>
              <w:rPr>
                <w:color w:val="000000"/>
                <w:szCs w:val="18"/>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74930</wp:posOffset>
                      </wp:positionH>
                      <wp:positionV relativeFrom="paragraph">
                        <wp:posOffset>1270</wp:posOffset>
                      </wp:positionV>
                      <wp:extent cx="642620" cy="255905"/>
                      <wp:effectExtent l="0" t="0" r="0" b="0"/>
                      <wp:wrapNone/>
                      <wp:docPr id="9" name="文本框 112"/>
                      <wp:cNvGraphicFramePr/>
                      <a:graphic xmlns:a="http://schemas.openxmlformats.org/drawingml/2006/main">
                        <a:graphicData uri="http://schemas.microsoft.com/office/word/2010/wordprocessingShape">
                          <wps:wsp>
                            <wps:cNvSpPr txBox="1"/>
                            <wps:spPr>
                              <a:xfrm>
                                <a:off x="0" y="0"/>
                                <a:ext cx="642620" cy="255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磨粮</w:t>
                                  </w:r>
                                </w:p>
                              </w:txbxContent>
                            </wps:txbx>
                            <wps:bodyPr vert="horz" anchor="t" anchorCtr="0" upright="1"/>
                          </wps:wsp>
                        </a:graphicData>
                      </a:graphic>
                    </wp:anchor>
                  </w:drawing>
                </mc:Choice>
                <mc:Fallback>
                  <w:pict>
                    <v:shape id="文本框 112" o:spid="_x0000_s1026" o:spt="202" type="#_x0000_t202" style="position:absolute;left:0pt;margin-left:5.9pt;margin-top:0.1pt;height:20.15pt;width:50.6pt;z-index:251665408;mso-width-relative:page;mso-height-relative:page;" fillcolor="#FFFFFF" filled="t" stroked="t" coordsize="21600,21600" o:gfxdata="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e29HTVAAAA&#10;BgEAAA8AAAAAAAAAAQAgAAAAIgAAAGRycy9kb3ducmV2LnhtbFBLAQIUABQAAAAIAIdO4kAXVV9L&#10;IAIAAFwEAAAOAAAAAAAAAAEAIAAAACQBAABkcnMvZTJvRG9jLnhtbFBLBQYAAAAABgAGAFkBAAC2&#10;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磨粮</w:t>
                            </w:r>
                          </w:p>
                        </w:txbxContent>
                      </v:textbox>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733425</wp:posOffset>
                      </wp:positionH>
                      <wp:positionV relativeFrom="paragraph">
                        <wp:posOffset>109855</wp:posOffset>
                      </wp:positionV>
                      <wp:extent cx="381000" cy="0"/>
                      <wp:effectExtent l="0" t="0" r="0" b="0"/>
                      <wp:wrapNone/>
                      <wp:docPr id="10"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3" o:spid="_x0000_s1026" o:spt="32" type="#_x0000_t32" style="position:absolute;left:0pt;margin-left:57.75pt;margin-top:8.65pt;height:0pt;width:30pt;z-index:251666432;mso-width-relative:page;mso-height-relative:page;" filled="f" stroked="t" coordsize="21600,21600" o:gfxdata="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XmezXAAAACQEAAA8AAAAAAAAAAQAgAAAAIgAAAGRycy9kb3ducmV2&#10;LnhtbFBLAQIUABQAAAAIAIdO4kDSqYsO/QEAAOkDAAAOAAAAAAAAAAEAIAAAACYBAABkcnMvZTJv&#10;RG9jLnhtbFBLBQYAAAAABgAGAFkBAACVBQAAAAA=&#10;">
                      <v:fill on="f" focussize="0,0"/>
                      <v:stroke color="#000000" joinstyle="round" endarrow="block"/>
                      <v:imagedata o:title=""/>
                      <o:lock v:ext="edit" aspectratio="f"/>
                    </v:shape>
                  </w:pict>
                </mc:Fallback>
              </mc:AlternateContent>
            </w:r>
          </w:p>
          <w:p>
            <w:pPr>
              <w:rPr>
                <w:color w:val="000000"/>
                <w:szCs w:val="18"/>
              </w:rPr>
            </w:pPr>
          </w:p>
          <w:p>
            <w:pPr>
              <w:rPr>
                <w:color w:val="000000"/>
                <w:szCs w:val="18"/>
              </w:rPr>
            </w:pPr>
            <w:r>
              <w:rPr>
                <w:color w:val="000000"/>
              </w:rPr>
              <mc:AlternateContent>
                <mc:Choice Requires="wps">
                  <w:drawing>
                    <wp:anchor distT="0" distB="0" distL="114300" distR="114300" simplePos="0" relativeHeight="251679744" behindDoc="0" locked="0" layoutInCell="1" allowOverlap="1">
                      <wp:simplePos x="0" y="0"/>
                      <wp:positionH relativeFrom="column">
                        <wp:posOffset>4251960</wp:posOffset>
                      </wp:positionH>
                      <wp:positionV relativeFrom="paragraph">
                        <wp:posOffset>24765</wp:posOffset>
                      </wp:positionV>
                      <wp:extent cx="642620" cy="233680"/>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入库</w:t>
                                  </w:r>
                                </w:p>
                              </w:txbxContent>
                            </wps:txbx>
                            <wps:bodyPr upright="1"/>
                          </wps:wsp>
                        </a:graphicData>
                      </a:graphic>
                    </wp:anchor>
                  </w:drawing>
                </mc:Choice>
                <mc:Fallback>
                  <w:pict>
                    <v:shape id="文本框 21" o:spid="_x0000_s1026" o:spt="202" type="#_x0000_t202" style="position:absolute;left:0pt;margin-left:334.8pt;margin-top:1.95pt;height:18.4pt;width:50.6pt;z-index:251679744;mso-width-relative:page;mso-height-relative:page;" fillcolor="#FFFFFF" filled="t" stroked="t" coordsize="21600,21600" o:gfxdata="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d2HS9cAAAAIAQAADwAAAAAAAAABACAA&#10;AAAiAAAAZHJzL2Rvd25yZXYueG1sUEsBAhQAFAAAAAgAh07iQDVs3EYOAgAANwQAAA4AAAAAAAAA&#10;AQAgAAAAJgEAAGRycy9lMm9Eb2MueG1sUEsFBgAAAAAGAAYAWQEAAKY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入库</w:t>
                            </w:r>
                          </w:p>
                        </w:txbxContent>
                      </v:textbox>
                    </v:shape>
                  </w:pict>
                </mc:Fallback>
              </mc:AlternateContent>
            </w:r>
            <w:r>
              <w:rPr>
                <w:color w:val="000000"/>
              </w:rPr>
              <mc:AlternateContent>
                <mc:Choice Requires="wps">
                  <w:drawing>
                    <wp:anchor distT="0" distB="0" distL="114300" distR="114300" simplePos="0" relativeHeight="251678720" behindDoc="0" locked="0" layoutInCell="1" allowOverlap="1">
                      <wp:simplePos x="0" y="0"/>
                      <wp:positionH relativeFrom="column">
                        <wp:posOffset>706120</wp:posOffset>
                      </wp:positionH>
                      <wp:positionV relativeFrom="paragraph">
                        <wp:posOffset>152400</wp:posOffset>
                      </wp:positionV>
                      <wp:extent cx="381000" cy="0"/>
                      <wp:effectExtent l="0" t="0" r="0" b="0"/>
                      <wp:wrapNone/>
                      <wp:docPr id="22"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4" o:spid="_x0000_s1026" o:spt="32" type="#_x0000_t32" style="position:absolute;left:0pt;margin-left:55.6pt;margin-top:12pt;height:0pt;width:30pt;z-index:251678720;mso-width-relative:page;mso-height-relative:page;" filled="f" stroked="t" coordsize="21600,21600" o:gfxdata="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eoACdYAAAAJAQAADwAAAAAAAAABACAAAAAiAAAAZHJzL2Rvd25yZXYu&#10;eG1sUEsBAhQAFAAAAAgAh07iQCPICsT9AQAA6QMAAA4AAAAAAAAAAQAgAAAAJQEAAGRycy9lMm9E&#10;b2MueG1sUEsFBgAAAAAGAAYAWQEAAJQ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7696" behindDoc="0" locked="0" layoutInCell="1" allowOverlap="1">
                      <wp:simplePos x="0" y="0"/>
                      <wp:positionH relativeFrom="column">
                        <wp:posOffset>47625</wp:posOffset>
                      </wp:positionH>
                      <wp:positionV relativeFrom="paragraph">
                        <wp:posOffset>43815</wp:posOffset>
                      </wp:positionV>
                      <wp:extent cx="737235" cy="285750"/>
                      <wp:effectExtent l="0" t="0" r="0" b="0"/>
                      <wp:wrapNone/>
                      <wp:docPr id="21" name="文本框 115"/>
                      <wp:cNvGraphicFramePr/>
                      <a:graphic xmlns:a="http://schemas.openxmlformats.org/drawingml/2006/main">
                        <a:graphicData uri="http://schemas.microsoft.com/office/word/2010/wordprocessingShape">
                          <wps:wsp>
                            <wps:cNvSpPr txBox="1"/>
                            <wps:spPr>
                              <a:xfrm>
                                <a:off x="0" y="0"/>
                                <a:ext cx="73723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开窖取醅</w:t>
                                  </w:r>
                                </w:p>
                              </w:txbxContent>
                            </wps:txbx>
                            <wps:bodyPr vert="horz" anchor="t" anchorCtr="0" upright="1"/>
                          </wps:wsp>
                        </a:graphicData>
                      </a:graphic>
                    </wp:anchor>
                  </w:drawing>
                </mc:Choice>
                <mc:Fallback>
                  <w:pict>
                    <v:shape id="文本框 115" o:spid="_x0000_s1026" o:spt="202" type="#_x0000_t202" style="position:absolute;left:0pt;margin-left:3.75pt;margin-top:3.45pt;height:22.5pt;width:58.05pt;z-index:251677696;mso-width-relative:page;mso-height-relative:page;" fillcolor="#FFFFFF" filled="t" stroked="t" coordsize="21600,21600" o:gfxdata="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Yba&#10;ENYAAAAGAQAADwAAAAAAAAABACAAAAAiAAAAZHJzL2Rvd25yZXYueG1sUEsBAhQAFAAAAAgAh07i&#10;QKy1smQkAgAAXQQAAA4AAAAAAAAAAQAgAAAAJQEAAGRycy9lMm9Eb2MueG1sUEsFBgAAAAAGAAYA&#10;WQEAALs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开窖取醅</w:t>
                            </w:r>
                          </w:p>
                        </w:txbxContent>
                      </v:textbox>
                    </v:shape>
                  </w:pict>
                </mc:Fallback>
              </mc:AlternateContent>
            </w:r>
            <w:r>
              <w:rPr>
                <w:color w:val="000000"/>
              </w:rPr>
              <mc:AlternateContent>
                <mc:Choice Requires="wps">
                  <w:drawing>
                    <wp:anchor distT="0" distB="0" distL="114300" distR="114300" simplePos="0" relativeHeight="251676672" behindDoc="0" locked="0" layoutInCell="1" allowOverlap="1">
                      <wp:simplePos x="0" y="0"/>
                      <wp:positionH relativeFrom="column">
                        <wp:posOffset>3862705</wp:posOffset>
                      </wp:positionH>
                      <wp:positionV relativeFrom="paragraph">
                        <wp:posOffset>158750</wp:posOffset>
                      </wp:positionV>
                      <wp:extent cx="381000" cy="0"/>
                      <wp:effectExtent l="0" t="0" r="0" b="0"/>
                      <wp:wrapNone/>
                      <wp:docPr id="20" name="自选图形 11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6" o:spid="_x0000_s1026" o:spt="32" type="#_x0000_t32" style="position:absolute;left:0pt;margin-left:304.15pt;margin-top:12.5pt;height:0pt;width:30pt;z-index:251676672;mso-width-relative:page;mso-height-relative:page;" filled="f" stroked="t" coordsize="21600,21600" o:gfxdata="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FSrd9YAAAAJAQAADwAAAAAAAAABACAAAAAiAAAAZHJzL2Rvd25yZXYu&#10;eG1sUEsBAhQAFAAAAAgAh07iQASFXG/9AQAA6QMAAA4AAAAAAAAAAQAgAAAAJQEAAGRycy9lMm9E&#10;b2MueG1sUEsFBgAAAAAGAAYAWQEAAJQ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5648" behindDoc="0" locked="0" layoutInCell="1" allowOverlap="1">
                      <wp:simplePos x="0" y="0"/>
                      <wp:positionH relativeFrom="column">
                        <wp:posOffset>3204210</wp:posOffset>
                      </wp:positionH>
                      <wp:positionV relativeFrom="paragraph">
                        <wp:posOffset>50165</wp:posOffset>
                      </wp:positionV>
                      <wp:extent cx="642620" cy="250825"/>
                      <wp:effectExtent l="0" t="0" r="0" b="0"/>
                      <wp:wrapNone/>
                      <wp:docPr id="19" name="文本框 117"/>
                      <wp:cNvGraphicFramePr/>
                      <a:graphic xmlns:a="http://schemas.openxmlformats.org/drawingml/2006/main">
                        <a:graphicData uri="http://schemas.microsoft.com/office/word/2010/wordprocessingShape">
                          <wps:wsp>
                            <wps:cNvSpPr txBox="1"/>
                            <wps:spPr>
                              <a:xfrm>
                                <a:off x="0" y="0"/>
                                <a:ext cx="642620" cy="250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基酒</w:t>
                                  </w:r>
                                </w:p>
                              </w:txbxContent>
                            </wps:txbx>
                            <wps:bodyPr vert="horz" anchor="t" anchorCtr="0" upright="1"/>
                          </wps:wsp>
                        </a:graphicData>
                      </a:graphic>
                    </wp:anchor>
                  </w:drawing>
                </mc:Choice>
                <mc:Fallback>
                  <w:pict>
                    <v:shape id="文本框 117" o:spid="_x0000_s1026" o:spt="202" type="#_x0000_t202" style="position:absolute;left:0pt;margin-left:252.3pt;margin-top:3.95pt;height:19.75pt;width:50.6pt;z-index:251675648;mso-width-relative:page;mso-height-relative:page;" fillcolor="#FFFFFF" filled="t" stroked="t" coordsize="21600,21600" o:gfxdata="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4BdZZ&#10;2AAAAAgBAAAPAAAAAAAAAAEAIAAAACIAAABkcnMvZG93bnJldi54bWxQSwECFAAUAAAACACHTuJA&#10;lMVsmSECAABdBAAADgAAAAAAAAABACAAAAAnAQAAZHJzL2Uyb0RvYy54bWxQSwUGAAAAAAYABgBZ&#10;AQAAug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基酒</w:t>
                            </w:r>
                          </w:p>
                        </w:txbxContent>
                      </v:textbox>
                    </v:shape>
                  </w:pict>
                </mc:Fallback>
              </mc:AlternateContent>
            </w:r>
            <w:r>
              <w:rPr>
                <w:color w:val="000000"/>
              </w:rPr>
              <mc:AlternateContent>
                <mc:Choice Requires="wps">
                  <w:drawing>
                    <wp:anchor distT="0" distB="0" distL="114300" distR="114300" simplePos="0" relativeHeight="251674624" behindDoc="0" locked="0" layoutInCell="1" allowOverlap="1">
                      <wp:simplePos x="0" y="0"/>
                      <wp:positionH relativeFrom="column">
                        <wp:posOffset>2800985</wp:posOffset>
                      </wp:positionH>
                      <wp:positionV relativeFrom="paragraph">
                        <wp:posOffset>152400</wp:posOffset>
                      </wp:positionV>
                      <wp:extent cx="381000" cy="0"/>
                      <wp:effectExtent l="0" t="0" r="0" b="0"/>
                      <wp:wrapNone/>
                      <wp:docPr id="18" name="自选图形 118"/>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8" o:spid="_x0000_s1026" o:spt="32" type="#_x0000_t32" style="position:absolute;left:0pt;margin-left:220.55pt;margin-top:12pt;height:0pt;width:30pt;z-index:251674624;mso-width-relative:page;mso-height-relative:page;" filled="f" stroked="t" coordsize="21600,21600" o:gfxdata="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2XuL1gAAAAkBAAAPAAAAAAAAAAEAIAAAACIAAABkcnMvZG93bnJldi54&#10;bWxQSwECFAAUAAAACACHTuJA0+WVx/wBAADpAwAADgAAAAAAAAABACAAAAAlAQAAZHJzL2Uyb0Rv&#10;Yy54bWxQSwUGAAAAAAYABgBZAQAAk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3600" behindDoc="0" locked="0" layoutInCell="1" allowOverlap="1">
                      <wp:simplePos x="0" y="0"/>
                      <wp:positionH relativeFrom="column">
                        <wp:posOffset>2142490</wp:posOffset>
                      </wp:positionH>
                      <wp:positionV relativeFrom="paragraph">
                        <wp:posOffset>43815</wp:posOffset>
                      </wp:positionV>
                      <wp:extent cx="731520" cy="291465"/>
                      <wp:effectExtent l="0" t="0" r="0" b="0"/>
                      <wp:wrapNone/>
                      <wp:docPr id="17" name="文本框 119"/>
                      <wp:cNvGraphicFramePr/>
                      <a:graphic xmlns:a="http://schemas.openxmlformats.org/drawingml/2006/main">
                        <a:graphicData uri="http://schemas.microsoft.com/office/word/2010/wordprocessingShape">
                          <wps:wsp>
                            <wps:cNvSpPr txBox="1"/>
                            <wps:spPr>
                              <a:xfrm>
                                <a:off x="0" y="0"/>
                                <a:ext cx="73152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蒸馏取酒</w:t>
                                  </w:r>
                                </w:p>
                              </w:txbxContent>
                            </wps:txbx>
                            <wps:bodyPr vert="horz" anchor="t" anchorCtr="0" upright="1"/>
                          </wps:wsp>
                        </a:graphicData>
                      </a:graphic>
                    </wp:anchor>
                  </w:drawing>
                </mc:Choice>
                <mc:Fallback>
                  <w:pict>
                    <v:shape id="文本框 119" o:spid="_x0000_s1026" o:spt="202" type="#_x0000_t202" style="position:absolute;left:0pt;margin-left:168.7pt;margin-top:3.45pt;height:22.95pt;width:57.6pt;z-index:251673600;mso-width-relative:page;mso-height-relative:page;" fillcolor="#FFFFFF" filled="t" stroked="t" coordsize="21600,21600" o:gfxdata="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NCV&#10;r9kAAAAIAQAADwAAAAAAAAABACAAAAAiAAAAZHJzL2Rvd25yZXYueG1sUEsBAhQAFAAAAAgAh07i&#10;QNZJz5EhAgAAXQQAAA4AAAAAAAAAAQAgAAAAKAEAAGRycy9lMm9Eb2MueG1sUEsFBgAAAAAGAAYA&#10;WQEAALs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蒸馏取酒</w:t>
                            </w:r>
                          </w:p>
                        </w:txbxContent>
                      </v:textbox>
                    </v:shape>
                  </w:pict>
                </mc:Fallback>
              </mc:AlternateContent>
            </w:r>
            <w:r>
              <w:rPr>
                <w:color w:val="000000"/>
              </w:rPr>
              <mc:AlternateContent>
                <mc:Choice Requires="wps">
                  <w:drawing>
                    <wp:anchor distT="0" distB="0" distL="114300" distR="114300" simplePos="0" relativeHeight="251672576" behindDoc="0" locked="0" layoutInCell="1" allowOverlap="1">
                      <wp:simplePos x="0" y="0"/>
                      <wp:positionH relativeFrom="column">
                        <wp:posOffset>1729740</wp:posOffset>
                      </wp:positionH>
                      <wp:positionV relativeFrom="paragraph">
                        <wp:posOffset>153670</wp:posOffset>
                      </wp:positionV>
                      <wp:extent cx="381000" cy="0"/>
                      <wp:effectExtent l="0" t="0" r="0" b="0"/>
                      <wp:wrapNone/>
                      <wp:docPr id="16" name="自选图形 12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0" o:spid="_x0000_s1026" o:spt="32" type="#_x0000_t32" style="position:absolute;left:0pt;margin-left:136.2pt;margin-top:12.1pt;height:0pt;width:30pt;z-index:251672576;mso-width-relative:page;mso-height-relative:page;" filled="f" stroked="t" coordsize="21600,21600" o:gfxdata="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cQeL7YAAAACQEAAA8AAAAAAAAAAQAgAAAAIgAAAGRycy9kb3ducmV2&#10;LnhtbFBLAQIUABQAAAAIAIdO4kCZRqa+/AEAAOkDAAAOAAAAAAAAAAEAIAAAACcBAABkcnMvZTJv&#10;RG9jLnhtbFBLBQYAAAAABgAGAFkBAACV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1552" behindDoc="0" locked="0" layoutInCell="1" allowOverlap="1">
                      <wp:simplePos x="0" y="0"/>
                      <wp:positionH relativeFrom="column">
                        <wp:posOffset>1071245</wp:posOffset>
                      </wp:positionH>
                      <wp:positionV relativeFrom="paragraph">
                        <wp:posOffset>45085</wp:posOffset>
                      </wp:positionV>
                      <wp:extent cx="642620" cy="267970"/>
                      <wp:effectExtent l="0" t="0" r="0" b="0"/>
                      <wp:wrapNone/>
                      <wp:docPr id="15" name="文本框 121"/>
                      <wp:cNvGraphicFramePr/>
                      <a:graphic xmlns:a="http://schemas.openxmlformats.org/drawingml/2006/main">
                        <a:graphicData uri="http://schemas.microsoft.com/office/word/2010/wordprocessingShape">
                          <wps:wsp>
                            <wps:cNvSpPr txBox="1"/>
                            <wps:spPr>
                              <a:xfrm>
                                <a:off x="0" y="0"/>
                                <a:ext cx="642620" cy="267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加稻壳</w:t>
                                  </w:r>
                                </w:p>
                              </w:txbxContent>
                            </wps:txbx>
                            <wps:bodyPr vert="horz" anchor="t" anchorCtr="0" upright="1"/>
                          </wps:wsp>
                        </a:graphicData>
                      </a:graphic>
                    </wp:anchor>
                  </w:drawing>
                </mc:Choice>
                <mc:Fallback>
                  <w:pict>
                    <v:shape id="文本框 121" o:spid="_x0000_s1026" o:spt="202" type="#_x0000_t202" style="position:absolute;left:0pt;margin-left:84.35pt;margin-top:3.55pt;height:21.1pt;width:50.6pt;z-index:251671552;mso-width-relative:page;mso-height-relative:page;" fillcolor="#FFFFFF" filled="t" stroked="t" coordsize="21600,21600" o:gfxdata="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2jk&#10;QdcAAAAIAQAADwAAAAAAAAABACAAAAAiAAAAZHJzL2Rvd25yZXYueG1sUEsBAhQAFAAAAAgAh07i&#10;QEFKbwAjAgAAXQQAAA4AAAAAAAAAAQAgAAAAJgEAAGRycy9lMm9Eb2MueG1sUEsFBgAAAAAGAAYA&#10;WQEAALs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加稻壳</w:t>
                            </w:r>
                          </w:p>
                        </w:txbxContent>
                      </v:textbox>
                    </v:shape>
                  </w:pict>
                </mc:Fallback>
              </mc:AlternateConten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sz w:val="20"/>
                <w:lang w:val="en-US" w:eastAsia="zh-CN"/>
              </w:rPr>
            </w:pPr>
            <w:r>
              <w:rPr>
                <w:rFonts w:hint="eastAsia"/>
                <w:color w:val="000000"/>
                <w:szCs w:val="18"/>
              </w:rPr>
              <w:t>确定有效的员工人数</w:t>
            </w: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认证范围内管理体系覆盖的人数（总计人）</w:t>
            </w:r>
            <w:r>
              <w:rPr>
                <w:rFonts w:hint="eastAsia"/>
                <w:color w:val="0000FF"/>
                <w:szCs w:val="21"/>
                <w:u w:val="single"/>
                <w:lang w:val="en-US" w:eastAsia="zh-CN"/>
              </w:rPr>
              <w:t>777人</w:t>
            </w:r>
            <w:r>
              <w:rPr>
                <w:rFonts w:hint="eastAsia"/>
                <w:color w:val="0000FF"/>
                <w:szCs w:val="21"/>
                <w:u w:val="single"/>
              </w:rPr>
              <w:t>　</w:t>
            </w:r>
          </w:p>
          <w:p>
            <w:pPr>
              <w:rPr>
                <w:color w:val="000000"/>
                <w:szCs w:val="18"/>
              </w:rPr>
            </w:pPr>
          </w:p>
          <w:p>
            <w:pPr>
              <w:rPr>
                <w:color w:val="000000"/>
                <w:szCs w:val="18"/>
              </w:rPr>
            </w:pPr>
            <w:r>
              <w:rPr>
                <w:rFonts w:hint="eastAsia"/>
                <w:color w:val="000000"/>
                <w:szCs w:val="18"/>
                <w:highlight w:val="none"/>
              </w:rPr>
              <w:t>管理人员</w:t>
            </w:r>
            <w:r>
              <w:rPr>
                <w:rFonts w:hint="eastAsia"/>
                <w:color w:val="000000"/>
                <w:szCs w:val="18"/>
                <w:highlight w:val="none"/>
                <w:lang w:val="en-US" w:eastAsia="zh-CN"/>
              </w:rPr>
              <w:t xml:space="preserve"> </w:t>
            </w:r>
            <w:r>
              <w:rPr>
                <w:rFonts w:hint="eastAsia"/>
                <w:color w:val="000000"/>
                <w:szCs w:val="18"/>
                <w:highlight w:val="none"/>
                <w:u w:val="single"/>
                <w:lang w:val="en-US" w:eastAsia="zh-CN"/>
              </w:rPr>
              <w:t xml:space="preserve">115   </w:t>
            </w:r>
            <w:r>
              <w:rPr>
                <w:rFonts w:hint="eastAsia"/>
                <w:color w:val="000000"/>
                <w:szCs w:val="21"/>
                <w:highlight w:val="none"/>
              </w:rPr>
              <w:t>人</w:t>
            </w:r>
            <w:r>
              <w:rPr>
                <w:rFonts w:hint="eastAsia"/>
                <w:color w:val="000000"/>
                <w:szCs w:val="18"/>
                <w:highlight w:val="none"/>
              </w:rPr>
              <w:t>；操作人员</w:t>
            </w:r>
            <w:r>
              <w:rPr>
                <w:rFonts w:hint="eastAsia"/>
                <w:color w:val="000000"/>
                <w:szCs w:val="18"/>
                <w:highlight w:val="none"/>
                <w:u w:val="single"/>
                <w:lang w:val="en-US" w:eastAsia="zh-CN"/>
              </w:rPr>
              <w:t xml:space="preserve"> </w:t>
            </w:r>
            <w:r>
              <w:rPr>
                <w:rFonts w:hint="eastAsia"/>
                <w:b/>
                <w:bCs/>
                <w:color w:val="0000FF"/>
                <w:highlight w:val="none"/>
                <w:u w:val="single"/>
                <w:lang w:val="en-US" w:eastAsia="zh-CN"/>
              </w:rPr>
              <w:t>662</w:t>
            </w:r>
            <w:r>
              <w:rPr>
                <w:rFonts w:hint="eastAsia"/>
                <w:color w:val="000000"/>
                <w:szCs w:val="18"/>
                <w:highlight w:val="none"/>
                <w:u w:val="single"/>
                <w:lang w:val="en-US" w:eastAsia="zh-CN"/>
              </w:rPr>
              <w:t xml:space="preserve"> </w:t>
            </w:r>
            <w:r>
              <w:rPr>
                <w:rFonts w:hint="eastAsia"/>
                <w:color w:val="000000"/>
                <w:szCs w:val="21"/>
                <w:highlight w:val="none"/>
                <w:u w:val="single"/>
              </w:rPr>
              <w:t>人</w:t>
            </w:r>
            <w:r>
              <w:rPr>
                <w:rFonts w:hint="eastAsia"/>
                <w:color w:val="000000"/>
                <w:szCs w:val="18"/>
                <w:highlight w:val="none"/>
              </w:rPr>
              <w:t>；劳务派遣人员</w:t>
            </w:r>
            <w:r>
              <w:rPr>
                <w:rFonts w:hint="eastAsia"/>
                <w:color w:val="000000"/>
                <w:szCs w:val="18"/>
                <w:highlight w:val="none"/>
                <w:lang w:val="en-US" w:eastAsia="zh-CN"/>
              </w:rPr>
              <w:t xml:space="preserve">   </w:t>
            </w:r>
            <w:r>
              <w:rPr>
                <w:rFonts w:hint="eastAsia"/>
                <w:color w:val="000000"/>
                <w:szCs w:val="21"/>
                <w:highlight w:val="none"/>
              </w:rPr>
              <w:t>人</w:t>
            </w:r>
            <w:r>
              <w:rPr>
                <w:rFonts w:hint="eastAsia"/>
                <w:color w:val="000000"/>
                <w:szCs w:val="18"/>
                <w:highlight w:val="none"/>
              </w:rPr>
              <w:t>；临时工</w:t>
            </w:r>
            <w:r>
              <w:rPr>
                <w:rFonts w:hint="eastAsia"/>
                <w:color w:val="000000"/>
                <w:szCs w:val="21"/>
                <w:highlight w:val="none"/>
                <w:lang w:val="en-US" w:eastAsia="zh-CN"/>
              </w:rPr>
              <w:t xml:space="preserve">   </w:t>
            </w:r>
            <w:r>
              <w:rPr>
                <w:rFonts w:hint="eastAsia"/>
                <w:color w:val="000000"/>
                <w:szCs w:val="21"/>
                <w:highlight w:val="none"/>
              </w:rPr>
              <w:t>人</w:t>
            </w:r>
            <w:r>
              <w:rPr>
                <w:rFonts w:hint="eastAsia"/>
                <w:color w:val="000000"/>
                <w:szCs w:val="21"/>
                <w:highlight w:val="none"/>
                <w:lang w:val="en-US" w:eastAsia="zh-CN"/>
              </w:rPr>
              <w:t xml:space="preserve"> </w:t>
            </w:r>
            <w:r>
              <w:rPr>
                <w:rFonts w:hint="eastAsia"/>
                <w:color w:val="000000"/>
                <w:szCs w:val="18"/>
                <w:highlight w:val="none"/>
              </w:rPr>
              <w:t>；</w:t>
            </w:r>
            <w:r>
              <w:rPr>
                <w:rFonts w:hint="eastAsia"/>
                <w:color w:val="000000"/>
                <w:szCs w:val="21"/>
                <w:highlight w:val="none"/>
              </w:rPr>
              <w:t>季节工</w:t>
            </w:r>
            <w:r>
              <w:rPr>
                <w:rFonts w:hint="eastAsia"/>
                <w:color w:val="000000"/>
                <w:szCs w:val="21"/>
                <w:highlight w:val="none"/>
                <w:lang w:val="en-US" w:eastAsia="zh-CN"/>
              </w:rPr>
              <w:t xml:space="preserve">    </w:t>
            </w:r>
            <w:r>
              <w:rPr>
                <w:rFonts w:hint="eastAsia"/>
                <w:color w:val="000000"/>
                <w:szCs w:val="21"/>
                <w:highlight w:val="none"/>
              </w:rPr>
              <w:t>人</w:t>
            </w:r>
            <w:r>
              <w:rPr>
                <w:rFonts w:hint="eastAsia"/>
                <w:color w:val="000000"/>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snapToGrid w:val="0"/>
              <w:spacing w:line="280" w:lineRule="exact"/>
              <w:jc w:val="left"/>
              <w:rPr>
                <w:rFonts w:hint="eastAsia"/>
                <w:b/>
                <w:sz w:val="20"/>
                <w:lang w:val="en-US" w:eastAsia="zh-CN"/>
              </w:rPr>
            </w:pP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双班（例如：早班</w:t>
            </w:r>
            <w:r>
              <w:rPr>
                <w:rFonts w:hint="eastAsia"/>
                <w:color w:val="000000"/>
                <w:szCs w:val="21"/>
                <w:lang w:val="en-US" w:eastAsia="zh-CN"/>
              </w:rPr>
              <w:t>6</w:t>
            </w:r>
            <w:r>
              <w:rPr>
                <w:color w:val="000000"/>
                <w:szCs w:val="21"/>
              </w:rPr>
              <w:t>:00- 1</w:t>
            </w:r>
            <w:r>
              <w:rPr>
                <w:rFonts w:hint="eastAsia"/>
                <w:color w:val="000000"/>
                <w:szCs w:val="21"/>
                <w:lang w:val="en-US" w:eastAsia="zh-CN"/>
              </w:rPr>
              <w:t>4</w:t>
            </w:r>
            <w:r>
              <w:rPr>
                <w:color w:val="000000"/>
                <w:szCs w:val="21"/>
              </w:rPr>
              <w:t xml:space="preserve"> :00</w:t>
            </w:r>
            <w:r>
              <w:rPr>
                <w:rFonts w:hint="eastAsia"/>
                <w:color w:val="000000"/>
                <w:szCs w:val="21"/>
              </w:rPr>
              <w:t>；晚班</w:t>
            </w:r>
            <w:r>
              <w:rPr>
                <w:color w:val="000000"/>
                <w:szCs w:val="21"/>
              </w:rPr>
              <w:t>1</w:t>
            </w:r>
            <w:r>
              <w:rPr>
                <w:rFonts w:hint="eastAsia"/>
                <w:color w:val="000000"/>
                <w:szCs w:val="21"/>
                <w:lang w:val="en-US" w:eastAsia="zh-CN"/>
              </w:rPr>
              <w:t>4</w:t>
            </w:r>
            <w:r>
              <w:rPr>
                <w:color w:val="000000"/>
                <w:szCs w:val="21"/>
              </w:rPr>
              <w:t xml:space="preserve"> :00- 2</w:t>
            </w:r>
            <w:r>
              <w:rPr>
                <w:rFonts w:hint="eastAsia"/>
                <w:color w:val="000000"/>
                <w:szCs w:val="21"/>
                <w:lang w:val="en-US" w:eastAsia="zh-CN"/>
              </w:rPr>
              <w:t>2</w:t>
            </w:r>
            <w:r>
              <w:rPr>
                <w:color w:val="000000"/>
                <w:szCs w:val="21"/>
              </w:rPr>
              <w:t xml:space="preserve">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与申请一致</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sz w:val="20"/>
                <w:lang w:val="en-US" w:eastAsia="zh-CN"/>
              </w:rPr>
            </w:pPr>
            <w:r>
              <w:rPr>
                <w:rFonts w:hint="eastAsia"/>
                <w:color w:val="000000"/>
                <w:szCs w:val="18"/>
              </w:rPr>
              <w:t>体系运行时间是否满足3个月</w:t>
            </w: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18"/>
                <w:u w:val="single"/>
              </w:rPr>
            </w:pPr>
            <w:r>
              <w:rPr>
                <w:rFonts w:hint="eastAsia"/>
                <w:color w:val="000000"/>
                <w:szCs w:val="18"/>
              </w:rPr>
              <w:t>管理手册发布的时间：</w:t>
            </w:r>
            <w:r>
              <w:rPr>
                <w:rFonts w:hint="eastAsia"/>
                <w:color w:val="0000FF"/>
                <w:szCs w:val="18"/>
                <w:u w:val="single"/>
                <w:lang w:val="en-US" w:eastAsia="zh-CN"/>
              </w:rPr>
              <w:t>2021</w:t>
            </w:r>
            <w:r>
              <w:rPr>
                <w:rFonts w:hint="eastAsia"/>
                <w:color w:val="0000FF"/>
                <w:szCs w:val="18"/>
                <w:u w:val="single"/>
              </w:rPr>
              <w:t>年</w:t>
            </w:r>
            <w:r>
              <w:rPr>
                <w:rFonts w:hint="eastAsia"/>
                <w:color w:val="0000FF"/>
                <w:szCs w:val="18"/>
                <w:u w:val="single"/>
                <w:lang w:val="en-US" w:eastAsia="zh-CN"/>
              </w:rPr>
              <w:t>8</w:t>
            </w:r>
            <w:r>
              <w:rPr>
                <w:rFonts w:hint="eastAsia"/>
                <w:color w:val="0000FF"/>
                <w:szCs w:val="18"/>
                <w:u w:val="single"/>
              </w:rPr>
              <w:t>月</w:t>
            </w:r>
            <w:r>
              <w:rPr>
                <w:rFonts w:hint="eastAsia"/>
                <w:color w:val="0000FF"/>
                <w:szCs w:val="18"/>
                <w:u w:val="single"/>
                <w:lang w:val="en-US" w:eastAsia="zh-CN"/>
              </w:rPr>
              <w:t>20</w:t>
            </w:r>
            <w:r>
              <w:rPr>
                <w:rFonts w:hint="eastAsia"/>
                <w:color w:val="0000FF"/>
                <w:szCs w:val="18"/>
                <w:u w:val="single"/>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b/>
                <w:sz w:val="20"/>
                <w:lang w:val="en-US" w:eastAsia="zh-CN"/>
              </w:rPr>
            </w:pPr>
            <w:r>
              <w:rPr>
                <w:rFonts w:hint="eastAsia"/>
                <w:color w:val="000000"/>
                <w:szCs w:val="18"/>
              </w:rPr>
              <w:t>组织对相关标准的宣贯培训</w:t>
            </w: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rFonts w:hint="eastAsia" w:eastAsia="宋体"/>
                <w:color w:val="000000"/>
                <w:szCs w:val="18"/>
                <w:lang w:eastAsia="zh-CN"/>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Times New Roman" w:hAnsi="Times New Roman" w:cs="Times New Roman"/>
                <w:color w:val="0000FF"/>
                <w:szCs w:val="18"/>
                <w:u w:val="single"/>
              </w:rPr>
            </w:pPr>
            <w:r>
              <w:rPr>
                <w:rFonts w:hint="eastAsia"/>
                <w:color w:val="000000"/>
                <w:szCs w:val="18"/>
              </w:rPr>
              <w:t>标准宣贯的时间：</w:t>
            </w:r>
            <w:r>
              <w:rPr>
                <w:rFonts w:hint="eastAsia" w:ascii="Times New Roman" w:hAnsi="Times New Roman" w:cs="Times New Roman"/>
                <w:color w:val="0000FF"/>
                <w:szCs w:val="18"/>
                <w:u w:val="single"/>
                <w:lang w:val="en-US" w:eastAsia="zh-CN"/>
              </w:rPr>
              <w:t>2021</w:t>
            </w:r>
            <w:r>
              <w:rPr>
                <w:rFonts w:hint="eastAsia" w:ascii="Times New Roman" w:hAnsi="Times New Roman" w:cs="Times New Roman"/>
                <w:color w:val="0000FF"/>
                <w:szCs w:val="18"/>
                <w:u w:val="single"/>
              </w:rPr>
              <w:t>年</w:t>
            </w:r>
            <w:r>
              <w:rPr>
                <w:rFonts w:hint="eastAsia" w:ascii="Times New Roman" w:hAnsi="Times New Roman" w:cs="Times New Roman"/>
                <w:color w:val="0000FF"/>
                <w:szCs w:val="18"/>
                <w:u w:val="single"/>
                <w:lang w:val="en-US" w:eastAsia="zh-CN"/>
              </w:rPr>
              <w:t>6~7</w:t>
            </w:r>
            <w:r>
              <w:rPr>
                <w:rFonts w:hint="eastAsia" w:ascii="Times New Roman" w:hAnsi="Times New Roman" w:cs="Times New Roman"/>
                <w:color w:val="0000FF"/>
                <w:szCs w:val="18"/>
                <w:u w:val="single"/>
              </w:rPr>
              <w:t>月</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w:t>
            </w:r>
            <w:r>
              <w:rPr>
                <w:rFonts w:hint="eastAsia"/>
                <w:color w:val="000000"/>
                <w:szCs w:val="21"/>
                <w:lang w:eastAsia="zh-CN"/>
              </w:rPr>
              <w:t>☑</w:t>
            </w:r>
            <w:r>
              <w:rPr>
                <w:rFonts w:hint="eastAsia"/>
                <w:color w:val="000000"/>
                <w:szCs w:val="21"/>
              </w:rPr>
              <w:t xml:space="preserve">FSMS  </w:t>
            </w:r>
            <w:r>
              <w:rPr>
                <w:rFonts w:hint="eastAsia"/>
                <w:color w:val="000000"/>
                <w:szCs w:val="21"/>
                <w:lang w:eastAsia="zh-CN"/>
              </w:rPr>
              <w:t>☑</w:t>
            </w:r>
            <w:r>
              <w:rPr>
                <w:rFonts w:hint="eastAsia"/>
                <w:color w:val="000000"/>
                <w:szCs w:val="21"/>
              </w:rPr>
              <w:t xml:space="preserve">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szCs w:val="18"/>
                <w:lang w:eastAsia="zh-CN"/>
              </w:rPr>
              <w:t>【</w:t>
            </w:r>
            <w:r>
              <w:rPr>
                <w:rFonts w:hint="eastAsia"/>
                <w:color w:val="000000"/>
                <w:szCs w:val="18"/>
                <w:lang w:val="en-US" w:eastAsia="zh-CN"/>
              </w:rPr>
              <w:t>张静QEOFH</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szCs w:val="18"/>
                <w:highlight w:val="cyan"/>
              </w:rPr>
            </w:pPr>
          </w:p>
          <w:p>
            <w:pPr>
              <w:widowControl/>
              <w:jc w:val="left"/>
              <w:rPr>
                <w:color w:val="000000"/>
                <w:szCs w:val="18"/>
                <w:highlight w:val="none"/>
              </w:rPr>
            </w:pPr>
            <w:r>
              <w:rPr>
                <w:rFonts w:hint="eastAsia"/>
                <w:color w:val="000000"/>
                <w:szCs w:val="18"/>
                <w:highlight w:val="none"/>
              </w:rPr>
              <w:t>- 主要的相关方和期望的充分性</w:t>
            </w:r>
          </w:p>
          <w:p>
            <w:pPr>
              <w:widowControl/>
              <w:ind w:firstLine="420" w:firstLineChars="200"/>
              <w:jc w:val="left"/>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widowControl/>
              <w:jc w:val="left"/>
              <w:rPr>
                <w:color w:val="000000"/>
                <w:highlight w:val="cyan"/>
                <w:u w:val="singl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rFonts w:hint="eastAsia"/>
                <w:color w:val="000000"/>
                <w:szCs w:val="18"/>
                <w:u w:val="single"/>
                <w:lang w:val="en-US" w:eastAsia="zh-CN"/>
              </w:rPr>
            </w:pPr>
            <w:r>
              <w:rPr>
                <w:rFonts w:hint="eastAsia"/>
                <w:color w:val="000000"/>
                <w:szCs w:val="18"/>
                <w:u w:val="single"/>
                <w:lang w:val="en-US" w:eastAsia="zh-CN"/>
              </w:rPr>
              <w:t>详见《组织结构图》</w:t>
            </w:r>
          </w:p>
          <w:p>
            <w:pPr>
              <w:widowControl/>
              <w:jc w:val="left"/>
              <w:rPr>
                <w:rFonts w:hint="default"/>
                <w:color w:val="000000"/>
                <w:szCs w:val="18"/>
                <w:lang w:val="en-US" w:eastAsia="zh-CN"/>
              </w:rPr>
            </w:pPr>
          </w:p>
          <w:p>
            <w:pPr>
              <w:widowControl/>
              <w:jc w:val="left"/>
              <w:rPr>
                <w:rFonts w:hint="default" w:eastAsia="宋体"/>
                <w:color w:val="0000FF"/>
                <w:szCs w:val="18"/>
                <w:u w:val="single"/>
                <w:lang w:val="en-US" w:eastAsia="zh-CN"/>
              </w:rPr>
            </w:pPr>
            <w:r>
              <w:rPr>
                <w:rFonts w:hint="eastAsia"/>
                <w:color w:val="000000"/>
                <w:szCs w:val="18"/>
              </w:rPr>
              <w:t>- 确定外部提供过程、产品和服务（外包过程）：</w:t>
            </w:r>
            <w:r>
              <w:rPr>
                <w:rFonts w:hint="eastAsia"/>
                <w:color w:val="0000FF"/>
                <w:szCs w:val="18"/>
                <w:u w:val="single"/>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szCs w:val="18"/>
                <w:lang w:eastAsia="zh-CN"/>
              </w:rPr>
              <w:t>【</w:t>
            </w:r>
            <w:r>
              <w:rPr>
                <w:rFonts w:hint="eastAsia"/>
                <w:color w:val="000000"/>
                <w:szCs w:val="18"/>
                <w:lang w:val="en-US" w:eastAsia="zh-CN"/>
              </w:rPr>
              <w:t>张静QEOFH</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pStyle w:val="2"/>
              <w:rPr>
                <w:rFonts w:hint="eastAsia"/>
              </w:rPr>
            </w:pP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b/>
                <w:bCs/>
                <w:color w:val="0000FF"/>
                <w:sz w:val="24"/>
                <w:szCs w:val="24"/>
                <w:u w:val="single"/>
                <w:lang w:val="zh-CN" w:eastAsia="zh-CN"/>
              </w:rPr>
            </w:pPr>
            <w:r>
              <w:rPr>
                <w:rFonts w:hint="eastAsia" w:ascii="宋体" w:hAnsi="宋体" w:eastAsia="宋体" w:cs="宋体"/>
                <w:b/>
                <w:bCs/>
                <w:color w:val="0000FF"/>
                <w:sz w:val="24"/>
                <w:szCs w:val="24"/>
                <w:u w:val="single"/>
                <w:lang w:val="zh-CN" w:eastAsia="zh-CN"/>
              </w:rPr>
              <w:t xml:space="preserve">提供优质美味白酒，确保食品卫生安全； </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b/>
                <w:bCs/>
                <w:color w:val="0000FF"/>
                <w:sz w:val="24"/>
                <w:szCs w:val="24"/>
                <w:u w:val="single"/>
                <w:lang w:val="zh-CN" w:eastAsia="zh-CN"/>
              </w:rPr>
            </w:pPr>
            <w:r>
              <w:rPr>
                <w:rFonts w:hint="eastAsia" w:ascii="宋体" w:hAnsi="宋体" w:eastAsia="宋体" w:cs="宋体"/>
                <w:b/>
                <w:bCs/>
                <w:color w:val="0000FF"/>
                <w:sz w:val="24"/>
                <w:szCs w:val="24"/>
                <w:u w:val="single"/>
                <w:lang w:val="zh-CN" w:eastAsia="zh-CN"/>
              </w:rPr>
              <w:t>创建绿色文明环境，持续改进管理体系；</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b/>
                <w:bCs/>
                <w:color w:val="0000FF"/>
                <w:sz w:val="24"/>
                <w:szCs w:val="24"/>
                <w:u w:val="single"/>
                <w:lang w:val="zh-CN" w:eastAsia="zh-CN"/>
              </w:rPr>
            </w:pPr>
            <w:r>
              <w:rPr>
                <w:rFonts w:hint="eastAsia" w:ascii="宋体" w:hAnsi="宋体" w:eastAsia="宋体" w:cs="宋体"/>
                <w:b/>
                <w:bCs/>
                <w:color w:val="0000FF"/>
                <w:sz w:val="24"/>
                <w:szCs w:val="24"/>
                <w:u w:val="single"/>
                <w:lang w:val="zh-CN" w:eastAsia="zh-CN"/>
              </w:rPr>
              <w:t xml:space="preserve">遵循环境法规，立足污染预防，追求节能低碳，创建环保品牌； </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b/>
                <w:bCs/>
                <w:color w:val="0000FF"/>
                <w:sz w:val="24"/>
                <w:szCs w:val="24"/>
                <w:u w:val="single"/>
                <w:lang w:val="zh-CN" w:eastAsia="zh-CN"/>
              </w:rPr>
            </w:pPr>
            <w:r>
              <w:rPr>
                <w:rFonts w:hint="eastAsia" w:ascii="宋体" w:hAnsi="宋体" w:eastAsia="宋体" w:cs="宋体"/>
                <w:b/>
                <w:bCs/>
                <w:color w:val="0000FF"/>
                <w:sz w:val="24"/>
                <w:szCs w:val="24"/>
                <w:u w:val="single"/>
                <w:lang w:val="zh-CN" w:eastAsia="zh-CN"/>
              </w:rPr>
              <w:t>倡导以人为本，关爱员工健康，和谐持续发展，彰显社会责任。</w:t>
            </w:r>
          </w:p>
          <w:p>
            <w:pPr>
              <w:widowControl/>
              <w:spacing w:before="40"/>
              <w:jc w:val="left"/>
              <w:rPr>
                <w:rFonts w:hint="eastAsia"/>
                <w:color w:val="000000"/>
                <w:szCs w:val="18"/>
              </w:rPr>
            </w:pPr>
          </w:p>
          <w:p>
            <w:pPr>
              <w:widowControl/>
              <w:spacing w:before="40"/>
              <w:jc w:val="left"/>
              <w:rPr>
                <w:rFonts w:hint="eastAsia"/>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lang w:eastAsia="zh-CN"/>
              </w:rPr>
              <w:t>☑</w:t>
            </w:r>
            <w:r>
              <w:rPr>
                <w:rFonts w:hint="eastAsia"/>
                <w:color w:val="000000"/>
                <w:szCs w:val="21"/>
              </w:rPr>
              <w:t>标语 □</w:t>
            </w:r>
            <w:r>
              <w:rPr>
                <w:rFonts w:hint="eastAsia"/>
                <w:color w:val="000000"/>
                <w:spacing w:val="-2"/>
                <w:szCs w:val="21"/>
              </w:rPr>
              <w:t>展板</w:t>
            </w:r>
            <w:r>
              <w:rPr>
                <w:rFonts w:hint="eastAsia"/>
                <w:color w:val="000000"/>
                <w:szCs w:val="21"/>
                <w:lang w:eastAsia="zh-CN"/>
              </w:rPr>
              <w:t>☑</w:t>
            </w:r>
            <w:r>
              <w:rPr>
                <w:rFonts w:hint="eastAsia"/>
                <w:color w:val="000000"/>
                <w:spacing w:val="-2"/>
                <w:szCs w:val="21"/>
              </w:rPr>
              <w:t>网站</w:t>
            </w:r>
            <w:r>
              <w:rPr>
                <w:rFonts w:hint="eastAsia"/>
                <w:color w:val="000000"/>
                <w:szCs w:val="21"/>
                <w:lang w:eastAsia="zh-CN"/>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rFonts w:hint="eastAsia"/>
                <w:color w:val="000000"/>
                <w:szCs w:val="18"/>
              </w:rPr>
            </w:pPr>
            <w:r>
              <w:rPr>
                <w:rFonts w:hint="eastAsia"/>
                <w:color w:val="000000"/>
                <w:szCs w:val="18"/>
              </w:rPr>
              <w:t>组</w:t>
            </w:r>
            <w:r>
              <w:rPr>
                <w:rFonts w:hint="eastAsia"/>
                <w:color w:val="000000"/>
                <w:szCs w:val="18"/>
                <w:highlight w:val="none"/>
              </w:rPr>
              <w:t>织文件化的管理目标已制定，</w:t>
            </w:r>
            <w:r>
              <w:rPr>
                <w:rFonts w:hint="eastAsia"/>
                <w:color w:val="000000"/>
                <w:szCs w:val="18"/>
              </w:rPr>
              <w:t>内容为：</w:t>
            </w:r>
          </w:p>
          <w:tbl>
            <w:tblPr>
              <w:tblStyle w:val="9"/>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810"/>
              <w:gridCol w:w="1620"/>
              <w:gridCol w:w="210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58" w:type="dxa"/>
                  <w:shd w:val="clear" w:color="auto" w:fill="auto"/>
                </w:tcPr>
                <w:p>
                  <w:pPr>
                    <w:widowControl/>
                    <w:spacing w:before="40"/>
                    <w:jc w:val="left"/>
                    <w:rPr>
                      <w:color w:val="000000"/>
                      <w:sz w:val="21"/>
                      <w:szCs w:val="21"/>
                      <w:highlight w:val="none"/>
                    </w:rPr>
                  </w:pPr>
                  <w:r>
                    <w:rPr>
                      <w:rFonts w:hint="eastAsia"/>
                      <w:color w:val="000000"/>
                      <w:sz w:val="21"/>
                      <w:szCs w:val="21"/>
                      <w:highlight w:val="none"/>
                    </w:rPr>
                    <w:t>目标</w:t>
                  </w:r>
                </w:p>
              </w:tc>
              <w:tc>
                <w:tcPr>
                  <w:tcW w:w="810" w:type="dxa"/>
                  <w:shd w:val="clear" w:color="auto" w:fill="auto"/>
                </w:tcPr>
                <w:p>
                  <w:pPr>
                    <w:widowControl/>
                    <w:spacing w:before="40"/>
                    <w:jc w:val="left"/>
                    <w:rPr>
                      <w:color w:val="000000"/>
                      <w:sz w:val="21"/>
                      <w:szCs w:val="21"/>
                      <w:highlight w:val="none"/>
                    </w:rPr>
                  </w:pPr>
                  <w:r>
                    <w:rPr>
                      <w:rFonts w:hint="eastAsia"/>
                      <w:color w:val="000000"/>
                      <w:sz w:val="21"/>
                      <w:szCs w:val="21"/>
                      <w:highlight w:val="none"/>
                    </w:rPr>
                    <w:t>考核频次</w:t>
                  </w:r>
                </w:p>
              </w:tc>
              <w:tc>
                <w:tcPr>
                  <w:tcW w:w="1620" w:type="dxa"/>
                  <w:shd w:val="clear" w:color="auto" w:fill="auto"/>
                </w:tcPr>
                <w:p>
                  <w:pPr>
                    <w:widowControl/>
                    <w:spacing w:before="40"/>
                    <w:jc w:val="left"/>
                    <w:rPr>
                      <w:color w:val="000000"/>
                      <w:sz w:val="21"/>
                      <w:szCs w:val="21"/>
                      <w:highlight w:val="none"/>
                    </w:rPr>
                  </w:pPr>
                  <w:r>
                    <w:rPr>
                      <w:rFonts w:hint="eastAsia"/>
                      <w:color w:val="000000"/>
                      <w:sz w:val="21"/>
                      <w:szCs w:val="21"/>
                      <w:highlight w:val="none"/>
                    </w:rPr>
                    <w:t>计算方法</w:t>
                  </w:r>
                </w:p>
              </w:tc>
              <w:tc>
                <w:tcPr>
                  <w:tcW w:w="2100" w:type="dxa"/>
                  <w:shd w:val="clear" w:color="auto" w:fill="auto"/>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责任部门</w:t>
                  </w:r>
                </w:p>
              </w:tc>
              <w:tc>
                <w:tcPr>
                  <w:tcW w:w="215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58" w:type="dxa"/>
                  <w:shd w:val="clear" w:color="auto" w:fill="auto"/>
                  <w:vAlign w:val="center"/>
                </w:tcPr>
                <w:p>
                  <w:pPr>
                    <w:spacing w:line="240" w:lineRule="auto"/>
                    <w:jc w:val="both"/>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质量抽检合格率≥98%</w:t>
                  </w:r>
                </w:p>
              </w:tc>
              <w:tc>
                <w:tcPr>
                  <w:tcW w:w="810" w:type="dxa"/>
                  <w:shd w:val="clear" w:color="auto" w:fill="auto"/>
                  <w:vAlign w:val="center"/>
                </w:tcPr>
                <w:p>
                  <w:pPr>
                    <w:spacing w:line="240" w:lineRule="auto"/>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w:t>
                  </w:r>
                </w:p>
              </w:tc>
              <w:tc>
                <w:tcPr>
                  <w:tcW w:w="2100"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cs="Times New Roman"/>
                      <w:kern w:val="2"/>
                      <w:sz w:val="21"/>
                      <w:szCs w:val="21"/>
                      <w:highlight w:val="none"/>
                      <w:lang w:val="en-US" w:eastAsia="zh-CN" w:bidi="ar-SA"/>
                    </w:rPr>
                    <w:t>质检部、供应采购部、生产管理部（制酒车间）</w:t>
                  </w:r>
                </w:p>
              </w:tc>
              <w:tc>
                <w:tcPr>
                  <w:tcW w:w="2150" w:type="dxa"/>
                  <w:shd w:val="clear" w:color="auto" w:fill="auto"/>
                  <w:vAlign w:val="center"/>
                </w:tcPr>
                <w:p>
                  <w:pPr>
                    <w:spacing w:line="240" w:lineRule="auto"/>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2021年度目标已实现，2022年度在实施中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58" w:type="dxa"/>
                  <w:shd w:val="clear" w:color="auto" w:fill="auto"/>
                  <w:vAlign w:val="center"/>
                </w:tcPr>
                <w:p>
                  <w:pPr>
                    <w:spacing w:line="240" w:lineRule="auto"/>
                    <w:jc w:val="both"/>
                    <w:rPr>
                      <w:rFonts w:hint="default"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食品安全事故为0</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cs="宋体"/>
                      <w:sz w:val="21"/>
                      <w:szCs w:val="21"/>
                      <w:highlight w:val="none"/>
                      <w:lang w:val="en-US" w:eastAsia="zh-CN"/>
                    </w:rPr>
                    <w:t>按照实际发生次数</w:t>
                  </w:r>
                </w:p>
              </w:tc>
              <w:tc>
                <w:tcPr>
                  <w:tcW w:w="2100"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cs="Times New Roman"/>
                      <w:kern w:val="2"/>
                      <w:sz w:val="21"/>
                      <w:szCs w:val="21"/>
                      <w:highlight w:val="none"/>
                      <w:lang w:val="en-US" w:eastAsia="zh-CN" w:bidi="ar-SA"/>
                    </w:rPr>
                    <w:t>生产管理部（制酒车间）、质检部</w:t>
                  </w:r>
                </w:p>
              </w:tc>
              <w:tc>
                <w:tcPr>
                  <w:tcW w:w="2150" w:type="dxa"/>
                  <w:shd w:val="clear" w:color="auto" w:fill="auto"/>
                  <w:vAlign w:val="center"/>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2021年度：事故为0，2022年度在实施中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58" w:type="dxa"/>
                  <w:shd w:val="clear" w:color="auto" w:fill="auto"/>
                  <w:vAlign w:val="center"/>
                </w:tcPr>
                <w:p>
                  <w:pPr>
                    <w:spacing w:line="240" w:lineRule="auto"/>
                    <w:jc w:val="both"/>
                    <w:rPr>
                      <w:rFonts w:hint="default"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顾客满意度调查率100%</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eastAsia="宋体" w:cs="宋体"/>
                      <w:sz w:val="21"/>
                      <w:szCs w:val="21"/>
                      <w:highlight w:val="none"/>
                      <w:lang w:val="en-US" w:eastAsia="zh-CN"/>
                    </w:rPr>
                    <w:t>顾客满意度调查表</w:t>
                  </w:r>
                </w:p>
              </w:tc>
              <w:tc>
                <w:tcPr>
                  <w:tcW w:w="2100"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sz w:val="21"/>
                      <w:szCs w:val="21"/>
                      <w:highlight w:val="none"/>
                      <w:lang w:val="en-US" w:eastAsia="zh-CN"/>
                    </w:rPr>
                    <w:t>市场部</w:t>
                  </w:r>
                </w:p>
              </w:tc>
              <w:tc>
                <w:tcPr>
                  <w:tcW w:w="2150" w:type="dxa"/>
                  <w:shd w:val="clear" w:color="auto" w:fill="auto"/>
                  <w:vAlign w:val="center"/>
                </w:tcPr>
                <w:p>
                  <w:pPr>
                    <w:spacing w:line="240" w:lineRule="auto"/>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2021年度100%，2022年度在实施中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8" w:type="dxa"/>
                  <w:shd w:val="clear" w:color="auto" w:fill="auto"/>
                  <w:vAlign w:val="center"/>
                </w:tcPr>
                <w:p>
                  <w:pPr>
                    <w:spacing w:line="240" w:lineRule="auto"/>
                    <w:jc w:val="both"/>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客户满意率≥85%</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cs="宋体"/>
                      <w:sz w:val="21"/>
                      <w:szCs w:val="21"/>
                      <w:highlight w:val="none"/>
                      <w:lang w:val="en-US" w:eastAsia="zh-CN"/>
                    </w:rPr>
                    <w:t>——</w:t>
                  </w:r>
                </w:p>
              </w:tc>
              <w:tc>
                <w:tcPr>
                  <w:tcW w:w="2100"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cs="Times New Roman"/>
                      <w:kern w:val="2"/>
                      <w:sz w:val="21"/>
                      <w:szCs w:val="21"/>
                      <w:highlight w:val="none"/>
                      <w:lang w:val="en-US" w:eastAsia="zh-CN" w:bidi="ar-SA"/>
                    </w:rPr>
                    <w:t>市场部、质检部、生产管理部</w:t>
                  </w:r>
                </w:p>
              </w:tc>
              <w:tc>
                <w:tcPr>
                  <w:tcW w:w="2150" w:type="dxa"/>
                  <w:shd w:val="clear" w:color="auto" w:fill="auto"/>
                  <w:vAlign w:val="center"/>
                </w:tcPr>
                <w:p>
                  <w:pPr>
                    <w:spacing w:line="240" w:lineRule="auto"/>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2021年度已完成，2022年度在实施中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58"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sz w:val="21"/>
                      <w:szCs w:val="21"/>
                      <w:highlight w:val="none"/>
                      <w:lang w:val="en-US" w:eastAsia="zh-CN"/>
                    </w:rPr>
                    <w:t>固废分类收集合规处理率100%</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cs="宋体"/>
                      <w:color w:val="000000"/>
                      <w:sz w:val="21"/>
                      <w:szCs w:val="21"/>
                      <w:highlight w:val="none"/>
                      <w:lang w:eastAsia="zh-CN"/>
                    </w:rPr>
                    <w:t>——</w:t>
                  </w:r>
                </w:p>
              </w:tc>
              <w:tc>
                <w:tcPr>
                  <w:tcW w:w="2100" w:type="dxa"/>
                  <w:shd w:val="clear" w:color="auto" w:fill="auto"/>
                  <w:vAlign w:val="center"/>
                </w:tcPr>
                <w:p>
                  <w:pPr>
                    <w:spacing w:line="240" w:lineRule="auto"/>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生产管理部（制酒车间）、设备能源部（维修车间）、质检部、安全环保部、综合管理办公室</w:t>
                  </w:r>
                </w:p>
              </w:tc>
              <w:tc>
                <w:tcPr>
                  <w:tcW w:w="2150" w:type="dxa"/>
                  <w:shd w:val="clear" w:color="auto" w:fill="auto"/>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100%分类、回收</w:t>
                  </w:r>
                </w:p>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8" w:type="dxa"/>
                  <w:shd w:val="clear" w:color="auto" w:fill="auto"/>
                  <w:vAlign w:val="center"/>
                </w:tcPr>
                <w:p>
                  <w:pPr>
                    <w:spacing w:line="240" w:lineRule="auto"/>
                    <w:rPr>
                      <w:rFonts w:hint="default" w:ascii="宋体" w:hAnsi="宋体"/>
                      <w:sz w:val="21"/>
                      <w:szCs w:val="21"/>
                      <w:highlight w:val="none"/>
                      <w:lang w:val="en-US" w:eastAsia="zh-CN"/>
                    </w:rPr>
                  </w:pPr>
                  <w:r>
                    <w:rPr>
                      <w:rFonts w:hint="eastAsia" w:ascii="宋体" w:hAnsi="宋体"/>
                      <w:sz w:val="21"/>
                      <w:szCs w:val="21"/>
                      <w:highlight w:val="none"/>
                      <w:lang w:val="en-US" w:eastAsia="zh-CN"/>
                    </w:rPr>
                    <w:t>废水合规排放</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按照指南规定执行</w:t>
                  </w:r>
                </w:p>
              </w:tc>
              <w:tc>
                <w:tcPr>
                  <w:tcW w:w="2100" w:type="dxa"/>
                  <w:shd w:val="clear" w:color="auto" w:fill="auto"/>
                  <w:vAlign w:val="center"/>
                </w:tcPr>
                <w:p>
                  <w:pPr>
                    <w:spacing w:line="240" w:lineRule="auto"/>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安全环保部、生产管理部（制酒车间）、设备能源部（维修车间）</w:t>
                  </w:r>
                </w:p>
              </w:tc>
              <w:tc>
                <w:tcPr>
                  <w:tcW w:w="2150" w:type="dxa"/>
                  <w:shd w:val="clear" w:color="auto" w:fill="auto"/>
                  <w:vAlign w:val="center"/>
                </w:tcPr>
                <w:p>
                  <w:pPr>
                    <w:spacing w:line="240" w:lineRule="auto"/>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2021年度合规；2022年度在实施中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8" w:type="dxa"/>
                  <w:shd w:val="clear" w:color="auto" w:fill="auto"/>
                  <w:vAlign w:val="center"/>
                </w:tcPr>
                <w:p>
                  <w:pPr>
                    <w:spacing w:line="240" w:lineRule="auto"/>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废气达标排放</w:t>
                  </w:r>
                </w:p>
              </w:tc>
              <w:tc>
                <w:tcPr>
                  <w:tcW w:w="810" w:type="dxa"/>
                  <w:shd w:val="clear" w:color="auto" w:fill="auto"/>
                  <w:vAlign w:val="center"/>
                </w:tcPr>
                <w:p>
                  <w:pPr>
                    <w:spacing w:line="24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年度</w:t>
                  </w:r>
                </w:p>
              </w:tc>
              <w:tc>
                <w:tcPr>
                  <w:tcW w:w="1620" w:type="dxa"/>
                  <w:shd w:val="clear" w:color="auto" w:fill="auto"/>
                  <w:vAlign w:val="center"/>
                </w:tcPr>
                <w:p>
                  <w:pPr>
                    <w:spacing w:line="240" w:lineRule="auto"/>
                    <w:rPr>
                      <w:rFonts w:hint="default" w:ascii="宋体" w:hAnsi="宋体" w:eastAsia="宋体" w:cs="宋体"/>
                      <w:kern w:val="2"/>
                      <w:sz w:val="21"/>
                      <w:szCs w:val="21"/>
                      <w:highlight w:val="none"/>
                      <w:lang w:val="en-US" w:eastAsia="zh-CN" w:bidi="ar-SA"/>
                    </w:rPr>
                  </w:pPr>
                  <w:r>
                    <w:rPr>
                      <w:rFonts w:hint="eastAsia" w:ascii="宋体" w:hAnsi="宋体" w:cs="Times New Roman"/>
                      <w:sz w:val="21"/>
                      <w:szCs w:val="21"/>
                      <w:highlight w:val="none"/>
                      <w:lang w:val="en-US" w:eastAsia="zh-CN"/>
                    </w:rPr>
                    <w:t>按照指南规定执行</w:t>
                  </w:r>
                </w:p>
              </w:tc>
              <w:tc>
                <w:tcPr>
                  <w:tcW w:w="2100" w:type="dxa"/>
                  <w:shd w:val="clear" w:color="auto" w:fill="auto"/>
                  <w:vAlign w:val="center"/>
                </w:tcPr>
                <w:p>
                  <w:pPr>
                    <w:spacing w:line="240" w:lineRule="auto"/>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安全环保部</w:t>
                  </w:r>
                </w:p>
              </w:tc>
              <w:tc>
                <w:tcPr>
                  <w:tcW w:w="2150" w:type="dxa"/>
                  <w:shd w:val="clear" w:color="auto" w:fill="auto"/>
                  <w:vAlign w:val="center"/>
                </w:tcPr>
                <w:p>
                  <w:pPr>
                    <w:spacing w:line="24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2021年度达标；2022年度在实施中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8" w:type="dxa"/>
                  <w:shd w:val="clear" w:color="auto" w:fill="auto"/>
                  <w:vAlign w:val="center"/>
                </w:tcPr>
                <w:p>
                  <w:pPr>
                    <w:spacing w:line="400" w:lineRule="exact"/>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重大安全责任事故为：0；</w:t>
                  </w:r>
                </w:p>
              </w:tc>
              <w:tc>
                <w:tcPr>
                  <w:tcW w:w="810" w:type="dxa"/>
                  <w:shd w:val="clear" w:color="auto" w:fill="auto"/>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年度</w:t>
                  </w:r>
                </w:p>
              </w:tc>
              <w:tc>
                <w:tcPr>
                  <w:tcW w:w="1620" w:type="dxa"/>
                  <w:shd w:val="clear" w:color="auto" w:fill="auto"/>
                  <w:vAlign w:val="center"/>
                </w:tcPr>
                <w:p>
                  <w:pP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按照实际发生次数</w:t>
                  </w:r>
                </w:p>
              </w:tc>
              <w:tc>
                <w:tcPr>
                  <w:tcW w:w="2100" w:type="dxa"/>
                  <w:shd w:val="clear" w:color="auto" w:fill="auto"/>
                  <w:vAlign w:val="center"/>
                </w:tcPr>
                <w:p>
                  <w:pPr>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各部门</w:t>
                  </w:r>
                </w:p>
              </w:tc>
              <w:tc>
                <w:tcPr>
                  <w:tcW w:w="2150" w:type="dxa"/>
                  <w:shd w:val="clear" w:color="auto" w:fill="auto"/>
                  <w:vAlign w:val="center"/>
                </w:tcPr>
                <w:p>
                  <w:pPr>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2021年度未发生，2022年度在实施中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258" w:type="dxa"/>
                  <w:shd w:val="clear" w:color="auto" w:fill="auto"/>
                  <w:vAlign w:val="center"/>
                </w:tcPr>
                <w:p>
                  <w:pPr>
                    <w:spacing w:line="400" w:lineRule="exact"/>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火灾、触电事故发生率为：0</w:t>
                  </w:r>
                </w:p>
              </w:tc>
              <w:tc>
                <w:tcPr>
                  <w:tcW w:w="810" w:type="dxa"/>
                  <w:shd w:val="clear" w:color="auto" w:fill="auto"/>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年度</w:t>
                  </w:r>
                </w:p>
              </w:tc>
              <w:tc>
                <w:tcPr>
                  <w:tcW w:w="1620" w:type="dxa"/>
                  <w:shd w:val="clear" w:color="auto" w:fill="auto"/>
                  <w:vAlign w:val="center"/>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s="宋体"/>
                      <w:kern w:val="2"/>
                      <w:sz w:val="21"/>
                      <w:szCs w:val="21"/>
                      <w:highlight w:val="none"/>
                      <w:lang w:val="en-US" w:eastAsia="zh-CN" w:bidi="ar-SA"/>
                    </w:rPr>
                    <w:t>按照实际发生次数</w:t>
                  </w:r>
                </w:p>
              </w:tc>
              <w:tc>
                <w:tcPr>
                  <w:tcW w:w="2100" w:type="dxa"/>
                  <w:shd w:val="clear" w:color="auto" w:fill="auto"/>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各部门</w:t>
                  </w:r>
                </w:p>
              </w:tc>
              <w:tc>
                <w:tcPr>
                  <w:tcW w:w="2150" w:type="dxa"/>
                  <w:shd w:val="clear" w:color="auto" w:fill="auto"/>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2021年度未发生，2022年度在实施中</w:t>
                  </w:r>
                </w:p>
              </w:tc>
            </w:tr>
          </w:tbl>
          <w:p>
            <w:pPr>
              <w:pStyle w:val="2"/>
              <w:rPr>
                <w:rFonts w:hint="eastAsia"/>
                <w:color w:val="000000"/>
                <w:szCs w:val="18"/>
              </w:rPr>
            </w:pPr>
          </w:p>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snapToGrid w:val="0"/>
              <w:spacing w:line="280" w:lineRule="exact"/>
              <w:jc w:val="left"/>
              <w:rPr>
                <w:rFonts w:hint="eastAsia"/>
                <w:b/>
                <w:sz w:val="20"/>
                <w:lang w:val="en-US" w:eastAsia="zh-CN"/>
              </w:rPr>
            </w:pPr>
            <w:r>
              <w:rPr>
                <w:rFonts w:hint="eastAsia"/>
                <w:color w:val="000000"/>
                <w:lang w:eastAsia="zh-CN"/>
              </w:rPr>
              <w:t>【</w:t>
            </w:r>
            <w:r>
              <w:rPr>
                <w:rFonts w:hint="eastAsia"/>
                <w:b/>
                <w:sz w:val="20"/>
                <w:lang w:val="en-US" w:eastAsia="zh-CN"/>
              </w:rPr>
              <w:t>肖新龙</w:t>
            </w:r>
            <w:r>
              <w:rPr>
                <w:rFonts w:hint="eastAsia"/>
                <w:b/>
                <w:sz w:val="20"/>
                <w:lang w:eastAsia="zh-CN"/>
              </w:rPr>
              <w:t>：</w:t>
            </w:r>
            <w:r>
              <w:rPr>
                <w:rFonts w:hint="eastAsia"/>
                <w:b/>
                <w:sz w:val="20"/>
                <w:lang w:val="en-US" w:eastAsia="zh-CN"/>
              </w:rPr>
              <w:t>EOH</w:t>
            </w:r>
          </w:p>
          <w:p>
            <w:pPr>
              <w:snapToGrid w:val="0"/>
              <w:spacing w:line="280" w:lineRule="exact"/>
              <w:jc w:val="left"/>
              <w:rPr>
                <w:rFonts w:hint="eastAsia"/>
                <w:b/>
                <w:sz w:val="20"/>
                <w:lang w:val="en-US" w:eastAsia="zh-CN"/>
              </w:rPr>
            </w:pPr>
            <w:r>
              <w:rPr>
                <w:rFonts w:hint="eastAsia"/>
                <w:b/>
                <w:sz w:val="20"/>
                <w:lang w:val="en-US" w:eastAsia="zh-CN"/>
              </w:rPr>
              <w:t>任泽华:QF</w:t>
            </w:r>
            <w:r>
              <w:rPr>
                <w:rFonts w:hint="eastAsia"/>
                <w:color w:val="000000"/>
                <w:lang w:eastAsia="zh-CN"/>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lang w:eastAsia="zh-CN"/>
              </w:rPr>
              <w:t>☑</w:t>
            </w:r>
            <w:r>
              <w:rPr>
                <w:rFonts w:hint="eastAsia"/>
                <w:color w:val="000000"/>
                <w:spacing w:val="-2"/>
                <w:szCs w:val="21"/>
              </w:rPr>
              <w:t>FS</w:t>
            </w:r>
            <w:r>
              <w:rPr>
                <w:color w:val="000000"/>
                <w:spacing w:val="-2"/>
                <w:szCs w:val="21"/>
              </w:rPr>
              <w:t xml:space="preserve">MS </w:t>
            </w:r>
            <w:r>
              <w:rPr>
                <w:rFonts w:hint="eastAsia"/>
                <w:color w:val="000000"/>
                <w:szCs w:val="21"/>
                <w:lang w:eastAsia="zh-CN"/>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FF"/>
                <w:szCs w:val="18"/>
                <w:u w:val="single"/>
              </w:rPr>
              <w:t>；</w:t>
            </w:r>
            <w:r>
              <w:rPr>
                <w:rFonts w:hint="eastAsia"/>
                <w:color w:val="0000FF"/>
                <w:szCs w:val="18"/>
                <w:u w:val="single"/>
                <w:lang w:val="en-US" w:eastAsia="zh-CN"/>
              </w:rPr>
              <w:t xml:space="preserve">43 </w:t>
            </w:r>
            <w:r>
              <w:rPr>
                <w:rFonts w:hint="eastAsia"/>
                <w:color w:val="000000"/>
                <w:szCs w:val="18"/>
              </w:rPr>
              <w:t>份；详见《受控文件清单》</w:t>
            </w:r>
          </w:p>
          <w:p>
            <w:pPr>
              <w:rPr>
                <w:color w:val="000000"/>
                <w:szCs w:val="18"/>
                <w:highlight w:val="none"/>
              </w:rPr>
            </w:pPr>
            <w:r>
              <w:rPr>
                <w:rFonts w:hint="eastAsia"/>
                <w:color w:val="000000"/>
                <w:szCs w:val="18"/>
              </w:rPr>
              <w:t>-作业文件</w:t>
            </w:r>
            <w:r>
              <w:rPr>
                <w:rFonts w:hint="eastAsia"/>
                <w:color w:val="000000"/>
                <w:szCs w:val="18"/>
                <w:highlight w:val="none"/>
              </w:rPr>
              <w:t>；</w:t>
            </w:r>
            <w:r>
              <w:rPr>
                <w:rFonts w:hint="eastAsia"/>
                <w:color w:val="0000FF"/>
                <w:szCs w:val="18"/>
                <w:highlight w:val="none"/>
                <w:u w:val="single"/>
                <w:lang w:val="en-US" w:eastAsia="zh-CN"/>
              </w:rPr>
              <w:t>——</w:t>
            </w:r>
            <w:r>
              <w:rPr>
                <w:rFonts w:hint="eastAsia"/>
                <w:color w:val="000000"/>
                <w:szCs w:val="18"/>
                <w:highlight w:val="none"/>
              </w:rPr>
              <w:t>份；详见《受控文件清单》</w:t>
            </w:r>
          </w:p>
          <w:p>
            <w:pPr>
              <w:rPr>
                <w:color w:val="000000"/>
              </w:rPr>
            </w:pPr>
            <w:r>
              <w:rPr>
                <w:rFonts w:hint="eastAsia"/>
                <w:color w:val="000000"/>
                <w:szCs w:val="18"/>
                <w:highlight w:val="none"/>
              </w:rPr>
              <w:t>-记录表格；</w:t>
            </w:r>
            <w:r>
              <w:rPr>
                <w:rFonts w:hint="eastAsia"/>
                <w:color w:val="0000FF"/>
                <w:szCs w:val="18"/>
                <w:highlight w:val="none"/>
                <w:u w:val="single"/>
                <w:lang w:val="en-US" w:eastAsia="zh-CN"/>
              </w:rPr>
              <w:t>——</w:t>
            </w:r>
            <w:r>
              <w:rPr>
                <w:rFonts w:hint="eastAsia"/>
                <w:color w:val="000000"/>
                <w:szCs w:val="18"/>
                <w:highlight w:val="none"/>
              </w:rPr>
              <w:t>份；详</w:t>
            </w:r>
            <w:r>
              <w:rPr>
                <w:rFonts w:hint="eastAsia"/>
                <w:color w:val="000000"/>
                <w:szCs w:val="18"/>
              </w:rPr>
              <w:t>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szCs w:val="18"/>
                <w:lang w:eastAsia="zh-CN"/>
              </w:rPr>
              <w:t>【</w:t>
            </w:r>
            <w:r>
              <w:rPr>
                <w:rFonts w:hint="eastAsia"/>
                <w:color w:val="000000"/>
                <w:szCs w:val="18"/>
                <w:lang w:val="en-US" w:eastAsia="zh-CN"/>
              </w:rPr>
              <w:t>张静QEOFH</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11月29日至12</w:t>
            </w:r>
            <w:r>
              <w:rPr>
                <w:rFonts w:hint="eastAsia"/>
                <w:color w:val="000000"/>
                <w:szCs w:val="18"/>
                <w:u w:val="single"/>
              </w:rPr>
              <w:t>月</w:t>
            </w:r>
            <w:r>
              <w:rPr>
                <w:rFonts w:hint="eastAsia"/>
                <w:color w:val="000000"/>
                <w:szCs w:val="18"/>
                <w:u w:val="single"/>
                <w:lang w:val="en-US" w:eastAsia="zh-CN"/>
              </w:rPr>
              <w:t>3</w:t>
            </w:r>
            <w:r>
              <w:rPr>
                <w:rFonts w:hint="eastAsia"/>
                <w:color w:val="000000"/>
                <w:szCs w:val="18"/>
                <w:u w:val="single"/>
              </w:rPr>
              <w:t>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lang w:val="en-US" w:eastAsia="zh-CN"/>
              </w:rPr>
              <w:t>2</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1</w:t>
            </w:r>
            <w:r>
              <w:rPr>
                <w:rFonts w:hint="eastAsia"/>
                <w:color w:val="000000"/>
                <w:szCs w:val="18"/>
                <w:u w:val="single"/>
              </w:rPr>
              <w:t>月</w:t>
            </w:r>
            <w:r>
              <w:rPr>
                <w:rFonts w:hint="eastAsia"/>
                <w:color w:val="000000"/>
                <w:szCs w:val="18"/>
                <w:u w:val="single"/>
                <w:lang w:val="en-US" w:eastAsia="zh-CN"/>
              </w:rPr>
              <w:t>6</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rFonts w:hint="default" w:eastAsia="宋体"/>
                <w:color w:val="000000"/>
                <w:lang w:val="en-US" w:eastAsia="zh-CN"/>
              </w:rPr>
            </w:pPr>
            <w:r>
              <w:rPr>
                <w:rFonts w:hint="eastAsia"/>
                <w:color w:val="000000"/>
                <w:lang w:val="en-US" w:eastAsia="zh-CN"/>
              </w:rPr>
              <w:t>【张静】</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u w:val="single"/>
                <w:lang w:val="en-US" w:eastAsia="zh-CN"/>
              </w:rPr>
              <w:t xml:space="preserve">                        </w:t>
            </w:r>
          </w:p>
          <w:p>
            <w:pPr>
              <w:rPr>
                <w:rFonts w:hint="eastAsia" w:eastAsia="宋体"/>
                <w:color w:val="000000"/>
                <w:szCs w:val="18"/>
                <w:lang w:val="en-US" w:eastAsia="zh-CN"/>
              </w:rPr>
            </w:pPr>
            <w:r>
              <w:rPr>
                <w:rFonts w:hint="eastAsia"/>
                <w:color w:val="000000"/>
                <w:szCs w:val="18"/>
              </w:rPr>
              <w:t>合理理由的详细说明：</w:t>
            </w:r>
            <w:r>
              <w:rPr>
                <w:rFonts w:hint="eastAsia"/>
                <w:color w:val="000000"/>
                <w:szCs w:val="18"/>
                <w:u w:val="single"/>
                <w:lang w:val="en-US" w:eastAsia="zh-CN"/>
              </w:rPr>
              <w:t>无</w:t>
            </w:r>
          </w:p>
          <w:p>
            <w:pPr>
              <w:rPr>
                <w:color w:val="000000"/>
                <w:szCs w:val="18"/>
              </w:rPr>
            </w:pPr>
          </w:p>
          <w:p>
            <w:pPr>
              <w:rPr>
                <w:rFonts w:hint="default" w:eastAsia="宋体"/>
                <w:color w:val="000000"/>
                <w:szCs w:val="18"/>
                <w:u w:val="single"/>
                <w:lang w:val="en-US" w:eastAsia="zh-CN"/>
              </w:rPr>
            </w:pPr>
            <w:r>
              <w:rPr>
                <w:rFonts w:hint="eastAsia"/>
                <w:color w:val="000000"/>
                <w:szCs w:val="18"/>
              </w:rPr>
              <w:t>QMS不适用条款</w:t>
            </w:r>
            <w:r>
              <w:rPr>
                <w:color w:val="000000"/>
                <w:szCs w:val="18"/>
              </w:rPr>
              <w:t>2</w:t>
            </w:r>
            <w:r>
              <w:rPr>
                <w:rFonts w:hint="eastAsia"/>
                <w:color w:val="000000"/>
                <w:szCs w:val="18"/>
                <w:lang w:val="en-US" w:eastAsia="zh-CN"/>
              </w:rPr>
              <w:t xml:space="preserve"> </w:t>
            </w:r>
            <w:r>
              <w:rPr>
                <w:rFonts w:hint="eastAsia"/>
                <w:color w:val="000000"/>
                <w:szCs w:val="18"/>
                <w:u w:val="single"/>
                <w:lang w:val="en-US" w:eastAsia="zh-CN"/>
              </w:rPr>
              <w:t xml:space="preserve">                    </w:t>
            </w:r>
          </w:p>
          <w:p>
            <w:pPr>
              <w:rPr>
                <w:rFonts w:hint="default" w:eastAsia="宋体"/>
                <w:color w:val="000000"/>
                <w:szCs w:val="18"/>
                <w:lang w:val="en-US" w:eastAsia="zh-CN"/>
              </w:rPr>
            </w:pPr>
            <w:r>
              <w:rPr>
                <w:rFonts w:hint="eastAsia"/>
                <w:color w:val="000000"/>
                <w:szCs w:val="18"/>
              </w:rPr>
              <w:t>合理理由的详细说明：</w:t>
            </w:r>
            <w:r>
              <w:rPr>
                <w:rFonts w:hint="eastAsia"/>
                <w:color w:val="000000"/>
                <w:szCs w:val="18"/>
                <w:u w:val="single"/>
                <w:lang w:val="en-US" w:eastAsia="zh-CN"/>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r>
              <w:rPr>
                <w:rFonts w:hint="eastAsia"/>
                <w:color w:val="000000"/>
                <w:lang w:val="en-US" w:eastAsia="zh-CN"/>
              </w:rPr>
              <w:t>【张静】</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FF"/>
                <w:u w:val="single"/>
                <w:lang w:val="en-US" w:eastAsia="zh-CN"/>
              </w:rPr>
              <w:t>发酵、蒸馏摘酒</w:t>
            </w:r>
            <w:r>
              <w:rPr>
                <w:rFonts w:hint="eastAsia"/>
                <w:color w:val="000000"/>
                <w:u w:val="single"/>
              </w:rPr>
              <w:t>；</w:t>
            </w:r>
            <w:r>
              <w:rPr>
                <w:rFonts w:hint="eastAsia"/>
                <w:color w:val="000000"/>
              </w:rPr>
              <w:t>相关控制参数名称：</w:t>
            </w:r>
            <w:r>
              <w:rPr>
                <w:rFonts w:hint="eastAsia"/>
                <w:color w:val="0000FF"/>
                <w:u w:val="single"/>
                <w:lang w:val="en-US" w:eastAsia="zh-CN"/>
              </w:rPr>
              <w:t>发酵：配料、入窖温度；摘酒：酒精浓度</w:t>
            </w:r>
            <w:r>
              <w:rPr>
                <w:rFonts w:hint="eastAsia"/>
                <w:color w:val="0000FF"/>
                <w:u w:val="single"/>
              </w:rPr>
              <w:t>；</w:t>
            </w:r>
          </w:p>
          <w:p>
            <w:pPr>
              <w:rPr>
                <w:color w:val="000000"/>
                <w:u w:val="single"/>
              </w:rPr>
            </w:pPr>
          </w:p>
          <w:p>
            <w:pPr>
              <w:rPr>
                <w:color w:val="000000"/>
                <w:u w:val="single"/>
              </w:rPr>
            </w:pPr>
            <w:r>
              <w:rPr>
                <w:rFonts w:hint="eastAsia"/>
                <w:color w:val="000000"/>
              </w:rPr>
              <w:t>需要确认的过程（工序）：</w:t>
            </w:r>
            <w:r>
              <w:rPr>
                <w:rFonts w:hint="eastAsia"/>
                <w:color w:val="0000FF"/>
                <w:u w:val="single"/>
                <w:lang w:val="en-US" w:eastAsia="zh-CN"/>
              </w:rPr>
              <w:t>窖池发酵</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r>
              <w:rPr>
                <w:rFonts w:hint="eastAsia"/>
                <w:color w:val="000000"/>
                <w:lang w:val="en-US" w:eastAsia="zh-CN"/>
              </w:rPr>
              <w:t>【张静】</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t>□客户要求、□国际标准、</w:t>
            </w:r>
            <w:r>
              <w:rPr>
                <w:rFonts w:hint="eastAsia"/>
                <w:color w:val="000000"/>
                <w:szCs w:val="21"/>
                <w:lang w:eastAsia="zh-CN"/>
              </w:rPr>
              <w:t>☑</w:t>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lang w:eastAsia="zh-CN"/>
              </w:rPr>
              <w:sym w:font="Wingdings 2" w:char="0052"/>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52"/>
            </w:r>
            <w:r>
              <w:rPr>
                <w:rFonts w:hint="eastAsia"/>
                <w:color w:val="000000"/>
                <w:szCs w:val="21"/>
              </w:rPr>
              <w:t>正常情况下至少</w:t>
            </w:r>
            <w:r>
              <w:rPr>
                <w:rFonts w:hint="eastAsia"/>
                <w:color w:val="000000"/>
                <w:szCs w:val="21"/>
                <w:u w:val="single"/>
                <w:lang w:val="en-US" w:eastAsia="zh-CN"/>
              </w:rPr>
              <w:t>12</w:t>
            </w:r>
            <w:r>
              <w:rPr>
                <w:rFonts w:hint="eastAsia"/>
                <w:color w:val="000000"/>
                <w:szCs w:val="21"/>
              </w:rPr>
              <w:t xml:space="preserve">个月一次； </w:t>
            </w:r>
            <w:r>
              <w:rPr>
                <w:rFonts w:hint="eastAsia"/>
                <w:color w:val="000000"/>
                <w:szCs w:val="21"/>
                <w:lang w:eastAsia="zh-CN"/>
              </w:rPr>
              <w:sym w:font="Wingdings 2" w:char="0052"/>
            </w:r>
            <w:r>
              <w:rPr>
                <w:rFonts w:hint="eastAsia"/>
                <w:color w:val="000000"/>
                <w:szCs w:val="21"/>
              </w:rPr>
              <w:t xml:space="preserve">原辅材料有较大变化。； </w:t>
            </w:r>
          </w:p>
          <w:p>
            <w:pPr>
              <w:rPr>
                <w:color w:val="000000"/>
                <w:szCs w:val="21"/>
              </w:rPr>
            </w:pPr>
            <w:r>
              <w:rPr>
                <w:rFonts w:hint="eastAsia"/>
                <w:color w:val="000000"/>
                <w:szCs w:val="21"/>
                <w:lang w:eastAsia="zh-CN"/>
              </w:rPr>
              <w:sym w:font="Wingdings 2" w:char="0052"/>
            </w:r>
            <w:r>
              <w:rPr>
                <w:rFonts w:hint="eastAsia"/>
                <w:color w:val="000000"/>
                <w:szCs w:val="21"/>
              </w:rPr>
              <w:t xml:space="preserve">更换设备或停产后，重新恢复生产 </w:t>
            </w:r>
            <w:r>
              <w:rPr>
                <w:rFonts w:hint="eastAsia"/>
                <w:color w:val="000000"/>
                <w:szCs w:val="21"/>
                <w:lang w:eastAsia="zh-CN"/>
              </w:rPr>
              <w:sym w:font="Wingdings 2" w:char="0052"/>
            </w:r>
            <w:r>
              <w:rPr>
                <w:rFonts w:hint="eastAsia"/>
                <w:color w:val="000000"/>
                <w:szCs w:val="21"/>
              </w:rPr>
              <w:t xml:space="preserve">新产品研发完成后； </w:t>
            </w:r>
          </w:p>
          <w:p>
            <w:pPr>
              <w:rPr>
                <w:color w:val="000000"/>
                <w:szCs w:val="21"/>
              </w:rPr>
            </w:pPr>
            <w:r>
              <w:rPr>
                <w:rFonts w:hint="eastAsia"/>
                <w:color w:val="000000"/>
                <w:szCs w:val="21"/>
              </w:rPr>
              <w:sym w:font="Wingdings 2" w:char="0052"/>
            </w:r>
            <w:r>
              <w:rPr>
                <w:rFonts w:hint="eastAsia"/>
                <w:color w:val="000000"/>
                <w:szCs w:val="21"/>
              </w:rPr>
              <w:t>出厂检验与上次的型式检验的结果有较大差异。</w:t>
            </w:r>
          </w:p>
          <w:p>
            <w:pPr>
              <w:rPr>
                <w:color w:val="000000"/>
              </w:rPr>
            </w:pPr>
            <w:r>
              <w:rPr>
                <w:rFonts w:hint="eastAsia"/>
                <w:color w:val="000000"/>
                <w:szCs w:val="21"/>
              </w:rPr>
              <w:sym w:font="Wingdings 2" w:char="0052"/>
            </w:r>
            <w:r>
              <w:rPr>
                <w:rFonts w:hint="eastAsia"/>
                <w:color w:val="000000"/>
              </w:rPr>
              <w:t>质量监督检验部门提出抽检要求。</w:t>
            </w:r>
          </w:p>
          <w:p>
            <w:pPr>
              <w:rPr>
                <w:color w:val="000000"/>
              </w:rPr>
            </w:pPr>
          </w:p>
          <w:p>
            <w:pPr>
              <w:rPr>
                <w:color w:val="000000"/>
                <w:highlight w:val="none"/>
              </w:rPr>
            </w:pPr>
            <w:r>
              <w:rPr>
                <w:rFonts w:hint="eastAsia"/>
                <w:color w:val="000000"/>
                <w:highlight w:val="none"/>
              </w:rPr>
              <w:t>型式检验报告（证据）1：</w:t>
            </w:r>
          </w:p>
          <w:p>
            <w:pPr>
              <w:rPr>
                <w:rFonts w:hint="default" w:eastAsia="宋体"/>
                <w:color w:val="000000"/>
                <w:u w:val="single"/>
                <w:lang w:val="en-US" w:eastAsia="zh-CN"/>
              </w:rPr>
            </w:pPr>
            <w:r>
              <w:rPr>
                <w:rFonts w:hint="eastAsia"/>
                <w:color w:val="000000"/>
              </w:rPr>
              <w:t>检测部门名称：</w:t>
            </w:r>
            <w:r>
              <w:rPr>
                <w:rFonts w:hint="eastAsia"/>
                <w:color w:val="000000"/>
                <w:u w:val="single"/>
                <w:lang w:val="en-US" w:eastAsia="zh-CN"/>
              </w:rPr>
              <w:t>贵州省酒类产品质量检验检测院</w:t>
            </w:r>
            <w:r>
              <w:rPr>
                <w:rFonts w:hint="eastAsia"/>
                <w:color w:val="000000"/>
                <w:u w:val="single"/>
              </w:rPr>
              <w:t xml:space="preserve">； </w:t>
            </w:r>
            <w:r>
              <w:rPr>
                <w:rFonts w:hint="eastAsia"/>
                <w:color w:val="000000"/>
              </w:rPr>
              <w:t>报告编号</w:t>
            </w:r>
            <w:r>
              <w:rPr>
                <w:rFonts w:hint="eastAsia"/>
                <w:color w:val="000000"/>
                <w:u w:val="single"/>
                <w:lang w:val="en-US" w:eastAsia="zh-CN"/>
              </w:rPr>
              <w:t>No.WJ20221871</w:t>
            </w:r>
            <w:r>
              <w:rPr>
                <w:rFonts w:hint="eastAsia"/>
                <w:color w:val="000000"/>
              </w:rPr>
              <w:t>：报告日期：</w:t>
            </w:r>
            <w:r>
              <w:rPr>
                <w:rFonts w:hint="eastAsia"/>
                <w:color w:val="000000"/>
                <w:u w:val="single"/>
                <w:lang w:val="en-US" w:eastAsia="zh-CN"/>
              </w:rPr>
              <w:t>2022-02-11</w:t>
            </w:r>
          </w:p>
          <w:p>
            <w:pPr>
              <w:rPr>
                <w:color w:val="000000"/>
              </w:rPr>
            </w:pPr>
            <w:r>
              <w:rPr>
                <w:rFonts w:hint="eastAsia"/>
                <w:color w:val="000000"/>
              </w:rPr>
              <w:t>执行标准：</w:t>
            </w:r>
            <w:r>
              <w:rPr>
                <w:rFonts w:hint="eastAsia"/>
                <w:color w:val="000000"/>
                <w:u w:val="single"/>
                <w:lang w:val="en-US" w:eastAsia="zh-CN"/>
              </w:rPr>
              <w:t>GB 2757、GB/T 26760</w:t>
            </w:r>
            <w:r>
              <w:rPr>
                <w:rFonts w:hint="eastAsia"/>
                <w:color w:val="000000"/>
                <w:u w:val="single"/>
              </w:rPr>
              <w:t xml:space="preserve">； </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rFonts w:hint="eastAsia" w:eastAsia="宋体"/>
                <w:color w:val="000000"/>
                <w:highlight w:val="none"/>
                <w:lang w:eastAsia="zh-CN"/>
              </w:rPr>
            </w:pPr>
            <w:r>
              <w:rPr>
                <w:rFonts w:hint="eastAsia"/>
                <w:color w:val="000000"/>
                <w:highlight w:val="none"/>
              </w:rPr>
              <w:t>型式检验报告（证据）2：</w:t>
            </w:r>
            <w:r>
              <w:rPr>
                <w:rFonts w:hint="eastAsia"/>
                <w:color w:val="000000"/>
                <w:highlight w:val="none"/>
                <w:lang w:eastAsia="zh-CN"/>
              </w:rPr>
              <w:t>——</w:t>
            </w:r>
          </w:p>
          <w:p>
            <w:pPr>
              <w:rPr>
                <w:rFonts w:hint="default" w:eastAsia="宋体"/>
                <w:color w:val="000000"/>
                <w:u w:val="single"/>
                <w:lang w:val="en-US" w:eastAsia="zh-CN"/>
              </w:rPr>
            </w:pPr>
            <w:r>
              <w:rPr>
                <w:rFonts w:hint="eastAsia"/>
                <w:color w:val="000000"/>
              </w:rPr>
              <w:t>检测部门名称：</w:t>
            </w:r>
            <w:r>
              <w:rPr>
                <w:rFonts w:hint="eastAsia"/>
                <w:color w:val="000000"/>
                <w:u w:val="single"/>
                <w:lang w:val="en-US" w:eastAsia="zh-CN"/>
              </w:rPr>
              <w:t xml:space="preserve">                  </w:t>
            </w:r>
            <w:r>
              <w:rPr>
                <w:rFonts w:hint="eastAsia"/>
                <w:color w:val="000000"/>
                <w:u w:val="single"/>
              </w:rPr>
              <w:t xml:space="preserve">； </w:t>
            </w:r>
            <w:r>
              <w:rPr>
                <w:rFonts w:hint="eastAsia"/>
                <w:color w:val="000000"/>
              </w:rPr>
              <w:t>报告编号：</w:t>
            </w:r>
            <w:r>
              <w:rPr>
                <w:rFonts w:hint="eastAsia"/>
                <w:color w:val="000000"/>
                <w:u w:val="single"/>
                <w:lang w:val="en-US" w:eastAsia="zh-CN"/>
              </w:rPr>
              <w:t xml:space="preserve">              </w:t>
            </w:r>
            <w:r>
              <w:rPr>
                <w:rFonts w:hint="eastAsia"/>
                <w:color w:val="000000"/>
                <w:lang w:val="en-US" w:eastAsia="zh-CN"/>
              </w:rPr>
              <w:t xml:space="preserve"> </w:t>
            </w:r>
            <w:r>
              <w:rPr>
                <w:rFonts w:hint="eastAsia"/>
                <w:color w:val="000000"/>
              </w:rPr>
              <w:t>报告日期：</w:t>
            </w:r>
            <w:r>
              <w:rPr>
                <w:rFonts w:hint="eastAsia"/>
                <w:color w:val="000000"/>
                <w:u w:val="single"/>
                <w:lang w:val="en-US" w:eastAsia="zh-CN"/>
              </w:rPr>
              <w:t xml:space="preserve">                </w:t>
            </w:r>
            <w:r>
              <w:rPr>
                <w:rFonts w:hint="eastAsia"/>
                <w:color w:val="000000"/>
                <w:lang w:val="en-US" w:eastAsia="zh-CN"/>
              </w:rPr>
              <w:t xml:space="preserve"> </w:t>
            </w:r>
          </w:p>
          <w:p>
            <w:pPr>
              <w:rPr>
                <w:color w:val="000000"/>
              </w:rPr>
            </w:pPr>
            <w:r>
              <w:rPr>
                <w:rFonts w:hint="eastAsia"/>
                <w:color w:val="000000"/>
              </w:rPr>
              <w:t>执行标准：</w:t>
            </w:r>
            <w:r>
              <w:rPr>
                <w:rFonts w:hint="eastAsia"/>
                <w:color w:val="000000"/>
                <w:u w:val="single"/>
                <w:lang w:val="en-US" w:eastAsia="zh-CN"/>
              </w:rPr>
              <w:t xml:space="preserve">                   </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r>
              <w:rPr>
                <w:rFonts w:hint="eastAsia"/>
                <w:color w:val="000000"/>
                <w:lang w:val="en-US" w:eastAsia="zh-CN"/>
              </w:rPr>
              <w:t>【张静】</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lang w:eastAsia="zh-CN"/>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lang w:eastAsia="zh-CN"/>
              </w:rPr>
              <w:t>：</w:t>
            </w:r>
            <w:r>
              <w:rPr>
                <w:rFonts w:hint="eastAsia"/>
                <w:color w:val="000000"/>
                <w:u w:val="single"/>
                <w:lang w:val="en-US" w:eastAsia="zh-CN"/>
              </w:rPr>
              <w:t>进行了顾客满意度调查</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rFonts w:hint="eastAsia" w:eastAsia="宋体"/>
                <w:color w:val="000000"/>
                <w:lang w:eastAsia="zh-CN"/>
              </w:rPr>
            </w:pPr>
            <w:r>
              <w:rPr>
                <w:rFonts w:hint="eastAsia"/>
                <w:color w:val="000000"/>
              </w:rPr>
              <w:t>现场情况</w:t>
            </w:r>
            <w:r>
              <w:rPr>
                <w:rFonts w:hint="eastAsia"/>
                <w:color w:val="000000"/>
                <w:lang w:eastAsia="zh-CN"/>
              </w:rPr>
              <w:t>【</w:t>
            </w:r>
            <w:r>
              <w:rPr>
                <w:rFonts w:hint="eastAsia"/>
                <w:color w:val="000000"/>
                <w:lang w:val="en-US" w:eastAsia="zh-CN"/>
              </w:rPr>
              <w:t>肖新龙、张静、任泽华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lang w:eastAsia="zh-CN"/>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r>
              <w:rPr>
                <w:rFonts w:hint="eastAsia"/>
                <w:color w:val="000000"/>
                <w:lang w:eastAsia="zh-CN"/>
              </w:rPr>
              <w:t>【</w:t>
            </w:r>
            <w:r>
              <w:rPr>
                <w:rFonts w:hint="eastAsia"/>
                <w:color w:val="000000"/>
                <w:lang w:val="en-US" w:eastAsia="zh-CN"/>
              </w:rPr>
              <w:t>肖新龙、张静、任泽华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FF"/>
                <w:szCs w:val="21"/>
                <w:u w:val="single"/>
                <w:lang w:val="en-US" w:eastAsia="zh-CN"/>
              </w:rPr>
              <w:t>磨粮机、酒甑、窖池</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FF"/>
                <w:szCs w:val="21"/>
                <w:u w:val="single"/>
                <w:lang w:val="en-US" w:eastAsia="zh-CN"/>
              </w:rPr>
              <w:t>压力表、酒精计、液相色谱仪、电子天平</w:t>
            </w:r>
            <w:r>
              <w:rPr>
                <w:rFonts w:hint="eastAsia"/>
                <w:color w:val="000000"/>
                <w:u w:val="single"/>
              </w:rPr>
              <w:t>；</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lang w:eastAsia="zh-CN"/>
              </w:rPr>
              <w:sym w:font="Wingdings 2" w:char="0052"/>
            </w:r>
            <w:r>
              <w:rPr>
                <w:rFonts w:hint="eastAsia"/>
                <w:color w:val="000000"/>
                <w:szCs w:val="21"/>
              </w:rPr>
              <w:t>场内机动车辆（叉车）；</w:t>
            </w:r>
            <w:r>
              <w:rPr>
                <w:rFonts w:hint="eastAsia"/>
                <w:color w:val="000000"/>
                <w:szCs w:val="21"/>
                <w:lang w:eastAsia="zh-CN"/>
              </w:rPr>
              <w:t>☑</w:t>
            </w:r>
            <w:r>
              <w:rPr>
                <w:rFonts w:hint="eastAsia"/>
                <w:color w:val="000000"/>
                <w:szCs w:val="21"/>
              </w:rPr>
              <w:t>起重机械；</w:t>
            </w:r>
            <w:r>
              <w:rPr>
                <w:rFonts w:hint="eastAsia"/>
                <w:color w:val="000000"/>
                <w:szCs w:val="21"/>
              </w:rPr>
              <w:sym w:font="Wingdings 2" w:char="0052"/>
            </w:r>
            <w:r>
              <w:rPr>
                <w:rFonts w:hint="eastAsia"/>
                <w:color w:val="000000"/>
                <w:szCs w:val="21"/>
              </w:rPr>
              <w:t>压力容器；</w:t>
            </w:r>
            <w:r>
              <w:rPr>
                <w:rFonts w:hint="eastAsia"/>
                <w:color w:val="000000"/>
                <w:szCs w:val="21"/>
                <w:lang w:eastAsia="zh-CN"/>
              </w:rPr>
              <w:t>☑</w:t>
            </w:r>
            <w:r>
              <w:rPr>
                <w:rFonts w:hint="eastAsia"/>
                <w:color w:val="000000"/>
                <w:szCs w:val="21"/>
              </w:rPr>
              <w:t>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r>
              <w:rPr>
                <w:rFonts w:hint="eastAsia"/>
                <w:color w:val="000000"/>
                <w:lang w:eastAsia="zh-CN"/>
              </w:rPr>
              <w:t>【</w:t>
            </w:r>
            <w:r>
              <w:rPr>
                <w:rFonts w:hint="eastAsia"/>
                <w:color w:val="000000"/>
                <w:lang w:val="en-US" w:eastAsia="zh-CN"/>
              </w:rPr>
              <w:t>肖新龙、张静、任泽华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rFonts w:hint="eastAsia" w:eastAsia="宋体"/>
                <w:color w:val="000000"/>
                <w:lang w:eastAsia="zh-CN"/>
              </w:rPr>
            </w:pPr>
            <w:r>
              <w:rPr>
                <w:rFonts w:hint="eastAsia"/>
                <w:color w:val="000000"/>
                <w:lang w:eastAsia="zh-CN"/>
              </w:rPr>
              <w:t>【</w:t>
            </w:r>
            <w:r>
              <w:rPr>
                <w:rFonts w:hint="eastAsia"/>
                <w:color w:val="000000"/>
                <w:lang w:val="en-US" w:eastAsia="zh-CN"/>
              </w:rPr>
              <w:t>肖新龙、任泽华</w:t>
            </w:r>
            <w:r>
              <w:rPr>
                <w:rFonts w:hint="eastAsia"/>
                <w:color w:val="000000"/>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szCs w:val="18"/>
                <w:lang w:val="en-US" w:eastAsia="zh-CN"/>
              </w:rPr>
              <w:t xml:space="preserve">  </w:t>
            </w:r>
            <w:r>
              <w:rPr>
                <w:rFonts w:ascii="Wingdings" w:hAnsi="Wingdings"/>
                <w:color w:val="000000"/>
              </w:rPr>
              <w:t>¨</w:t>
            </w:r>
            <w:r>
              <w:rPr>
                <w:rFonts w:hint="eastAsia"/>
                <w:color w:val="000000"/>
                <w:szCs w:val="18"/>
              </w:rPr>
              <w:t>环境影响报告表</w:t>
            </w:r>
            <w:r>
              <w:rPr>
                <w:rFonts w:hint="eastAsia"/>
                <w:color w:val="000000"/>
                <w:szCs w:val="18"/>
                <w:lang w:val="en-US" w:eastAsia="zh-CN"/>
              </w:rPr>
              <w:t xml:space="preserve">  </w:t>
            </w:r>
            <w:r>
              <w:rPr>
                <w:rFonts w:ascii="Wingdings" w:hAnsi="Wingdings"/>
                <w:color w:val="000000"/>
              </w:rPr>
              <w:sym w:font="Wingdings" w:char="00FE"/>
            </w:r>
            <w:r>
              <w:rPr>
                <w:rFonts w:hint="eastAsia"/>
                <w:color w:val="000000"/>
                <w:szCs w:val="18"/>
              </w:rPr>
              <w:t>环境影响报告书</w:t>
            </w:r>
            <w:r>
              <w:rPr>
                <w:rFonts w:hint="eastAsia"/>
                <w:color w:val="000000"/>
                <w:szCs w:val="18"/>
                <w:lang w:val="en-US" w:eastAsia="zh-CN"/>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rFonts w:hint="default"/>
                <w:color w:val="0000FF"/>
                <w:szCs w:val="18"/>
                <w:u w:val="single"/>
                <w:lang w:val="en-US" w:eastAsia="zh-CN"/>
              </w:rPr>
            </w:pPr>
            <w:r>
              <w:rPr>
                <w:rFonts w:hint="eastAsia"/>
                <w:color w:val="000000"/>
                <w:szCs w:val="18"/>
              </w:rPr>
              <w:t>现有产量：</w:t>
            </w:r>
            <w:r>
              <w:rPr>
                <w:rFonts w:hint="eastAsia"/>
                <w:color w:val="000000"/>
                <w:szCs w:val="18"/>
                <w:u w:val="single"/>
              </w:rPr>
              <w:t xml:space="preserve">  </w:t>
            </w:r>
            <w:r>
              <w:rPr>
                <w:rFonts w:hint="eastAsia"/>
                <w:color w:val="0000FF"/>
                <w:szCs w:val="18"/>
                <w:u w:val="single"/>
                <w:lang w:val="en-US" w:eastAsia="zh-CN"/>
              </w:rPr>
              <w:t>15000吨/年</w:t>
            </w:r>
            <w:r>
              <w:rPr>
                <w:rFonts w:hint="eastAsia"/>
                <w:color w:val="0000FF"/>
                <w:szCs w:val="18"/>
                <w:u w:val="single"/>
              </w:rPr>
              <w:t>；</w:t>
            </w:r>
            <w:r>
              <w:rPr>
                <w:rFonts w:hint="eastAsia"/>
                <w:color w:val="000000"/>
                <w:szCs w:val="18"/>
              </w:rPr>
              <w:t xml:space="preserve"> 环评的产能：</w:t>
            </w:r>
            <w:r>
              <w:rPr>
                <w:rFonts w:hint="eastAsia"/>
                <w:color w:val="0000FF"/>
                <w:szCs w:val="18"/>
                <w:u w:val="single"/>
                <w:lang w:val="en-US" w:eastAsia="zh-CN"/>
              </w:rPr>
              <w:t>60000吨/年</w:t>
            </w:r>
          </w:p>
          <w:p>
            <w:pPr>
              <w:rPr>
                <w:rFonts w:hint="default" w:eastAsia="宋体"/>
                <w:color w:val="000000"/>
                <w:u w:val="single"/>
                <w:lang w:val="en-US" w:eastAsia="zh-CN"/>
              </w:rPr>
            </w:pPr>
            <w:r>
              <w:rPr>
                <w:rFonts w:ascii="Wingdings" w:hAnsi="Wingdings"/>
                <w:color w:val="000000"/>
              </w:rPr>
              <w:sym w:font="Wingdings" w:char="00FE"/>
            </w:r>
            <w:r>
              <w:rPr>
                <w:rFonts w:hint="eastAsia"/>
                <w:color w:val="000000"/>
                <w:szCs w:val="18"/>
              </w:rPr>
              <w:t>未超出产能</w:t>
            </w:r>
            <w:r>
              <w:rPr>
                <w:rFonts w:hint="eastAsia"/>
                <w:color w:val="000000"/>
                <w:szCs w:val="18"/>
                <w:lang w:val="en-US" w:eastAsia="zh-CN"/>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u w:val="single"/>
                <w:lang w:val="en-US" w:eastAsia="zh-CN"/>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FF"/>
                <w:szCs w:val="21"/>
                <w:u w:val="single"/>
                <w:lang w:val="en-US" w:eastAsia="zh-CN"/>
              </w:rPr>
              <w:t>91529032MA6J3C2070</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FF"/>
                <w:szCs w:val="18"/>
                <w:u w:val="single"/>
                <w:lang w:val="en-US" w:eastAsia="zh-CN"/>
              </w:rPr>
              <w:t>2023</w:t>
            </w:r>
            <w:r>
              <w:rPr>
                <w:rFonts w:hint="eastAsia"/>
                <w:color w:val="0000FF"/>
                <w:szCs w:val="18"/>
                <w:u w:val="single"/>
              </w:rPr>
              <w:t xml:space="preserve">年 </w:t>
            </w:r>
            <w:r>
              <w:rPr>
                <w:rFonts w:hint="eastAsia"/>
                <w:color w:val="0000FF"/>
                <w:szCs w:val="18"/>
                <w:u w:val="single"/>
                <w:lang w:val="en-US" w:eastAsia="zh-CN"/>
              </w:rPr>
              <w:t>4</w:t>
            </w:r>
            <w:r>
              <w:rPr>
                <w:rFonts w:hint="eastAsia"/>
                <w:color w:val="0000FF"/>
                <w:szCs w:val="18"/>
                <w:u w:val="single"/>
              </w:rPr>
              <w:t xml:space="preserve"> 月</w:t>
            </w:r>
            <w:r>
              <w:rPr>
                <w:rFonts w:hint="eastAsia"/>
                <w:color w:val="0000FF"/>
                <w:szCs w:val="18"/>
                <w:u w:val="single"/>
                <w:lang w:val="en-US" w:eastAsia="zh-CN"/>
              </w:rPr>
              <w:t>15</w:t>
            </w:r>
            <w:r>
              <w:rPr>
                <w:rFonts w:hint="eastAsia"/>
                <w:color w:val="0000FF"/>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A8"/>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highlight w:val="none"/>
              </w:rPr>
            </w:pPr>
            <w:r>
              <w:rPr>
                <w:rFonts w:hint="eastAsia"/>
                <w:color w:val="000000"/>
                <w:szCs w:val="18"/>
                <w:highlight w:val="none"/>
              </w:rPr>
              <w:t>污染物排放总量：</w:t>
            </w:r>
            <w:r>
              <w:rPr>
                <w:rFonts w:ascii="Wingdings" w:hAnsi="Wingdings"/>
                <w:color w:val="000000"/>
                <w:highlight w:val="none"/>
              </w:rPr>
              <w:sym w:font="Wingdings" w:char="00FE"/>
            </w:r>
            <w:r>
              <w:rPr>
                <w:rFonts w:hint="eastAsia"/>
                <w:color w:val="000000"/>
                <w:highlight w:val="none"/>
              </w:rPr>
              <w:t xml:space="preserve">达标   </w:t>
            </w:r>
            <w:r>
              <w:rPr>
                <w:rFonts w:ascii="Wingdings" w:hAnsi="Wingdings"/>
                <w:color w:val="000000"/>
                <w:highlight w:val="none"/>
              </w:rPr>
              <w:t>¨</w:t>
            </w:r>
            <w:r>
              <w:rPr>
                <w:rFonts w:hint="eastAsia"/>
                <w:color w:val="000000"/>
                <w:highlight w:val="none"/>
              </w:rPr>
              <w:t xml:space="preserve">未达标，需要改进： </w:t>
            </w:r>
          </w:p>
          <w:p>
            <w:pPr>
              <w:rPr>
                <w:rFonts w:hint="eastAsia"/>
                <w:color w:val="000000"/>
                <w:highlight w:val="none"/>
              </w:rPr>
            </w:pPr>
            <w:r>
              <w:rPr>
                <w:rFonts w:hint="eastAsia"/>
                <w:color w:val="000000"/>
                <w:szCs w:val="18"/>
                <w:highlight w:val="none"/>
              </w:rPr>
              <w:t>污染物排放浓度：</w:t>
            </w:r>
            <w:r>
              <w:rPr>
                <w:rFonts w:ascii="Wingdings" w:hAnsi="Wingdings"/>
                <w:color w:val="000000"/>
                <w:highlight w:val="none"/>
              </w:rPr>
              <w:sym w:font="Wingdings" w:char="00FE"/>
            </w:r>
            <w:r>
              <w:rPr>
                <w:rFonts w:hint="eastAsia"/>
                <w:color w:val="000000"/>
                <w:highlight w:val="none"/>
              </w:rPr>
              <w:t xml:space="preserve">达标   </w:t>
            </w:r>
            <w:r>
              <w:rPr>
                <w:rFonts w:ascii="Wingdings" w:hAnsi="Wingdings"/>
                <w:color w:val="000000"/>
                <w:highlight w:val="none"/>
              </w:rPr>
              <w:t>¨</w:t>
            </w:r>
            <w:r>
              <w:rPr>
                <w:rFonts w:hint="eastAsia"/>
                <w:color w:val="000000"/>
                <w:highlight w:val="none"/>
              </w:rPr>
              <w:t xml:space="preserve">未达标，需要改进： </w:t>
            </w:r>
          </w:p>
          <w:p>
            <w:pPr>
              <w:rPr>
                <w:color w:val="000000"/>
                <w:szCs w:val="18"/>
              </w:rPr>
            </w:pPr>
          </w:p>
          <w:p>
            <w:pPr>
              <w:rPr>
                <w:color w:val="000000"/>
                <w:szCs w:val="18"/>
                <w:highlight w:val="none"/>
              </w:rPr>
            </w:pPr>
            <w:r>
              <w:rPr>
                <w:rFonts w:hint="eastAsia"/>
                <w:color w:val="000000"/>
                <w:szCs w:val="18"/>
                <w:highlight w:val="none"/>
              </w:rPr>
              <w:t>- 查看环境因素的识别的充分性</w:t>
            </w:r>
          </w:p>
          <w:p>
            <w:pPr>
              <w:ind w:firstLine="420" w:firstLineChars="200"/>
              <w:rPr>
                <w:rFonts w:hint="eastAsia"/>
                <w:color w:val="000000"/>
                <w:highlight w:val="non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pStyle w:val="2"/>
            </w:pPr>
          </w:p>
          <w:p>
            <w:pPr>
              <w:rPr>
                <w:color w:val="000000"/>
                <w:szCs w:val="18"/>
                <w:highlight w:val="none"/>
              </w:rPr>
            </w:pPr>
            <w:r>
              <w:rPr>
                <w:color w:val="000000"/>
                <w:szCs w:val="18"/>
                <w:highlight w:val="none"/>
              </w:rPr>
              <w:t xml:space="preserve">- </w:t>
            </w:r>
            <w:r>
              <w:rPr>
                <w:rFonts w:hint="eastAsia"/>
                <w:color w:val="000000"/>
                <w:szCs w:val="18"/>
                <w:highlight w:val="none"/>
              </w:rPr>
              <w:t xml:space="preserve">了解重要环境因素评价的合理性 </w:t>
            </w:r>
          </w:p>
          <w:p>
            <w:pPr>
              <w:ind w:firstLine="420" w:firstLineChars="200"/>
              <w:rPr>
                <w:rFonts w:hint="eastAsia"/>
                <w:color w:val="000000"/>
                <w:highlight w:val="none"/>
              </w:rPr>
            </w:pPr>
            <w:r>
              <w:rPr>
                <w:rFonts w:ascii="Wingdings" w:hAnsi="Wingdings"/>
                <w:color w:val="000000"/>
                <w:highlight w:val="none"/>
              </w:rPr>
              <w:sym w:font="Wingdings" w:char="00FE"/>
            </w:r>
            <w:r>
              <w:rPr>
                <w:rFonts w:hint="eastAsia"/>
                <w:color w:val="000000"/>
                <w:highlight w:val="none"/>
              </w:rPr>
              <w:t xml:space="preserve">合理   </w:t>
            </w:r>
            <w:r>
              <w:rPr>
                <w:rFonts w:ascii="Wingdings" w:hAnsi="Wingdings"/>
                <w:color w:val="000000"/>
                <w:highlight w:val="none"/>
              </w:rPr>
              <w:t>¨</w:t>
            </w:r>
            <w:r>
              <w:rPr>
                <w:rFonts w:hint="eastAsia"/>
                <w:color w:val="000000"/>
                <w:highlight w:val="none"/>
              </w:rPr>
              <w:t xml:space="preserve">不合理，需要完善： </w:t>
            </w:r>
          </w:p>
          <w:p>
            <w:pPr>
              <w:pStyle w:val="2"/>
              <w:rPr>
                <w:highlight w:val="none"/>
              </w:rPr>
            </w:pPr>
          </w:p>
          <w:p>
            <w:pPr>
              <w:rPr>
                <w:color w:val="000000"/>
                <w:szCs w:val="18"/>
                <w:highlight w:val="none"/>
              </w:rPr>
            </w:pPr>
            <w:r>
              <w:rPr>
                <w:rFonts w:hint="eastAsia"/>
                <w:color w:val="000000"/>
                <w:szCs w:val="18"/>
                <w:highlight w:val="none"/>
              </w:rPr>
              <w:t xml:space="preserve">- 了解重要环境因素的和控制措施的有效性 </w:t>
            </w:r>
          </w:p>
          <w:p>
            <w:pPr>
              <w:ind w:firstLine="420" w:firstLineChars="200"/>
              <w:rPr>
                <w:rFonts w:hint="eastAsia"/>
                <w:color w:val="000000"/>
                <w:highlight w:val="non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pStyle w:val="2"/>
            </w:pPr>
          </w:p>
          <w:p>
            <w:pPr>
              <w:rPr>
                <w:color w:val="000000"/>
                <w:szCs w:val="18"/>
                <w:highlight w:val="none"/>
              </w:rPr>
            </w:pPr>
            <w:r>
              <w:rPr>
                <w:rFonts w:hint="eastAsia"/>
                <w:color w:val="000000"/>
                <w:szCs w:val="18"/>
                <w:highlight w:val="none"/>
              </w:rPr>
              <w:t>-了解适用的环境法律和其他要求的获取、识别和实施情况</w:t>
            </w:r>
          </w:p>
          <w:p>
            <w:pPr>
              <w:ind w:firstLine="420" w:firstLineChars="200"/>
              <w:rPr>
                <w:rFonts w:hint="eastAsia"/>
                <w:color w:val="000000"/>
                <w:highlight w:val="non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pStyle w:val="2"/>
              <w:rPr>
                <w:highlight w:val="none"/>
              </w:rPr>
            </w:pP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highlight w:val="none"/>
                <w:u w:val="single"/>
              </w:rPr>
            </w:pPr>
            <w:r>
              <w:rPr>
                <w:rFonts w:hint="eastAsia"/>
                <w:color w:val="000000"/>
                <w:szCs w:val="18"/>
                <w:highlight w:val="none"/>
              </w:rPr>
              <w:t>《环评验收报告》编号</w:t>
            </w:r>
            <w:r>
              <w:rPr>
                <w:rFonts w:hint="eastAsia"/>
                <w:color w:val="000000"/>
                <w:szCs w:val="18"/>
                <w:highlight w:val="none"/>
                <w:u w:val="single"/>
                <w:lang w:val="en-US" w:eastAsia="zh-CN"/>
              </w:rPr>
              <w:t xml:space="preserve"> —— </w:t>
            </w:r>
            <w:r>
              <w:rPr>
                <w:rFonts w:hint="eastAsia"/>
                <w:color w:val="000000"/>
                <w:szCs w:val="18"/>
                <w:highlight w:val="none"/>
              </w:rPr>
              <w:t>：颁发日期：</w:t>
            </w:r>
            <w:r>
              <w:rPr>
                <w:rFonts w:hint="eastAsia"/>
                <w:color w:val="000000"/>
                <w:szCs w:val="18"/>
                <w:highlight w:val="none"/>
                <w:u w:val="single"/>
              </w:rPr>
              <w:t xml:space="preserve"> </w:t>
            </w:r>
            <w:r>
              <w:rPr>
                <w:rFonts w:hint="eastAsia"/>
                <w:color w:val="000000"/>
                <w:szCs w:val="18"/>
                <w:highlight w:val="none"/>
                <w:u w:val="single"/>
                <w:lang w:val="en-US" w:eastAsia="zh-CN"/>
              </w:rPr>
              <w:t>2020 年 6 月 18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sym w:font="Wingdings" w:char="00FE"/>
            </w:r>
            <w:r>
              <w:rPr>
                <w:rFonts w:hint="eastAsia"/>
                <w:color w:val="000000"/>
                <w:highlight w:val="none"/>
              </w:rPr>
              <w:t xml:space="preserve">生活污水   </w:t>
            </w:r>
            <w:r>
              <w:rPr>
                <w:rFonts w:ascii="Wingdings" w:hAnsi="Wingdings"/>
                <w:color w:val="000000"/>
                <w:highlight w:val="none"/>
              </w:rPr>
              <w:sym w:font="Wingdings" w:char="00FE"/>
            </w:r>
            <w:r>
              <w:rPr>
                <w:rFonts w:hint="eastAsia"/>
                <w:color w:val="000000"/>
                <w:highlight w:val="none"/>
              </w:rPr>
              <w:t xml:space="preserve">工业废水    </w:t>
            </w:r>
            <w:r>
              <w:rPr>
                <w:rFonts w:ascii="Wingdings" w:hAnsi="Wingdings"/>
                <w:color w:val="000000"/>
                <w:highlight w:val="none"/>
              </w:rPr>
              <w:t>¨</w:t>
            </w:r>
            <w:r>
              <w:rPr>
                <w:rFonts w:hint="eastAsia"/>
                <w:color w:val="000000"/>
                <w:highlight w:val="none"/>
              </w:rPr>
              <w:t xml:space="preserve">废气   </w:t>
            </w:r>
            <w:r>
              <w:rPr>
                <w:rFonts w:ascii="Wingdings" w:hAnsi="Wingdings"/>
                <w:color w:val="000000"/>
                <w:highlight w:val="none"/>
              </w:rPr>
              <w:sym w:font="Wingdings" w:char="00FE"/>
            </w:r>
            <w:r>
              <w:rPr>
                <w:rFonts w:hint="eastAsia"/>
                <w:color w:val="000000"/>
                <w:highlight w:val="none"/>
              </w:rPr>
              <w:t xml:space="preserve">粉尘   </w:t>
            </w:r>
            <w:r>
              <w:rPr>
                <w:rFonts w:ascii="Wingdings" w:hAnsi="Wingdings"/>
                <w:color w:val="000000"/>
                <w:highlight w:val="none"/>
              </w:rPr>
              <w:sym w:font="Wingdings" w:char="00FE"/>
            </w:r>
            <w:r>
              <w:rPr>
                <w:rFonts w:hint="eastAsia"/>
                <w:color w:val="000000"/>
                <w:highlight w:val="none"/>
              </w:rPr>
              <w:t xml:space="preserve">厂界噪声   </w:t>
            </w:r>
            <w:r>
              <w:rPr>
                <w:rFonts w:ascii="Wingdings" w:hAnsi="Wingdings"/>
                <w:color w:val="000000"/>
                <w:highlight w:val="none"/>
              </w:rPr>
              <w:t>¨</w:t>
            </w:r>
            <w:r>
              <w:rPr>
                <w:rFonts w:hint="eastAsia"/>
                <w:color w:val="000000"/>
                <w:highlight w:val="none"/>
              </w:rPr>
              <w:t>其他——</w:t>
            </w:r>
          </w:p>
          <w:p>
            <w:pPr>
              <w:ind w:firstLine="210" w:firstLineChars="100"/>
              <w:rPr>
                <w:color w:val="000000"/>
                <w:szCs w:val="18"/>
              </w:rPr>
            </w:pPr>
          </w:p>
          <w:p>
            <w:pPr>
              <w:rPr>
                <w:color w:val="000000"/>
                <w:szCs w:val="18"/>
                <w:highlight w:val="none"/>
                <w:u w:val="single"/>
              </w:rPr>
            </w:pPr>
            <w:r>
              <w:rPr>
                <w:rFonts w:hint="eastAsia"/>
                <w:color w:val="000000"/>
                <w:szCs w:val="18"/>
                <w:highlight w:val="none"/>
              </w:rPr>
              <w:t>《环境监测报告》编号：</w:t>
            </w:r>
            <w:r>
              <w:rPr>
                <w:rFonts w:hint="eastAsia"/>
                <w:color w:val="000000"/>
                <w:szCs w:val="18"/>
                <w:highlight w:val="none"/>
                <w:lang w:val="en-US" w:eastAsia="zh-CN"/>
              </w:rPr>
              <w:t>JC220034-H049</w:t>
            </w:r>
            <w:r>
              <w:rPr>
                <w:rFonts w:hint="eastAsia"/>
                <w:color w:val="000000"/>
                <w:szCs w:val="18"/>
                <w:highlight w:val="none"/>
              </w:rPr>
              <w:t>颁发日期：</w:t>
            </w:r>
            <w:r>
              <w:rPr>
                <w:rFonts w:hint="eastAsia"/>
                <w:color w:val="000000"/>
                <w:szCs w:val="18"/>
                <w:highlight w:val="none"/>
                <w:u w:val="single"/>
              </w:rPr>
              <w:t xml:space="preserve"> </w:t>
            </w:r>
            <w:r>
              <w:rPr>
                <w:rFonts w:hint="eastAsia"/>
                <w:color w:val="000000"/>
                <w:szCs w:val="18"/>
                <w:highlight w:val="none"/>
                <w:u w:val="single"/>
                <w:lang w:val="en-US" w:eastAsia="zh-CN"/>
              </w:rPr>
              <w:t>2022</w:t>
            </w:r>
            <w:r>
              <w:rPr>
                <w:rFonts w:hint="eastAsia"/>
                <w:color w:val="000000"/>
                <w:szCs w:val="18"/>
                <w:highlight w:val="none"/>
                <w:u w:val="single"/>
              </w:rPr>
              <w:t xml:space="preserve">  年  </w:t>
            </w:r>
            <w:r>
              <w:rPr>
                <w:rFonts w:hint="eastAsia"/>
                <w:color w:val="000000"/>
                <w:szCs w:val="18"/>
                <w:highlight w:val="none"/>
                <w:u w:val="single"/>
                <w:lang w:val="en-US" w:eastAsia="zh-CN"/>
              </w:rPr>
              <w:t>3</w:t>
            </w:r>
            <w:r>
              <w:rPr>
                <w:rFonts w:hint="eastAsia"/>
                <w:color w:val="000000"/>
                <w:szCs w:val="18"/>
                <w:highlight w:val="none"/>
                <w:u w:val="single"/>
              </w:rPr>
              <w:t xml:space="preserve">  月  </w:t>
            </w:r>
            <w:r>
              <w:rPr>
                <w:rFonts w:hint="eastAsia"/>
                <w:color w:val="000000"/>
                <w:szCs w:val="18"/>
                <w:highlight w:val="none"/>
                <w:u w:val="single"/>
                <w:lang w:val="en-US" w:eastAsia="zh-CN"/>
              </w:rPr>
              <w:t>17</w:t>
            </w:r>
            <w:r>
              <w:rPr>
                <w:rFonts w:hint="eastAsia"/>
                <w:color w:val="000000"/>
                <w:szCs w:val="18"/>
                <w:highlight w:val="none"/>
                <w:u w:val="single"/>
              </w:rPr>
              <w:t xml:space="preserve">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sym w:font="Wingdings" w:char="00FE"/>
            </w:r>
            <w:r>
              <w:rPr>
                <w:rFonts w:hint="eastAsia"/>
                <w:color w:val="000000"/>
                <w:highlight w:val="none"/>
              </w:rPr>
              <w:t xml:space="preserve">生活污水   </w:t>
            </w:r>
            <w:r>
              <w:rPr>
                <w:rFonts w:ascii="Wingdings" w:hAnsi="Wingdings"/>
                <w:color w:val="000000"/>
                <w:highlight w:val="none"/>
              </w:rPr>
              <w:sym w:font="Wingdings" w:char="00FE"/>
            </w:r>
            <w:r>
              <w:rPr>
                <w:rFonts w:hint="eastAsia"/>
                <w:color w:val="000000"/>
                <w:highlight w:val="none"/>
              </w:rPr>
              <w:t xml:space="preserve">工业废水    </w:t>
            </w:r>
            <w:r>
              <w:rPr>
                <w:rFonts w:ascii="Wingdings" w:hAnsi="Wingdings"/>
                <w:color w:val="000000"/>
                <w:highlight w:val="none"/>
              </w:rPr>
              <w:t>¨</w:t>
            </w:r>
            <w:r>
              <w:rPr>
                <w:rFonts w:hint="eastAsia"/>
                <w:color w:val="000000"/>
                <w:highlight w:val="none"/>
              </w:rPr>
              <w:t xml:space="preserve">废气   </w:t>
            </w:r>
            <w:r>
              <w:rPr>
                <w:rFonts w:ascii="Wingdings" w:hAnsi="Wingdings"/>
                <w:color w:val="000000"/>
                <w:highlight w:val="none"/>
              </w:rPr>
              <w:sym w:font="Wingdings" w:char="00FE"/>
            </w:r>
            <w:r>
              <w:rPr>
                <w:rFonts w:hint="eastAsia"/>
                <w:color w:val="000000"/>
                <w:highlight w:val="none"/>
              </w:rPr>
              <w:t xml:space="preserve">粉尘   </w:t>
            </w:r>
            <w:r>
              <w:rPr>
                <w:rFonts w:ascii="Wingdings" w:hAnsi="Wingdings"/>
                <w:color w:val="000000"/>
                <w:highlight w:val="none"/>
              </w:rPr>
              <w:sym w:font="Wingdings" w:char="00FE"/>
            </w:r>
            <w:r>
              <w:rPr>
                <w:rFonts w:hint="eastAsia"/>
                <w:color w:val="000000"/>
                <w:highlight w:val="none"/>
              </w:rPr>
              <w:t xml:space="preserve">厂界噪声   </w:t>
            </w:r>
            <w:r>
              <w:rPr>
                <w:rFonts w:ascii="Wingdings" w:hAnsi="Wingdings"/>
                <w:color w:val="000000"/>
                <w:highlight w:val="none"/>
              </w:rPr>
              <w:t>¨</w:t>
            </w:r>
            <w:r>
              <w:rPr>
                <w:rFonts w:hint="eastAsia"/>
                <w:color w:val="000000"/>
                <w:highlight w:val="none"/>
              </w:rPr>
              <w:t>其他——</w:t>
            </w:r>
          </w:p>
          <w:p>
            <w:pPr>
              <w:rPr>
                <w:color w:val="000000"/>
              </w:rPr>
            </w:pPr>
          </w:p>
          <w:p>
            <w:pPr>
              <w:rPr>
                <w:rFonts w:hint="eastAsia" w:eastAsia="宋体"/>
                <w:color w:val="000000"/>
                <w:szCs w:val="18"/>
                <w:lang w:val="en-US" w:eastAsia="zh-CN"/>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不充分，需要完善：</w:t>
            </w:r>
            <w:r>
              <w:rPr>
                <w:rFonts w:hint="eastAsia"/>
                <w:color w:val="000000"/>
                <w:u w:val="single"/>
              </w:rPr>
              <w:t xml:space="preserve"> </w:t>
            </w:r>
            <w:r>
              <w:rPr>
                <w:rFonts w:hint="eastAsia"/>
                <w:color w:val="000000"/>
                <w:u w:val="single"/>
                <w:lang w:val="en-US" w:eastAsia="zh-CN"/>
              </w:rPr>
              <w:t xml:space="preserve">              </w:t>
            </w:r>
            <w:r>
              <w:rPr>
                <w:rFonts w:hint="eastAsia"/>
                <w:color w:val="000000"/>
                <w:lang w:val="en-US" w:eastAsia="zh-CN"/>
              </w:rPr>
              <w:t xml:space="preserve">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pStyle w:val="2"/>
            </w:pPr>
          </w:p>
          <w:p>
            <w:pPr>
              <w:rPr>
                <w:color w:val="000000"/>
                <w:szCs w:val="18"/>
                <w:highlight w:val="none"/>
              </w:rPr>
            </w:pPr>
            <w:r>
              <w:rPr>
                <w:rFonts w:hint="eastAsia"/>
                <w:color w:val="000000"/>
                <w:szCs w:val="18"/>
              </w:rPr>
              <w:t>-</w:t>
            </w:r>
            <w:r>
              <w:rPr>
                <w:rFonts w:hint="eastAsia"/>
                <w:color w:val="000000"/>
                <w:szCs w:val="18"/>
                <w:highlight w:val="none"/>
              </w:rPr>
              <w:t>了解</w:t>
            </w:r>
            <w:r>
              <w:rPr>
                <w:color w:val="000000"/>
                <w:szCs w:val="18"/>
                <w:highlight w:val="none"/>
              </w:rPr>
              <w:t>应急准备和响应情况</w:t>
            </w:r>
          </w:p>
          <w:p>
            <w:pPr>
              <w:ind w:firstLine="210" w:firstLineChars="1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制订了必要的应急预案   </w:t>
            </w:r>
            <w:r>
              <w:rPr>
                <w:rFonts w:ascii="Wingdings" w:hAnsi="Wingdings"/>
                <w:color w:val="000000"/>
                <w:highlight w:val="none"/>
              </w:rPr>
              <w:t>¨</w:t>
            </w:r>
            <w:r>
              <w:rPr>
                <w:rFonts w:hint="eastAsia"/>
                <w:color w:val="000000"/>
                <w:highlight w:val="none"/>
              </w:rPr>
              <w:t>未制订了必要的应急预案</w:t>
            </w:r>
          </w:p>
          <w:p>
            <w:pPr>
              <w:ind w:firstLine="210" w:firstLineChars="100"/>
              <w:rPr>
                <w:rFonts w:hint="default" w:eastAsia="宋体"/>
                <w:color w:val="000000"/>
                <w:highlight w:val="none"/>
                <w:u w:val="single"/>
                <w:lang w:val="en-US" w:eastAsia="zh-CN"/>
              </w:rPr>
            </w:pPr>
            <w:r>
              <w:rPr>
                <w:rFonts w:ascii="Wingdings" w:hAnsi="Wingdings"/>
                <w:color w:val="000000"/>
                <w:highlight w:val="none"/>
              </w:rPr>
              <w:sym w:font="Wingdings" w:char="00FE"/>
            </w:r>
            <w:r>
              <w:rPr>
                <w:rFonts w:hint="eastAsia"/>
                <w:color w:val="000000"/>
                <w:highlight w:val="none"/>
              </w:rPr>
              <w:t xml:space="preserve">未发生过紧急事件   </w:t>
            </w:r>
            <w:r>
              <w:rPr>
                <w:rFonts w:ascii="Wingdings" w:hAnsi="Wingdings"/>
                <w:color w:val="000000"/>
                <w:highlight w:val="none"/>
              </w:rPr>
              <w:t>¨</w:t>
            </w:r>
            <w:r>
              <w:rPr>
                <w:rFonts w:hint="eastAsia"/>
                <w:color w:val="000000"/>
                <w:highlight w:val="none"/>
              </w:rPr>
              <w:t>发生过紧急事件，说明：</w:t>
            </w:r>
            <w:r>
              <w:rPr>
                <w:rFonts w:hint="eastAsia"/>
                <w:color w:val="000000"/>
                <w:highlight w:val="none"/>
                <w:u w:val="single"/>
                <w:lang w:val="en-US" w:eastAsia="zh-CN"/>
              </w:rPr>
              <w:t xml:space="preserve">                     </w:t>
            </w:r>
          </w:p>
          <w:p>
            <w:pPr>
              <w:ind w:firstLine="210" w:firstLineChars="100"/>
              <w:rPr>
                <w:rFonts w:hint="default" w:eastAsia="宋体"/>
                <w:color w:val="000000"/>
                <w:shd w:val="pct10" w:color="auto" w:fill="FFFFFF"/>
                <w:lang w:val="en-US" w:eastAsia="zh-CN"/>
              </w:rPr>
            </w:pPr>
            <w:r>
              <w:rPr>
                <w:rFonts w:ascii="Wingdings" w:hAnsi="Wingdings"/>
                <w:color w:val="000000"/>
                <w:highlight w:val="none"/>
              </w:rPr>
              <w:t>¨</w:t>
            </w:r>
            <w:r>
              <w:rPr>
                <w:rFonts w:hint="eastAsia"/>
                <w:color w:val="000000"/>
                <w:highlight w:val="none"/>
              </w:rPr>
              <w:t xml:space="preserve">未进行应急演练     </w:t>
            </w:r>
            <w:r>
              <w:rPr>
                <w:rFonts w:ascii="Wingdings" w:hAnsi="Wingdings"/>
                <w:color w:val="000000"/>
                <w:highlight w:val="none"/>
              </w:rPr>
              <w:sym w:font="Wingdings" w:char="00FE"/>
            </w:r>
            <w:r>
              <w:rPr>
                <w:rFonts w:hint="eastAsia"/>
                <w:color w:val="000000"/>
                <w:highlight w:val="none"/>
              </w:rPr>
              <w:t>进行应急演练，说明：</w:t>
            </w:r>
            <w:r>
              <w:rPr>
                <w:rFonts w:hint="eastAsia"/>
                <w:color w:val="000000"/>
                <w:highlight w:val="none"/>
                <w:u w:val="single"/>
                <w:lang w:val="en-US" w:eastAsia="zh-CN"/>
              </w:rPr>
              <w:t xml:space="preserve">                           </w:t>
            </w:r>
            <w:r>
              <w:rPr>
                <w:rFonts w:hint="eastAsia"/>
                <w:color w:val="000000"/>
                <w:highlight w:val="none"/>
                <w:lang w:val="en-US" w:eastAsia="zh-CN"/>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eastAsia="zh-CN"/>
              </w:rPr>
              <w:t>【</w:t>
            </w:r>
            <w:r>
              <w:rPr>
                <w:rFonts w:hint="eastAsia"/>
                <w:color w:val="000000"/>
                <w:lang w:val="en-US" w:eastAsia="zh-CN"/>
              </w:rPr>
              <w:t>肖新龙、任泽华</w:t>
            </w:r>
            <w:r>
              <w:rPr>
                <w:rFonts w:hint="eastAsia"/>
                <w:color w:val="000000"/>
                <w:lang w:eastAsia="zh-CN"/>
              </w:rPr>
              <w:t>】</w:t>
            </w: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szCs w:val="18"/>
              </w:rPr>
              <w:t>-</w:t>
            </w:r>
            <w:r>
              <w:rPr>
                <w:rFonts w:hint="eastAsia"/>
                <w:color w:val="000000"/>
                <w:szCs w:val="18"/>
                <w:highlight w:val="none"/>
              </w:rPr>
              <w:t>了解消防控制状况（消防备案或消防验收）</w:t>
            </w:r>
          </w:p>
          <w:p>
            <w:pPr>
              <w:ind w:firstLine="210" w:firstLineChars="100"/>
              <w:rPr>
                <w:rFonts w:hint="default" w:eastAsia="宋体"/>
                <w:color w:val="000000"/>
                <w:highlight w:val="none"/>
                <w:lang w:val="en-US" w:eastAsia="zh-CN"/>
              </w:rPr>
            </w:pPr>
            <w:r>
              <w:rPr>
                <w:rFonts w:ascii="Wingdings" w:hAnsi="Wingdings"/>
                <w:color w:val="000000"/>
                <w:highlight w:val="none"/>
              </w:rPr>
              <w:t>¨</w:t>
            </w:r>
            <w:r>
              <w:rPr>
                <w:rFonts w:hint="eastAsia"/>
                <w:color w:val="000000"/>
                <w:highlight w:val="none"/>
              </w:rPr>
              <w:t xml:space="preserve">消防验收   </w:t>
            </w:r>
            <w:r>
              <w:rPr>
                <w:rFonts w:ascii="Wingdings" w:hAnsi="Wingdings"/>
                <w:color w:val="000000"/>
                <w:highlight w:val="none"/>
              </w:rPr>
              <w:t>¨</w:t>
            </w:r>
            <w:r>
              <w:rPr>
                <w:rFonts w:hint="eastAsia"/>
                <w:color w:val="000000"/>
                <w:highlight w:val="none"/>
              </w:rPr>
              <w:t xml:space="preserve">消防备案    </w:t>
            </w:r>
            <w:r>
              <w:rPr>
                <w:rFonts w:ascii="Wingdings" w:hAnsi="Wingdings"/>
                <w:color w:val="000000"/>
                <w:highlight w:val="none"/>
              </w:rPr>
              <w:t>¨</w:t>
            </w:r>
            <w:r>
              <w:rPr>
                <w:rFonts w:hint="eastAsia"/>
                <w:color w:val="000000"/>
                <w:highlight w:val="none"/>
              </w:rPr>
              <w:t xml:space="preserve">被消防部门抽查   </w:t>
            </w:r>
            <w:r>
              <w:rPr>
                <w:rFonts w:ascii="Wingdings" w:hAnsi="Wingdings"/>
                <w:color w:val="000000"/>
                <w:highlight w:val="none"/>
              </w:rPr>
              <w:t>¨</w:t>
            </w:r>
            <w:r>
              <w:rPr>
                <w:rFonts w:hint="eastAsia"/>
                <w:color w:val="000000"/>
                <w:highlight w:val="none"/>
              </w:rPr>
              <w:t xml:space="preserve">被消防部门处罚     </w:t>
            </w:r>
            <w:r>
              <w:rPr>
                <w:rFonts w:ascii="Wingdings" w:hAnsi="Wingdings"/>
                <w:color w:val="000000"/>
                <w:highlight w:val="none"/>
              </w:rPr>
              <w:sym w:font="Wingdings" w:char="00FE"/>
            </w:r>
            <w:r>
              <w:rPr>
                <w:rFonts w:hint="eastAsia"/>
                <w:color w:val="000000"/>
                <w:highlight w:val="none"/>
              </w:rPr>
              <w:t>其他——</w:t>
            </w:r>
            <w:r>
              <w:rPr>
                <w:rFonts w:hint="eastAsia"/>
                <w:color w:val="000000"/>
                <w:highlight w:val="none"/>
                <w:lang w:val="en-US" w:eastAsia="zh-CN"/>
              </w:rPr>
              <w:t>正在办理，下次审核关注</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hint="eastAsia"/>
                <w:color w:val="000000"/>
                <w:highlight w:val="none"/>
              </w:rPr>
              <w:t xml:space="preserve"> </w:t>
            </w:r>
            <w:r>
              <w:rPr>
                <w:rFonts w:ascii="Wingdings" w:hAnsi="Wingdings"/>
                <w:color w:val="000000"/>
                <w:highlight w:val="none"/>
              </w:rPr>
              <w:sym w:font="Wingdings" w:char="00FE"/>
            </w:r>
            <w:r>
              <w:rPr>
                <w:rFonts w:hint="eastAsia"/>
                <w:color w:val="000000"/>
                <w:highlight w:val="none"/>
              </w:rPr>
              <w:t xml:space="preserve">消防手动报警 </w:t>
            </w:r>
            <w:r>
              <w:rPr>
                <w:rFonts w:ascii="Wingdings" w:hAnsi="Wingdings"/>
                <w:color w:val="000000"/>
                <w:highlight w:val="none"/>
              </w:rPr>
              <w:t>¨</w:t>
            </w:r>
            <w:r>
              <w:rPr>
                <w:rFonts w:hint="eastAsia"/>
                <w:color w:val="000000"/>
                <w:highlight w:val="none"/>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eastAsia="zh-CN"/>
              </w:rPr>
              <w:t>【</w:t>
            </w:r>
            <w:r>
              <w:rPr>
                <w:rFonts w:hint="eastAsia"/>
                <w:color w:val="000000"/>
                <w:lang w:val="en-US" w:eastAsia="zh-CN"/>
              </w:rPr>
              <w:t>肖新龙、任泽华</w:t>
            </w:r>
            <w:r>
              <w:rPr>
                <w:rFonts w:hint="eastAsia"/>
                <w:color w:val="000000"/>
                <w:lang w:eastAsia="zh-CN"/>
              </w:rPr>
              <w:t>】</w:t>
            </w: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szCs w:val="18"/>
                <w:highlight w:val="none"/>
              </w:rPr>
              <w:t>- 了解环保知识和技能教育的实施</w:t>
            </w:r>
          </w:p>
          <w:p>
            <w:pPr>
              <w:rPr>
                <w:color w:val="000000"/>
                <w:szCs w:val="18"/>
              </w:rPr>
            </w:pPr>
            <w:r>
              <w:rPr>
                <w:rFonts w:ascii="Wingdings" w:hAnsi="Wingdings"/>
                <w:color w:val="000000"/>
                <w:szCs w:val="18"/>
                <w:highlight w:val="none"/>
              </w:rPr>
              <w:sym w:font="Wingdings" w:char="00FE"/>
            </w:r>
            <w:r>
              <w:rPr>
                <w:rFonts w:hint="eastAsia"/>
                <w:color w:val="000000"/>
                <w:szCs w:val="18"/>
                <w:highlight w:val="none"/>
              </w:rPr>
              <w:t xml:space="preserve">已实施   </w:t>
            </w:r>
            <w:r>
              <w:rPr>
                <w:rFonts w:ascii="Wingdings" w:hAnsi="Wingdings"/>
                <w:color w:val="000000"/>
                <w:szCs w:val="18"/>
                <w:highlight w:val="none"/>
              </w:rPr>
              <w:t>¨</w:t>
            </w:r>
            <w:r>
              <w:rPr>
                <w:rFonts w:hint="eastAsia"/>
                <w:color w:val="000000"/>
                <w:szCs w:val="18"/>
                <w:highlight w:val="none"/>
              </w:rPr>
              <w:t>不充分，需要完善：</w:t>
            </w:r>
            <w:r>
              <w:rPr>
                <w:rFonts w:hint="eastAsia"/>
                <w:color w:val="000000"/>
                <w:szCs w:val="18"/>
                <w:highlight w:val="none"/>
                <w:u w:val="single"/>
              </w:rPr>
              <w:t xml:space="preserve">   </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sym w:font="Wingdings" w:char="00FE"/>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场内机动车辆（叉车）  </w:t>
            </w:r>
            <w:r>
              <w:rPr>
                <w:rFonts w:ascii="Wingdings" w:hAnsi="Wingdings"/>
                <w:color w:val="000000"/>
                <w:szCs w:val="18"/>
              </w:rPr>
              <w:sym w:font="Wingdings" w:char="00FE"/>
            </w:r>
            <w:r>
              <w:rPr>
                <w:rFonts w:hint="eastAsia"/>
                <w:color w:val="000000"/>
                <w:szCs w:val="18"/>
              </w:rPr>
              <w:t xml:space="preserve">起重机械   </w:t>
            </w:r>
            <w:r>
              <w:rPr>
                <w:rFonts w:hint="eastAsia"/>
                <w:color w:val="000000"/>
                <w:szCs w:val="18"/>
                <w:lang w:val="en-US" w:eastAsia="zh-CN"/>
              </w:rPr>
              <w:t xml:space="preserve"> </w:t>
            </w:r>
            <w:r>
              <w:rPr>
                <w:rFonts w:ascii="Wingdings" w:hAnsi="Wingdings"/>
                <w:color w:val="000000"/>
                <w:szCs w:val="18"/>
              </w:rPr>
              <w:sym w:font="Wingdings" w:char="00FE"/>
            </w:r>
            <w:r>
              <w:rPr>
                <w:rFonts w:hint="eastAsia"/>
                <w:color w:val="000000"/>
                <w:szCs w:val="18"/>
              </w:rPr>
              <w:t xml:space="preserve">压力容器  </w:t>
            </w:r>
            <w:r>
              <w:rPr>
                <w:rFonts w:ascii="Wingdings" w:hAnsi="Wingdings"/>
                <w:color w:val="000000"/>
                <w:szCs w:val="18"/>
              </w:rPr>
              <w:sym w:font="Wingdings" w:char="00FE"/>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r>
              <w:rPr>
                <w:rFonts w:hint="eastAsia"/>
                <w:color w:val="000000"/>
                <w:lang w:eastAsia="zh-CN"/>
              </w:rPr>
              <w:t>【</w:t>
            </w:r>
            <w:r>
              <w:rPr>
                <w:rFonts w:hint="eastAsia"/>
                <w:color w:val="000000"/>
                <w:lang w:val="en-US" w:eastAsia="zh-CN"/>
              </w:rPr>
              <w:t>肖新龙、任泽华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r>
              <w:rPr>
                <w:rFonts w:hint="eastAsia"/>
                <w:color w:val="000000"/>
                <w:lang w:eastAsia="zh-CN"/>
              </w:rPr>
              <w:t>【</w:t>
            </w:r>
            <w:r>
              <w:rPr>
                <w:rFonts w:hint="eastAsia"/>
                <w:color w:val="000000"/>
                <w:lang w:val="en-US" w:eastAsia="zh-CN"/>
              </w:rPr>
              <w:t>肖新龙、张静、任泽华</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w:t>
            </w:r>
            <w:r>
              <w:rPr>
                <w:rFonts w:ascii="Wingdings" w:hAnsi="Wingdings"/>
                <w:color w:val="000000"/>
              </w:rPr>
              <w:sym w:font="Wingdings" w:char="00FE"/>
            </w:r>
            <w:r>
              <w:rPr>
                <w:rFonts w:hint="eastAsia"/>
                <w:color w:val="000000"/>
              </w:rPr>
              <w:t>厂区、</w:t>
            </w:r>
            <w:r>
              <w:rPr>
                <w:rFonts w:ascii="Wingdings" w:hAnsi="Wingdings"/>
                <w:color w:val="000000"/>
              </w:rPr>
              <w:sym w:font="Wingdings" w:char="00FE"/>
            </w:r>
            <w:r>
              <w:rPr>
                <w:rFonts w:hint="eastAsia"/>
                <w:color w:val="000000"/>
              </w:rPr>
              <w:t>车间、</w:t>
            </w:r>
            <w:r>
              <w:rPr>
                <w:rFonts w:ascii="Wingdings" w:hAnsi="Wingdings"/>
                <w:color w:val="000000"/>
              </w:rPr>
              <w:sym w:font="Wingdings" w:char="00FE"/>
            </w:r>
            <w:r>
              <w:rPr>
                <w:rFonts w:hint="eastAsia"/>
                <w:color w:val="000000"/>
              </w:rPr>
              <w:t>库房、</w:t>
            </w:r>
            <w:r>
              <w:rPr>
                <w:rFonts w:ascii="Wingdings" w:hAnsi="Wingdings"/>
                <w:color w:val="000000"/>
              </w:rPr>
              <w:sym w:font="Wingdings" w:char="00FE"/>
            </w:r>
            <w:r>
              <w:rPr>
                <w:rFonts w:hint="eastAsia"/>
                <w:color w:val="000000"/>
              </w:rPr>
              <w:t>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sym w:font="Wingdings" w:char="00FE"/>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FE"/>
            </w:r>
            <w:r>
              <w:rPr>
                <w:rFonts w:hint="eastAsia"/>
                <w:color w:val="000000"/>
              </w:rPr>
              <w:t xml:space="preserve">高压配电室  </w:t>
            </w:r>
            <w:r>
              <w:rPr>
                <w:rFonts w:ascii="Wingdings" w:hAnsi="Wingdings"/>
                <w:color w:val="000000"/>
              </w:rPr>
              <w:sym w:font="Wingdings" w:char="00FE"/>
            </w:r>
            <w:r>
              <w:rPr>
                <w:rFonts w:hint="eastAsia"/>
                <w:color w:val="000000"/>
              </w:rPr>
              <w:t>低压配电室</w:t>
            </w:r>
            <w:r>
              <w:rPr>
                <w:rFonts w:hint="eastAsia"/>
                <w:color w:val="000000"/>
                <w:lang w:val="en-US" w:eastAsia="zh-CN"/>
              </w:rPr>
              <w:t xml:space="preserve"> </w:t>
            </w:r>
            <w:r>
              <w:rPr>
                <w:rFonts w:hint="eastAsia"/>
                <w:color w:val="000000"/>
                <w:highlight w:val="none"/>
              </w:rPr>
              <w:t xml:space="preserve"> </w:t>
            </w:r>
            <w:r>
              <w:rPr>
                <w:rFonts w:ascii="Wingdings" w:hAnsi="Wingdings"/>
                <w:color w:val="000000"/>
                <w:highlight w:val="none"/>
              </w:rPr>
              <w:sym w:font="Wingdings" w:char="00FE"/>
            </w:r>
            <w:r>
              <w:rPr>
                <w:rFonts w:hint="eastAsia"/>
                <w:color w:val="000000"/>
                <w:highlight w:val="none"/>
              </w:rPr>
              <w:t xml:space="preserve">空压站 </w:t>
            </w:r>
            <w:r>
              <w:rPr>
                <w:rFonts w:hint="eastAsia"/>
                <w:color w:val="000000"/>
              </w:rPr>
              <w:t xml:space="preserve">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sym w:font="Wingdings" w:char="00FE"/>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食堂</w:t>
            </w:r>
            <w:r>
              <w:rPr>
                <w:rFonts w:hint="eastAsia"/>
                <w:color w:val="000000"/>
                <w:highlight w:val="none"/>
              </w:rPr>
              <w:t xml:space="preserve">  </w:t>
            </w:r>
            <w:r>
              <w:rPr>
                <w:rFonts w:ascii="Wingdings" w:hAnsi="Wingdings"/>
                <w:color w:val="000000"/>
                <w:highlight w:val="none"/>
              </w:rPr>
              <w:sym w:font="Wingdings" w:char="00A8"/>
            </w:r>
            <w:r>
              <w:rPr>
                <w:rFonts w:hint="eastAsia"/>
                <w:color w:val="000000"/>
                <w:highlight w:val="none"/>
              </w:rPr>
              <w:t xml:space="preserve">宿舍  </w:t>
            </w:r>
            <w:r>
              <w:rPr>
                <w:rFonts w:ascii="Wingdings" w:hAnsi="Wingdings"/>
                <w:color w:val="000000"/>
                <w:highlight w:val="none"/>
              </w:rPr>
              <w:sym w:font="Wingdings" w:char="00FE"/>
            </w:r>
            <w:r>
              <w:rPr>
                <w:rFonts w:hint="eastAsia"/>
                <w:color w:val="000000"/>
                <w:highlight w:val="none"/>
              </w:rPr>
              <w:t xml:space="preserve">班车  </w:t>
            </w:r>
            <w:r>
              <w:rPr>
                <w:rFonts w:ascii="Wingdings" w:hAnsi="Wingdings"/>
                <w:color w:val="000000"/>
                <w:highlight w:val="none"/>
              </w:rPr>
              <w:t>¨</w:t>
            </w:r>
            <w:r>
              <w:rPr>
                <w:rFonts w:hint="eastAsia"/>
                <w:color w:val="000000"/>
                <w:highlight w:val="none"/>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压力容器</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压力管道</w:t>
            </w:r>
            <w:r>
              <w:rPr>
                <w:rFonts w:hint="eastAsia"/>
                <w:color w:val="000000"/>
                <w:szCs w:val="21"/>
                <w:lang w:val="en-US" w:eastAsia="zh-CN"/>
              </w:rPr>
              <w:t xml:space="preserve">  </w:t>
            </w:r>
            <w:r>
              <w:rPr>
                <w:rFonts w:ascii="Wingdings" w:hAnsi="Wingdings"/>
                <w:color w:val="000000"/>
              </w:rPr>
              <w:t>¨</w:t>
            </w:r>
            <w:r>
              <w:rPr>
                <w:rFonts w:hint="eastAsia"/>
                <w:color w:val="000000"/>
                <w:szCs w:val="21"/>
              </w:rPr>
              <w:t>电梯</w:t>
            </w:r>
            <w:r>
              <w:rPr>
                <w:rFonts w:hint="eastAsia"/>
                <w:color w:val="000000"/>
                <w:szCs w:val="21"/>
                <w:lang w:val="en-US" w:eastAsia="zh-CN"/>
              </w:rPr>
              <w:t xml:space="preserve">  </w:t>
            </w:r>
            <w:r>
              <w:rPr>
                <w:rFonts w:ascii="Wingdings" w:hAnsi="Wingdings"/>
                <w:color w:val="000000"/>
              </w:rPr>
              <w:t>¨</w:t>
            </w:r>
            <w:r>
              <w:rPr>
                <w:rFonts w:hint="eastAsia"/>
                <w:color w:val="000000"/>
                <w:szCs w:val="21"/>
              </w:rPr>
              <w:t>锅炉</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rFonts w:hint="eastAsia" w:eastAsia="宋体"/>
                <w:color w:val="000000"/>
                <w:lang w:eastAsia="zh-CN"/>
              </w:rPr>
            </w:pPr>
            <w:r>
              <w:rPr>
                <w:rFonts w:hint="eastAsia"/>
                <w:color w:val="000000"/>
                <w:szCs w:val="18"/>
                <w:shd w:val="pct10" w:color="auto" w:fill="FFFFFF"/>
              </w:rPr>
              <w:t>OHSMS运行情况：</w:t>
            </w:r>
            <w:r>
              <w:rPr>
                <w:rFonts w:hint="eastAsia"/>
                <w:color w:val="000000"/>
                <w:szCs w:val="18"/>
                <w:shd w:val="pct10" w:color="auto" w:fill="FFFFFF"/>
                <w:lang w:eastAsia="zh-CN"/>
              </w:rPr>
              <w:t>【</w:t>
            </w:r>
            <w:r>
              <w:rPr>
                <w:rFonts w:hint="eastAsia"/>
                <w:color w:val="000000"/>
                <w:szCs w:val="18"/>
                <w:shd w:val="pct10" w:color="auto" w:fill="FFFFFF"/>
                <w:lang w:val="en-US" w:eastAsia="zh-CN"/>
              </w:rPr>
              <w:t>张静</w:t>
            </w:r>
            <w:r>
              <w:rPr>
                <w:rFonts w:hint="eastAsia"/>
                <w:color w:val="000000"/>
                <w:szCs w:val="18"/>
                <w:shd w:val="pct10" w:color="auto" w:fill="FFFFFF"/>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highlight w:val="none"/>
              </w:rPr>
            </w:pPr>
            <w:r>
              <w:rPr>
                <w:rFonts w:ascii="Wingdings" w:hAnsi="Wingdings"/>
                <w:color w:val="000000"/>
                <w:highlight w:val="none"/>
              </w:rPr>
              <w:sym w:font="Wingdings" w:char="00FE"/>
            </w:r>
            <w:r>
              <w:rPr>
                <w:rFonts w:hint="eastAsia"/>
                <w:color w:val="000000"/>
                <w:szCs w:val="18"/>
                <w:highlight w:val="none"/>
              </w:rPr>
              <w:t>安全预评估报告</w:t>
            </w:r>
            <w:r>
              <w:rPr>
                <w:rFonts w:ascii="Wingdings" w:hAnsi="Wingdings"/>
                <w:color w:val="000000"/>
                <w:highlight w:val="none"/>
              </w:rPr>
              <w:t>¨</w:t>
            </w:r>
            <w:r>
              <w:rPr>
                <w:rFonts w:hint="eastAsia"/>
                <w:color w:val="000000"/>
                <w:szCs w:val="18"/>
                <w:highlight w:val="none"/>
              </w:rPr>
              <w:t>安全现状评估报告</w:t>
            </w:r>
            <w:r>
              <w:rPr>
                <w:rFonts w:ascii="Wingdings" w:hAnsi="Wingdings"/>
                <w:color w:val="000000"/>
                <w:highlight w:val="none"/>
              </w:rPr>
              <w:sym w:font="Wingdings" w:char="00FE"/>
            </w:r>
            <w:r>
              <w:rPr>
                <w:rFonts w:hint="eastAsia"/>
                <w:color w:val="000000"/>
                <w:szCs w:val="18"/>
                <w:highlight w:val="none"/>
              </w:rPr>
              <w:t>职业健康预评估报告</w:t>
            </w:r>
            <w:r>
              <w:rPr>
                <w:rFonts w:ascii="Wingdings" w:hAnsi="Wingdings"/>
                <w:color w:val="000000"/>
                <w:highlight w:val="none"/>
              </w:rPr>
              <w:t>¨</w:t>
            </w:r>
            <w:r>
              <w:rPr>
                <w:rFonts w:hint="eastAsia"/>
                <w:color w:val="000000"/>
                <w:szCs w:val="18"/>
                <w:highlight w:val="none"/>
              </w:rPr>
              <w:t>职业健康现状评估报告</w:t>
            </w:r>
          </w:p>
          <w:p>
            <w:pPr>
              <w:rPr>
                <w:color w:val="000000"/>
                <w:szCs w:val="18"/>
              </w:rPr>
            </w:pPr>
          </w:p>
          <w:p>
            <w:pPr>
              <w:rPr>
                <w:rFonts w:hint="default" w:eastAsia="宋体"/>
                <w:color w:val="000000"/>
                <w:szCs w:val="18"/>
                <w:u w:val="single"/>
                <w:lang w:val="en-US" w:eastAsia="zh-CN"/>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lang w:eastAsia="zh-CN"/>
              </w:rPr>
              <w:t>——</w:t>
            </w:r>
            <w:r>
              <w:rPr>
                <w:rFonts w:hint="eastAsia"/>
                <w:color w:val="000000"/>
                <w:szCs w:val="18"/>
                <w:lang w:val="en-US" w:eastAsia="zh-CN"/>
              </w:rPr>
              <w:t>不适用</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rFonts w:hint="eastAsia" w:eastAsia="宋体"/>
                <w:color w:val="000000"/>
                <w:lang w:val="en-US" w:eastAsia="zh-CN"/>
              </w:rPr>
            </w:pPr>
            <w:r>
              <w:rPr>
                <w:rFonts w:hint="eastAsia"/>
                <w:color w:val="000000"/>
              </w:rPr>
              <w:t>许可范围：</w:t>
            </w:r>
            <w:r>
              <w:rPr>
                <w:rFonts w:hint="eastAsia"/>
                <w:color w:val="000000"/>
                <w:lang w:val="en-US" w:eastAsia="zh-CN"/>
              </w:rPr>
              <w:t xml:space="preserve"> </w:t>
            </w:r>
          </w:p>
          <w:p>
            <w:pPr>
              <w:rPr>
                <w:color w:val="000000"/>
              </w:rPr>
            </w:pPr>
          </w:p>
          <w:p>
            <w:pPr>
              <w:rPr>
                <w:color w:val="000000"/>
                <w:szCs w:val="18"/>
                <w:highlight w:val="none"/>
              </w:rPr>
            </w:pPr>
            <w:r>
              <w:rPr>
                <w:rFonts w:hint="eastAsia"/>
                <w:color w:val="000000"/>
                <w:szCs w:val="18"/>
                <w:highlight w:val="none"/>
              </w:rPr>
              <w:t>- 查看危险源的辨识的充分性</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none"/>
              </w:rPr>
            </w:pPr>
          </w:p>
          <w:p>
            <w:pPr>
              <w:rPr>
                <w:color w:val="000000"/>
                <w:szCs w:val="18"/>
                <w:highlight w:val="none"/>
              </w:rPr>
            </w:pPr>
            <w:r>
              <w:rPr>
                <w:color w:val="000000"/>
                <w:szCs w:val="18"/>
                <w:highlight w:val="none"/>
              </w:rPr>
              <w:t xml:space="preserve">- </w:t>
            </w:r>
            <w:r>
              <w:rPr>
                <w:rFonts w:hint="eastAsia"/>
                <w:color w:val="000000"/>
                <w:szCs w:val="18"/>
                <w:highlight w:val="none"/>
              </w:rPr>
              <w:t xml:space="preserve">了解重要危险源评价的合理性 </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合理   </w:t>
            </w:r>
            <w:r>
              <w:rPr>
                <w:rFonts w:ascii="Wingdings" w:hAnsi="Wingdings"/>
                <w:color w:val="000000"/>
                <w:highlight w:val="none"/>
              </w:rPr>
              <w:t>¨</w:t>
            </w:r>
            <w:r>
              <w:rPr>
                <w:rFonts w:hint="eastAsia"/>
                <w:color w:val="000000"/>
                <w:highlight w:val="none"/>
              </w:rPr>
              <w:t xml:space="preserve">不合理，需要完善： </w:t>
            </w:r>
          </w:p>
          <w:p>
            <w:pPr>
              <w:rPr>
                <w:color w:val="000000"/>
                <w:szCs w:val="18"/>
                <w:highlight w:val="none"/>
              </w:rPr>
            </w:pPr>
          </w:p>
          <w:p>
            <w:pPr>
              <w:rPr>
                <w:color w:val="000000"/>
                <w:szCs w:val="18"/>
                <w:highlight w:val="none"/>
              </w:rPr>
            </w:pPr>
            <w:r>
              <w:rPr>
                <w:rFonts w:hint="eastAsia"/>
                <w:color w:val="000000"/>
                <w:szCs w:val="18"/>
                <w:highlight w:val="none"/>
              </w:rPr>
              <w:t xml:space="preserve">- 了解重要危险源的控制措施的有效性 </w:t>
            </w:r>
          </w:p>
          <w:p>
            <w:pPr>
              <w:ind w:firstLine="420" w:firstLineChars="2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rPr>
                <w:color w:val="000000"/>
                <w:szCs w:val="18"/>
                <w:highlight w:val="none"/>
              </w:rPr>
            </w:pPr>
          </w:p>
          <w:p>
            <w:pPr>
              <w:rPr>
                <w:color w:val="000000"/>
                <w:szCs w:val="18"/>
                <w:highlight w:val="none"/>
              </w:rPr>
            </w:pPr>
            <w:r>
              <w:rPr>
                <w:rFonts w:hint="eastAsia"/>
                <w:color w:val="000000"/>
                <w:szCs w:val="18"/>
                <w:highlight w:val="none"/>
              </w:rPr>
              <w:t>-了解适用的环境法律和其他要求的获取、识别和实施情况</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none"/>
              </w:rPr>
            </w:pP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有效   </w:t>
            </w:r>
            <w:r>
              <w:rPr>
                <w:rFonts w:ascii="Wingdings" w:hAnsi="Wingdings"/>
                <w:color w:val="000000"/>
                <w:highlight w:val="none"/>
              </w:rPr>
              <w:t>¨</w:t>
            </w:r>
            <w:r>
              <w:rPr>
                <w:rFonts w:hint="eastAsia"/>
                <w:color w:val="000000"/>
                <w:highlight w:val="none"/>
              </w:rPr>
              <w:t xml:space="preserve">不足，需要完善： </w:t>
            </w:r>
          </w:p>
          <w:p>
            <w:pPr>
              <w:rPr>
                <w:color w:val="000000"/>
                <w:szCs w:val="18"/>
                <w:highlight w:val="cyan"/>
              </w:rPr>
            </w:pPr>
          </w:p>
          <w:p>
            <w:pPr>
              <w:rPr>
                <w:color w:val="000000"/>
                <w:szCs w:val="18"/>
                <w:highlight w:val="none"/>
              </w:rPr>
            </w:pPr>
            <w:r>
              <w:rPr>
                <w:rFonts w:hint="eastAsia"/>
                <w:color w:val="000000"/>
                <w:szCs w:val="18"/>
                <w:highlight w:val="none"/>
              </w:rPr>
              <w:t>-查看合规性证明（作业场所有害物质监测报告、职业病体检报告）</w:t>
            </w:r>
          </w:p>
          <w:p>
            <w:pPr>
              <w:rPr>
                <w:color w:val="000000"/>
                <w:szCs w:val="18"/>
                <w:highlight w:val="none"/>
                <w:u w:val="single"/>
              </w:rPr>
            </w:pPr>
            <w:r>
              <w:rPr>
                <w:rFonts w:hint="eastAsia"/>
                <w:color w:val="000000"/>
                <w:szCs w:val="18"/>
                <w:highlight w:val="none"/>
              </w:rPr>
              <w:t>《作业场所有害物质监测报告》编号：</w:t>
            </w:r>
            <w:r>
              <w:rPr>
                <w:rFonts w:hint="eastAsia"/>
                <w:color w:val="000000"/>
                <w:szCs w:val="18"/>
                <w:highlight w:val="none"/>
                <w:u w:val="single"/>
              </w:rPr>
              <w:t>报告编号：ZYZT/JCS-2022-066</w:t>
            </w:r>
            <w:r>
              <w:rPr>
                <w:rFonts w:hint="eastAsia"/>
                <w:color w:val="000000"/>
                <w:szCs w:val="18"/>
                <w:highlight w:val="none"/>
              </w:rPr>
              <w:t>颁发日期：</w:t>
            </w:r>
            <w:r>
              <w:rPr>
                <w:rFonts w:hint="eastAsia"/>
                <w:color w:val="000000"/>
                <w:szCs w:val="18"/>
                <w:highlight w:val="none"/>
                <w:u w:val="single"/>
              </w:rPr>
              <w:t xml:space="preserve"> </w:t>
            </w:r>
            <w:r>
              <w:rPr>
                <w:rFonts w:hint="eastAsia"/>
                <w:color w:val="000000"/>
                <w:szCs w:val="18"/>
                <w:highlight w:val="none"/>
                <w:u w:val="single"/>
                <w:lang w:val="en-US" w:eastAsia="zh-CN"/>
              </w:rPr>
              <w:t>2022</w:t>
            </w:r>
            <w:r>
              <w:rPr>
                <w:rFonts w:hint="eastAsia"/>
                <w:color w:val="000000"/>
                <w:szCs w:val="18"/>
                <w:highlight w:val="none"/>
                <w:u w:val="single"/>
              </w:rPr>
              <w:t xml:space="preserve">   年  </w:t>
            </w:r>
            <w:r>
              <w:rPr>
                <w:rFonts w:hint="eastAsia"/>
                <w:color w:val="000000"/>
                <w:szCs w:val="18"/>
                <w:highlight w:val="none"/>
                <w:u w:val="single"/>
                <w:lang w:val="en-US" w:eastAsia="zh-CN"/>
              </w:rPr>
              <w:t>5</w:t>
            </w:r>
            <w:r>
              <w:rPr>
                <w:rFonts w:hint="eastAsia"/>
                <w:color w:val="000000"/>
                <w:szCs w:val="18"/>
                <w:highlight w:val="none"/>
                <w:u w:val="single"/>
              </w:rPr>
              <w:t xml:space="preserve"> 月     日</w:t>
            </w:r>
          </w:p>
          <w:p>
            <w:pPr>
              <w:ind w:firstLine="210" w:firstLineChars="100"/>
              <w:rPr>
                <w:color w:val="000000"/>
                <w:highlight w:val="none"/>
              </w:rPr>
            </w:pPr>
            <w:r>
              <w:rPr>
                <w:rFonts w:hint="eastAsia"/>
                <w:color w:val="000000"/>
                <w:highlight w:val="none"/>
              </w:rPr>
              <w:t>包括：</w:t>
            </w:r>
            <w:r>
              <w:rPr>
                <w:rFonts w:ascii="Wingdings" w:hAnsi="Wingdings"/>
                <w:color w:val="000000"/>
                <w:highlight w:val="none"/>
              </w:rPr>
              <w:t>¨</w:t>
            </w:r>
            <w:r>
              <w:rPr>
                <w:rFonts w:hint="eastAsia"/>
                <w:color w:val="000000"/>
                <w:highlight w:val="none"/>
              </w:rPr>
              <w:t xml:space="preserve">化学物质   </w:t>
            </w:r>
            <w:r>
              <w:rPr>
                <w:rFonts w:ascii="Wingdings" w:hAnsi="Wingdings"/>
                <w:color w:val="000000"/>
                <w:highlight w:val="none"/>
              </w:rPr>
              <w:t>¨</w:t>
            </w:r>
            <w:r>
              <w:rPr>
                <w:rFonts w:hint="eastAsia"/>
                <w:color w:val="000000"/>
                <w:highlight w:val="none"/>
              </w:rPr>
              <w:t xml:space="preserve">高温    </w:t>
            </w:r>
            <w:r>
              <w:rPr>
                <w:rFonts w:ascii="Wingdings" w:hAnsi="Wingdings"/>
                <w:color w:val="000000"/>
                <w:highlight w:val="none"/>
              </w:rPr>
              <w:sym w:font="Wingdings" w:char="00FE"/>
            </w:r>
            <w:r>
              <w:rPr>
                <w:rFonts w:hint="eastAsia"/>
                <w:color w:val="000000"/>
                <w:highlight w:val="none"/>
              </w:rPr>
              <w:t xml:space="preserve">粉尘   </w:t>
            </w:r>
            <w:r>
              <w:rPr>
                <w:rFonts w:ascii="Wingdings" w:hAnsi="Wingdings"/>
                <w:color w:val="000000"/>
                <w:highlight w:val="none"/>
              </w:rPr>
              <w:sym w:font="Wingdings" w:char="00FE"/>
            </w:r>
            <w:r>
              <w:rPr>
                <w:rFonts w:hint="eastAsia"/>
                <w:color w:val="000000"/>
                <w:highlight w:val="none"/>
              </w:rPr>
              <w:t xml:space="preserve">噪声  </w:t>
            </w:r>
            <w:r>
              <w:rPr>
                <w:rFonts w:ascii="Wingdings" w:hAnsi="Wingdings"/>
                <w:color w:val="000000"/>
                <w:highlight w:val="none"/>
              </w:rPr>
              <w:t>¨</w:t>
            </w:r>
            <w:r>
              <w:rPr>
                <w:rFonts w:hint="eastAsia"/>
                <w:color w:val="000000"/>
                <w:highlight w:val="none"/>
              </w:rPr>
              <w:t xml:space="preserve">有害微生物   </w:t>
            </w:r>
            <w:r>
              <w:rPr>
                <w:rFonts w:ascii="Wingdings" w:hAnsi="Wingdings"/>
                <w:color w:val="000000"/>
                <w:highlight w:val="none"/>
              </w:rPr>
              <w:t>¨</w:t>
            </w:r>
            <w:r>
              <w:rPr>
                <w:rFonts w:hint="eastAsia"/>
                <w:color w:val="000000"/>
                <w:highlight w:val="none"/>
              </w:rPr>
              <w:t>其他——</w:t>
            </w:r>
          </w:p>
          <w:p>
            <w:pPr>
              <w:ind w:firstLine="210" w:firstLineChars="100"/>
              <w:rPr>
                <w:color w:val="000000"/>
                <w:szCs w:val="18"/>
                <w:highlight w:val="cyan"/>
              </w:rPr>
            </w:pPr>
          </w:p>
          <w:p>
            <w:pPr>
              <w:rPr>
                <w:color w:val="000000"/>
                <w:szCs w:val="18"/>
                <w:highlight w:val="none"/>
                <w:u w:val="single"/>
              </w:rPr>
            </w:pPr>
            <w:r>
              <w:rPr>
                <w:rFonts w:hint="eastAsia"/>
                <w:color w:val="000000"/>
                <w:szCs w:val="18"/>
                <w:highlight w:val="none"/>
              </w:rPr>
              <w:t>《职业病体检报告》编号：颁发日期：</w:t>
            </w:r>
            <w:r>
              <w:rPr>
                <w:rFonts w:hint="eastAsia"/>
                <w:color w:val="000000"/>
                <w:szCs w:val="18"/>
                <w:highlight w:val="none"/>
                <w:u w:val="single"/>
              </w:rPr>
              <w:t xml:space="preserve">        年     月     日</w:t>
            </w:r>
          </w:p>
          <w:p>
            <w:pPr>
              <w:ind w:firstLine="210" w:firstLineChars="100"/>
              <w:rPr>
                <w:rFonts w:hint="default" w:eastAsia="宋体"/>
                <w:color w:val="000000"/>
                <w:highlight w:val="none"/>
                <w:lang w:val="en-US" w:eastAsia="zh-CN"/>
              </w:rPr>
            </w:pPr>
            <w:r>
              <w:rPr>
                <w:rFonts w:hint="eastAsia"/>
                <w:color w:val="000000"/>
                <w:highlight w:val="none"/>
              </w:rPr>
              <w:t>包括：</w:t>
            </w:r>
            <w:r>
              <w:rPr>
                <w:rFonts w:ascii="Wingdings" w:hAnsi="Wingdings"/>
                <w:color w:val="000000"/>
                <w:highlight w:val="none"/>
              </w:rPr>
              <w:t>¨</w:t>
            </w:r>
            <w:r>
              <w:rPr>
                <w:rFonts w:hint="eastAsia"/>
                <w:color w:val="000000"/>
                <w:highlight w:val="none"/>
              </w:rPr>
              <w:t xml:space="preserve">化学物质   </w:t>
            </w:r>
            <w:r>
              <w:rPr>
                <w:rFonts w:ascii="Wingdings" w:hAnsi="Wingdings"/>
                <w:color w:val="000000"/>
                <w:highlight w:val="none"/>
              </w:rPr>
              <w:t>¨</w:t>
            </w:r>
            <w:r>
              <w:rPr>
                <w:rFonts w:hint="eastAsia"/>
                <w:color w:val="000000"/>
                <w:highlight w:val="none"/>
              </w:rPr>
              <w:t xml:space="preserve">高温    </w:t>
            </w:r>
            <w:r>
              <w:rPr>
                <w:rFonts w:ascii="Wingdings" w:hAnsi="Wingdings"/>
                <w:color w:val="000000"/>
                <w:highlight w:val="none"/>
              </w:rPr>
              <w:t>¨</w:t>
            </w:r>
            <w:r>
              <w:rPr>
                <w:rFonts w:hint="eastAsia"/>
                <w:color w:val="000000"/>
                <w:highlight w:val="none"/>
              </w:rPr>
              <w:t xml:space="preserve">粉尘   </w:t>
            </w:r>
            <w:r>
              <w:rPr>
                <w:rFonts w:ascii="Wingdings" w:hAnsi="Wingdings"/>
                <w:color w:val="000000"/>
                <w:highlight w:val="none"/>
              </w:rPr>
              <w:t>¨</w:t>
            </w:r>
            <w:r>
              <w:rPr>
                <w:rFonts w:hint="eastAsia"/>
                <w:color w:val="000000"/>
                <w:highlight w:val="none"/>
              </w:rPr>
              <w:t xml:space="preserve">噪声  </w:t>
            </w:r>
            <w:r>
              <w:rPr>
                <w:rFonts w:ascii="Wingdings" w:hAnsi="Wingdings"/>
                <w:color w:val="000000"/>
                <w:highlight w:val="none"/>
              </w:rPr>
              <w:t>¨</w:t>
            </w:r>
            <w:r>
              <w:rPr>
                <w:rFonts w:hint="eastAsia"/>
                <w:color w:val="000000"/>
                <w:highlight w:val="none"/>
              </w:rPr>
              <w:t xml:space="preserve">有害微生物  </w:t>
            </w:r>
            <w:r>
              <w:rPr>
                <w:rFonts w:ascii="Wingdings" w:hAnsi="Wingdings"/>
                <w:color w:val="000000"/>
                <w:highlight w:val="none"/>
              </w:rPr>
              <w:t>¨</w:t>
            </w:r>
            <w:r>
              <w:rPr>
                <w:rFonts w:hint="eastAsia"/>
                <w:color w:val="000000"/>
                <w:highlight w:val="none"/>
              </w:rPr>
              <w:t xml:space="preserve">特殊作业    </w:t>
            </w:r>
            <w:r>
              <w:rPr>
                <w:rFonts w:ascii="Wingdings" w:hAnsi="Wingdings"/>
                <w:color w:val="000000"/>
                <w:highlight w:val="none"/>
              </w:rPr>
              <w:sym w:font="Wingdings" w:char="00FE"/>
            </w:r>
            <w:r>
              <w:rPr>
                <w:rFonts w:hint="eastAsia"/>
                <w:color w:val="000000"/>
                <w:highlight w:val="none"/>
              </w:rPr>
              <w:t>其他——</w:t>
            </w:r>
            <w:r>
              <w:rPr>
                <w:rFonts w:hint="eastAsia"/>
                <w:color w:val="000000"/>
                <w:highlight w:val="none"/>
                <w:lang w:val="en-US" w:eastAsia="zh-CN"/>
              </w:rPr>
              <w:t>未提供，见问题清单</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highlight w:val="none"/>
              </w:rPr>
            </w:pPr>
          </w:p>
          <w:p>
            <w:pPr>
              <w:rPr>
                <w:color w:val="000000"/>
                <w:szCs w:val="18"/>
                <w:highlight w:val="none"/>
              </w:rPr>
            </w:pPr>
            <w:r>
              <w:rPr>
                <w:rFonts w:hint="eastAsia"/>
                <w:color w:val="000000"/>
                <w:szCs w:val="18"/>
                <w:highlight w:val="none"/>
              </w:rPr>
              <w:t>-了解消防控制状况（消防备案或消防验收）</w:t>
            </w:r>
          </w:p>
          <w:p>
            <w:pPr>
              <w:ind w:firstLine="210" w:firstLineChars="100"/>
              <w:rPr>
                <w:rFonts w:hint="default" w:eastAsia="宋体"/>
                <w:color w:val="000000"/>
                <w:highlight w:val="none"/>
                <w:lang w:val="en-US" w:eastAsia="zh-CN"/>
              </w:rPr>
            </w:pPr>
            <w:r>
              <w:rPr>
                <w:rFonts w:ascii="Wingdings" w:hAnsi="Wingdings"/>
                <w:color w:val="000000"/>
                <w:highlight w:val="none"/>
              </w:rPr>
              <w:t>¨</w:t>
            </w:r>
            <w:r>
              <w:rPr>
                <w:rFonts w:hint="eastAsia"/>
                <w:color w:val="000000"/>
                <w:highlight w:val="none"/>
              </w:rPr>
              <w:t xml:space="preserve">消防验收   </w:t>
            </w:r>
            <w:r>
              <w:rPr>
                <w:rFonts w:ascii="Wingdings" w:hAnsi="Wingdings"/>
                <w:color w:val="000000"/>
                <w:highlight w:val="none"/>
              </w:rPr>
              <w:t>¨</w:t>
            </w:r>
            <w:r>
              <w:rPr>
                <w:rFonts w:hint="eastAsia"/>
                <w:color w:val="000000"/>
                <w:highlight w:val="none"/>
              </w:rPr>
              <w:t xml:space="preserve">消防备案    </w:t>
            </w:r>
            <w:r>
              <w:rPr>
                <w:rFonts w:ascii="Wingdings" w:hAnsi="Wingdings"/>
                <w:color w:val="000000"/>
                <w:highlight w:val="none"/>
              </w:rPr>
              <w:t>¨</w:t>
            </w:r>
            <w:r>
              <w:rPr>
                <w:rFonts w:hint="eastAsia"/>
                <w:color w:val="000000"/>
                <w:highlight w:val="none"/>
              </w:rPr>
              <w:t xml:space="preserve">被消防部门抽查   </w:t>
            </w:r>
            <w:r>
              <w:rPr>
                <w:rFonts w:ascii="Wingdings" w:hAnsi="Wingdings"/>
                <w:color w:val="000000"/>
                <w:highlight w:val="none"/>
              </w:rPr>
              <w:t>¨</w:t>
            </w:r>
            <w:r>
              <w:rPr>
                <w:rFonts w:hint="eastAsia"/>
                <w:color w:val="000000"/>
                <w:highlight w:val="none"/>
              </w:rPr>
              <w:t xml:space="preserve">被消防部门处罚     </w:t>
            </w:r>
            <w:r>
              <w:rPr>
                <w:rFonts w:ascii="Wingdings" w:hAnsi="Wingdings"/>
                <w:color w:val="000000"/>
                <w:highlight w:val="none"/>
              </w:rPr>
              <w:sym w:font="Wingdings" w:char="00FE"/>
            </w:r>
            <w:r>
              <w:rPr>
                <w:rFonts w:hint="eastAsia"/>
                <w:color w:val="000000"/>
                <w:highlight w:val="none"/>
              </w:rPr>
              <w:t>其他——</w:t>
            </w:r>
            <w:r>
              <w:rPr>
                <w:rFonts w:hint="eastAsia"/>
                <w:color w:val="000000"/>
                <w:highlight w:val="none"/>
                <w:lang w:val="en-US" w:eastAsia="zh-CN"/>
              </w:rPr>
              <w:t>正在办理，下次审核关注</w:t>
            </w:r>
          </w:p>
          <w:p>
            <w:pPr>
              <w:ind w:firstLine="210" w:firstLineChars="100"/>
              <w:rPr>
                <w:color w:val="000000"/>
                <w:highlight w:val="cyan"/>
              </w:rPr>
            </w:pP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sym w:font="Wingdings" w:char="00FE"/>
            </w:r>
            <w:r>
              <w:rPr>
                <w:rFonts w:hint="eastAsia"/>
                <w:color w:val="000000"/>
              </w:rPr>
              <w:t>检测合格</w:t>
            </w:r>
            <w:r>
              <w:rPr>
                <w:rFonts w:hint="eastAsia"/>
                <w:color w:val="000000"/>
                <w:lang w:eastAsia="zh-CN"/>
              </w:rPr>
              <w:t>（</w:t>
            </w:r>
            <w:r>
              <w:rPr>
                <w:rFonts w:hint="eastAsia"/>
                <w:color w:val="000000"/>
                <w:lang w:val="en-US" w:eastAsia="zh-CN"/>
              </w:rPr>
              <w:t>2021-05-08</w:t>
            </w:r>
            <w:r>
              <w:rPr>
                <w:rFonts w:hint="eastAsia"/>
                <w:color w:val="000000"/>
                <w:lang w:eastAsia="zh-CN"/>
              </w:rPr>
              <w:t>）</w:t>
            </w:r>
            <w:r>
              <w:rPr>
                <w:rFonts w:hint="eastAsia"/>
                <w:color w:val="000000"/>
              </w:rPr>
              <w:t xml:space="preserve">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highlight w:val="none"/>
              </w:rPr>
            </w:pPr>
            <w:r>
              <w:rPr>
                <w:rFonts w:hint="eastAsia"/>
                <w:color w:val="000000"/>
                <w:szCs w:val="18"/>
                <w:highlight w:val="none"/>
              </w:rPr>
              <w:t>-了解</w:t>
            </w:r>
            <w:r>
              <w:rPr>
                <w:color w:val="000000"/>
                <w:szCs w:val="18"/>
                <w:highlight w:val="none"/>
              </w:rPr>
              <w:t>应急准备和响应情况</w:t>
            </w:r>
          </w:p>
          <w:p>
            <w:pPr>
              <w:ind w:firstLine="210" w:firstLineChars="1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制订了必要的应急预案   </w:t>
            </w:r>
            <w:r>
              <w:rPr>
                <w:rFonts w:ascii="Wingdings" w:hAnsi="Wingdings"/>
                <w:color w:val="000000"/>
                <w:highlight w:val="none"/>
              </w:rPr>
              <w:t>¨</w:t>
            </w:r>
            <w:r>
              <w:rPr>
                <w:rFonts w:hint="eastAsia"/>
                <w:color w:val="000000"/>
                <w:highlight w:val="none"/>
              </w:rPr>
              <w:t>未制订了必要的应急预案</w:t>
            </w:r>
          </w:p>
          <w:p>
            <w:pPr>
              <w:ind w:firstLine="210" w:firstLineChars="1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未发生过紧急事件   </w:t>
            </w:r>
            <w:r>
              <w:rPr>
                <w:rFonts w:ascii="Wingdings" w:hAnsi="Wingdings"/>
                <w:color w:val="000000"/>
                <w:highlight w:val="none"/>
              </w:rPr>
              <w:t>¨</w:t>
            </w:r>
            <w:r>
              <w:rPr>
                <w:rFonts w:hint="eastAsia"/>
                <w:color w:val="000000"/>
                <w:highlight w:val="none"/>
              </w:rPr>
              <w:t>发生过紧急事件，说明：</w:t>
            </w:r>
          </w:p>
          <w:p>
            <w:pPr>
              <w:ind w:firstLine="210" w:firstLineChars="100"/>
              <w:rPr>
                <w:rFonts w:hint="default" w:eastAsia="宋体"/>
                <w:color w:val="000000"/>
                <w:highlight w:val="none"/>
                <w:u w:val="single"/>
                <w:lang w:val="en-US" w:eastAsia="zh-CN"/>
              </w:rPr>
            </w:pPr>
            <w:r>
              <w:rPr>
                <w:rFonts w:ascii="Wingdings" w:hAnsi="Wingdings"/>
                <w:color w:val="000000"/>
                <w:highlight w:val="none"/>
              </w:rPr>
              <w:t>¨</w:t>
            </w:r>
            <w:r>
              <w:rPr>
                <w:rFonts w:hint="eastAsia"/>
                <w:color w:val="000000"/>
                <w:highlight w:val="none"/>
              </w:rPr>
              <w:t xml:space="preserve">未进行应急演练     </w:t>
            </w:r>
            <w:r>
              <w:rPr>
                <w:rFonts w:ascii="Wingdings" w:hAnsi="Wingdings"/>
                <w:color w:val="000000"/>
                <w:highlight w:val="none"/>
              </w:rPr>
              <w:sym w:font="Wingdings" w:char="00FE"/>
            </w:r>
            <w:r>
              <w:rPr>
                <w:rFonts w:hint="eastAsia"/>
                <w:color w:val="000000"/>
                <w:highlight w:val="none"/>
              </w:rPr>
              <w:t>进行应急演练，说明：</w:t>
            </w:r>
            <w:r>
              <w:rPr>
                <w:rFonts w:hint="eastAsia"/>
                <w:color w:val="000000"/>
                <w:highlight w:val="none"/>
                <w:u w:val="single"/>
                <w:lang w:val="en-US" w:eastAsia="zh-CN"/>
              </w:rPr>
              <w:t xml:space="preserve">                   </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sym w:font="Wingdings" w:char="00FE"/>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起重机械</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压力容器</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压力管道</w:t>
            </w:r>
            <w:r>
              <w:rPr>
                <w:rFonts w:hint="eastAsia"/>
                <w:color w:val="000000"/>
                <w:szCs w:val="21"/>
                <w:lang w:val="en-US" w:eastAsia="zh-CN"/>
              </w:rPr>
              <w:t xml:space="preserve">  </w:t>
            </w:r>
            <w:r>
              <w:rPr>
                <w:rFonts w:ascii="Wingdings" w:hAnsi="Wingdings"/>
                <w:color w:val="000000"/>
              </w:rPr>
              <w:t>¨</w:t>
            </w:r>
            <w:r>
              <w:rPr>
                <w:rFonts w:hint="eastAsia"/>
                <w:color w:val="000000"/>
                <w:szCs w:val="21"/>
              </w:rPr>
              <w:t>电梯</w:t>
            </w:r>
            <w:r>
              <w:rPr>
                <w:rFonts w:hint="eastAsia"/>
                <w:color w:val="000000"/>
                <w:szCs w:val="21"/>
                <w:lang w:val="en-US" w:eastAsia="zh-CN"/>
              </w:rPr>
              <w:t xml:space="preserve">  </w:t>
            </w:r>
            <w:r>
              <w:rPr>
                <w:rFonts w:ascii="Wingdings" w:hAnsi="Wingdings"/>
                <w:color w:val="000000"/>
              </w:rPr>
              <w:t>¨</w:t>
            </w:r>
            <w:r>
              <w:rPr>
                <w:rFonts w:hint="eastAsia"/>
                <w:color w:val="000000"/>
                <w:szCs w:val="21"/>
              </w:rPr>
              <w:t>锅炉</w:t>
            </w:r>
          </w:p>
          <w:p>
            <w:pPr>
              <w:widowControl/>
              <w:spacing w:before="40"/>
              <w:ind w:firstLine="210" w:firstLineChars="100"/>
              <w:jc w:val="left"/>
              <w:rPr>
                <w:rFonts w:hint="eastAsia"/>
                <w:color w:val="000000"/>
                <w:szCs w:val="21"/>
              </w:rPr>
            </w:pPr>
            <w:r>
              <w:rPr>
                <w:rFonts w:ascii="Wingdings" w:hAnsi="Wingdings"/>
                <w:color w:val="000000"/>
              </w:rPr>
              <w:t>¨</w:t>
            </w:r>
            <w:r>
              <w:rPr>
                <w:rFonts w:hint="eastAsia"/>
                <w:color w:val="000000"/>
                <w:szCs w:val="21"/>
              </w:rPr>
              <w:t>客运索道¨大型游乐设施</w:t>
            </w:r>
          </w:p>
          <w:p>
            <w:pPr>
              <w:ind w:firstLine="210" w:firstLineChars="100"/>
              <w:rPr>
                <w:color w:val="000000"/>
                <w:u w:val="single"/>
              </w:rPr>
            </w:pPr>
          </w:p>
          <w:p>
            <w:pPr>
              <w:rPr>
                <w:color w:val="000000"/>
                <w:szCs w:val="18"/>
                <w:highlight w:val="none"/>
              </w:rPr>
            </w:pPr>
            <w:r>
              <w:rPr>
                <w:rFonts w:hint="eastAsia"/>
                <w:color w:val="000000"/>
                <w:szCs w:val="18"/>
              </w:rPr>
              <w:t>-</w:t>
            </w:r>
            <w:r>
              <w:rPr>
                <w:rFonts w:hint="eastAsia"/>
                <w:color w:val="000000"/>
                <w:szCs w:val="18"/>
                <w:highlight w:val="none"/>
              </w:rPr>
              <w:t>了解三级安全教育的实施</w:t>
            </w:r>
          </w:p>
          <w:p>
            <w:pPr>
              <w:ind w:firstLine="210" w:firstLineChars="1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已实施   </w:t>
            </w:r>
            <w:r>
              <w:rPr>
                <w:rFonts w:ascii="Wingdings" w:hAnsi="Wingdings"/>
                <w:color w:val="000000"/>
                <w:highlight w:val="none"/>
              </w:rPr>
              <w:t>¨</w:t>
            </w:r>
            <w:r>
              <w:rPr>
                <w:rFonts w:hint="eastAsia"/>
                <w:color w:val="000000"/>
                <w:highlight w:val="none"/>
              </w:rPr>
              <w:t xml:space="preserve">不充分，需要完善： </w:t>
            </w:r>
          </w:p>
          <w:p>
            <w:pPr>
              <w:ind w:firstLine="210" w:firstLineChars="100"/>
              <w:rPr>
                <w:color w:val="000000"/>
                <w:highlight w:val="none"/>
                <w:u w:val="single"/>
              </w:rPr>
            </w:pPr>
          </w:p>
          <w:p>
            <w:pPr>
              <w:rPr>
                <w:rFonts w:hint="eastAsia" w:eastAsia="宋体"/>
                <w:color w:val="000000"/>
                <w:szCs w:val="18"/>
                <w:highlight w:val="none"/>
                <w:lang w:eastAsia="zh-CN"/>
              </w:rPr>
            </w:pPr>
            <w:r>
              <w:rPr>
                <w:rFonts w:hint="eastAsia"/>
                <w:color w:val="000000"/>
                <w:szCs w:val="18"/>
                <w:highlight w:val="none"/>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rFonts w:hint="eastAsia" w:eastAsia="宋体"/>
                <w:color w:val="000000"/>
                <w:lang w:eastAsia="zh-CN"/>
              </w:rPr>
            </w:pPr>
            <w:r>
              <w:rPr>
                <w:rFonts w:hint="eastAsia"/>
                <w:color w:val="000000"/>
                <w:lang w:eastAsia="zh-CN"/>
              </w:rPr>
              <w:t>【</w:t>
            </w:r>
            <w:r>
              <w:rPr>
                <w:rFonts w:hint="eastAsia"/>
                <w:color w:val="000000"/>
                <w:lang w:val="en-US" w:eastAsia="zh-CN"/>
              </w:rPr>
              <w:t>肖新龙、张静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w:t>
            </w:r>
            <w:r>
              <w:rPr>
                <w:rFonts w:hint="eastAsia"/>
              </w:rPr>
              <w:sym w:font="Wingdings 2" w:char="0052"/>
            </w:r>
            <w:r>
              <w:rPr>
                <w:rFonts w:hint="eastAsia"/>
                <w:color w:val="000000"/>
              </w:rPr>
              <w:t>厂区、</w:t>
            </w:r>
            <w:r>
              <w:rPr>
                <w:rFonts w:hint="eastAsia"/>
              </w:rPr>
              <w:sym w:font="Wingdings 2" w:char="0052"/>
            </w:r>
            <w:r>
              <w:rPr>
                <w:rFonts w:hint="eastAsia"/>
                <w:color w:val="000000"/>
              </w:rPr>
              <w:t>车间、</w:t>
            </w:r>
            <w:r>
              <w:rPr>
                <w:rFonts w:hint="eastAsia"/>
              </w:rPr>
              <w:sym w:font="Wingdings 2" w:char="0052"/>
            </w:r>
            <w:r>
              <w:rPr>
                <w:rFonts w:hint="eastAsia"/>
                <w:color w:val="000000"/>
              </w:rPr>
              <w:t>库房、</w:t>
            </w:r>
            <w:r>
              <w:rPr>
                <w:rFonts w:hint="eastAsia"/>
              </w:rPr>
              <w:sym w:font="Wingdings 2" w:char="0052"/>
            </w:r>
            <w:r>
              <w:rPr>
                <w:rFonts w:hint="eastAsia"/>
                <w:color w:val="000000"/>
              </w:rPr>
              <w:t>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FE"/>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sym w:font="Wingdings" w:char="00FE"/>
            </w:r>
            <w:r>
              <w:rPr>
                <w:rFonts w:hint="eastAsia"/>
                <w:color w:val="000000"/>
                <w:highlight w:val="none"/>
              </w:rPr>
              <w:t>空压站</w:t>
            </w:r>
            <w:r>
              <w:rPr>
                <w:rFonts w:hint="eastAsia"/>
                <w:color w:val="000000"/>
              </w:rPr>
              <w:t xml:space="preserve">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hint="eastAsia"/>
                <w:color w:val="000000"/>
                <w:highlight w:val="none"/>
              </w:rPr>
              <w:t xml:space="preserve"> </w:t>
            </w:r>
            <w:r>
              <w:rPr>
                <w:rFonts w:ascii="Wingdings" w:hAnsi="Wingdings"/>
                <w:color w:val="000000"/>
                <w:highlight w:val="none"/>
              </w:rPr>
              <w:t>¨</w:t>
            </w:r>
            <w:r>
              <w:rPr>
                <w:rFonts w:hint="eastAsia"/>
                <w:color w:val="000000"/>
                <w:highlight w:val="none"/>
              </w:rPr>
              <w:t xml:space="preserve">宿舍  </w:t>
            </w:r>
            <w:r>
              <w:rPr>
                <w:rFonts w:ascii="Wingdings" w:hAnsi="Wingdings"/>
                <w:color w:val="000000"/>
                <w:highlight w:val="none"/>
              </w:rPr>
              <w:sym w:font="Wingdings" w:char="00FE"/>
            </w:r>
            <w:r>
              <w:rPr>
                <w:rFonts w:hint="eastAsia"/>
                <w:color w:val="000000"/>
                <w:highlight w:val="none"/>
              </w:rPr>
              <w:t xml:space="preserve">班车 </w:t>
            </w:r>
            <w:r>
              <w:rPr>
                <w:rFonts w:hint="eastAsia"/>
                <w:color w:val="000000"/>
              </w:rPr>
              <w:t xml:space="preserve">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xml:space="preserve">- </w:t>
            </w:r>
            <w:r>
              <w:rPr>
                <w:rFonts w:hint="eastAsia"/>
                <w:color w:val="000000"/>
                <w:highlight w:val="none"/>
              </w:rPr>
              <w:t>观察安全装置运行完</w:t>
            </w:r>
            <w:r>
              <w:rPr>
                <w:rFonts w:hint="eastAsia"/>
                <w:color w:val="000000"/>
              </w:rPr>
              <w:t>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sym w:font="Wingdings" w:char="00A8"/>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sym w:font="Wingdings" w:char="00A8"/>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压力容器</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压力管道</w:t>
            </w:r>
            <w:r>
              <w:rPr>
                <w:rFonts w:hint="eastAsia"/>
                <w:color w:val="000000"/>
                <w:szCs w:val="21"/>
                <w:lang w:val="en-US" w:eastAsia="zh-CN"/>
              </w:rPr>
              <w:t xml:space="preserve">  </w:t>
            </w:r>
            <w:r>
              <w:rPr>
                <w:rFonts w:ascii="Wingdings" w:hAnsi="Wingdings"/>
                <w:color w:val="000000"/>
              </w:rPr>
              <w:t>¨</w:t>
            </w:r>
            <w:r>
              <w:rPr>
                <w:rFonts w:hint="eastAsia"/>
                <w:color w:val="000000"/>
                <w:szCs w:val="21"/>
              </w:rPr>
              <w:t>电梯</w:t>
            </w:r>
            <w:r>
              <w:rPr>
                <w:rFonts w:hint="eastAsia"/>
                <w:color w:val="000000"/>
                <w:szCs w:val="21"/>
                <w:lang w:val="en-US" w:eastAsia="zh-CN"/>
              </w:rPr>
              <w:t xml:space="preserve">  </w:t>
            </w:r>
            <w:r>
              <w:rPr>
                <w:rFonts w:ascii="Wingdings" w:hAnsi="Wingdings"/>
                <w:color w:val="000000"/>
              </w:rPr>
              <w:t>¨</w:t>
            </w:r>
            <w:r>
              <w:rPr>
                <w:rFonts w:hint="eastAsia"/>
                <w:color w:val="000000"/>
                <w:szCs w:val="21"/>
              </w:rPr>
              <w:t>锅炉</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护目镜</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rPr>
              <w:t>防尘</w:t>
            </w:r>
            <w:r>
              <w:rPr>
                <w:rFonts w:hint="eastAsia"/>
                <w:color w:val="000000"/>
                <w:szCs w:val="21"/>
              </w:rPr>
              <w:t>面罩</w:t>
            </w:r>
            <w:r>
              <w:rPr>
                <w:rFonts w:hint="eastAsia"/>
                <w:color w:val="000000"/>
                <w:szCs w:val="21"/>
                <w:lang w:val="en-US" w:eastAsia="zh-CN"/>
              </w:rPr>
              <w:t xml:space="preserve"> </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rPr>
              <w:sym w:font="Wingdings" w:char="00FE"/>
            </w:r>
            <w:r>
              <w:rPr>
                <w:rFonts w:hint="eastAsia"/>
                <w:color w:val="000000"/>
                <w:szCs w:val="21"/>
              </w:rPr>
              <w:t>耳塞</w:t>
            </w:r>
            <w:r>
              <w:rPr>
                <w:rFonts w:hint="eastAsia"/>
                <w:color w:val="000000"/>
                <w:szCs w:val="21"/>
                <w:lang w:val="en-US" w:eastAsia="zh-CN"/>
              </w:rPr>
              <w:t xml:space="preserve"> </w:t>
            </w:r>
            <w:r>
              <w:rPr>
                <w:rFonts w:ascii="Wingdings" w:hAnsi="Wingdings"/>
                <w:color w:val="000000"/>
              </w:rPr>
              <w:t>¨</w:t>
            </w:r>
            <w:r>
              <w:rPr>
                <w:rFonts w:hint="eastAsia"/>
                <w:color w:val="000000"/>
                <w:szCs w:val="21"/>
              </w:rPr>
              <w:t>耳罩</w:t>
            </w:r>
            <w:r>
              <w:rPr>
                <w:rFonts w:hint="eastAsia"/>
                <w:color w:val="000000"/>
                <w:szCs w:val="21"/>
                <w:lang w:val="en-US" w:eastAsia="zh-CN"/>
              </w:rPr>
              <w:t xml:space="preserve"> </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sym w:font="Wingdings" w:char="00FE"/>
            </w:r>
            <w:r>
              <w:rPr>
                <w:rFonts w:hint="eastAsia"/>
                <w:color w:val="000000"/>
              </w:rPr>
              <w:t xml:space="preserve">绝缘鞋  </w:t>
            </w:r>
            <w:r>
              <w:rPr>
                <w:rFonts w:ascii="Wingdings" w:hAnsi="Wingdings"/>
                <w:color w:val="000000"/>
              </w:rPr>
              <w:sym w:font="Wingdings" w:char="00A8"/>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eastAsia="宋体"/>
                <w:color w:val="000000"/>
                <w:szCs w:val="21"/>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Pr>
                <w:rFonts w:hint="eastAsia"/>
                <w:color w:val="000000"/>
                <w:szCs w:val="21"/>
                <w:shd w:val="pct10" w:color="auto" w:fill="FFFFFF"/>
                <w:lang w:eastAsia="zh-CN"/>
              </w:rPr>
              <w:t>【</w:t>
            </w:r>
            <w:r>
              <w:rPr>
                <w:rFonts w:hint="eastAsia"/>
                <w:color w:val="000000"/>
                <w:szCs w:val="21"/>
                <w:shd w:val="pct10" w:color="auto" w:fill="FFFFFF"/>
                <w:lang w:val="en-US" w:eastAsia="zh-CN"/>
              </w:rPr>
              <w:t>肖新龙、任泽华</w:t>
            </w:r>
            <w:r>
              <w:rPr>
                <w:rFonts w:hint="eastAsia"/>
                <w:color w:val="000000"/>
                <w:szCs w:val="21"/>
                <w:shd w:val="pct10" w:color="auto" w:fill="FFFFFF"/>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color w:val="000000"/>
                <w:szCs w:val="21"/>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FF"/>
                <w:szCs w:val="21"/>
                <w:u w:val="single"/>
                <w:lang w:val="en-US" w:eastAsia="zh-CN"/>
              </w:rPr>
              <w:t>SC11552030310541</w:t>
            </w:r>
            <w:r>
              <w:rPr>
                <w:rFonts w:hint="eastAsia"/>
                <w:color w:val="000000"/>
                <w:szCs w:val="21"/>
                <w:u w:val="single"/>
              </w:rPr>
              <w:t xml:space="preserve"> </w:t>
            </w:r>
            <w:r>
              <w:rPr>
                <w:rFonts w:hint="eastAsia"/>
                <w:color w:val="000000"/>
                <w:szCs w:val="21"/>
              </w:rPr>
              <w:t>；</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2025</w:t>
            </w:r>
            <w:r>
              <w:rPr>
                <w:rFonts w:hint="eastAsia"/>
                <w:color w:val="000000"/>
                <w:szCs w:val="18"/>
                <w:u w:val="single"/>
              </w:rPr>
              <w:t xml:space="preserve">年 </w:t>
            </w:r>
            <w:r>
              <w:rPr>
                <w:rFonts w:hint="eastAsia"/>
                <w:color w:val="000000"/>
                <w:szCs w:val="18"/>
                <w:u w:val="single"/>
                <w:lang w:val="en-US" w:eastAsia="zh-CN"/>
              </w:rPr>
              <w:t>4</w:t>
            </w:r>
            <w:r>
              <w:rPr>
                <w:rFonts w:hint="eastAsia"/>
                <w:color w:val="000000"/>
                <w:szCs w:val="18"/>
                <w:u w:val="single"/>
              </w:rPr>
              <w:t xml:space="preserve"> 月 </w:t>
            </w:r>
            <w:r>
              <w:rPr>
                <w:rFonts w:hint="eastAsia"/>
                <w:color w:val="000000"/>
                <w:szCs w:val="18"/>
                <w:u w:val="single"/>
                <w:lang w:val="en-US" w:eastAsia="zh-CN"/>
              </w:rPr>
              <w:t>16</w:t>
            </w:r>
            <w:r>
              <w:rPr>
                <w:rFonts w:hint="eastAsia"/>
                <w:color w:val="000000"/>
                <w:szCs w:val="18"/>
                <w:u w:val="single"/>
              </w:rPr>
              <w:t xml:space="preserve"> 日</w:t>
            </w:r>
          </w:p>
          <w:p>
            <w:pPr>
              <w:rPr>
                <w:color w:val="000000"/>
              </w:rPr>
            </w:pPr>
            <w:r>
              <w:rPr>
                <w:rFonts w:hint="eastAsia"/>
                <w:color w:val="000000"/>
              </w:rPr>
              <w:t>许可范围：</w:t>
            </w:r>
            <w:r>
              <w:rPr>
                <w:rFonts w:hint="eastAsia" w:ascii="Times New Roman" w:hAnsi="Times New Roman" w:cs="Times New Roman"/>
                <w:color w:val="0000FF"/>
                <w:szCs w:val="21"/>
                <w:u w:val="single"/>
                <w:lang w:val="en-US" w:eastAsia="zh-CN"/>
              </w:rPr>
              <w:t>酒类（白酒）</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了解企业相关法规</w:t>
            </w:r>
          </w:p>
          <w:p>
            <w:pPr>
              <w:pStyle w:val="16"/>
              <w:rPr>
                <w:rFonts w:hint="eastAsia" w:eastAsia="宋体"/>
                <w:color w:val="000000"/>
                <w:sz w:val="21"/>
                <w:szCs w:val="21"/>
                <w:u w:val="single"/>
                <w:lang w:eastAsia="zh-CN"/>
              </w:rPr>
            </w:pPr>
            <w:r>
              <w:rPr>
                <w:rFonts w:hint="eastAsia"/>
                <w:color w:val="000000"/>
                <w:sz w:val="21"/>
                <w:szCs w:val="21"/>
              </w:rPr>
              <w:t xml:space="preserve">相关的CNCA专项技术规范1 </w:t>
            </w:r>
            <w:r>
              <w:rPr>
                <w:rFonts w:hint="eastAsia"/>
                <w:color w:val="000000"/>
                <w:sz w:val="21"/>
                <w:szCs w:val="21"/>
                <w:lang w:eastAsia="zh-CN"/>
              </w:rPr>
              <w:t>：</w:t>
            </w:r>
            <w:r>
              <w:rPr>
                <w:rFonts w:hint="eastAsia" w:ascii="宋体" w:hAnsi="宋体" w:eastAsia="宋体" w:cs="宋体"/>
                <w:color w:val="0000FF"/>
                <w:sz w:val="24"/>
                <w:szCs w:val="24"/>
                <w:u w:val="single"/>
              </w:rPr>
              <w:t xml:space="preserve">T/CCAA 33-2016 </w:t>
            </w:r>
            <w:r>
              <w:rPr>
                <w:rFonts w:hint="eastAsia" w:ascii="宋体" w:hAnsi="宋体" w:cs="宋体"/>
                <w:color w:val="0000FF"/>
                <w:sz w:val="24"/>
                <w:szCs w:val="24"/>
                <w:u w:val="single"/>
                <w:lang w:eastAsia="zh-CN"/>
              </w:rPr>
              <w:t>《</w:t>
            </w:r>
            <w:r>
              <w:rPr>
                <w:rFonts w:hint="eastAsia" w:ascii="宋体" w:hAnsi="宋体" w:eastAsia="宋体" w:cs="宋体"/>
                <w:color w:val="0000FF"/>
                <w:sz w:val="24"/>
                <w:szCs w:val="24"/>
                <w:u w:val="single"/>
              </w:rPr>
              <w:t>食品安全管理体系 白酒生产企业要求</w:t>
            </w:r>
            <w:r>
              <w:rPr>
                <w:rFonts w:hint="eastAsia" w:ascii="宋体" w:hAnsi="宋体" w:cs="宋体"/>
                <w:color w:val="0000FF"/>
                <w:sz w:val="24"/>
                <w:szCs w:val="24"/>
                <w:u w:val="single"/>
                <w:lang w:eastAsia="zh-CN"/>
              </w:rPr>
              <w:t>》</w:t>
            </w:r>
          </w:p>
          <w:p>
            <w:pPr>
              <w:pStyle w:val="16"/>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lang w:eastAsia="zh-CN"/>
              </w:rPr>
              <w:t>：</w:t>
            </w:r>
            <w:r>
              <w:rPr>
                <w:rFonts w:hint="eastAsia"/>
                <w:color w:val="000000"/>
                <w:sz w:val="21"/>
                <w:szCs w:val="21"/>
                <w:u w:val="single"/>
                <w:lang w:val="en-US" w:eastAsia="zh-CN"/>
              </w:rPr>
              <w:t xml:space="preserve">                                                           </w:t>
            </w:r>
          </w:p>
          <w:p>
            <w:pPr>
              <w:pStyle w:val="16"/>
              <w:rPr>
                <w:color w:val="000000"/>
                <w:sz w:val="21"/>
                <w:szCs w:val="21"/>
              </w:rPr>
            </w:pPr>
          </w:p>
          <w:p>
            <w:pPr>
              <w:pStyle w:val="16"/>
              <w:rPr>
                <w:rFonts w:hint="eastAsia" w:ascii="宋体" w:hAnsi="宋体" w:eastAsia="宋体" w:cs="宋体"/>
                <w:color w:val="0000FF"/>
                <w:sz w:val="24"/>
                <w:szCs w:val="24"/>
                <w:u w:val="single"/>
              </w:rPr>
            </w:pPr>
            <w:r>
              <w:rPr>
                <w:rFonts w:hint="eastAsia"/>
                <w:color w:val="000000"/>
                <w:sz w:val="21"/>
                <w:szCs w:val="21"/>
              </w:rPr>
              <w:t xml:space="preserve">生产（卫生）规范1： </w:t>
            </w:r>
            <w:r>
              <w:rPr>
                <w:rFonts w:hint="eastAsia" w:ascii="宋体" w:hAnsi="宋体" w:eastAsia="宋体" w:cs="宋体"/>
                <w:color w:val="0000FF"/>
                <w:sz w:val="24"/>
                <w:szCs w:val="24"/>
                <w:u w:val="single"/>
              </w:rPr>
              <w:t>GB 8951-2016</w:t>
            </w:r>
            <w:r>
              <w:rPr>
                <w:rFonts w:hint="eastAsia" w:ascii="宋体" w:hAnsi="宋体" w:cs="宋体"/>
                <w:color w:val="0000FF"/>
                <w:sz w:val="24"/>
                <w:szCs w:val="24"/>
                <w:u w:val="single"/>
                <w:lang w:eastAsia="zh-CN"/>
              </w:rPr>
              <w:t>《</w:t>
            </w:r>
            <w:r>
              <w:rPr>
                <w:rFonts w:hint="eastAsia" w:ascii="宋体" w:hAnsi="宋体" w:eastAsia="宋体" w:cs="宋体"/>
                <w:color w:val="0000FF"/>
                <w:sz w:val="24"/>
                <w:szCs w:val="24"/>
                <w:u w:val="single"/>
              </w:rPr>
              <w:t>食品安全国家标准 蒸馏酒及其配制酒生产卫生规范</w:t>
            </w:r>
            <w:r>
              <w:rPr>
                <w:rFonts w:hint="eastAsia" w:ascii="宋体" w:hAnsi="宋体" w:cs="宋体"/>
                <w:color w:val="0000FF"/>
                <w:sz w:val="24"/>
                <w:szCs w:val="24"/>
                <w:u w:val="single"/>
                <w:lang w:eastAsia="zh-CN"/>
              </w:rPr>
              <w:t>》</w:t>
            </w:r>
          </w:p>
          <w:p>
            <w:pPr>
              <w:pStyle w:val="16"/>
              <w:rPr>
                <w:rFonts w:hint="default" w:eastAsia="宋体"/>
                <w:color w:val="000000"/>
                <w:sz w:val="21"/>
                <w:szCs w:val="21"/>
                <w:lang w:val="en-US" w:eastAsia="zh-CN"/>
              </w:rPr>
            </w:pPr>
            <w:r>
              <w:rPr>
                <w:rFonts w:hint="eastAsia"/>
                <w:color w:val="000000"/>
                <w:sz w:val="21"/>
                <w:szCs w:val="21"/>
              </w:rPr>
              <w:t xml:space="preserve">生产（卫生）规范2： </w:t>
            </w:r>
            <w:r>
              <w:rPr>
                <w:rFonts w:hint="eastAsia"/>
                <w:color w:val="000000"/>
                <w:sz w:val="21"/>
                <w:szCs w:val="21"/>
                <w:u w:val="single"/>
                <w:lang w:val="en-US" w:eastAsia="zh-CN"/>
              </w:rPr>
              <w:t xml:space="preserve">                                                                  </w:t>
            </w:r>
          </w:p>
          <w:p>
            <w:pPr>
              <w:pStyle w:val="16"/>
              <w:ind w:firstLine="210" w:firstLineChars="100"/>
              <w:rPr>
                <w:color w:val="000000"/>
                <w:sz w:val="21"/>
                <w:szCs w:val="21"/>
              </w:rPr>
            </w:pPr>
          </w:p>
          <w:p>
            <w:pPr>
              <w:pStyle w:val="16"/>
              <w:rPr>
                <w:rFonts w:hint="default" w:ascii="宋体" w:hAnsi="宋体" w:eastAsia="宋体" w:cs="宋体"/>
                <w:color w:val="0000FF"/>
                <w:sz w:val="24"/>
                <w:szCs w:val="24"/>
                <w:u w:val="single"/>
                <w:lang w:val="en-US"/>
              </w:rPr>
            </w:pPr>
            <w:r>
              <w:rPr>
                <w:rFonts w:hint="eastAsia"/>
                <w:color w:val="000000"/>
                <w:sz w:val="21"/>
                <w:szCs w:val="21"/>
              </w:rPr>
              <w:t>产品执行的食品安全标准1</w:t>
            </w:r>
            <w:r>
              <w:rPr>
                <w:rFonts w:hint="eastAsia" w:ascii="宋体" w:hAnsi="宋体" w:eastAsia="宋体" w:cs="宋体"/>
                <w:color w:val="0000FF"/>
                <w:sz w:val="24"/>
                <w:szCs w:val="24"/>
                <w:u w:val="single"/>
              </w:rPr>
              <w:t xml:space="preserve"> GB/T 26760-2011 </w:t>
            </w:r>
            <w:r>
              <w:rPr>
                <w:rFonts w:hint="eastAsia" w:ascii="宋体" w:hAnsi="宋体" w:cs="宋体"/>
                <w:color w:val="0000FF"/>
                <w:sz w:val="24"/>
                <w:szCs w:val="24"/>
                <w:u w:val="single"/>
                <w:lang w:eastAsia="zh-CN"/>
              </w:rPr>
              <w:t>《</w:t>
            </w:r>
            <w:r>
              <w:rPr>
                <w:rFonts w:hint="eastAsia" w:ascii="宋体" w:hAnsi="宋体" w:eastAsia="宋体" w:cs="宋体"/>
                <w:color w:val="0000FF"/>
                <w:sz w:val="24"/>
                <w:szCs w:val="24"/>
                <w:u w:val="single"/>
              </w:rPr>
              <w:t>酱香型白酒</w:t>
            </w:r>
            <w:r>
              <w:rPr>
                <w:rFonts w:hint="eastAsia" w:ascii="宋体" w:hAnsi="宋体" w:cs="宋体"/>
                <w:color w:val="0000FF"/>
                <w:sz w:val="24"/>
                <w:szCs w:val="24"/>
                <w:u w:val="single"/>
                <w:lang w:eastAsia="zh-CN"/>
              </w:rPr>
              <w:t>》</w:t>
            </w:r>
            <w:r>
              <w:rPr>
                <w:rFonts w:hint="eastAsia" w:ascii="宋体" w:hAnsi="宋体" w:cs="宋体"/>
                <w:color w:val="0000FF"/>
                <w:sz w:val="24"/>
                <w:szCs w:val="24"/>
                <w:u w:val="single"/>
                <w:lang w:val="en-US" w:eastAsia="zh-CN"/>
              </w:rPr>
              <w:t xml:space="preserve">  </w:t>
            </w:r>
          </w:p>
          <w:p>
            <w:pPr>
              <w:pStyle w:val="16"/>
              <w:rPr>
                <w:rFonts w:hint="eastAsia" w:ascii="宋体" w:hAnsi="宋体" w:eastAsia="宋体" w:cs="宋体"/>
                <w:color w:val="0000FF"/>
                <w:sz w:val="24"/>
                <w:szCs w:val="24"/>
                <w:u w:val="single"/>
              </w:rPr>
            </w:pPr>
            <w:r>
              <w:rPr>
                <w:rFonts w:hint="eastAsia"/>
                <w:color w:val="000000"/>
                <w:sz w:val="21"/>
                <w:szCs w:val="21"/>
              </w:rPr>
              <w:t>产品执行的食品安全标准2</w:t>
            </w:r>
            <w:r>
              <w:rPr>
                <w:rFonts w:hint="eastAsia" w:ascii="宋体" w:hAnsi="宋体" w:eastAsia="宋体" w:cs="宋体"/>
                <w:color w:val="0000FF"/>
                <w:sz w:val="24"/>
                <w:szCs w:val="24"/>
                <w:u w:val="single"/>
              </w:rPr>
              <w:t xml:space="preserve"> GB 2757-2012 食品安全国家标准 蒸馏酒及其配制酒</w:t>
            </w:r>
          </w:p>
          <w:p>
            <w:pPr>
              <w:pStyle w:val="16"/>
              <w:ind w:firstLine="0" w:firstLineChars="0"/>
              <w:rPr>
                <w:color w:val="000000"/>
                <w:sz w:val="21"/>
                <w:szCs w:val="21"/>
              </w:rPr>
            </w:pPr>
          </w:p>
          <w:p>
            <w:pPr>
              <w:pStyle w:val="16"/>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查看产品食品安全性检验的证据（报告）</w:t>
            </w:r>
          </w:p>
          <w:p>
            <w:pPr>
              <w:ind w:firstLine="210" w:firstLineChars="100"/>
              <w:rPr>
                <w:rFonts w:hint="default" w:eastAsia="宋体"/>
                <w:color w:val="000000"/>
                <w:highlight w:val="none"/>
                <w:u w:val="single"/>
                <w:lang w:val="en-US" w:eastAsia="zh-CN"/>
              </w:rPr>
            </w:pPr>
            <w:r>
              <w:rPr>
                <w:rFonts w:hint="eastAsia"/>
                <w:color w:val="000000"/>
                <w:highlight w:val="none"/>
              </w:rPr>
              <w:t>报告编号</w:t>
            </w:r>
            <w:r>
              <w:rPr>
                <w:rFonts w:hint="eastAsia"/>
                <w:color w:val="000000"/>
                <w:highlight w:val="none"/>
                <w:lang w:val="en-US" w:eastAsia="zh-CN"/>
              </w:rPr>
              <w:t>1：</w:t>
            </w:r>
            <w:r>
              <w:rPr>
                <w:rFonts w:hint="eastAsia"/>
                <w:color w:val="000000"/>
                <w:highlight w:val="none"/>
                <w:u w:val="single"/>
                <w:lang w:val="en-US" w:eastAsia="zh-CN"/>
              </w:rPr>
              <w:t>No.WJ20221871</w:t>
            </w:r>
            <w:r>
              <w:rPr>
                <w:rFonts w:hint="eastAsia"/>
                <w:color w:val="000000"/>
                <w:highlight w:val="none"/>
                <w:lang w:eastAsia="zh-CN"/>
              </w:rPr>
              <w:t>；</w:t>
            </w:r>
            <w:r>
              <w:rPr>
                <w:rFonts w:hint="eastAsia"/>
                <w:color w:val="000000"/>
                <w:highlight w:val="none"/>
              </w:rPr>
              <w:t>报告日期：</w:t>
            </w:r>
            <w:r>
              <w:rPr>
                <w:rFonts w:hint="eastAsia"/>
                <w:color w:val="000000"/>
                <w:highlight w:val="none"/>
                <w:u w:val="single"/>
                <w:lang w:val="en-US" w:eastAsia="zh-CN"/>
              </w:rPr>
              <w:t>2022-02-11</w:t>
            </w:r>
          </w:p>
          <w:p>
            <w:pPr>
              <w:pStyle w:val="16"/>
              <w:ind w:firstLine="210" w:firstLineChars="100"/>
              <w:rPr>
                <w:rFonts w:hint="default" w:eastAsia="宋体"/>
                <w:color w:val="000000"/>
                <w:sz w:val="21"/>
                <w:szCs w:val="21"/>
                <w:highlight w:val="none"/>
                <w:u w:val="single"/>
                <w:lang w:val="en-US" w:eastAsia="zh-CN"/>
              </w:rPr>
            </w:pPr>
            <w:r>
              <w:rPr>
                <w:rFonts w:hint="eastAsia"/>
                <w:color w:val="000000"/>
                <w:sz w:val="21"/>
                <w:szCs w:val="21"/>
                <w:highlight w:val="none"/>
              </w:rPr>
              <w:t>报告号2：</w:t>
            </w:r>
            <w:r>
              <w:rPr>
                <w:rFonts w:hint="eastAsia"/>
                <w:color w:val="000000"/>
                <w:sz w:val="21"/>
                <w:szCs w:val="21"/>
                <w:highlight w:val="none"/>
                <w:u w:val="single"/>
                <w:lang w:val="en-US" w:eastAsia="zh-CN"/>
              </w:rPr>
              <w:t xml:space="preserve">               </w:t>
            </w:r>
            <w:r>
              <w:rPr>
                <w:rFonts w:hint="eastAsia"/>
                <w:color w:val="000000"/>
                <w:sz w:val="21"/>
                <w:szCs w:val="21"/>
                <w:highlight w:val="none"/>
              </w:rPr>
              <w:t>报告日期：</w:t>
            </w:r>
            <w:r>
              <w:rPr>
                <w:rFonts w:hint="eastAsia"/>
                <w:color w:val="000000"/>
                <w:sz w:val="21"/>
                <w:szCs w:val="21"/>
                <w:highlight w:val="none"/>
                <w:lang w:val="en-US" w:eastAsia="zh-CN"/>
              </w:rPr>
              <w:t xml:space="preserve">  </w:t>
            </w:r>
          </w:p>
          <w:p>
            <w:pPr>
              <w:pStyle w:val="16"/>
              <w:ind w:firstLine="0" w:firstLineChars="0"/>
              <w:rPr>
                <w:color w:val="000000"/>
                <w:sz w:val="21"/>
                <w:szCs w:val="21"/>
              </w:rPr>
            </w:pPr>
          </w:p>
          <w:p>
            <w:pPr>
              <w:pStyle w:val="16"/>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6"/>
              <w:ind w:firstLine="0" w:firstLineChars="0"/>
              <w:rPr>
                <w:color w:val="000000"/>
                <w:sz w:val="21"/>
                <w:szCs w:val="21"/>
              </w:rPr>
            </w:pPr>
          </w:p>
          <w:p>
            <w:pPr>
              <w:pStyle w:val="16"/>
              <w:ind w:firstLine="0" w:firstLineChars="0"/>
              <w:rPr>
                <w:rFonts w:hint="default"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不涉及</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6"/>
              <w:ind w:firstLine="0" w:firstLineChars="0"/>
              <w:rPr>
                <w:color w:val="000000"/>
                <w:sz w:val="21"/>
                <w:szCs w:val="21"/>
                <w:highlight w:val="none"/>
              </w:rPr>
            </w:pPr>
          </w:p>
          <w:p>
            <w:pPr>
              <w:pStyle w:val="16"/>
              <w:ind w:firstLine="0" w:firstLineChars="0"/>
              <w:rPr>
                <w:color w:val="000000"/>
                <w:sz w:val="21"/>
                <w:szCs w:val="21"/>
                <w:highlight w:val="none"/>
              </w:rPr>
            </w:pPr>
            <w:r>
              <w:rPr>
                <w:rFonts w:hint="eastAsia"/>
                <w:color w:val="000000"/>
                <w:sz w:val="21"/>
                <w:szCs w:val="21"/>
                <w:highlight w:val="none"/>
              </w:rPr>
              <w:t>- 查看食品安全危害识别的充分性和评估的合理性</w:t>
            </w:r>
          </w:p>
          <w:p>
            <w:pPr>
              <w:ind w:firstLine="420" w:firstLineChars="200"/>
              <w:rPr>
                <w:rFonts w:hint="default" w:eastAsia="宋体"/>
                <w:color w:val="000000"/>
                <w:szCs w:val="21"/>
                <w:highlight w:val="none"/>
                <w:u w:val="single"/>
                <w:lang w:val="en-US" w:eastAsia="zh-CN"/>
              </w:rPr>
            </w:pPr>
            <w:r>
              <w:rPr>
                <w:rFonts w:ascii="Wingdings" w:hAnsi="Wingdings"/>
                <w:color w:val="000000"/>
                <w:szCs w:val="21"/>
                <w:highlight w:val="none"/>
              </w:rPr>
              <w:t>¨</w:t>
            </w:r>
            <w:r>
              <w:rPr>
                <w:rFonts w:hint="eastAsia"/>
                <w:color w:val="000000"/>
                <w:szCs w:val="21"/>
                <w:highlight w:val="none"/>
              </w:rPr>
              <w:t xml:space="preserve">合理   </w:t>
            </w:r>
            <w:r>
              <w:rPr>
                <w:rFonts w:ascii="Wingdings" w:hAnsi="Wingdings"/>
                <w:color w:val="000000"/>
                <w:szCs w:val="21"/>
                <w:highlight w:val="none"/>
              </w:rPr>
              <w:sym w:font="Wingdings" w:char="00FE"/>
            </w:r>
            <w:r>
              <w:rPr>
                <w:rFonts w:hint="eastAsia"/>
                <w:color w:val="000000"/>
                <w:szCs w:val="21"/>
                <w:highlight w:val="none"/>
              </w:rPr>
              <w:t>不够合理，需要改进：</w:t>
            </w:r>
            <w:r>
              <w:rPr>
                <w:rFonts w:hint="eastAsia"/>
                <w:color w:val="000000"/>
                <w:szCs w:val="21"/>
                <w:highlight w:val="none"/>
                <w:u w:val="single"/>
              </w:rPr>
              <w:t xml:space="preserve"> </w:t>
            </w:r>
            <w:r>
              <w:rPr>
                <w:rFonts w:hint="eastAsia"/>
                <w:color w:val="000000"/>
                <w:szCs w:val="21"/>
                <w:highlight w:val="none"/>
                <w:u w:val="single"/>
                <w:lang w:val="en-US" w:eastAsia="zh-CN"/>
              </w:rPr>
              <w:t>见问题清单</w:t>
            </w:r>
          </w:p>
          <w:p>
            <w:pPr>
              <w:pStyle w:val="16"/>
              <w:tabs>
                <w:tab w:val="left" w:pos="720"/>
              </w:tabs>
              <w:ind w:firstLine="0" w:firstLineChars="0"/>
              <w:rPr>
                <w:color w:val="000000"/>
                <w:sz w:val="21"/>
                <w:szCs w:val="21"/>
              </w:rPr>
            </w:pPr>
          </w:p>
          <w:p>
            <w:pPr>
              <w:rPr>
                <w:color w:val="000000"/>
                <w:szCs w:val="18"/>
                <w:highlight w:val="none"/>
              </w:rPr>
            </w:pPr>
            <w:r>
              <w:rPr>
                <w:rFonts w:hint="eastAsia"/>
                <w:color w:val="000000"/>
                <w:szCs w:val="21"/>
                <w:highlight w:val="none"/>
              </w:rPr>
              <w:t>-</w:t>
            </w:r>
            <w:r>
              <w:rPr>
                <w:rFonts w:hint="eastAsia"/>
                <w:color w:val="000000"/>
                <w:szCs w:val="18"/>
                <w:highlight w:val="none"/>
              </w:rPr>
              <w:t>了解适用的食品安全法律和其他要求的获取、识别和实施情况</w:t>
            </w:r>
          </w:p>
          <w:p>
            <w:pPr>
              <w:ind w:firstLine="420" w:firstLineChars="2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充分   </w:t>
            </w:r>
            <w:r>
              <w:rPr>
                <w:rFonts w:ascii="Wingdings" w:hAnsi="Wingdings"/>
                <w:color w:val="000000"/>
                <w:highlight w:val="none"/>
              </w:rPr>
              <w:t>¨</w:t>
            </w:r>
            <w:r>
              <w:rPr>
                <w:rFonts w:hint="eastAsia"/>
                <w:color w:val="000000"/>
                <w:highlight w:val="none"/>
              </w:rPr>
              <w:t xml:space="preserve">不充分，需要完善： </w:t>
            </w:r>
          </w:p>
          <w:p>
            <w:pPr>
              <w:rPr>
                <w:color w:val="000000"/>
                <w:szCs w:val="18"/>
                <w:highlight w:val="cyan"/>
              </w:rPr>
            </w:pPr>
          </w:p>
          <w:p>
            <w:pPr>
              <w:rPr>
                <w:color w:val="000000"/>
                <w:szCs w:val="18"/>
                <w:highlight w:val="none"/>
              </w:rPr>
            </w:pPr>
            <w:r>
              <w:rPr>
                <w:rFonts w:hint="eastAsia"/>
                <w:color w:val="000000"/>
                <w:szCs w:val="18"/>
              </w:rPr>
              <w:t xml:space="preserve">- </w:t>
            </w:r>
            <w:r>
              <w:rPr>
                <w:rFonts w:hint="eastAsia"/>
                <w:color w:val="000000"/>
                <w:szCs w:val="18"/>
                <w:highlight w:val="none"/>
              </w:rPr>
              <w:t xml:space="preserve">了解企业进行合规性评价的有效性 </w:t>
            </w:r>
          </w:p>
          <w:p>
            <w:pPr>
              <w:ind w:firstLine="420" w:firstLineChars="200"/>
              <w:rPr>
                <w:color w:val="000000"/>
                <w:highlight w:val="none"/>
                <w:u w:val="single"/>
              </w:rPr>
            </w:pPr>
            <w:r>
              <w:rPr>
                <w:rFonts w:ascii="Wingdings" w:hAnsi="Wingdings"/>
                <w:color w:val="000000"/>
                <w:highlight w:val="none"/>
              </w:rPr>
              <w:t>¨</w:t>
            </w:r>
            <w:r>
              <w:rPr>
                <w:rFonts w:hint="eastAsia"/>
                <w:color w:val="000000"/>
                <w:highlight w:val="none"/>
              </w:rPr>
              <w:t xml:space="preserve">有效   </w:t>
            </w:r>
            <w:r>
              <w:rPr>
                <w:rFonts w:ascii="Wingdings" w:hAnsi="Wingdings"/>
                <w:color w:val="000000"/>
                <w:highlight w:val="none"/>
              </w:rPr>
              <w:sym w:font="Wingdings" w:char="00FE"/>
            </w:r>
            <w:r>
              <w:rPr>
                <w:rFonts w:hint="eastAsia"/>
                <w:color w:val="000000"/>
                <w:highlight w:val="none"/>
              </w:rPr>
              <w:t>不足，需要完善：</w:t>
            </w:r>
            <w:r>
              <w:rPr>
                <w:rFonts w:hint="eastAsia"/>
                <w:color w:val="000000"/>
                <w:highlight w:val="none"/>
                <w:u w:val="single"/>
                <w:lang w:val="en-US" w:eastAsia="zh-CN"/>
              </w:rPr>
              <w:t xml:space="preserve">  食品安全方面法律法规评价不充分，已与企业沟通                 </w:t>
            </w:r>
            <w:r>
              <w:rPr>
                <w:rFonts w:hint="eastAsia"/>
                <w:color w:val="000000"/>
                <w:highlight w:val="none"/>
                <w:u w:val="single"/>
              </w:rPr>
              <w:t xml:space="preserve"> </w:t>
            </w:r>
          </w:p>
          <w:p>
            <w:pPr>
              <w:pStyle w:val="16"/>
              <w:ind w:firstLine="0" w:firstLineChars="0"/>
              <w:rPr>
                <w:color w:val="000000"/>
                <w:sz w:val="21"/>
                <w:szCs w:val="21"/>
              </w:rPr>
            </w:pPr>
          </w:p>
          <w:p>
            <w:pPr>
              <w:pStyle w:val="16"/>
              <w:ind w:firstLine="0" w:firstLineChars="0"/>
              <w:rPr>
                <w:color w:val="000000"/>
                <w:sz w:val="21"/>
                <w:szCs w:val="21"/>
                <w:highlight w:val="none"/>
              </w:rPr>
            </w:pPr>
            <w:r>
              <w:rPr>
                <w:rFonts w:hint="eastAsia"/>
                <w:color w:val="000000"/>
                <w:sz w:val="21"/>
                <w:szCs w:val="21"/>
              </w:rPr>
              <w:t>- 查</w:t>
            </w:r>
            <w:r>
              <w:rPr>
                <w:rFonts w:hint="eastAsia"/>
                <w:color w:val="000000"/>
                <w:sz w:val="21"/>
                <w:szCs w:val="21"/>
                <w:highlight w:val="none"/>
              </w:rPr>
              <w:t>看人流图、物流图、水流图、气流图的合理性</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p>
          <w:p>
            <w:pPr>
              <w:pStyle w:val="16"/>
              <w:ind w:firstLine="0" w:firstLineChars="0"/>
              <w:rPr>
                <w:color w:val="000000"/>
                <w:sz w:val="21"/>
                <w:szCs w:val="21"/>
              </w:rPr>
            </w:pPr>
          </w:p>
          <w:p>
            <w:pPr>
              <w:pStyle w:val="16"/>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查看PRP、OPRP和HACCP计划的充分性（仅限FSMS）</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充分   </w:t>
            </w:r>
            <w:r>
              <w:rPr>
                <w:rFonts w:ascii="Wingdings" w:hAnsi="Wingdings"/>
                <w:color w:val="000000"/>
                <w:szCs w:val="21"/>
                <w:highlight w:val="none"/>
              </w:rPr>
              <w:t>¨</w:t>
            </w:r>
            <w:r>
              <w:rPr>
                <w:rFonts w:hint="eastAsia"/>
                <w:color w:val="000000"/>
                <w:szCs w:val="21"/>
                <w:highlight w:val="none"/>
              </w:rPr>
              <w:t xml:space="preserve">不足，需要改进： </w:t>
            </w:r>
          </w:p>
          <w:p>
            <w:pPr>
              <w:pStyle w:val="16"/>
              <w:tabs>
                <w:tab w:val="left" w:pos="720"/>
              </w:tabs>
              <w:ind w:firstLine="0" w:firstLineChars="0"/>
              <w:rPr>
                <w:color w:val="000000"/>
                <w:sz w:val="21"/>
                <w:szCs w:val="21"/>
                <w:highlight w:val="cyan"/>
              </w:rPr>
            </w:pPr>
          </w:p>
          <w:p>
            <w:pPr>
              <w:pStyle w:val="16"/>
              <w:ind w:firstLine="0" w:firstLineChars="0"/>
              <w:rPr>
                <w:color w:val="000000"/>
                <w:sz w:val="21"/>
                <w:szCs w:val="21"/>
                <w:highlight w:val="none"/>
              </w:rPr>
            </w:pPr>
            <w:r>
              <w:rPr>
                <w:rFonts w:hint="eastAsia"/>
                <w:color w:val="000000"/>
                <w:sz w:val="21"/>
                <w:szCs w:val="21"/>
                <w:highlight w:val="none"/>
              </w:rPr>
              <w:t>- 查看G</w:t>
            </w:r>
            <w:r>
              <w:rPr>
                <w:rFonts w:hint="eastAsia"/>
                <w:color w:val="000000"/>
                <w:sz w:val="21"/>
                <w:szCs w:val="21"/>
                <w:highlight w:val="none"/>
                <w:lang w:val="en-US" w:eastAsia="zh-CN"/>
              </w:rPr>
              <w:t>H</w:t>
            </w:r>
            <w:r>
              <w:rPr>
                <w:rFonts w:hint="eastAsia"/>
                <w:color w:val="000000"/>
                <w:sz w:val="21"/>
                <w:szCs w:val="21"/>
                <w:highlight w:val="none"/>
              </w:rPr>
              <w:t>P和HACCP计划的充分性（仅限HACCP）</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充分   </w:t>
            </w:r>
            <w:r>
              <w:rPr>
                <w:rFonts w:ascii="Wingdings" w:hAnsi="Wingdings"/>
                <w:color w:val="000000"/>
                <w:szCs w:val="21"/>
                <w:highlight w:val="none"/>
              </w:rPr>
              <w:t>¨</w:t>
            </w:r>
            <w:r>
              <w:rPr>
                <w:rFonts w:hint="eastAsia"/>
                <w:color w:val="000000"/>
                <w:szCs w:val="21"/>
                <w:highlight w:val="none"/>
              </w:rPr>
              <w:t xml:space="preserve">不足，需要改进： </w:t>
            </w:r>
          </w:p>
          <w:p>
            <w:pPr>
              <w:pStyle w:val="16"/>
              <w:tabs>
                <w:tab w:val="left" w:pos="720"/>
              </w:tabs>
              <w:ind w:firstLine="0" w:firstLineChars="0"/>
              <w:rPr>
                <w:color w:val="000000"/>
                <w:sz w:val="21"/>
                <w:szCs w:val="21"/>
                <w:highlight w:val="cyan"/>
              </w:rPr>
            </w:pPr>
          </w:p>
          <w:p>
            <w:pPr>
              <w:pStyle w:val="16"/>
              <w:ind w:firstLine="0" w:firstLineChars="0"/>
              <w:rPr>
                <w:color w:val="000000"/>
                <w:sz w:val="21"/>
                <w:szCs w:val="21"/>
                <w:highlight w:val="none"/>
              </w:rPr>
            </w:pPr>
            <w:r>
              <w:rPr>
                <w:rFonts w:hint="eastAsia"/>
                <w:color w:val="000000"/>
                <w:sz w:val="21"/>
                <w:szCs w:val="21"/>
                <w:highlight w:val="none"/>
              </w:rPr>
              <w:t>- 了解食品安全的关键控制点CCP及关键限值CL的合理性及支持性证据</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p>
          <w:p>
            <w:pPr>
              <w:pStyle w:val="16"/>
              <w:ind w:firstLine="0" w:firstLineChars="0"/>
              <w:rPr>
                <w:color w:val="000000"/>
                <w:sz w:val="21"/>
                <w:szCs w:val="21"/>
                <w:highlight w:val="cyan"/>
              </w:rPr>
            </w:pPr>
          </w:p>
          <w:p>
            <w:pPr>
              <w:pStyle w:val="16"/>
              <w:ind w:firstLine="0" w:firstLineChars="0"/>
              <w:rPr>
                <w:color w:val="000000"/>
                <w:sz w:val="21"/>
                <w:szCs w:val="21"/>
                <w:highlight w:val="none"/>
              </w:rPr>
            </w:pPr>
            <w:r>
              <w:rPr>
                <w:rFonts w:hint="eastAsia"/>
                <w:color w:val="000000"/>
                <w:sz w:val="21"/>
                <w:szCs w:val="21"/>
                <w:highlight w:val="none"/>
              </w:rPr>
              <w:t>- 了解控制措施的确认、活动的验证和改进方案符合食品安全管理体系标准的要求;</w:t>
            </w:r>
          </w:p>
          <w:p>
            <w:pPr>
              <w:ind w:firstLine="420" w:firstLineChars="200"/>
              <w:rPr>
                <w:color w:val="000000"/>
                <w:szCs w:val="21"/>
                <w:highlight w:val="none"/>
                <w:u w:val="single"/>
              </w:rPr>
            </w:pPr>
            <w:r>
              <w:rPr>
                <w:rFonts w:ascii="Wingdings" w:hAnsi="Wingdings"/>
                <w:color w:val="000000"/>
                <w:szCs w:val="21"/>
                <w:highlight w:val="none"/>
              </w:rPr>
              <w:t>¨</w:t>
            </w:r>
            <w:r>
              <w:rPr>
                <w:rFonts w:hint="eastAsia"/>
                <w:color w:val="000000"/>
                <w:szCs w:val="21"/>
                <w:highlight w:val="none"/>
              </w:rPr>
              <w:t xml:space="preserve">符合   </w:t>
            </w:r>
            <w:r>
              <w:rPr>
                <w:rFonts w:ascii="Wingdings" w:hAnsi="Wingdings"/>
                <w:color w:val="000000"/>
                <w:szCs w:val="21"/>
                <w:highlight w:val="none"/>
              </w:rPr>
              <w:t>¨</w:t>
            </w:r>
            <w:r>
              <w:rPr>
                <w:rFonts w:hint="eastAsia"/>
                <w:color w:val="000000"/>
                <w:szCs w:val="21"/>
                <w:highlight w:val="none"/>
              </w:rPr>
              <w:t xml:space="preserve">不符合，需要改进： </w:t>
            </w:r>
          </w:p>
          <w:p>
            <w:pPr>
              <w:pStyle w:val="16"/>
              <w:ind w:firstLine="0" w:firstLineChars="0"/>
              <w:rPr>
                <w:color w:val="000000"/>
                <w:sz w:val="21"/>
                <w:szCs w:val="21"/>
                <w:highlight w:val="cyan"/>
              </w:rPr>
            </w:pPr>
          </w:p>
          <w:p>
            <w:pPr>
              <w:pStyle w:val="16"/>
              <w:ind w:firstLine="0" w:firstLineChars="0"/>
              <w:rPr>
                <w:color w:val="000000"/>
                <w:sz w:val="21"/>
                <w:szCs w:val="21"/>
                <w:highlight w:val="none"/>
              </w:rPr>
            </w:pPr>
            <w:r>
              <w:rPr>
                <w:rFonts w:hint="eastAsia"/>
                <w:color w:val="000000"/>
                <w:sz w:val="21"/>
                <w:szCs w:val="21"/>
                <w:highlight w:val="none"/>
              </w:rPr>
              <w:t>- 了解对食品安全管理体系的文件安排的适合内部沟通和与相关供应商、顾客、利益相关方的沟通;</w:t>
            </w:r>
          </w:p>
          <w:p>
            <w:pPr>
              <w:ind w:firstLine="420" w:firstLineChars="200"/>
              <w:rPr>
                <w:color w:val="000000"/>
                <w:szCs w:val="21"/>
                <w:highlight w:val="none"/>
                <w:u w:val="single"/>
              </w:rPr>
            </w:pPr>
            <w:r>
              <w:rPr>
                <w:rFonts w:ascii="Wingdings" w:hAnsi="Wingdings"/>
                <w:color w:val="000000"/>
                <w:szCs w:val="21"/>
                <w:highlight w:val="none"/>
              </w:rPr>
              <w:t>¨</w:t>
            </w:r>
            <w:r>
              <w:rPr>
                <w:rFonts w:hint="eastAsia"/>
                <w:color w:val="000000"/>
                <w:szCs w:val="21"/>
                <w:highlight w:val="none"/>
              </w:rPr>
              <w:t xml:space="preserve">符合   </w:t>
            </w:r>
            <w:r>
              <w:rPr>
                <w:rFonts w:ascii="Wingdings" w:hAnsi="Wingdings"/>
                <w:color w:val="000000"/>
                <w:szCs w:val="21"/>
                <w:highlight w:val="none"/>
              </w:rPr>
              <w:t>¨</w:t>
            </w:r>
            <w:r>
              <w:rPr>
                <w:rFonts w:hint="eastAsia"/>
                <w:color w:val="000000"/>
                <w:szCs w:val="21"/>
                <w:highlight w:val="none"/>
              </w:rPr>
              <w:t xml:space="preserve">不符合，需要改进： </w:t>
            </w:r>
          </w:p>
          <w:p>
            <w:pPr>
              <w:pStyle w:val="16"/>
              <w:ind w:firstLine="0" w:firstLineChars="0"/>
              <w:rPr>
                <w:color w:val="000000"/>
                <w:sz w:val="21"/>
                <w:szCs w:val="21"/>
              </w:rPr>
            </w:pPr>
          </w:p>
          <w:p>
            <w:pPr>
              <w:pStyle w:val="16"/>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了解员工的健康（证）的情况；</w:t>
            </w:r>
          </w:p>
          <w:p>
            <w:pPr>
              <w:pStyle w:val="16"/>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已办理   </w:t>
            </w:r>
            <w:r>
              <w:rPr>
                <w:rFonts w:ascii="Wingdings" w:hAnsi="Wingdings"/>
                <w:color w:val="000000"/>
                <w:sz w:val="21"/>
                <w:szCs w:val="21"/>
                <w:highlight w:val="none"/>
              </w:rPr>
              <w:t>¨</w:t>
            </w:r>
            <w:r>
              <w:rPr>
                <w:rFonts w:hint="eastAsia"/>
                <w:color w:val="000000"/>
                <w:sz w:val="21"/>
                <w:szCs w:val="21"/>
                <w:highlight w:val="none"/>
              </w:rPr>
              <w:t xml:space="preserve">未办理，需要改进： </w:t>
            </w:r>
          </w:p>
          <w:p>
            <w:pPr>
              <w:pStyle w:val="16"/>
              <w:ind w:firstLine="0" w:firstLineChars="0"/>
              <w:rPr>
                <w:color w:val="000000"/>
                <w:sz w:val="21"/>
                <w:szCs w:val="21"/>
                <w:u w:val="single"/>
              </w:rPr>
            </w:pPr>
          </w:p>
          <w:p>
            <w:pPr>
              <w:pStyle w:val="16"/>
              <w:ind w:firstLine="0" w:firstLineChars="0"/>
              <w:rPr>
                <w:color w:val="000000"/>
                <w:sz w:val="21"/>
                <w:szCs w:val="21"/>
              </w:rPr>
            </w:pPr>
            <w:r>
              <w:rPr>
                <w:rFonts w:hint="eastAsia"/>
                <w:color w:val="000000"/>
                <w:sz w:val="21"/>
                <w:szCs w:val="21"/>
              </w:rPr>
              <w:t>- 了解标识的方法</w:t>
            </w:r>
          </w:p>
          <w:p>
            <w:pPr>
              <w:pStyle w:val="16"/>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sym w:font="Wingdings" w:char="00FE"/>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6"/>
              <w:ind w:firstLine="0" w:firstLineChars="0"/>
              <w:rPr>
                <w:color w:val="000000"/>
                <w:sz w:val="21"/>
                <w:szCs w:val="21"/>
                <w:highlight w:val="none"/>
              </w:rPr>
            </w:pPr>
          </w:p>
          <w:p>
            <w:pPr>
              <w:pStyle w:val="16"/>
              <w:ind w:firstLine="0" w:firstLineChars="0"/>
              <w:rPr>
                <w:color w:val="000000"/>
                <w:sz w:val="21"/>
                <w:szCs w:val="21"/>
                <w:highlight w:val="none"/>
              </w:rPr>
            </w:pPr>
            <w:r>
              <w:rPr>
                <w:rFonts w:hint="eastAsia"/>
                <w:color w:val="000000"/>
                <w:sz w:val="21"/>
                <w:szCs w:val="21"/>
                <w:highlight w:val="none"/>
              </w:rPr>
              <w:t>- 了解追溯计划和演练</w:t>
            </w:r>
          </w:p>
          <w:p>
            <w:pPr>
              <w:pStyle w:val="16"/>
              <w:rPr>
                <w:color w:val="000000"/>
                <w:sz w:val="21"/>
                <w:szCs w:val="21"/>
                <w:highlight w:val="none"/>
              </w:rPr>
            </w:pPr>
            <w:r>
              <w:rPr>
                <w:rFonts w:ascii="Wingdings" w:hAnsi="Wingdings"/>
                <w:color w:val="000000"/>
                <w:sz w:val="21"/>
                <w:szCs w:val="21"/>
                <w:highlight w:val="none"/>
              </w:rPr>
              <w:sym w:font="Wingdings" w:char="00FE"/>
            </w:r>
            <w:r>
              <w:rPr>
                <w:rFonts w:hint="eastAsia"/>
                <w:color w:val="000000"/>
                <w:sz w:val="21"/>
                <w:szCs w:val="21"/>
                <w:highlight w:val="none"/>
              </w:rPr>
              <w:t xml:space="preserve">已演练   </w:t>
            </w:r>
            <w:r>
              <w:rPr>
                <w:rFonts w:ascii="Wingdings" w:hAnsi="Wingdings"/>
                <w:color w:val="000000"/>
                <w:sz w:val="21"/>
                <w:szCs w:val="21"/>
                <w:highlight w:val="none"/>
              </w:rPr>
              <w:t>¨</w:t>
            </w:r>
            <w:r>
              <w:rPr>
                <w:rFonts w:hint="eastAsia"/>
                <w:color w:val="000000"/>
                <w:sz w:val="21"/>
                <w:szCs w:val="21"/>
                <w:highlight w:val="none"/>
              </w:rPr>
              <w:t xml:space="preserve">未演练，需要改进： </w:t>
            </w:r>
          </w:p>
          <w:p>
            <w:pPr>
              <w:pStyle w:val="16"/>
              <w:ind w:firstLine="0" w:firstLineChars="0"/>
              <w:rPr>
                <w:color w:val="000000"/>
                <w:sz w:val="21"/>
                <w:szCs w:val="21"/>
                <w:highlight w:val="cyan"/>
              </w:rPr>
            </w:pPr>
          </w:p>
          <w:p>
            <w:pPr>
              <w:pStyle w:val="16"/>
              <w:ind w:firstLine="0" w:firstLineChars="0"/>
              <w:rPr>
                <w:color w:val="000000"/>
                <w:sz w:val="21"/>
                <w:szCs w:val="21"/>
              </w:rPr>
            </w:pPr>
            <w:r>
              <w:rPr>
                <w:rFonts w:hint="eastAsia"/>
                <w:color w:val="000000"/>
                <w:sz w:val="21"/>
                <w:szCs w:val="21"/>
              </w:rPr>
              <w:t>- 了解产品顾客投诉处理</w:t>
            </w:r>
          </w:p>
          <w:p>
            <w:pPr>
              <w:pStyle w:val="16"/>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了解产品召回/撤回的状况</w:t>
            </w:r>
          </w:p>
          <w:p>
            <w:pPr>
              <w:pStyle w:val="16"/>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 xml:space="preserve">进行召回应急演练，说明： </w:t>
            </w:r>
          </w:p>
          <w:p>
            <w:pPr>
              <w:rPr>
                <w:color w:val="000000"/>
                <w:szCs w:val="21"/>
              </w:rPr>
            </w:pPr>
          </w:p>
          <w:p>
            <w:pPr>
              <w:rPr>
                <w:color w:val="000000"/>
                <w:szCs w:val="21"/>
                <w:highlight w:val="none"/>
              </w:rPr>
            </w:pPr>
            <w:r>
              <w:rPr>
                <w:rFonts w:hint="eastAsia"/>
                <w:color w:val="000000"/>
                <w:szCs w:val="21"/>
              </w:rPr>
              <w:t xml:space="preserve">- </w:t>
            </w:r>
            <w:r>
              <w:rPr>
                <w:rFonts w:hint="eastAsia"/>
                <w:color w:val="000000"/>
                <w:szCs w:val="21"/>
                <w:highlight w:val="none"/>
              </w:rPr>
              <w:t>了解应急准备和响应情况</w:t>
            </w:r>
          </w:p>
          <w:p>
            <w:pPr>
              <w:ind w:firstLine="210" w:firstLineChars="1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制订了必要的应急预案   </w:t>
            </w:r>
            <w:r>
              <w:rPr>
                <w:rFonts w:ascii="Wingdings" w:hAnsi="Wingdings"/>
                <w:color w:val="000000"/>
                <w:highlight w:val="none"/>
              </w:rPr>
              <w:t>¨</w:t>
            </w:r>
            <w:r>
              <w:rPr>
                <w:rFonts w:hint="eastAsia"/>
                <w:color w:val="000000"/>
                <w:highlight w:val="none"/>
              </w:rPr>
              <w:t>未制订了必要的应急预案</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未发生过紧急事件   </w:t>
            </w:r>
            <w:r>
              <w:rPr>
                <w:rFonts w:ascii="Wingdings" w:hAnsi="Wingdings"/>
                <w:color w:val="000000"/>
                <w:szCs w:val="21"/>
                <w:highlight w:val="none"/>
              </w:rPr>
              <w:t>¨</w:t>
            </w:r>
            <w:r>
              <w:rPr>
                <w:rFonts w:hint="eastAsia"/>
                <w:color w:val="000000"/>
                <w:szCs w:val="21"/>
                <w:highlight w:val="none"/>
              </w:rPr>
              <w:t>发生过紧急事件，说明：</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未进行应急演练     </w:t>
            </w:r>
            <w:r>
              <w:rPr>
                <w:rFonts w:ascii="Wingdings" w:hAnsi="Wingdings"/>
                <w:color w:val="000000"/>
                <w:szCs w:val="21"/>
                <w:highlight w:val="none"/>
              </w:rPr>
              <w:sym w:font="Wingdings" w:char="00FE"/>
            </w:r>
            <w:r>
              <w:rPr>
                <w:rFonts w:hint="eastAsia"/>
                <w:color w:val="000000"/>
                <w:szCs w:val="21"/>
                <w:highlight w:val="none"/>
              </w:rPr>
              <w:t>进行应急演练，说明：</w:t>
            </w:r>
          </w:p>
          <w:p>
            <w:pPr>
              <w:ind w:firstLine="210" w:firstLineChars="100"/>
              <w:rPr>
                <w:color w:val="000000"/>
                <w:szCs w:val="21"/>
              </w:rPr>
            </w:pPr>
          </w:p>
          <w:p>
            <w:pPr>
              <w:pStyle w:val="16"/>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了解食品欺诈预防的控制情况（仅限HACCP）</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已制订相关制度   </w:t>
            </w:r>
            <w:r>
              <w:rPr>
                <w:rFonts w:ascii="Wingdings" w:hAnsi="Wingdings"/>
                <w:color w:val="000000"/>
                <w:szCs w:val="21"/>
                <w:highlight w:val="none"/>
              </w:rPr>
              <w:t>¨</w:t>
            </w:r>
            <w:r>
              <w:rPr>
                <w:rFonts w:hint="eastAsia"/>
                <w:color w:val="000000"/>
                <w:szCs w:val="21"/>
                <w:highlight w:val="none"/>
              </w:rPr>
              <w:t>未制订相关制度，说明：</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未进行年度评审     </w:t>
            </w:r>
            <w:r>
              <w:rPr>
                <w:rFonts w:ascii="Wingdings" w:hAnsi="Wingdings"/>
                <w:color w:val="000000"/>
                <w:szCs w:val="21"/>
                <w:highlight w:val="none"/>
              </w:rPr>
              <w:sym w:font="Wingdings" w:char="00FE"/>
            </w:r>
            <w:r>
              <w:rPr>
                <w:rFonts w:hint="eastAsia"/>
                <w:color w:val="000000"/>
                <w:szCs w:val="21"/>
                <w:highlight w:val="none"/>
              </w:rPr>
              <w:t>进行年度评审，说明：</w:t>
            </w:r>
          </w:p>
          <w:p>
            <w:pPr>
              <w:rPr>
                <w:color w:val="000000"/>
                <w:szCs w:val="21"/>
                <w:highlight w:val="none"/>
                <w:shd w:val="clear" w:color="FFFFFF" w:fill="D9D9D9"/>
              </w:rPr>
            </w:pPr>
          </w:p>
          <w:p>
            <w:pPr>
              <w:pStyle w:val="16"/>
              <w:ind w:firstLine="0" w:firstLineChars="0"/>
              <w:rPr>
                <w:color w:val="000000"/>
                <w:sz w:val="21"/>
                <w:szCs w:val="21"/>
                <w:highlight w:val="none"/>
              </w:rPr>
            </w:pPr>
            <w:r>
              <w:rPr>
                <w:rFonts w:hint="eastAsia"/>
                <w:color w:val="000000"/>
                <w:sz w:val="21"/>
                <w:szCs w:val="21"/>
                <w:highlight w:val="none"/>
              </w:rPr>
              <w:t>- 了解致敏物质的管理情况（仅限HACCP）</w:t>
            </w: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含麸质的谷类及其制品（小麦、大麦等）   </w:t>
            </w:r>
            <w:r>
              <w:rPr>
                <w:rFonts w:ascii="Wingdings" w:hAnsi="Wingdings"/>
                <w:color w:val="000000"/>
                <w:szCs w:val="21"/>
                <w:highlight w:val="none"/>
              </w:rPr>
              <w:t>¨</w:t>
            </w:r>
            <w:r>
              <w:rPr>
                <w:rFonts w:hint="eastAsia"/>
                <w:color w:val="000000"/>
                <w:szCs w:val="21"/>
                <w:highlight w:val="none"/>
              </w:rPr>
              <w:t xml:space="preserve">甲壳类及其制品（虾、蟹等） </w:t>
            </w:r>
            <w:r>
              <w:rPr>
                <w:rFonts w:ascii="Wingdings" w:hAnsi="Wingdings"/>
                <w:color w:val="000000"/>
                <w:szCs w:val="21"/>
                <w:highlight w:val="none"/>
              </w:rPr>
              <w:t>¨</w:t>
            </w:r>
            <w:r>
              <w:rPr>
                <w:rFonts w:hint="eastAsia"/>
                <w:color w:val="000000"/>
                <w:szCs w:val="21"/>
                <w:highlight w:val="none"/>
              </w:rPr>
              <w:t xml:space="preserve">鱼类及其制品  </w:t>
            </w:r>
          </w:p>
          <w:p>
            <w:pPr>
              <w:ind w:firstLine="420" w:firstLineChars="200"/>
              <w:rPr>
                <w:color w:val="000000"/>
                <w:szCs w:val="21"/>
                <w:highlight w:val="none"/>
              </w:rPr>
            </w:pPr>
            <w:r>
              <w:rPr>
                <w:rFonts w:ascii="Wingdings" w:hAnsi="Wingdings"/>
                <w:color w:val="000000"/>
                <w:szCs w:val="21"/>
                <w:highlight w:val="none"/>
              </w:rPr>
              <w:t>¨</w:t>
            </w:r>
            <w:r>
              <w:rPr>
                <w:rFonts w:hint="eastAsia"/>
                <w:color w:val="000000"/>
                <w:szCs w:val="21"/>
                <w:highlight w:val="none"/>
              </w:rPr>
              <w:t xml:space="preserve">蛋及其制品   </w:t>
            </w:r>
            <w:r>
              <w:rPr>
                <w:rFonts w:ascii="Wingdings" w:hAnsi="Wingdings"/>
                <w:color w:val="000000"/>
                <w:szCs w:val="21"/>
                <w:highlight w:val="none"/>
              </w:rPr>
              <w:t>¨</w:t>
            </w:r>
            <w:r>
              <w:rPr>
                <w:rFonts w:hint="eastAsia"/>
                <w:color w:val="000000"/>
                <w:szCs w:val="21"/>
                <w:highlight w:val="none"/>
              </w:rPr>
              <w:t xml:space="preserve">花生及其制品 </w:t>
            </w:r>
            <w:r>
              <w:rPr>
                <w:rFonts w:ascii="Wingdings" w:hAnsi="Wingdings"/>
                <w:color w:val="000000"/>
                <w:szCs w:val="21"/>
                <w:highlight w:val="none"/>
              </w:rPr>
              <w:t>¨</w:t>
            </w:r>
            <w:r>
              <w:rPr>
                <w:rFonts w:hint="eastAsia"/>
                <w:color w:val="000000"/>
                <w:szCs w:val="21"/>
                <w:highlight w:val="none"/>
              </w:rPr>
              <w:t xml:space="preserve">大豆及其制品   </w:t>
            </w:r>
            <w:r>
              <w:rPr>
                <w:rFonts w:ascii="Wingdings" w:hAnsi="Wingdings"/>
                <w:color w:val="000000"/>
                <w:szCs w:val="21"/>
                <w:highlight w:val="none"/>
              </w:rPr>
              <w:t>¨</w:t>
            </w:r>
            <w:r>
              <w:rPr>
                <w:rFonts w:hint="eastAsia"/>
                <w:color w:val="000000"/>
                <w:szCs w:val="21"/>
                <w:highlight w:val="none"/>
              </w:rPr>
              <w:t xml:space="preserve">乳及其制品  </w:t>
            </w:r>
            <w:r>
              <w:rPr>
                <w:rFonts w:ascii="Wingdings" w:hAnsi="Wingdings"/>
                <w:color w:val="000000"/>
                <w:szCs w:val="21"/>
                <w:highlight w:val="none"/>
              </w:rPr>
              <w:t>¨</w:t>
            </w:r>
            <w:r>
              <w:rPr>
                <w:rFonts w:hint="eastAsia"/>
                <w:color w:val="000000"/>
                <w:szCs w:val="21"/>
                <w:highlight w:val="none"/>
              </w:rPr>
              <w:t xml:space="preserve">坚果及其制品   </w:t>
            </w:r>
            <w:r>
              <w:rPr>
                <w:rFonts w:ascii="Wingdings" w:hAnsi="Wingdings"/>
                <w:color w:val="000000"/>
                <w:szCs w:val="21"/>
                <w:highlight w:val="none"/>
              </w:rPr>
              <w:t>¨</w:t>
            </w:r>
            <w:r>
              <w:rPr>
                <w:rFonts w:hint="eastAsia"/>
                <w:color w:val="000000"/>
                <w:szCs w:val="21"/>
                <w:highlight w:val="none"/>
              </w:rPr>
              <w:t>其他</w:t>
            </w:r>
          </w:p>
          <w:p>
            <w:pPr>
              <w:pStyle w:val="16"/>
              <w:ind w:firstLine="0" w:firstLineChars="0"/>
              <w:rPr>
                <w:color w:val="000000"/>
                <w:sz w:val="21"/>
                <w:szCs w:val="21"/>
                <w:highlight w:val="none"/>
              </w:rPr>
            </w:pPr>
          </w:p>
          <w:p>
            <w:pPr>
              <w:ind w:firstLine="210" w:firstLineChars="100"/>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已制订相关制度   </w:t>
            </w:r>
            <w:r>
              <w:rPr>
                <w:rFonts w:ascii="Wingdings" w:hAnsi="Wingdings"/>
                <w:color w:val="000000"/>
                <w:szCs w:val="21"/>
                <w:highlight w:val="none"/>
              </w:rPr>
              <w:t>¨</w:t>
            </w:r>
            <w:r>
              <w:rPr>
                <w:rFonts w:hint="eastAsia"/>
                <w:color w:val="000000"/>
                <w:szCs w:val="21"/>
                <w:highlight w:val="none"/>
              </w:rPr>
              <w:t>未制订相关制度，说明：</w:t>
            </w:r>
          </w:p>
          <w:p>
            <w:pPr>
              <w:ind w:firstLine="210" w:firstLineChars="100"/>
              <w:rPr>
                <w:color w:val="000000"/>
                <w:szCs w:val="21"/>
                <w:highlight w:val="none"/>
              </w:rPr>
            </w:pPr>
            <w:r>
              <w:rPr>
                <w:rFonts w:ascii="Wingdings" w:hAnsi="Wingdings"/>
                <w:color w:val="000000"/>
                <w:szCs w:val="21"/>
                <w:highlight w:val="none"/>
              </w:rPr>
              <w:t>¨</w:t>
            </w:r>
            <w:r>
              <w:rPr>
                <w:rFonts w:hint="eastAsia"/>
                <w:color w:val="000000"/>
                <w:szCs w:val="21"/>
                <w:highlight w:val="none"/>
              </w:rPr>
              <w:t>未进行</w:t>
            </w:r>
            <w:r>
              <w:rPr>
                <w:rFonts w:hint="eastAsia"/>
                <w:highlight w:val="none"/>
              </w:rPr>
              <w:t>确认和验证</w:t>
            </w:r>
            <w:r>
              <w:rPr>
                <w:rFonts w:ascii="Wingdings" w:hAnsi="Wingdings"/>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rFonts w:hint="eastAsia" w:eastAsia="宋体"/>
                <w:color w:val="000000"/>
                <w:szCs w:val="21"/>
                <w:shd w:val="pct10" w:color="auto" w:fill="FFFFFF"/>
                <w:lang w:eastAsia="zh-CN"/>
              </w:rPr>
            </w:pPr>
            <w:r>
              <w:rPr>
                <w:rFonts w:hint="eastAsia"/>
                <w:color w:val="000000"/>
                <w:szCs w:val="21"/>
                <w:shd w:val="pct10" w:color="auto" w:fill="FFFFFF"/>
                <w:lang w:eastAsia="zh-CN"/>
              </w:rPr>
              <w:t>【</w:t>
            </w:r>
            <w:r>
              <w:rPr>
                <w:rFonts w:hint="eastAsia"/>
                <w:color w:val="000000"/>
                <w:szCs w:val="21"/>
                <w:shd w:val="pct10" w:color="auto" w:fill="FFFFFF"/>
                <w:lang w:val="en-US" w:eastAsia="zh-CN"/>
              </w:rPr>
              <w:t>肖新龙、张静、任泽华</w:t>
            </w:r>
            <w:r>
              <w:rPr>
                <w:rFonts w:hint="eastAsia"/>
                <w:color w:val="000000"/>
                <w:szCs w:val="21"/>
                <w:shd w:val="pct10" w:color="auto" w:fill="FFFFFF"/>
                <w:lang w:eastAsia="zh-CN"/>
              </w:rPr>
              <w:t>】</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6"/>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6"/>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6"/>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6"/>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6"/>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sym w:font="Wingdings" w:char="00FE"/>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highlight w:val="none"/>
              </w:rPr>
              <w:sym w:font="Wingdings" w:char="00FE"/>
            </w:r>
            <w:r>
              <w:rPr>
                <w:rFonts w:hint="eastAsia"/>
                <w:color w:val="000000"/>
                <w:szCs w:val="21"/>
                <w:highlight w:val="none"/>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rFonts w:hint="default" w:eastAsia="宋体"/>
                <w:color w:val="000000"/>
                <w:szCs w:val="21"/>
                <w:lang w:val="en-US" w:eastAsia="zh-CN"/>
              </w:rPr>
            </w:pPr>
            <w:r>
              <w:rPr>
                <w:rFonts w:hint="eastAsia"/>
                <w:color w:val="000000"/>
                <w:szCs w:val="21"/>
              </w:rPr>
              <w:t>- 观察</w:t>
            </w:r>
            <w:r>
              <w:rPr>
                <w:color w:val="000000"/>
                <w:szCs w:val="21"/>
              </w:rPr>
              <w:t>清洁消毒</w:t>
            </w:r>
            <w:r>
              <w:rPr>
                <w:rFonts w:hint="eastAsia"/>
                <w:color w:val="000000"/>
                <w:szCs w:val="21"/>
              </w:rPr>
              <w:t>设施的对象：</w:t>
            </w:r>
            <w:r>
              <w:rPr>
                <w:rFonts w:hint="eastAsia"/>
                <w:color w:val="000000"/>
                <w:szCs w:val="21"/>
                <w:lang w:eastAsia="zh-CN"/>
              </w:rPr>
              <w:t>——</w:t>
            </w:r>
            <w:r>
              <w:rPr>
                <w:rFonts w:hint="eastAsia"/>
                <w:color w:val="000000"/>
                <w:szCs w:val="21"/>
                <w:lang w:val="en-US" w:eastAsia="zh-CN"/>
              </w:rPr>
              <w:t>不涉及</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highlight w:val="none"/>
              </w:rPr>
            </w:pPr>
            <w:r>
              <w:rPr>
                <w:rFonts w:ascii="Wingdings" w:hAnsi="Wingdings"/>
                <w:color w:val="000000"/>
                <w:szCs w:val="21"/>
                <w:highlight w:val="none"/>
              </w:rPr>
              <w:sym w:font="Wingdings" w:char="00A8"/>
            </w:r>
            <w:r>
              <w:rPr>
                <w:rFonts w:hint="eastAsia"/>
                <w:color w:val="000000"/>
                <w:szCs w:val="21"/>
                <w:highlight w:val="none"/>
              </w:rPr>
              <w:t xml:space="preserve">一次更衣室   </w:t>
            </w:r>
            <w:r>
              <w:rPr>
                <w:rFonts w:ascii="Wingdings" w:hAnsi="Wingdings"/>
                <w:color w:val="000000"/>
                <w:szCs w:val="21"/>
                <w:highlight w:val="none"/>
              </w:rPr>
              <w:t>¨</w:t>
            </w:r>
            <w:r>
              <w:rPr>
                <w:rFonts w:hint="eastAsia"/>
                <w:color w:val="000000"/>
                <w:szCs w:val="21"/>
                <w:highlight w:val="none"/>
              </w:rPr>
              <w:t xml:space="preserve">二次更衣室  </w:t>
            </w:r>
            <w:r>
              <w:rPr>
                <w:rFonts w:ascii="Wingdings" w:hAnsi="Wingdings"/>
                <w:color w:val="000000"/>
                <w:szCs w:val="21"/>
                <w:highlight w:val="none"/>
              </w:rPr>
              <w:sym w:font="Wingdings" w:char="00FE"/>
            </w:r>
            <w:r>
              <w:rPr>
                <w:rFonts w:hint="eastAsia"/>
                <w:color w:val="000000"/>
                <w:szCs w:val="21"/>
                <w:highlight w:val="none"/>
              </w:rPr>
              <w:t xml:space="preserve">洗手池   </w:t>
            </w:r>
            <w:r>
              <w:rPr>
                <w:rFonts w:ascii="Wingdings" w:hAnsi="Wingdings"/>
                <w:color w:val="000000"/>
                <w:szCs w:val="21"/>
                <w:highlight w:val="none"/>
              </w:rPr>
              <w:sym w:font="Wingdings" w:char="00FE"/>
            </w:r>
            <w:r>
              <w:rPr>
                <w:rFonts w:hint="eastAsia"/>
                <w:color w:val="000000"/>
                <w:szCs w:val="21"/>
                <w:highlight w:val="none"/>
              </w:rPr>
              <w:t xml:space="preserve">手动水龙头  </w:t>
            </w:r>
            <w:r>
              <w:rPr>
                <w:rFonts w:ascii="Wingdings" w:hAnsi="Wingdings"/>
                <w:color w:val="000000"/>
                <w:szCs w:val="21"/>
                <w:highlight w:val="none"/>
              </w:rPr>
              <w:t>¨</w:t>
            </w:r>
            <w:r>
              <w:rPr>
                <w:rFonts w:hint="eastAsia"/>
                <w:color w:val="000000"/>
                <w:szCs w:val="21"/>
                <w:highlight w:val="none"/>
              </w:rPr>
              <w:t xml:space="preserve">非手动水龙头   </w:t>
            </w:r>
            <w:r>
              <w:rPr>
                <w:rFonts w:ascii="Wingdings" w:hAnsi="Wingdings"/>
                <w:color w:val="000000"/>
                <w:szCs w:val="21"/>
                <w:highlight w:val="none"/>
              </w:rPr>
              <w:sym w:font="Wingdings" w:char="00FE"/>
            </w:r>
            <w:r>
              <w:rPr>
                <w:rFonts w:hint="eastAsia"/>
                <w:color w:val="000000"/>
                <w:szCs w:val="21"/>
                <w:highlight w:val="none"/>
              </w:rPr>
              <w:t xml:space="preserve">干手器  </w:t>
            </w:r>
          </w:p>
          <w:p>
            <w:pPr>
              <w:rPr>
                <w:rFonts w:hint="default" w:eastAsia="宋体"/>
                <w:color w:val="000000"/>
                <w:szCs w:val="21"/>
                <w:highlight w:val="none"/>
                <w:u w:val="single"/>
                <w:lang w:val="en-US" w:eastAsia="zh-CN"/>
              </w:rPr>
            </w:pPr>
            <w:r>
              <w:rPr>
                <w:rFonts w:ascii="Wingdings" w:hAnsi="Wingdings"/>
                <w:color w:val="000000"/>
                <w:szCs w:val="21"/>
                <w:highlight w:val="none"/>
              </w:rPr>
              <w:t>¨</w:t>
            </w:r>
            <w:r>
              <w:rPr>
                <w:rFonts w:hint="eastAsia"/>
                <w:color w:val="000000"/>
                <w:szCs w:val="21"/>
                <w:highlight w:val="none"/>
              </w:rPr>
              <w:t xml:space="preserve">手消毒池   </w:t>
            </w:r>
            <w:r>
              <w:rPr>
                <w:rFonts w:ascii="Wingdings" w:hAnsi="Wingdings"/>
                <w:color w:val="000000"/>
                <w:szCs w:val="21"/>
                <w:highlight w:val="none"/>
              </w:rPr>
              <w:t>¨</w:t>
            </w:r>
            <w:r>
              <w:rPr>
                <w:rFonts w:hint="eastAsia"/>
                <w:color w:val="000000"/>
                <w:szCs w:val="21"/>
                <w:highlight w:val="none"/>
              </w:rPr>
              <w:t xml:space="preserve">鞋靴消毒    </w:t>
            </w:r>
            <w:r>
              <w:rPr>
                <w:rFonts w:ascii="Wingdings" w:hAnsi="Wingdings"/>
                <w:color w:val="000000"/>
                <w:szCs w:val="21"/>
                <w:highlight w:val="none"/>
              </w:rPr>
              <w:t>¨</w:t>
            </w:r>
            <w:r>
              <w:rPr>
                <w:color w:val="000000"/>
                <w:szCs w:val="21"/>
                <w:highlight w:val="none"/>
              </w:rPr>
              <w:t>风淋室</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淋浴室</w:t>
            </w:r>
            <w:r>
              <w:rPr>
                <w:rFonts w:hint="eastAsia"/>
                <w:color w:val="000000"/>
                <w:szCs w:val="21"/>
                <w:highlight w:val="none"/>
                <w:lang w:val="en-US" w:eastAsia="zh-CN"/>
              </w:rPr>
              <w:t xml:space="preserve">  </w:t>
            </w:r>
            <w:r>
              <w:rPr>
                <w:rFonts w:ascii="Wingdings" w:hAnsi="Wingdings"/>
                <w:color w:val="000000"/>
                <w:szCs w:val="21"/>
                <w:highlight w:val="none"/>
              </w:rPr>
              <w:t>¨</w:t>
            </w:r>
            <w:r>
              <w:rPr>
                <w:rFonts w:hint="eastAsia"/>
                <w:color w:val="000000"/>
                <w:szCs w:val="21"/>
                <w:highlight w:val="none"/>
              </w:rPr>
              <w:t>其他：</w:t>
            </w:r>
            <w:bookmarkStart w:id="3" w:name="_GoBack"/>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bookmarkEnd w:id="3"/>
          <w:p>
            <w:pPr>
              <w:rPr>
                <w:color w:val="000000"/>
                <w:szCs w:val="21"/>
              </w:rPr>
            </w:pPr>
          </w:p>
          <w:p>
            <w:pPr>
              <w:rPr>
                <w:color w:val="000000"/>
                <w:szCs w:val="21"/>
                <w:highlight w:val="none"/>
              </w:rPr>
            </w:pPr>
            <w:r>
              <w:rPr>
                <w:rFonts w:hint="eastAsia"/>
                <w:color w:val="000000"/>
                <w:szCs w:val="21"/>
                <w:highlight w:val="none"/>
              </w:rPr>
              <w:t>- 观察工作服的清洗：</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个人清洗     </w:t>
            </w:r>
            <w:r>
              <w:rPr>
                <w:rFonts w:ascii="Wingdings" w:hAnsi="Wingdings"/>
                <w:color w:val="000000"/>
                <w:szCs w:val="21"/>
                <w:highlight w:val="none"/>
              </w:rPr>
              <w:t>¨</w:t>
            </w:r>
            <w:r>
              <w:rPr>
                <w:rFonts w:hint="eastAsia"/>
                <w:color w:val="000000"/>
                <w:szCs w:val="21"/>
                <w:highlight w:val="none"/>
              </w:rPr>
              <w:t xml:space="preserve">集中清洗    </w:t>
            </w:r>
            <w:r>
              <w:rPr>
                <w:rFonts w:ascii="Wingdings" w:hAnsi="Wingdings"/>
                <w:color w:val="000000"/>
                <w:szCs w:val="21"/>
                <w:highlight w:val="none"/>
              </w:rPr>
              <w:t>¨</w:t>
            </w:r>
            <w:r>
              <w:rPr>
                <w:rFonts w:hint="eastAsia"/>
                <w:color w:val="000000"/>
                <w:szCs w:val="21"/>
                <w:highlight w:val="none"/>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highlight w:val="none"/>
              </w:rPr>
            </w:pPr>
            <w:r>
              <w:rPr>
                <w:rFonts w:hint="eastAsia"/>
                <w:color w:val="000000"/>
                <w:szCs w:val="21"/>
              </w:rPr>
              <w:t>- 观察通风</w:t>
            </w:r>
            <w:r>
              <w:rPr>
                <w:color w:val="000000"/>
                <w:szCs w:val="21"/>
              </w:rPr>
              <w:t>设施</w:t>
            </w:r>
            <w:r>
              <w:rPr>
                <w:rFonts w:hint="eastAsia"/>
                <w:color w:val="000000"/>
                <w:szCs w:val="21"/>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自然通风   </w:t>
            </w:r>
            <w:r>
              <w:rPr>
                <w:rFonts w:ascii="Wingdings" w:hAnsi="Wingdings"/>
                <w:color w:val="000000"/>
                <w:szCs w:val="21"/>
                <w:highlight w:val="none"/>
              </w:rPr>
              <w:t>¨</w:t>
            </w:r>
            <w:r>
              <w:rPr>
                <w:rFonts w:hint="eastAsia"/>
                <w:color w:val="000000"/>
                <w:szCs w:val="21"/>
                <w:highlight w:val="none"/>
              </w:rPr>
              <w:t xml:space="preserve">人工通风      </w:t>
            </w:r>
            <w:r>
              <w:rPr>
                <w:rFonts w:ascii="Wingdings" w:hAnsi="Wingdings"/>
                <w:color w:val="000000"/>
                <w:szCs w:val="21"/>
                <w:highlight w:val="none"/>
              </w:rPr>
              <w:sym w:font="Wingdings" w:char="00FE"/>
            </w:r>
            <w:r>
              <w:rPr>
                <w:rFonts w:hint="eastAsia"/>
                <w:color w:val="000000"/>
                <w:szCs w:val="21"/>
                <w:highlight w:val="none"/>
              </w:rPr>
              <w:t xml:space="preserve">有防虫害措施   </w:t>
            </w:r>
            <w:r>
              <w:rPr>
                <w:rFonts w:ascii="Wingdings" w:hAnsi="Wingdings"/>
                <w:color w:val="000000"/>
                <w:szCs w:val="21"/>
                <w:highlight w:val="none"/>
              </w:rPr>
              <w:t>¨</w:t>
            </w:r>
            <w:r>
              <w:rPr>
                <w:rFonts w:hint="eastAsia"/>
                <w:color w:val="000000"/>
                <w:szCs w:val="21"/>
                <w:highlight w:val="none"/>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highlight w:val="none"/>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hint="eastAsia"/>
                <w:color w:val="000000"/>
                <w:szCs w:val="21"/>
                <w:highlight w:val="none"/>
              </w:rPr>
              <w:t xml:space="preserve"> </w:t>
            </w:r>
            <w:r>
              <w:rPr>
                <w:rFonts w:ascii="Wingdings" w:hAnsi="Wingdings"/>
                <w:color w:val="000000"/>
                <w:szCs w:val="21"/>
                <w:highlight w:val="none"/>
              </w:rPr>
              <w:sym w:font="Wingdings" w:char="00FE"/>
            </w:r>
            <w:r>
              <w:rPr>
                <w:rFonts w:hint="eastAsia"/>
                <w:color w:val="000000"/>
                <w:szCs w:val="21"/>
                <w:highlight w:val="none"/>
              </w:rPr>
              <w:t xml:space="preserve">带罩灯具   </w:t>
            </w:r>
            <w:r>
              <w:rPr>
                <w:rFonts w:ascii="Wingdings" w:hAnsi="Wingdings"/>
                <w:color w:val="000000"/>
                <w:szCs w:val="21"/>
                <w:highlight w:val="none"/>
              </w:rPr>
              <w:t>¨</w:t>
            </w:r>
            <w:r>
              <w:rPr>
                <w:rFonts w:hint="eastAsia"/>
                <w:color w:val="000000"/>
                <w:szCs w:val="21"/>
                <w:highlight w:val="none"/>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原料库   </w:t>
            </w:r>
            <w:r>
              <w:rPr>
                <w:rFonts w:ascii="Wingdings" w:hAnsi="Wingdings"/>
                <w:color w:val="000000"/>
                <w:szCs w:val="21"/>
              </w:rPr>
              <w:sym w:font="Wingdings" w:char="00FE"/>
            </w:r>
            <w:r>
              <w:rPr>
                <w:rFonts w:hint="eastAsia"/>
                <w:color w:val="000000"/>
                <w:szCs w:val="21"/>
              </w:rPr>
              <w:t xml:space="preserve">辅料库    </w:t>
            </w:r>
            <w:r>
              <w:rPr>
                <w:rFonts w:ascii="Wingdings" w:hAnsi="Wingdings"/>
                <w:color w:val="000000"/>
                <w:szCs w:val="21"/>
              </w:rPr>
              <w:sym w:font="Wingdings" w:char="00FE"/>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sym w:font="Wingdings" w:char="00FE"/>
            </w:r>
            <w:r>
              <w:rPr>
                <w:rFonts w:hint="eastAsia"/>
                <w:color w:val="000000"/>
                <w:szCs w:val="21"/>
              </w:rPr>
              <w:t>产品库</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常温库：</w:t>
            </w:r>
            <w:r>
              <w:rPr>
                <w:rFonts w:hint="eastAsia"/>
                <w:color w:val="000000"/>
                <w:szCs w:val="21"/>
                <w:lang w:val="en-US" w:eastAsia="zh-CN"/>
              </w:rPr>
              <w:t>室温</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p>
          <w:p>
            <w:pPr>
              <w:rPr>
                <w:color w:val="000000"/>
                <w:szCs w:val="21"/>
              </w:rPr>
            </w:pPr>
            <w:r>
              <w:rPr>
                <w:rFonts w:ascii="Wingdings" w:hAnsi="Wingdings"/>
                <w:color w:val="000000"/>
                <w:szCs w:val="21"/>
              </w:rPr>
              <w:t>¨</w:t>
            </w:r>
            <w:r>
              <w:rPr>
                <w:rFonts w:hint="eastAsia"/>
                <w:color w:val="000000"/>
                <w:szCs w:val="21"/>
              </w:rPr>
              <w:t>冷冻库：℃</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highlight w:val="none"/>
              </w:rPr>
              <w:sym w:font="Wingdings" w:char="00FE"/>
            </w:r>
            <w:r>
              <w:rPr>
                <w:rFonts w:hint="eastAsia"/>
                <w:color w:val="000000"/>
                <w:szCs w:val="21"/>
                <w:highlight w:val="none"/>
              </w:rPr>
              <w:t xml:space="preserve">防虫害（蚊蝇） </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rFonts w:hint="default" w:eastAsia="宋体"/>
                <w:color w:val="000000"/>
                <w:szCs w:val="21"/>
                <w:lang w:val="en-US" w:eastAsia="zh-CN"/>
              </w:rPr>
            </w:pPr>
            <w:r>
              <w:rPr>
                <w:rFonts w:hint="eastAsia"/>
                <w:color w:val="000000"/>
                <w:szCs w:val="21"/>
              </w:rPr>
              <w:t>- 观察生产车间</w:t>
            </w:r>
            <w:r>
              <w:rPr>
                <w:color w:val="000000"/>
                <w:szCs w:val="21"/>
              </w:rPr>
              <w:t>监控</w:t>
            </w:r>
            <w:r>
              <w:rPr>
                <w:rFonts w:hint="eastAsia"/>
                <w:color w:val="000000"/>
                <w:szCs w:val="21"/>
              </w:rPr>
              <w:t>设备的管理状况：</w:t>
            </w:r>
          </w:p>
          <w:p>
            <w:pPr>
              <w:rPr>
                <w:rFonts w:hint="default" w:eastAsia="宋体"/>
                <w:color w:val="000000"/>
                <w:szCs w:val="21"/>
                <w:shd w:val="clear" w:color="FFFFFF" w:fill="D9D9D9"/>
                <w:lang w:val="en-US" w:eastAsia="zh-CN"/>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酒精计、电子秤</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lang w:eastAsia="zh-CN"/>
              </w:rPr>
              <w:t>□</w:t>
            </w:r>
            <w:r>
              <w:rPr>
                <w:rFonts w:hint="eastAsia"/>
                <w:color w:val="000000"/>
                <w:szCs w:val="21"/>
              </w:rPr>
              <w:t xml:space="preserve"> 经营地址变更                                    </w:t>
            </w:r>
          </w:p>
          <w:p>
            <w:pPr>
              <w:jc w:val="left"/>
              <w:rPr>
                <w:color w:val="000000"/>
                <w:szCs w:val="21"/>
              </w:rPr>
            </w:pPr>
            <w:r>
              <w:rPr>
                <w:rFonts w:hint="eastAsia"/>
                <w:color w:val="000000"/>
                <w:szCs w:val="21"/>
                <w:lang w:eastAsia="zh-CN"/>
              </w:rPr>
              <w:t>☑</w:t>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6"/>
              <w:ind w:firstLine="0" w:firstLineChars="0"/>
              <w:jc w:val="left"/>
              <w:rPr>
                <w:color w:val="000000"/>
                <w:sz w:val="21"/>
                <w:szCs w:val="21"/>
                <w:highlight w:val="cyan"/>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lang w:eastAsia="zh-CN"/>
              </w:rPr>
              <w:sym w:font="Wingdings 2" w:char="0052"/>
            </w:r>
            <w:r>
              <w:rPr>
                <w:rFonts w:hint="eastAsia"/>
                <w:color w:val="000000"/>
                <w:sz w:val="21"/>
                <w:szCs w:val="21"/>
                <w:highlight w:val="none"/>
              </w:rPr>
              <w:t>一阶段的问题</w:t>
            </w:r>
            <w:r>
              <w:rPr>
                <w:rFonts w:hint="eastAsia"/>
                <w:color w:val="000000"/>
                <w:sz w:val="21"/>
                <w:szCs w:val="21"/>
                <w:highlight w:val="none"/>
                <w:lang w:val="en-US" w:eastAsia="zh-CN"/>
              </w:rPr>
              <w:t>在二阶段验证</w:t>
            </w:r>
          </w:p>
          <w:p>
            <w:pPr>
              <w:pStyle w:val="16"/>
              <w:ind w:firstLine="0" w:firstLineChars="0"/>
              <w:jc w:val="left"/>
              <w:rPr>
                <w:color w:val="000000"/>
                <w:sz w:val="21"/>
                <w:szCs w:val="21"/>
              </w:rPr>
            </w:pPr>
            <w:r>
              <w:rPr>
                <w:rFonts w:hint="eastAsia"/>
                <w:color w:val="000000"/>
                <w:sz w:val="21"/>
                <w:szCs w:val="21"/>
                <w:highlight w:val="none"/>
                <w:lang w:eastAsia="zh-CN"/>
              </w:rPr>
              <w:t>□</w:t>
            </w:r>
            <w:r>
              <w:rPr>
                <w:rFonts w:hint="eastAsia"/>
                <w:color w:val="000000"/>
                <w:sz w:val="21"/>
                <w:szCs w:val="21"/>
                <w:highlight w:val="none"/>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3360"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HhqaGrDAQAAeA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000000"/>
    <w:rsid w:val="02E96621"/>
    <w:rsid w:val="07007EC3"/>
    <w:rsid w:val="09AB2827"/>
    <w:rsid w:val="0CB66B36"/>
    <w:rsid w:val="12853F12"/>
    <w:rsid w:val="16340584"/>
    <w:rsid w:val="176D48F5"/>
    <w:rsid w:val="17EC7738"/>
    <w:rsid w:val="1ADE4DF9"/>
    <w:rsid w:val="1D5D0701"/>
    <w:rsid w:val="1E145278"/>
    <w:rsid w:val="25D14374"/>
    <w:rsid w:val="28A013AD"/>
    <w:rsid w:val="2ED41754"/>
    <w:rsid w:val="4D676680"/>
    <w:rsid w:val="4D8B263B"/>
    <w:rsid w:val="54924D66"/>
    <w:rsid w:val="59243E61"/>
    <w:rsid w:val="59701E26"/>
    <w:rsid w:val="5AB32912"/>
    <w:rsid w:val="610D059B"/>
    <w:rsid w:val="6DA239B5"/>
    <w:rsid w:val="70A26911"/>
    <w:rsid w:val="73EB2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1"/>
    <w:pPr>
      <w:ind w:left="472"/>
    </w:pPr>
    <w:rPr>
      <w:rFonts w:ascii="宋体" w:hAnsi="宋体" w:eastAsia="宋体" w:cs="宋体"/>
      <w:sz w:val="21"/>
      <w:szCs w:val="21"/>
      <w:lang w:val="zh-CN" w:eastAsia="zh-CN" w:bidi="zh-CN"/>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8892</Words>
  <Characters>9248</Characters>
  <Lines>92</Lines>
  <Paragraphs>26</Paragraphs>
  <TotalTime>5</TotalTime>
  <ScaleCrop>false</ScaleCrop>
  <LinksUpToDate>false</LinksUpToDate>
  <CharactersWithSpaces>10997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2022-07-13T16:29:07Z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6FE7A45292394B8492442D7DA4204BC2</vt:lpwstr>
  </property>
  <property fmtid="{D5CDD505-2E9C-101B-9397-08002B2CF9AE}" pid="3" name="KSOProductBuildVer">
    <vt:lpwstr>2052-11.1.0.11830</vt:lpwstr>
  </property>
</Properties>
</file>