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-17145</wp:posOffset>
            </wp:positionH>
            <wp:positionV relativeFrom="paragraph">
              <wp:posOffset>249555</wp:posOffset>
            </wp:positionV>
            <wp:extent cx="5973445" cy="8899525"/>
            <wp:effectExtent l="0" t="0" r="8255" b="3175"/>
            <wp:wrapNone/>
            <wp:docPr id="1" name="图片 1" descr="新文档 2022-06-11 14.43.4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1 14.43.46_3"/>
                    <pic:cNvPicPr>
                      <a:picLocks noChangeAspect="1"/>
                    </pic:cNvPicPr>
                  </pic:nvPicPr>
                  <pic:blipFill>
                    <a:blip r:embed="rId10"/>
                    <a:stretch>
                      <a:fillRect/>
                    </a:stretch>
                  </pic:blipFill>
                  <pic:spPr>
                    <a:xfrm>
                      <a:off x="0" y="0"/>
                      <a:ext cx="5973445" cy="88995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7887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2022-06-11T07:27:23Z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