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351A" w14:textId="77777777" w:rsidR="0052442F" w:rsidRDefault="00A166F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573AE" w14:paraId="733AB49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3F617AA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2F699EB" w14:textId="77777777" w:rsidR="0052442F" w:rsidRDefault="00A166F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罗江久华信信息技术有限公司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97B98F3" w14:textId="77777777" w:rsidR="0052442F" w:rsidRDefault="00A166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5A76E2E" w14:textId="77777777" w:rsidR="0052442F" w:rsidRDefault="00A166F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0721-2022-Q</w:t>
            </w:r>
            <w:bookmarkEnd w:id="1"/>
          </w:p>
        </w:tc>
      </w:tr>
      <w:tr w:rsidR="001573AE" w14:paraId="5A6E6FE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E3036C4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AB1D28D" w14:textId="77777777" w:rsidR="0052442F" w:rsidRDefault="00A166F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四川省德阳市罗江区德阳市罗江区金山工业园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2E71A6D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6EDB212" w14:textId="77777777" w:rsidR="0052442F" w:rsidRDefault="00A166F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唐良波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77D53AA5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A37D18A" w14:textId="77777777" w:rsidR="0052442F" w:rsidRDefault="00E2077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573AE" w14:paraId="486EAE0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9C6CEEC" w14:textId="77777777" w:rsidR="0052442F" w:rsidRDefault="00E20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AFD18D0" w14:textId="77777777" w:rsidR="0052442F" w:rsidRDefault="00E2077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AADBEAE" w14:textId="77777777" w:rsidR="0052442F" w:rsidRDefault="00E20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678C7E5" w14:textId="77777777" w:rsidR="0052442F" w:rsidRDefault="00E20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29955E3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F80BA0F" w14:textId="77777777" w:rsidR="0052442F" w:rsidRDefault="00E2077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573AE" w14:paraId="4A240EA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91862C5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791F9EF" w14:textId="77777777" w:rsidR="0052442F" w:rsidRDefault="00A166F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四川省德阳市罗江区金山工业园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62DFB8C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D180CC4" w14:textId="77777777" w:rsidR="0052442F" w:rsidRDefault="00A166F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严波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5EAE8C0D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93FA82F" w14:textId="77777777" w:rsidR="0052442F" w:rsidRDefault="00A166F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18611824629</w:t>
            </w:r>
            <w:bookmarkEnd w:id="6"/>
          </w:p>
        </w:tc>
      </w:tr>
      <w:tr w:rsidR="001573AE" w14:paraId="658CC9F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452247B" w14:textId="77777777" w:rsidR="0052442F" w:rsidRDefault="00E20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E4E7566" w14:textId="77777777" w:rsidR="0052442F" w:rsidRDefault="00E2077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2FAA76A" w14:textId="77777777" w:rsidR="0052442F" w:rsidRDefault="00E20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F573C9" w14:textId="77777777" w:rsidR="0052442F" w:rsidRDefault="00E20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767BD8A" w14:textId="77777777" w:rsidR="0052442F" w:rsidRDefault="00A166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1DF109B" w14:textId="77777777" w:rsidR="0052442F" w:rsidRDefault="00A166F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18611824629</w:t>
            </w:r>
            <w:bookmarkEnd w:id="7"/>
          </w:p>
        </w:tc>
      </w:tr>
      <w:tr w:rsidR="001573AE" w14:paraId="3BE681E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52E249D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63F77DF" w14:textId="77777777" w:rsidR="0052442F" w:rsidRDefault="00A166F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573AE" w14:paraId="074A805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5113C61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1460C16" w14:textId="77777777" w:rsidR="0052442F" w:rsidRDefault="00A166F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573AE" w14:paraId="6CA8E8B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02A1CA3" w14:textId="77777777" w:rsidR="0052442F" w:rsidRDefault="00A166F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A99784C" w14:textId="77777777" w:rsidR="0052442F" w:rsidRDefault="00A166F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移动多媒体通信系统生产</w:t>
            </w:r>
            <w:bookmarkEnd w:id="11"/>
          </w:p>
        </w:tc>
      </w:tr>
      <w:tr w:rsidR="001573AE" w14:paraId="49DECB1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6F42D37" w14:textId="77777777" w:rsidR="0052442F" w:rsidRDefault="00A166F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0775925" w14:textId="77777777" w:rsidR="0052442F" w:rsidRDefault="00A166F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DA3A2D3" w14:textId="53720367" w:rsidR="0052442F" w:rsidRDefault="00E2077F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9AA7650" w14:textId="77777777" w:rsidR="0052442F" w:rsidRDefault="00A166F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B898B3D" w14:textId="6E71C362" w:rsidR="0052442F" w:rsidRDefault="009A38D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16AF9B7F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9ED262F" w14:textId="77777777" w:rsidR="0052442F" w:rsidRDefault="00A166F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19.03.00;33.02.01</w:t>
            </w:r>
            <w:bookmarkEnd w:id="13"/>
          </w:p>
        </w:tc>
      </w:tr>
      <w:tr w:rsidR="001573AE" w14:paraId="5B74BBA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32302E9" w14:textId="77777777" w:rsidR="0052442F" w:rsidRDefault="00A166F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1336348" w14:textId="77777777" w:rsidR="0052442F" w:rsidRDefault="00E2077F">
            <w:pPr>
              <w:rPr>
                <w:rFonts w:ascii="宋体"/>
                <w:bCs/>
                <w:sz w:val="24"/>
              </w:rPr>
            </w:pPr>
          </w:p>
        </w:tc>
      </w:tr>
      <w:tr w:rsidR="001573AE" w14:paraId="0380F09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85058ED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D7052B7" w14:textId="578BB3C0" w:rsidR="0052442F" w:rsidRDefault="009A38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49220F6C" w14:textId="77777777" w:rsidR="0052442F" w:rsidRDefault="00A166F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AB66D03" w14:textId="19BF361D" w:rsidR="0052442F" w:rsidRDefault="009A38D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1573AE" w14:paraId="0B0A3E6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499DAC6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D6A8738" w14:textId="77777777" w:rsidR="0052442F" w:rsidRDefault="00A166F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AD2260B" w14:textId="257BB5F4" w:rsidR="0052442F" w:rsidRDefault="009A38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1573AE" w14:paraId="78DB8CA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308B70F" w14:textId="77777777" w:rsidR="0052442F" w:rsidRDefault="00A166F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063726C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2296703" w14:textId="77777777" w:rsidR="0052442F" w:rsidRDefault="00A166F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961A666" w14:textId="77777777" w:rsidR="0052442F" w:rsidRDefault="00A166F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2395566" w14:textId="77777777" w:rsidR="0052442F" w:rsidRDefault="00A166F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C8DE254" w14:textId="77777777" w:rsidR="0052442F" w:rsidRDefault="00A166F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A3073CD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FD75DA8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430DC3C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17DBA58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F62A5EC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6843469" w14:textId="77777777" w:rsidR="0052442F" w:rsidRDefault="00A166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1573AE" w14:paraId="6549700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9AF4A05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4B75E95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9B45FE2" w14:textId="77777777" w:rsidR="0052442F" w:rsidRDefault="00E2077F">
            <w:pPr>
              <w:rPr>
                <w:rFonts w:ascii="宋体" w:hAnsi="宋体" w:cs="宋体"/>
                <w:bCs/>
                <w:sz w:val="24"/>
              </w:rPr>
            </w:pPr>
          </w:p>
          <w:p w14:paraId="57CF2E5A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423216F3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6A74378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9D4083E" w14:textId="77777777" w:rsidR="0052442F" w:rsidRDefault="00E2077F">
            <w:pPr>
              <w:rPr>
                <w:rFonts w:ascii="宋体" w:hAnsi="宋体" w:cs="宋体"/>
                <w:bCs/>
                <w:sz w:val="24"/>
              </w:rPr>
            </w:pPr>
          </w:p>
          <w:p w14:paraId="464D0E76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53099D7" w14:textId="77777777" w:rsidR="0052442F" w:rsidRDefault="00E2077F">
            <w:pPr>
              <w:rPr>
                <w:rFonts w:ascii="宋体" w:hAnsi="宋体" w:cs="宋体"/>
                <w:bCs/>
                <w:sz w:val="24"/>
              </w:rPr>
            </w:pPr>
          </w:p>
          <w:p w14:paraId="048A7FD6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056E718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0EC5FF5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2A047B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FAD1A8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E49CDF5" w14:textId="77777777" w:rsidR="0052442F" w:rsidRDefault="00A166F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06F051F" w14:textId="77777777" w:rsidR="0052442F" w:rsidRDefault="00E2077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E245D4A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41BB05A" w14:textId="77777777" w:rsidR="0052442F" w:rsidRDefault="00E2077F">
            <w:pPr>
              <w:rPr>
                <w:bCs/>
                <w:sz w:val="24"/>
              </w:rPr>
            </w:pPr>
          </w:p>
        </w:tc>
      </w:tr>
      <w:tr w:rsidR="001573AE" w14:paraId="302EB58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D5C3FDF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70B1ABC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00D9E80" w14:textId="5FC46B7C" w:rsidR="0052442F" w:rsidRDefault="009A38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再认证</w:t>
            </w:r>
            <w:r w:rsidR="00A166FB">
              <w:rPr>
                <w:rFonts w:ascii="宋体" w:hAnsi="宋体" w:hint="eastAsia"/>
                <w:sz w:val="24"/>
              </w:rPr>
              <w:t>说明（没有变化可不填）：</w:t>
            </w:r>
            <w:r w:rsidR="00A166FB"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00A7F5F" w14:textId="16000605" w:rsidR="0052442F" w:rsidRPr="009A38DE" w:rsidRDefault="00A166F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DC5541B" w14:textId="77777777" w:rsidR="0052442F" w:rsidRPr="00A166FB" w:rsidRDefault="00A166FB">
            <w:pPr>
              <w:spacing w:line="400" w:lineRule="exact"/>
              <w:rPr>
                <w:bCs/>
                <w:color w:val="000000"/>
                <w:sz w:val="24"/>
              </w:rPr>
            </w:pPr>
            <w:r w:rsidRPr="00A166FB">
              <w:rPr>
                <w:bCs/>
                <w:color w:val="000000"/>
                <w:sz w:val="24"/>
              </w:rPr>
              <w:lastRenderedPageBreak/>
              <w:t>不符合</w:t>
            </w:r>
            <w:r w:rsidRPr="00A166FB"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 w:rsidRPr="00A166FB">
              <w:rPr>
                <w:rFonts w:hint="eastAsia"/>
                <w:bCs/>
                <w:color w:val="000000"/>
                <w:sz w:val="24"/>
              </w:rPr>
              <w:t>项</w:t>
            </w:r>
            <w:r w:rsidRPr="00A166FB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A166FB">
              <w:rPr>
                <w:rFonts w:hint="eastAsia"/>
                <w:bCs/>
                <w:color w:val="000000"/>
                <w:sz w:val="24"/>
              </w:rPr>
              <w:t>分布</w:t>
            </w:r>
            <w:r w:rsidRPr="00A166FB">
              <w:rPr>
                <w:bCs/>
                <w:color w:val="000000"/>
                <w:sz w:val="24"/>
              </w:rPr>
              <w:t>部门</w:t>
            </w:r>
            <w:r w:rsidRPr="00A166FB">
              <w:rPr>
                <w:rFonts w:hint="eastAsia"/>
                <w:bCs/>
                <w:color w:val="000000"/>
                <w:sz w:val="24"/>
              </w:rPr>
              <w:t>：</w:t>
            </w:r>
            <w:r w:rsidRPr="00A166FB"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</w:p>
          <w:p w14:paraId="66383532" w14:textId="77777777" w:rsidR="0052442F" w:rsidRPr="00A166FB" w:rsidRDefault="00A166FB">
            <w:pPr>
              <w:spacing w:line="400" w:lineRule="exact"/>
              <w:rPr>
                <w:bCs/>
                <w:color w:val="000000"/>
                <w:sz w:val="24"/>
              </w:rPr>
            </w:pPr>
            <w:r w:rsidRPr="00A166FB">
              <w:rPr>
                <w:rFonts w:hint="eastAsia"/>
                <w:bCs/>
                <w:color w:val="000000"/>
                <w:sz w:val="24"/>
              </w:rPr>
              <w:t>不符合标准及条款：</w:t>
            </w:r>
          </w:p>
          <w:p w14:paraId="155DB182" w14:textId="600E0BB5" w:rsidR="0052442F" w:rsidRDefault="00A166F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9A38DE"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66F82BF" w14:textId="77777777" w:rsidR="0052442F" w:rsidRDefault="00E2077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EF7ADE8" w14:textId="77777777" w:rsidR="0052442F" w:rsidRDefault="00A166F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ED772ED" w14:textId="32AE43FA" w:rsidR="0052442F" w:rsidRDefault="00A166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  <w:r w:rsidR="009A38D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A60B92C" w14:textId="49D8A0F4" w:rsidR="0052442F" w:rsidRDefault="00A166F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9A38DE">
              <w:rPr>
                <w:rFonts w:ascii="宋体" w:hAnsi="宋体" w:hint="eastAsia"/>
                <w:sz w:val="24"/>
              </w:rPr>
              <w:t>关注特殊过程的再确认</w:t>
            </w:r>
          </w:p>
          <w:p w14:paraId="1BACCD57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F4E3BDA" w14:textId="26C2C5AA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DC14A1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075AEB59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6035DF1" w14:textId="77777777" w:rsidR="0052442F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A37D1A0" w14:textId="4BE9AF6E" w:rsidR="0052442F" w:rsidRDefault="00DC14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A166FB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A166FB"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1A71B042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683923F" w14:textId="77777777" w:rsidR="0052442F" w:rsidRDefault="00A166F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08E2C30" w14:textId="77777777" w:rsidR="0052442F" w:rsidRDefault="00E2077F">
            <w:pPr>
              <w:pStyle w:val="a0"/>
              <w:ind w:firstLine="480"/>
              <w:rPr>
                <w:sz w:val="24"/>
              </w:rPr>
            </w:pPr>
          </w:p>
          <w:p w14:paraId="79421B34" w14:textId="3039D9F5" w:rsidR="0052442F" w:rsidRDefault="00E2077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81A9E10" w14:textId="1FE16F12" w:rsidR="0052442F" w:rsidRPr="00707272" w:rsidRDefault="00A166F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A38D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A38DE">
              <w:rPr>
                <w:rFonts w:ascii="宋体" w:hAnsi="宋体" w:cs="宋体"/>
                <w:bCs/>
                <w:sz w:val="24"/>
              </w:rPr>
              <w:t xml:space="preserve">      </w:t>
            </w:r>
          </w:p>
        </w:tc>
      </w:tr>
      <w:tr w:rsidR="001573AE" w14:paraId="47AC78B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F72E00" w14:textId="77777777" w:rsidR="0052442F" w:rsidRDefault="00A166F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573AE" w14:paraId="115DACA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9EC4BD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BEE6777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4043425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0514948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97520D3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D793E68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5BEA02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42D1A7B" w14:textId="77777777" w:rsidR="0052442F" w:rsidRDefault="00A166F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573AE" w14:paraId="09069AB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1B5B047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386850" w14:textId="77777777" w:rsidR="0052442F" w:rsidRDefault="00E207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573AE" w14:paraId="66D2121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D69DCD5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149B15E" w14:textId="77777777" w:rsidR="0052442F" w:rsidRDefault="00A166F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2642C2" w14:textId="77777777" w:rsidR="0052442F" w:rsidRDefault="00A166F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DDBDDA0" w14:textId="77777777" w:rsidR="0052442F" w:rsidRDefault="00E207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573AE" w14:paraId="609849B5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40D3428" w14:textId="77777777" w:rsidR="0052442F" w:rsidRDefault="00E20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996ABAA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4445707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CCB58D9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01C443D" w14:textId="77777777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772B5F9" w14:textId="77777777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6BBD4D2" w14:textId="77777777" w:rsidR="0052442F" w:rsidRDefault="00E2077F">
            <w:pPr>
              <w:pStyle w:val="a0"/>
              <w:ind w:firstLine="480"/>
              <w:rPr>
                <w:sz w:val="24"/>
              </w:rPr>
            </w:pPr>
          </w:p>
          <w:p w14:paraId="0EE03B15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B475059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□对下次审核的建议： </w:t>
            </w:r>
          </w:p>
          <w:p w14:paraId="09E23742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66E990C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BF2326F" w14:textId="77777777" w:rsidR="0052442F" w:rsidRDefault="00E207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5859455" w14:textId="77777777" w:rsidR="0052442F" w:rsidRPr="00707272" w:rsidRDefault="00A166F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573AE" w14:paraId="2745BA2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D5093DF" w14:textId="77777777" w:rsidR="0052442F" w:rsidRDefault="00A166F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573AE" w14:paraId="087EF91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903A32B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B976E27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B69BD96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29B0128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F8810F5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1FF4E09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A61A79A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F67B45C" w14:textId="77777777" w:rsidR="0052442F" w:rsidRDefault="00A166F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573AE" w14:paraId="6F36819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A271F75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9EE8A26" w14:textId="77777777" w:rsidR="0052442F" w:rsidRDefault="00E207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573AE" w14:paraId="215CD62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91630A9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3557CDE" w14:textId="77777777" w:rsidR="0052442F" w:rsidRDefault="00A166F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1A41057" w14:textId="77777777" w:rsidR="0052442F" w:rsidRDefault="00A166F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E139C38" w14:textId="77777777" w:rsidR="0052442F" w:rsidRDefault="00E207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573AE" w14:paraId="3C4A8E6D" w14:textId="77777777">
        <w:trPr>
          <w:trHeight w:val="578"/>
          <w:jc w:val="center"/>
        </w:trPr>
        <w:tc>
          <w:tcPr>
            <w:tcW w:w="1381" w:type="dxa"/>
          </w:tcPr>
          <w:p w14:paraId="01916CC8" w14:textId="77777777" w:rsidR="0052442F" w:rsidRDefault="00E20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306EA1E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B505E98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549EB2C" w14:textId="77777777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FCFDDDD" w14:textId="77777777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47F29D3" w14:textId="77777777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D744285" w14:textId="77777777" w:rsidR="0052442F" w:rsidRDefault="00E2077F">
            <w:pPr>
              <w:pStyle w:val="a0"/>
              <w:ind w:firstLine="480"/>
              <w:rPr>
                <w:sz w:val="24"/>
              </w:rPr>
            </w:pPr>
          </w:p>
          <w:p w14:paraId="4028AB01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3351229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606B610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A8377BA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094F457" w14:textId="77777777" w:rsidR="0052442F" w:rsidRDefault="00E207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6E51F1" w14:textId="77777777" w:rsidR="0052442F" w:rsidRDefault="00A166F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573AE" w14:paraId="1CFFEC2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346C4FD" w14:textId="45486E24" w:rsidR="0052442F" w:rsidRDefault="00A166F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 w:rsidR="00DC14A1">
              <w:rPr>
                <w:rFonts w:hint="eastAsia"/>
                <w:bCs/>
                <w:sz w:val="24"/>
              </w:rPr>
              <w:t>（再认证）</w:t>
            </w:r>
          </w:p>
        </w:tc>
      </w:tr>
      <w:tr w:rsidR="001573AE" w14:paraId="2DEC538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112C678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54B592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4C682ED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E996C41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EDACF41" w14:textId="6770FD9E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</w:t>
            </w:r>
            <w:r w:rsidR="009A38D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缩小认证范围   □暂停恢复 □标准转版 </w:t>
            </w:r>
          </w:p>
          <w:p w14:paraId="2B4DE20E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5E60D39" w14:textId="77777777" w:rsidR="0052442F" w:rsidRDefault="00A166F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5963141" w14:textId="77777777" w:rsidR="0052442F" w:rsidRDefault="00A166F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</w:t>
            </w:r>
          </w:p>
        </w:tc>
      </w:tr>
      <w:tr w:rsidR="001573AE" w14:paraId="3C83040B" w14:textId="77777777" w:rsidTr="00DC14A1">
        <w:trPr>
          <w:trHeight w:val="176"/>
          <w:jc w:val="center"/>
        </w:trPr>
        <w:tc>
          <w:tcPr>
            <w:tcW w:w="1381" w:type="dxa"/>
            <w:vAlign w:val="center"/>
          </w:tcPr>
          <w:p w14:paraId="5E4CE50A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FB94A9" w14:textId="3ED08AA7" w:rsidR="0052442F" w:rsidRDefault="009A38D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573AE" w14:paraId="3AC8F31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93EDC03" w14:textId="77777777" w:rsidR="0052442F" w:rsidRDefault="00A166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B8B138A" w14:textId="77777777" w:rsidR="0052442F" w:rsidRDefault="00A166F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17974AB" w14:textId="77777777" w:rsidR="0052442F" w:rsidRDefault="00A166F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F12E1D7" w14:textId="77777777" w:rsidR="009A38DE" w:rsidRDefault="009A38D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管理层、行政部、销售部、采购部、</w:t>
            </w:r>
            <w:r w:rsidR="00DC14A1">
              <w:rPr>
                <w:rFonts w:hint="eastAsia"/>
                <w:sz w:val="24"/>
              </w:rPr>
              <w:t>生产技术部</w:t>
            </w:r>
            <w:r w:rsidR="00DC14A1">
              <w:rPr>
                <w:rFonts w:hint="eastAsia"/>
                <w:sz w:val="24"/>
              </w:rPr>
              <w:t>/</w:t>
            </w:r>
            <w:r w:rsidR="00DC14A1">
              <w:rPr>
                <w:rFonts w:hint="eastAsia"/>
                <w:sz w:val="24"/>
              </w:rPr>
              <w:t>见审核计划</w:t>
            </w:r>
          </w:p>
          <w:p w14:paraId="426EDCA8" w14:textId="77777777" w:rsidR="00DC14A1" w:rsidRDefault="00DC14A1" w:rsidP="00DC14A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B7D8E4D" w14:textId="4287249D" w:rsidR="00DC14A1" w:rsidRPr="00DC14A1" w:rsidRDefault="00DC14A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</w:tc>
      </w:tr>
      <w:tr w:rsidR="001573AE" w14:paraId="40DD38E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A21BDE0" w14:textId="77777777" w:rsidR="0052442F" w:rsidRDefault="00E20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B7E0708" w14:textId="0199EBD8" w:rsidR="0052442F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CE06A69" w14:textId="31A20BB7" w:rsidR="0052442F" w:rsidRPr="00BD5933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C14A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</w:t>
            </w:r>
            <w:r w:rsidRPr="00DC14A1"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r w:rsidRPr="00BD5933">
              <w:rPr>
                <w:rFonts w:ascii="宋体" w:hAnsi="宋体" w:hint="eastAsia"/>
                <w:bCs/>
                <w:sz w:val="24"/>
              </w:rPr>
              <w:t xml:space="preserve"> 分布</w:t>
            </w:r>
            <w:r w:rsidRPr="00BD5933">
              <w:rPr>
                <w:rFonts w:ascii="宋体" w:hAnsi="宋体"/>
                <w:bCs/>
                <w:sz w:val="24"/>
              </w:rPr>
              <w:t>部门</w:t>
            </w:r>
            <w:r w:rsidRPr="00BD5933">
              <w:rPr>
                <w:rFonts w:ascii="宋体" w:hAnsi="宋体" w:hint="eastAsia"/>
                <w:bCs/>
                <w:sz w:val="24"/>
              </w:rPr>
              <w:t>：</w:t>
            </w:r>
            <w:r w:rsidR="00BD5933" w:rsidRPr="00BD5933">
              <w:rPr>
                <w:rFonts w:ascii="宋体" w:hAnsi="宋体" w:hint="eastAsia"/>
                <w:bCs/>
                <w:sz w:val="24"/>
              </w:rPr>
              <w:t>采购部</w:t>
            </w:r>
            <w:r w:rsidRPr="00BD5933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85F3A4D" w14:textId="0688D0B4" w:rsidR="0052442F" w:rsidRPr="00BD5933" w:rsidRDefault="00A166F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BD5933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BD5933" w:rsidRPr="00BD5933">
              <w:rPr>
                <w:rFonts w:ascii="宋体" w:hAnsi="宋体" w:hint="eastAsia"/>
                <w:bCs/>
                <w:sz w:val="24"/>
              </w:rPr>
              <w:t>8.4.1</w:t>
            </w:r>
          </w:p>
          <w:p w14:paraId="084C7511" w14:textId="21AC718E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DC14A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833BF86" w14:textId="7772A2AF" w:rsidR="0052442F" w:rsidRDefault="00A166F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   </w:t>
            </w:r>
            <w:r w:rsidR="00DC14A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</w:t>
            </w:r>
            <w:r w:rsidR="00DC14A1">
              <w:rPr>
                <w:rFonts w:ascii="宋体" w:hAnsi="宋体" w:hint="eastAsia"/>
                <w:bCs/>
                <w:sz w:val="24"/>
              </w:rPr>
              <w:t>（7.1.5）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74477A47" w14:textId="77777777" w:rsidR="0052442F" w:rsidRDefault="00E2077F">
            <w:pPr>
              <w:pStyle w:val="a0"/>
              <w:ind w:firstLine="480"/>
              <w:rPr>
                <w:sz w:val="24"/>
              </w:rPr>
            </w:pPr>
          </w:p>
          <w:p w14:paraId="752AE6B5" w14:textId="12D4D28B" w:rsidR="0052442F" w:rsidRDefault="00DC14A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166FB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9E1A3C5" w14:textId="13C1F83D" w:rsidR="0052442F" w:rsidRDefault="00A166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 w:rsidR="00BD5933">
              <w:rPr>
                <w:rFonts w:ascii="宋体" w:hAnsi="宋体" w:hint="eastAsia"/>
                <w:sz w:val="24"/>
              </w:rPr>
              <w:t>供方评价情况</w:t>
            </w:r>
          </w:p>
          <w:p w14:paraId="30547357" w14:textId="77777777" w:rsidR="0052442F" w:rsidRDefault="00A166F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63008CE" w14:textId="77777777" w:rsidR="009A38DE" w:rsidRDefault="00A166FB" w:rsidP="009A38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9A38DE">
              <w:rPr>
                <w:rFonts w:ascii="宋体" w:hAnsi="宋体"/>
                <w:sz w:val="24"/>
              </w:rPr>
              <w:t xml:space="preserve">                 </w:t>
            </w:r>
          </w:p>
          <w:p w14:paraId="49E6CFDD" w14:textId="77777777" w:rsidR="009A38DE" w:rsidRDefault="009A38DE" w:rsidP="009A38D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227D7B3" w14:textId="08F95D04" w:rsidR="0052442F" w:rsidRPr="009A38DE" w:rsidRDefault="00E2077F" w:rsidP="009A38DE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bCs/>
                <w:noProof/>
                <w:sz w:val="24"/>
              </w:rPr>
              <w:pict w14:anchorId="05D7A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2" type="#_x0000_t75" style="position:absolute;left:0;text-align:left;margin-left:110.4pt;margin-top:1.7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9A38DE">
              <w:rPr>
                <w:rFonts w:ascii="宋体" w:hAnsi="宋体" w:cs="宋体" w:hint="eastAsia"/>
                <w:bCs/>
                <w:sz w:val="24"/>
              </w:rPr>
              <w:t>2022年6月8日</w:t>
            </w:r>
          </w:p>
          <w:p w14:paraId="2D8ACCBD" w14:textId="77777777" w:rsidR="0052442F" w:rsidRDefault="00A166F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1DD4313" w14:textId="77777777" w:rsidR="0052442F" w:rsidRDefault="00E2077F">
      <w:pPr>
        <w:pStyle w:val="a0"/>
        <w:ind w:firstLine="480"/>
        <w:rPr>
          <w:bCs/>
          <w:sz w:val="24"/>
        </w:rPr>
      </w:pPr>
    </w:p>
    <w:p w14:paraId="2062F01E" w14:textId="77777777" w:rsidR="0052442F" w:rsidRDefault="00E2077F">
      <w:pPr>
        <w:pStyle w:val="a0"/>
        <w:ind w:firstLine="480"/>
        <w:rPr>
          <w:bCs/>
          <w:sz w:val="24"/>
        </w:rPr>
      </w:pPr>
    </w:p>
    <w:p w14:paraId="0EA27BEE" w14:textId="77777777" w:rsidR="0052442F" w:rsidRDefault="00E2077F">
      <w:pPr>
        <w:pStyle w:val="a0"/>
        <w:ind w:firstLine="480"/>
        <w:rPr>
          <w:bCs/>
          <w:sz w:val="24"/>
        </w:rPr>
      </w:pPr>
    </w:p>
    <w:p w14:paraId="0A791974" w14:textId="77777777" w:rsidR="0052442F" w:rsidRDefault="00E2077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2843" w14:textId="77777777" w:rsidR="00E2077F" w:rsidRDefault="00E2077F">
      <w:r>
        <w:separator/>
      </w:r>
    </w:p>
  </w:endnote>
  <w:endnote w:type="continuationSeparator" w:id="0">
    <w:p w14:paraId="1ACEBD82" w14:textId="77777777" w:rsidR="00E2077F" w:rsidRDefault="00E2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F6AC" w14:textId="77777777" w:rsidR="0052442F" w:rsidRDefault="00E2077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58C3" w14:textId="77777777" w:rsidR="00E2077F" w:rsidRDefault="00E2077F">
      <w:r>
        <w:separator/>
      </w:r>
    </w:p>
  </w:footnote>
  <w:footnote w:type="continuationSeparator" w:id="0">
    <w:p w14:paraId="5C00D6A9" w14:textId="77777777" w:rsidR="00E2077F" w:rsidRDefault="00E2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8968" w14:textId="77777777" w:rsidR="0052442F" w:rsidRDefault="00E2077F">
    <w:pPr>
      <w:spacing w:line="240" w:lineRule="atLeast"/>
      <w:ind w:firstLine="1365"/>
      <w:rPr>
        <w:rFonts w:ascii="宋体"/>
        <w:sz w:val="24"/>
        <w:u w:val="single"/>
      </w:rPr>
    </w:pPr>
  </w:p>
  <w:p w14:paraId="6096390A" w14:textId="77777777" w:rsidR="0052442F" w:rsidRDefault="00E2077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DA2A4E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297FA7F" w14:textId="77777777" w:rsidR="0052442F" w:rsidRDefault="00A166F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39C6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166FB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E1721CD" w14:textId="77777777" w:rsidR="0052442F" w:rsidRDefault="00A166FB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3AE"/>
    <w:rsid w:val="001573AE"/>
    <w:rsid w:val="009A38DE"/>
    <w:rsid w:val="00A166FB"/>
    <w:rsid w:val="00BD5933"/>
    <w:rsid w:val="00DC14A1"/>
    <w:rsid w:val="00E2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69C9C5"/>
  <w15:docId w15:val="{C7CA1DE7-6B57-4152-AB4C-E5545BF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393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2022-06-08T03:17:00Z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