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A4B2" w14:textId="77777777" w:rsidR="00E54C5C" w:rsidRDefault="003206B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911"/>
        <w:gridCol w:w="12073"/>
        <w:gridCol w:w="464"/>
      </w:tblGrid>
      <w:tr w:rsidR="00E54C5C" w14:paraId="2F7945D8" w14:textId="77777777">
        <w:trPr>
          <w:trHeight w:val="515"/>
        </w:trPr>
        <w:tc>
          <w:tcPr>
            <w:tcW w:w="1256" w:type="dxa"/>
            <w:vMerge w:val="restart"/>
            <w:vAlign w:val="center"/>
          </w:tcPr>
          <w:p w14:paraId="1197083A" w14:textId="77777777" w:rsidR="00E54C5C" w:rsidRDefault="003206B0">
            <w:pPr>
              <w:spacing w:before="120"/>
              <w:jc w:val="center"/>
              <w:rPr>
                <w:sz w:val="24"/>
                <w:szCs w:val="24"/>
              </w:rPr>
            </w:pPr>
            <w:r>
              <w:rPr>
                <w:rFonts w:hint="eastAsia"/>
                <w:sz w:val="24"/>
                <w:szCs w:val="24"/>
              </w:rPr>
              <w:t>过程与活动、</w:t>
            </w:r>
          </w:p>
          <w:p w14:paraId="6A23438D" w14:textId="77777777" w:rsidR="00E54C5C" w:rsidRDefault="003206B0">
            <w:pPr>
              <w:jc w:val="center"/>
            </w:pPr>
            <w:r>
              <w:rPr>
                <w:rFonts w:hint="eastAsia"/>
                <w:sz w:val="24"/>
                <w:szCs w:val="24"/>
              </w:rPr>
              <w:t>抽样计划</w:t>
            </w:r>
          </w:p>
        </w:tc>
        <w:tc>
          <w:tcPr>
            <w:tcW w:w="913" w:type="dxa"/>
            <w:vMerge w:val="restart"/>
            <w:vAlign w:val="center"/>
          </w:tcPr>
          <w:p w14:paraId="65E3780C" w14:textId="77777777" w:rsidR="00E54C5C" w:rsidRDefault="003206B0">
            <w:pPr>
              <w:rPr>
                <w:sz w:val="24"/>
                <w:szCs w:val="24"/>
              </w:rPr>
            </w:pPr>
            <w:r>
              <w:rPr>
                <w:rFonts w:hint="eastAsia"/>
                <w:sz w:val="24"/>
                <w:szCs w:val="24"/>
              </w:rPr>
              <w:t>涉及</w:t>
            </w:r>
          </w:p>
          <w:p w14:paraId="62815FEA" w14:textId="77777777" w:rsidR="00E54C5C" w:rsidRDefault="003206B0">
            <w:r>
              <w:rPr>
                <w:rFonts w:hint="eastAsia"/>
                <w:sz w:val="24"/>
                <w:szCs w:val="24"/>
              </w:rPr>
              <w:t>条款</w:t>
            </w:r>
          </w:p>
        </w:tc>
        <w:tc>
          <w:tcPr>
            <w:tcW w:w="12041" w:type="dxa"/>
            <w:vAlign w:val="center"/>
          </w:tcPr>
          <w:p w14:paraId="18498201" w14:textId="77777777" w:rsidR="00E54C5C" w:rsidRDefault="003206B0">
            <w:pPr>
              <w:rPr>
                <w:sz w:val="24"/>
                <w:szCs w:val="24"/>
              </w:rPr>
            </w:pPr>
            <w:r>
              <w:rPr>
                <w:rFonts w:hint="eastAsia"/>
                <w:sz w:val="24"/>
                <w:szCs w:val="24"/>
              </w:rPr>
              <w:t>受审核部门：</w:t>
            </w:r>
            <w:r>
              <w:rPr>
                <w:rFonts w:hint="eastAsia"/>
                <w:sz w:val="24"/>
                <w:szCs w:val="24"/>
              </w:rPr>
              <w:t>综合部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Pr>
                <w:rFonts w:hint="eastAsia"/>
                <w:sz w:val="24"/>
                <w:szCs w:val="24"/>
              </w:rPr>
              <w:t>安永伟</w:t>
            </w:r>
          </w:p>
        </w:tc>
        <w:tc>
          <w:tcPr>
            <w:tcW w:w="499" w:type="dxa"/>
            <w:vMerge w:val="restart"/>
            <w:vAlign w:val="center"/>
          </w:tcPr>
          <w:p w14:paraId="570D2CB7" w14:textId="77777777" w:rsidR="00E54C5C" w:rsidRDefault="003206B0">
            <w:pPr>
              <w:rPr>
                <w:sz w:val="24"/>
                <w:szCs w:val="24"/>
              </w:rPr>
            </w:pPr>
            <w:r>
              <w:rPr>
                <w:rFonts w:hint="eastAsia"/>
                <w:sz w:val="24"/>
                <w:szCs w:val="24"/>
              </w:rPr>
              <w:t>判定</w:t>
            </w:r>
          </w:p>
        </w:tc>
      </w:tr>
      <w:tr w:rsidR="00E54C5C" w14:paraId="0DD7BB65" w14:textId="77777777">
        <w:trPr>
          <w:trHeight w:val="403"/>
        </w:trPr>
        <w:tc>
          <w:tcPr>
            <w:tcW w:w="1256" w:type="dxa"/>
            <w:vMerge/>
            <w:vAlign w:val="center"/>
          </w:tcPr>
          <w:p w14:paraId="5A792F62" w14:textId="77777777" w:rsidR="00E54C5C" w:rsidRDefault="00E54C5C"/>
        </w:tc>
        <w:tc>
          <w:tcPr>
            <w:tcW w:w="913" w:type="dxa"/>
            <w:vMerge/>
            <w:vAlign w:val="center"/>
          </w:tcPr>
          <w:p w14:paraId="761B9A1D" w14:textId="77777777" w:rsidR="00E54C5C" w:rsidRDefault="00E54C5C"/>
        </w:tc>
        <w:tc>
          <w:tcPr>
            <w:tcW w:w="12041" w:type="dxa"/>
            <w:vAlign w:val="center"/>
          </w:tcPr>
          <w:p w14:paraId="1BF450BC" w14:textId="77777777" w:rsidR="00E54C5C" w:rsidRDefault="003206B0">
            <w:pPr>
              <w:spacing w:before="120"/>
            </w:pPr>
            <w:r>
              <w:rPr>
                <w:rFonts w:hint="eastAsia"/>
                <w:sz w:val="24"/>
                <w:szCs w:val="24"/>
              </w:rPr>
              <w:t>审核员：</w:t>
            </w:r>
            <w:r>
              <w:rPr>
                <w:rFonts w:hint="eastAsia"/>
                <w:sz w:val="24"/>
                <w:szCs w:val="24"/>
              </w:rPr>
              <w:t>李蒙生</w:t>
            </w:r>
            <w:r>
              <w:rPr>
                <w:rFonts w:hint="eastAsia"/>
                <w:sz w:val="24"/>
                <w:szCs w:val="24"/>
              </w:rPr>
              <w:t xml:space="preserve">  </w:t>
            </w:r>
            <w:r>
              <w:rPr>
                <w:rFonts w:hint="eastAsia"/>
                <w:sz w:val="24"/>
                <w:szCs w:val="24"/>
              </w:rPr>
              <w:t>审核时间：</w:t>
            </w:r>
            <w:bookmarkStart w:id="0" w:name="审核日期"/>
            <w:r>
              <w:t>2022</w:t>
            </w:r>
            <w:r>
              <w:t>年</w:t>
            </w:r>
            <w:r>
              <w:rPr>
                <w:rFonts w:hint="eastAsia"/>
              </w:rPr>
              <w:t>6</w:t>
            </w:r>
            <w:r>
              <w:t>月</w:t>
            </w:r>
            <w:r>
              <w:rPr>
                <w:rFonts w:hint="eastAsia"/>
              </w:rPr>
              <w:t>5</w:t>
            </w:r>
            <w:r>
              <w:t>日</w:t>
            </w:r>
            <w:bookmarkEnd w:id="0"/>
          </w:p>
        </w:tc>
        <w:tc>
          <w:tcPr>
            <w:tcW w:w="499" w:type="dxa"/>
            <w:vMerge/>
          </w:tcPr>
          <w:p w14:paraId="06C9FC11" w14:textId="77777777" w:rsidR="00E54C5C" w:rsidRDefault="00E54C5C"/>
        </w:tc>
      </w:tr>
      <w:tr w:rsidR="00E54C5C" w14:paraId="06B2D6CC" w14:textId="77777777">
        <w:trPr>
          <w:trHeight w:val="516"/>
        </w:trPr>
        <w:tc>
          <w:tcPr>
            <w:tcW w:w="1256" w:type="dxa"/>
            <w:vMerge/>
            <w:vAlign w:val="center"/>
          </w:tcPr>
          <w:p w14:paraId="283CD368" w14:textId="77777777" w:rsidR="00E54C5C" w:rsidRDefault="00E54C5C"/>
        </w:tc>
        <w:tc>
          <w:tcPr>
            <w:tcW w:w="913" w:type="dxa"/>
            <w:vMerge/>
            <w:vAlign w:val="center"/>
          </w:tcPr>
          <w:p w14:paraId="4086FBB9" w14:textId="77777777" w:rsidR="00E54C5C" w:rsidRDefault="00E54C5C"/>
        </w:tc>
        <w:tc>
          <w:tcPr>
            <w:tcW w:w="12041" w:type="dxa"/>
            <w:vAlign w:val="center"/>
          </w:tcPr>
          <w:p w14:paraId="1573B1DD" w14:textId="77777777" w:rsidR="00E54C5C" w:rsidRDefault="003206B0">
            <w:pPr>
              <w:snapToGrid w:val="0"/>
              <w:spacing w:line="240" w:lineRule="exact"/>
              <w:rPr>
                <w:rFonts w:ascii="宋体" w:hAnsi="宋体" w:cs="新宋体"/>
                <w:sz w:val="18"/>
                <w:szCs w:val="18"/>
              </w:rPr>
            </w:pPr>
            <w:r>
              <w:rPr>
                <w:rFonts w:hint="eastAsia"/>
                <w:sz w:val="24"/>
                <w:szCs w:val="24"/>
              </w:rPr>
              <w:t>审核条款：</w:t>
            </w:r>
            <w:r>
              <w:rPr>
                <w:rFonts w:asciiTheme="minorEastAsia" w:eastAsiaTheme="minorEastAsia" w:hAnsiTheme="minorEastAsia" w:hint="eastAsia"/>
                <w:b/>
                <w:bCs/>
                <w:szCs w:val="24"/>
                <w:lang w:val="de-DE"/>
              </w:rPr>
              <w:t>Q</w:t>
            </w:r>
            <w:r>
              <w:rPr>
                <w:rFonts w:hint="eastAsia"/>
                <w:b/>
                <w:bCs/>
                <w:sz w:val="20"/>
                <w:lang w:val="de-DE"/>
              </w:rPr>
              <w:t>：</w:t>
            </w:r>
            <w:r>
              <w:rPr>
                <w:rFonts w:ascii="宋体" w:hAnsi="宋体" w:cs="新宋体" w:hint="eastAsia"/>
                <w:sz w:val="18"/>
                <w:szCs w:val="18"/>
              </w:rPr>
              <w:t>5.3</w:t>
            </w:r>
            <w:r>
              <w:rPr>
                <w:rFonts w:ascii="宋体" w:hAnsi="宋体" w:cs="新宋体" w:hint="eastAsia"/>
                <w:sz w:val="18"/>
                <w:szCs w:val="18"/>
              </w:rPr>
              <w:t>/</w:t>
            </w:r>
            <w:r>
              <w:rPr>
                <w:rFonts w:ascii="宋体" w:hAnsi="宋体" w:cs="新宋体" w:hint="eastAsia"/>
                <w:sz w:val="18"/>
                <w:szCs w:val="18"/>
              </w:rPr>
              <w:t>6.2</w:t>
            </w:r>
            <w:r>
              <w:rPr>
                <w:rFonts w:ascii="宋体" w:hAnsi="宋体" w:cs="新宋体" w:hint="eastAsia"/>
                <w:sz w:val="18"/>
                <w:szCs w:val="18"/>
              </w:rPr>
              <w:t>/</w:t>
            </w:r>
            <w:r>
              <w:rPr>
                <w:rFonts w:ascii="宋体" w:hAnsi="宋体" w:cs="新宋体" w:hint="eastAsia"/>
                <w:sz w:val="18"/>
                <w:szCs w:val="18"/>
              </w:rPr>
              <w:t>7.1.2</w:t>
            </w:r>
            <w:r>
              <w:rPr>
                <w:rFonts w:ascii="宋体" w:hAnsi="宋体" w:cs="新宋体" w:hint="eastAsia"/>
                <w:sz w:val="18"/>
                <w:szCs w:val="18"/>
              </w:rPr>
              <w:t>/</w:t>
            </w:r>
            <w:r>
              <w:rPr>
                <w:rFonts w:ascii="宋体" w:hAnsi="宋体" w:cs="新宋体" w:hint="eastAsia"/>
                <w:sz w:val="18"/>
                <w:szCs w:val="18"/>
              </w:rPr>
              <w:t>7.1.6</w:t>
            </w:r>
            <w:r>
              <w:rPr>
                <w:rFonts w:ascii="宋体" w:hAnsi="宋体" w:cs="新宋体" w:hint="eastAsia"/>
                <w:sz w:val="18"/>
                <w:szCs w:val="18"/>
              </w:rPr>
              <w:t>/</w:t>
            </w:r>
            <w:r>
              <w:rPr>
                <w:rFonts w:ascii="宋体" w:hAnsi="宋体" w:cs="新宋体" w:hint="eastAsia"/>
                <w:sz w:val="18"/>
                <w:szCs w:val="18"/>
              </w:rPr>
              <w:t>7.2</w:t>
            </w:r>
            <w:r>
              <w:rPr>
                <w:rFonts w:ascii="宋体" w:hAnsi="宋体" w:cs="新宋体" w:hint="eastAsia"/>
                <w:sz w:val="18"/>
                <w:szCs w:val="18"/>
              </w:rPr>
              <w:t>/</w:t>
            </w:r>
            <w:r>
              <w:rPr>
                <w:rFonts w:ascii="宋体" w:hAnsi="宋体" w:cs="新宋体" w:hint="eastAsia"/>
                <w:sz w:val="18"/>
                <w:szCs w:val="18"/>
              </w:rPr>
              <w:t>7.3</w:t>
            </w:r>
            <w:r>
              <w:rPr>
                <w:rFonts w:ascii="宋体" w:hAnsi="宋体" w:cs="新宋体" w:hint="eastAsia"/>
                <w:sz w:val="18"/>
                <w:szCs w:val="18"/>
              </w:rPr>
              <w:t>/</w:t>
            </w:r>
            <w:r>
              <w:rPr>
                <w:rFonts w:ascii="宋体" w:hAnsi="宋体" w:cs="新宋体" w:hint="eastAsia"/>
                <w:sz w:val="18"/>
                <w:szCs w:val="18"/>
              </w:rPr>
              <w:t>7.4</w:t>
            </w:r>
            <w:r>
              <w:rPr>
                <w:rFonts w:ascii="宋体" w:hAnsi="宋体" w:cs="新宋体" w:hint="eastAsia"/>
                <w:sz w:val="18"/>
                <w:szCs w:val="18"/>
              </w:rPr>
              <w:t>/</w:t>
            </w:r>
            <w:r>
              <w:rPr>
                <w:rFonts w:ascii="宋体" w:hAnsi="宋体" w:cs="新宋体" w:hint="eastAsia"/>
                <w:sz w:val="18"/>
                <w:szCs w:val="18"/>
              </w:rPr>
              <w:t>7.5</w:t>
            </w:r>
            <w:r>
              <w:rPr>
                <w:rFonts w:ascii="宋体" w:hAnsi="宋体" w:cs="新宋体" w:hint="eastAsia"/>
                <w:sz w:val="18"/>
                <w:szCs w:val="18"/>
              </w:rPr>
              <w:t>/</w:t>
            </w:r>
            <w:r>
              <w:rPr>
                <w:rFonts w:ascii="宋体" w:hAnsi="宋体" w:cs="新宋体" w:hint="eastAsia"/>
                <w:sz w:val="18"/>
                <w:szCs w:val="18"/>
              </w:rPr>
              <w:t>8.2</w:t>
            </w:r>
            <w:r>
              <w:rPr>
                <w:rFonts w:ascii="宋体" w:hAnsi="宋体" w:cs="新宋体" w:hint="eastAsia"/>
                <w:sz w:val="18"/>
                <w:szCs w:val="18"/>
              </w:rPr>
              <w:t>/</w:t>
            </w:r>
            <w:r>
              <w:rPr>
                <w:rFonts w:ascii="宋体" w:hAnsi="宋体" w:cs="新宋体" w:hint="eastAsia"/>
                <w:sz w:val="18"/>
                <w:szCs w:val="18"/>
              </w:rPr>
              <w:t>8.4</w:t>
            </w:r>
            <w:r>
              <w:rPr>
                <w:rFonts w:ascii="宋体" w:hAnsi="宋体" w:cs="新宋体" w:hint="eastAsia"/>
                <w:sz w:val="18"/>
                <w:szCs w:val="18"/>
              </w:rPr>
              <w:t>/</w:t>
            </w:r>
            <w:r>
              <w:rPr>
                <w:rFonts w:ascii="宋体" w:hAnsi="宋体" w:cs="新宋体" w:hint="eastAsia"/>
                <w:sz w:val="18"/>
                <w:szCs w:val="18"/>
              </w:rPr>
              <w:t>8.5.3</w:t>
            </w:r>
            <w:r>
              <w:rPr>
                <w:rFonts w:ascii="宋体" w:hAnsi="宋体" w:cs="新宋体" w:hint="eastAsia"/>
                <w:sz w:val="18"/>
                <w:szCs w:val="18"/>
              </w:rPr>
              <w:t>/</w:t>
            </w:r>
            <w:r>
              <w:rPr>
                <w:rFonts w:ascii="宋体" w:hAnsi="宋体" w:cs="新宋体" w:hint="eastAsia"/>
                <w:sz w:val="18"/>
                <w:szCs w:val="18"/>
              </w:rPr>
              <w:t>8.5.5</w:t>
            </w:r>
            <w:r>
              <w:rPr>
                <w:rFonts w:ascii="宋体" w:hAnsi="宋体" w:cs="新宋体" w:hint="eastAsia"/>
                <w:sz w:val="18"/>
                <w:szCs w:val="18"/>
              </w:rPr>
              <w:t>/</w:t>
            </w:r>
            <w:r>
              <w:rPr>
                <w:rFonts w:ascii="宋体" w:hAnsi="宋体" w:cs="新宋体" w:hint="eastAsia"/>
                <w:bCs/>
                <w:spacing w:val="10"/>
                <w:sz w:val="18"/>
                <w:szCs w:val="18"/>
              </w:rPr>
              <w:t>9.1.2</w:t>
            </w:r>
            <w:r>
              <w:rPr>
                <w:rFonts w:ascii="宋体" w:hAnsi="宋体" w:cs="新宋体" w:hint="eastAsia"/>
                <w:bCs/>
                <w:spacing w:val="10"/>
                <w:sz w:val="18"/>
                <w:szCs w:val="18"/>
              </w:rPr>
              <w:t>/</w:t>
            </w:r>
            <w:r>
              <w:rPr>
                <w:rFonts w:ascii="宋体" w:hAnsi="宋体" w:cs="新宋体" w:hint="eastAsia"/>
                <w:sz w:val="18"/>
                <w:szCs w:val="18"/>
              </w:rPr>
              <w:t>9.1.3</w:t>
            </w:r>
            <w:r>
              <w:rPr>
                <w:rFonts w:ascii="宋体" w:hAnsi="宋体" w:cs="新宋体" w:hint="eastAsia"/>
                <w:sz w:val="18"/>
                <w:szCs w:val="18"/>
              </w:rPr>
              <w:t>/</w:t>
            </w:r>
            <w:r>
              <w:rPr>
                <w:rFonts w:ascii="宋体" w:hAnsi="宋体" w:cs="新宋体" w:hint="eastAsia"/>
                <w:sz w:val="18"/>
                <w:szCs w:val="18"/>
              </w:rPr>
              <w:t>9.2</w:t>
            </w:r>
            <w:r>
              <w:rPr>
                <w:rFonts w:ascii="宋体" w:hAnsi="宋体" w:cs="新宋体" w:hint="eastAsia"/>
                <w:sz w:val="18"/>
                <w:szCs w:val="18"/>
              </w:rPr>
              <w:t>/</w:t>
            </w:r>
            <w:r>
              <w:rPr>
                <w:rFonts w:ascii="宋体" w:hAnsi="宋体" w:cs="新宋体" w:hint="eastAsia"/>
                <w:sz w:val="18"/>
                <w:szCs w:val="18"/>
              </w:rPr>
              <w:t>10.2</w:t>
            </w:r>
            <w:r>
              <w:rPr>
                <w:rFonts w:ascii="宋体" w:hAnsi="宋体" w:cs="新宋体" w:hint="eastAsia"/>
                <w:sz w:val="18"/>
                <w:szCs w:val="18"/>
              </w:rPr>
              <w:t>；</w:t>
            </w:r>
          </w:p>
          <w:p w14:paraId="127B33F8" w14:textId="47455736" w:rsidR="00E54C5C" w:rsidRDefault="003206B0">
            <w:pPr>
              <w:snapToGrid w:val="0"/>
              <w:spacing w:line="240" w:lineRule="exact"/>
              <w:rPr>
                <w:rFonts w:ascii="宋体" w:hAnsi="宋体" w:cs="新宋体"/>
                <w:sz w:val="18"/>
                <w:szCs w:val="18"/>
              </w:rPr>
            </w:pPr>
            <w:r>
              <w:rPr>
                <w:rFonts w:ascii="宋体" w:hAnsi="宋体" w:cs="新宋体" w:hint="eastAsia"/>
                <w:b/>
                <w:bCs/>
                <w:szCs w:val="24"/>
                <w:lang w:val="de-DE"/>
              </w:rPr>
              <w:t>E</w:t>
            </w:r>
            <w:r>
              <w:rPr>
                <w:rFonts w:ascii="宋体" w:hAnsi="宋体" w:cs="新宋体" w:hint="eastAsia"/>
                <w:b/>
                <w:bCs/>
                <w:szCs w:val="24"/>
                <w:lang w:val="de-DE"/>
              </w:rPr>
              <w:t>：</w:t>
            </w:r>
            <w:r>
              <w:rPr>
                <w:rFonts w:ascii="宋体" w:hAnsi="宋体" w:cs="新宋体" w:hint="eastAsia"/>
                <w:sz w:val="18"/>
                <w:szCs w:val="18"/>
              </w:rPr>
              <w:t>5.3</w:t>
            </w:r>
            <w:r>
              <w:rPr>
                <w:rFonts w:ascii="宋体" w:hAnsi="宋体" w:cs="新宋体" w:hint="eastAsia"/>
                <w:sz w:val="18"/>
                <w:szCs w:val="18"/>
              </w:rPr>
              <w:t>/</w:t>
            </w:r>
            <w:r>
              <w:rPr>
                <w:rFonts w:ascii="宋体" w:hAnsi="宋体" w:cs="新宋体" w:hint="eastAsia"/>
                <w:sz w:val="18"/>
                <w:szCs w:val="18"/>
              </w:rPr>
              <w:t>6.1.2</w:t>
            </w:r>
            <w:r>
              <w:rPr>
                <w:rFonts w:ascii="宋体" w:hAnsi="宋体" w:cs="新宋体" w:hint="eastAsia"/>
                <w:sz w:val="18"/>
                <w:szCs w:val="18"/>
              </w:rPr>
              <w:t>/</w:t>
            </w:r>
            <w:r>
              <w:rPr>
                <w:rFonts w:ascii="宋体" w:hAnsi="宋体" w:cs="新宋体" w:hint="eastAsia"/>
                <w:sz w:val="18"/>
                <w:szCs w:val="18"/>
              </w:rPr>
              <w:t>6.1.3</w:t>
            </w:r>
            <w:r>
              <w:rPr>
                <w:rFonts w:ascii="宋体" w:hAnsi="宋体" w:cs="新宋体" w:hint="eastAsia"/>
                <w:sz w:val="18"/>
                <w:szCs w:val="18"/>
              </w:rPr>
              <w:t>/</w:t>
            </w:r>
            <w:r>
              <w:rPr>
                <w:rFonts w:ascii="宋体" w:hAnsi="宋体" w:cs="新宋体" w:hint="eastAsia"/>
                <w:sz w:val="18"/>
                <w:szCs w:val="18"/>
              </w:rPr>
              <w:t>6.2</w:t>
            </w:r>
            <w:r>
              <w:rPr>
                <w:rFonts w:ascii="宋体" w:hAnsi="宋体" w:cs="新宋体" w:hint="eastAsia"/>
                <w:sz w:val="18"/>
                <w:szCs w:val="18"/>
              </w:rPr>
              <w:t>/</w:t>
            </w:r>
            <w:r w:rsidR="00AF00C9">
              <w:rPr>
                <w:rFonts w:ascii="宋体" w:hAnsi="宋体" w:cs="新宋体"/>
                <w:sz w:val="18"/>
                <w:szCs w:val="18"/>
              </w:rPr>
              <w:t>7.4/</w:t>
            </w:r>
            <w:r>
              <w:rPr>
                <w:rFonts w:ascii="宋体" w:hAnsi="宋体" w:cs="新宋体" w:hint="eastAsia"/>
                <w:sz w:val="18"/>
                <w:szCs w:val="18"/>
              </w:rPr>
              <w:t>8.1</w:t>
            </w:r>
            <w:r>
              <w:rPr>
                <w:rFonts w:ascii="宋体" w:hAnsi="宋体" w:cs="新宋体" w:hint="eastAsia"/>
                <w:sz w:val="18"/>
                <w:szCs w:val="18"/>
              </w:rPr>
              <w:t>/</w:t>
            </w:r>
            <w:r>
              <w:rPr>
                <w:rFonts w:ascii="宋体" w:hAnsi="宋体" w:cs="新宋体" w:hint="eastAsia"/>
                <w:sz w:val="18"/>
                <w:szCs w:val="18"/>
              </w:rPr>
              <w:t>8.2</w:t>
            </w:r>
            <w:r>
              <w:rPr>
                <w:rFonts w:ascii="宋体" w:hAnsi="宋体" w:cs="新宋体" w:hint="eastAsia"/>
                <w:sz w:val="18"/>
                <w:szCs w:val="18"/>
              </w:rPr>
              <w:t>/</w:t>
            </w:r>
            <w:r>
              <w:rPr>
                <w:rFonts w:ascii="宋体" w:hAnsi="宋体" w:cs="新宋体" w:hint="eastAsia"/>
                <w:sz w:val="18"/>
                <w:szCs w:val="18"/>
              </w:rPr>
              <w:t>9.1.1</w:t>
            </w:r>
            <w:r>
              <w:rPr>
                <w:rFonts w:ascii="宋体" w:hAnsi="宋体" w:cs="新宋体" w:hint="eastAsia"/>
                <w:sz w:val="18"/>
                <w:szCs w:val="18"/>
              </w:rPr>
              <w:t>/</w:t>
            </w:r>
            <w:r>
              <w:rPr>
                <w:rFonts w:ascii="宋体" w:hAnsi="宋体" w:cs="新宋体" w:hint="eastAsia"/>
                <w:sz w:val="18"/>
                <w:szCs w:val="18"/>
              </w:rPr>
              <w:t>9.1.2</w:t>
            </w:r>
            <w:r>
              <w:rPr>
                <w:rFonts w:ascii="宋体" w:hAnsi="宋体" w:cs="新宋体" w:hint="eastAsia"/>
                <w:sz w:val="18"/>
                <w:szCs w:val="18"/>
              </w:rPr>
              <w:t>/</w:t>
            </w:r>
            <w:r>
              <w:rPr>
                <w:rFonts w:ascii="宋体" w:hAnsi="宋体" w:cs="新宋体" w:hint="eastAsia"/>
                <w:sz w:val="18"/>
                <w:szCs w:val="18"/>
              </w:rPr>
              <w:t>9.2</w:t>
            </w:r>
            <w:r>
              <w:rPr>
                <w:rFonts w:ascii="宋体" w:hAnsi="宋体" w:cs="新宋体" w:hint="eastAsia"/>
                <w:sz w:val="18"/>
                <w:szCs w:val="18"/>
              </w:rPr>
              <w:t>/</w:t>
            </w:r>
            <w:r>
              <w:rPr>
                <w:rFonts w:ascii="宋体" w:hAnsi="宋体" w:cs="新宋体" w:hint="eastAsia"/>
                <w:sz w:val="18"/>
                <w:szCs w:val="18"/>
              </w:rPr>
              <w:t>10.2</w:t>
            </w:r>
            <w:r>
              <w:rPr>
                <w:rFonts w:ascii="宋体" w:hAnsi="宋体" w:cs="新宋体" w:hint="eastAsia"/>
                <w:sz w:val="18"/>
                <w:szCs w:val="18"/>
              </w:rPr>
              <w:t>；</w:t>
            </w:r>
          </w:p>
          <w:p w14:paraId="1B856BEA" w14:textId="67DDAE75" w:rsidR="00E54C5C" w:rsidRPr="00AF00C9" w:rsidRDefault="003206B0">
            <w:pPr>
              <w:snapToGrid w:val="0"/>
              <w:spacing w:line="240" w:lineRule="exact"/>
              <w:rPr>
                <w:rFonts w:ascii="宋体" w:hAnsi="宋体" w:cs="新宋体"/>
                <w:sz w:val="18"/>
                <w:szCs w:val="18"/>
              </w:rPr>
            </w:pPr>
            <w:r>
              <w:rPr>
                <w:rFonts w:ascii="宋体" w:hAnsi="宋体" w:cs="新宋体"/>
                <w:b/>
                <w:bCs/>
                <w:szCs w:val="24"/>
                <w:lang w:val="de-DE"/>
              </w:rPr>
              <w:t>O:</w:t>
            </w:r>
            <w:r>
              <w:rPr>
                <w:rFonts w:ascii="宋体" w:hAnsi="宋体" w:cs="新宋体" w:hint="eastAsia"/>
                <w:sz w:val="18"/>
                <w:szCs w:val="18"/>
              </w:rPr>
              <w:t>5.3</w:t>
            </w:r>
            <w:r>
              <w:rPr>
                <w:rFonts w:ascii="宋体" w:hAnsi="宋体" w:cs="新宋体" w:hint="eastAsia"/>
                <w:sz w:val="18"/>
                <w:szCs w:val="18"/>
              </w:rPr>
              <w:t>/</w:t>
            </w:r>
            <w:r>
              <w:rPr>
                <w:rFonts w:ascii="宋体" w:hAnsi="宋体" w:cs="新宋体" w:hint="eastAsia"/>
                <w:sz w:val="18"/>
                <w:szCs w:val="18"/>
              </w:rPr>
              <w:t>6.1.3</w:t>
            </w:r>
            <w:r>
              <w:rPr>
                <w:rFonts w:ascii="宋体" w:hAnsi="宋体" w:cs="新宋体" w:hint="eastAsia"/>
                <w:sz w:val="18"/>
                <w:szCs w:val="18"/>
              </w:rPr>
              <w:t>/</w:t>
            </w:r>
            <w:r>
              <w:rPr>
                <w:rFonts w:ascii="宋体" w:hAnsi="宋体" w:cs="新宋体" w:hint="eastAsia"/>
                <w:sz w:val="18"/>
                <w:szCs w:val="18"/>
              </w:rPr>
              <w:t>6.1.2</w:t>
            </w:r>
            <w:r>
              <w:rPr>
                <w:rFonts w:ascii="宋体" w:hAnsi="宋体" w:cs="新宋体" w:hint="eastAsia"/>
                <w:sz w:val="18"/>
                <w:szCs w:val="18"/>
              </w:rPr>
              <w:t>/</w:t>
            </w:r>
            <w:r>
              <w:rPr>
                <w:rFonts w:ascii="宋体" w:hAnsi="宋体" w:cs="新宋体" w:hint="eastAsia"/>
                <w:sz w:val="18"/>
                <w:szCs w:val="18"/>
              </w:rPr>
              <w:t>6.2</w:t>
            </w:r>
            <w:r>
              <w:rPr>
                <w:rFonts w:ascii="宋体" w:hAnsi="宋体" w:cs="新宋体" w:hint="eastAsia"/>
                <w:sz w:val="18"/>
                <w:szCs w:val="18"/>
              </w:rPr>
              <w:t>/</w:t>
            </w:r>
            <w:r w:rsidR="00AF00C9">
              <w:rPr>
                <w:rFonts w:ascii="宋体" w:hAnsi="宋体" w:cs="新宋体"/>
                <w:sz w:val="18"/>
                <w:szCs w:val="18"/>
              </w:rPr>
              <w:t>7.4</w:t>
            </w:r>
            <w:r w:rsidR="00AF00C9">
              <w:rPr>
                <w:rFonts w:ascii="宋体" w:hAnsi="宋体" w:cs="新宋体" w:hint="eastAsia"/>
                <w:sz w:val="18"/>
                <w:szCs w:val="18"/>
              </w:rPr>
              <w:t>/</w:t>
            </w:r>
            <w:r>
              <w:rPr>
                <w:rFonts w:ascii="宋体" w:hAnsi="宋体" w:cs="新宋体" w:hint="eastAsia"/>
                <w:sz w:val="18"/>
                <w:szCs w:val="18"/>
              </w:rPr>
              <w:t>8.1</w:t>
            </w:r>
            <w:r>
              <w:rPr>
                <w:rFonts w:ascii="宋体" w:hAnsi="宋体" w:cs="新宋体" w:hint="eastAsia"/>
                <w:sz w:val="18"/>
                <w:szCs w:val="18"/>
              </w:rPr>
              <w:t>/</w:t>
            </w:r>
            <w:r>
              <w:rPr>
                <w:rFonts w:ascii="宋体" w:hAnsi="宋体" w:cs="新宋体" w:hint="eastAsia"/>
                <w:sz w:val="18"/>
                <w:szCs w:val="18"/>
              </w:rPr>
              <w:t>8.2</w:t>
            </w:r>
            <w:r>
              <w:rPr>
                <w:rFonts w:ascii="宋体" w:hAnsi="宋体" w:cs="新宋体" w:hint="eastAsia"/>
                <w:sz w:val="18"/>
                <w:szCs w:val="18"/>
              </w:rPr>
              <w:t>/</w:t>
            </w:r>
            <w:r>
              <w:rPr>
                <w:rFonts w:ascii="宋体" w:hAnsi="宋体" w:cs="新宋体" w:hint="eastAsia"/>
                <w:sz w:val="18"/>
                <w:szCs w:val="18"/>
              </w:rPr>
              <w:t>9.1.1</w:t>
            </w:r>
            <w:r>
              <w:rPr>
                <w:rFonts w:ascii="宋体" w:hAnsi="宋体" w:cs="新宋体" w:hint="eastAsia"/>
                <w:sz w:val="18"/>
                <w:szCs w:val="18"/>
              </w:rPr>
              <w:t>/</w:t>
            </w:r>
            <w:r>
              <w:rPr>
                <w:rFonts w:ascii="宋体" w:hAnsi="宋体" w:cs="新宋体" w:hint="eastAsia"/>
                <w:sz w:val="18"/>
                <w:szCs w:val="18"/>
              </w:rPr>
              <w:t>9.1.2</w:t>
            </w:r>
            <w:r>
              <w:rPr>
                <w:rFonts w:ascii="宋体" w:hAnsi="宋体" w:cs="新宋体" w:hint="eastAsia"/>
                <w:sz w:val="18"/>
                <w:szCs w:val="18"/>
              </w:rPr>
              <w:t>/</w:t>
            </w:r>
            <w:r>
              <w:rPr>
                <w:rFonts w:ascii="宋体" w:hAnsi="宋体" w:cs="新宋体" w:hint="eastAsia"/>
                <w:sz w:val="18"/>
                <w:szCs w:val="18"/>
              </w:rPr>
              <w:t>9.2</w:t>
            </w:r>
            <w:r>
              <w:rPr>
                <w:rFonts w:ascii="宋体" w:hAnsi="宋体" w:cs="新宋体" w:hint="eastAsia"/>
                <w:sz w:val="18"/>
                <w:szCs w:val="18"/>
              </w:rPr>
              <w:t>/</w:t>
            </w:r>
            <w:r>
              <w:rPr>
                <w:rFonts w:ascii="宋体" w:hAnsi="宋体" w:cs="新宋体" w:hint="eastAsia"/>
                <w:sz w:val="18"/>
                <w:szCs w:val="18"/>
              </w:rPr>
              <w:t>10.2</w:t>
            </w:r>
            <w:r>
              <w:rPr>
                <w:rFonts w:ascii="宋体" w:hAnsi="宋体" w:cs="新宋体" w:hint="eastAsia"/>
                <w:sz w:val="18"/>
                <w:szCs w:val="18"/>
              </w:rPr>
              <w:t>；</w:t>
            </w:r>
          </w:p>
        </w:tc>
        <w:tc>
          <w:tcPr>
            <w:tcW w:w="499" w:type="dxa"/>
            <w:vMerge/>
          </w:tcPr>
          <w:p w14:paraId="6889BA09" w14:textId="77777777" w:rsidR="00E54C5C" w:rsidRDefault="00E54C5C"/>
        </w:tc>
      </w:tr>
      <w:tr w:rsidR="00E54C5C" w14:paraId="3C2AB051" w14:textId="77777777">
        <w:trPr>
          <w:trHeight w:val="972"/>
        </w:trPr>
        <w:tc>
          <w:tcPr>
            <w:tcW w:w="1256" w:type="dxa"/>
            <w:vAlign w:val="center"/>
          </w:tcPr>
          <w:p w14:paraId="15E6F653" w14:textId="77777777" w:rsidR="00E54C5C" w:rsidRDefault="003206B0">
            <w:pPr>
              <w:rPr>
                <w:szCs w:val="21"/>
              </w:rPr>
            </w:pPr>
            <w:r>
              <w:rPr>
                <w:rFonts w:cs="宋体" w:hint="eastAsia"/>
              </w:rPr>
              <w:t>组织的岗位、职责权限</w:t>
            </w:r>
          </w:p>
        </w:tc>
        <w:tc>
          <w:tcPr>
            <w:tcW w:w="913" w:type="dxa"/>
            <w:vAlign w:val="center"/>
          </w:tcPr>
          <w:p w14:paraId="58849A0E" w14:textId="77777777" w:rsidR="00E54C5C" w:rsidRDefault="003206B0">
            <w:pPr>
              <w:rPr>
                <w:szCs w:val="21"/>
              </w:rPr>
            </w:pPr>
            <w:r>
              <w:t>QE</w:t>
            </w:r>
            <w:r>
              <w:rPr>
                <w:rFonts w:hint="eastAsia"/>
              </w:rPr>
              <w:t>O</w:t>
            </w:r>
            <w:r>
              <w:t>5.3</w:t>
            </w:r>
          </w:p>
        </w:tc>
        <w:tc>
          <w:tcPr>
            <w:tcW w:w="12041" w:type="dxa"/>
            <w:vAlign w:val="center"/>
          </w:tcPr>
          <w:p w14:paraId="7216E4FF" w14:textId="77777777" w:rsidR="00E54C5C" w:rsidRDefault="003206B0">
            <w:r>
              <w:rPr>
                <w:rFonts w:cs="宋体" w:hint="eastAsia"/>
              </w:rPr>
              <w:t>部门负责人</w:t>
            </w:r>
            <w:r>
              <w:rPr>
                <w:rFonts w:cs="宋体" w:hint="eastAsia"/>
              </w:rPr>
              <w:t>：</w:t>
            </w:r>
            <w:r>
              <w:rPr>
                <w:rFonts w:cs="宋体" w:hint="eastAsia"/>
              </w:rPr>
              <w:t>安永伟</w:t>
            </w:r>
          </w:p>
          <w:p w14:paraId="735C09A3" w14:textId="77777777" w:rsidR="00E54C5C" w:rsidRDefault="003206B0">
            <w:r>
              <w:rPr>
                <w:rFonts w:cs="宋体" w:hint="eastAsia"/>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w:t>
            </w:r>
            <w:r>
              <w:rPr>
                <w:rFonts w:cs="宋体" w:hint="eastAsia"/>
              </w:rPr>
              <w:t>、</w:t>
            </w:r>
            <w:r>
              <w:rPr>
                <w:rFonts w:cs="宋体" w:hint="eastAsia"/>
              </w:rPr>
              <w:t>销售活动及合同评审、对采购过程进行控制</w:t>
            </w:r>
            <w:r>
              <w:rPr>
                <w:rFonts w:cs="宋体" w:hint="eastAsia"/>
              </w:rPr>
              <w:t>等。</w:t>
            </w:r>
          </w:p>
          <w:p w14:paraId="2CEAADEC" w14:textId="77777777" w:rsidR="00E54C5C" w:rsidRDefault="003206B0">
            <w:pPr>
              <w:rPr>
                <w:szCs w:val="21"/>
              </w:rPr>
            </w:pPr>
            <w:r>
              <w:rPr>
                <w:rFonts w:cs="宋体" w:hint="eastAsia"/>
              </w:rPr>
              <w:t>职责明确，回答基本完整。</w:t>
            </w:r>
          </w:p>
        </w:tc>
        <w:tc>
          <w:tcPr>
            <w:tcW w:w="499" w:type="dxa"/>
          </w:tcPr>
          <w:p w14:paraId="421F0C61" w14:textId="77777777" w:rsidR="00E54C5C" w:rsidRDefault="003206B0">
            <w:r>
              <w:rPr>
                <w:rFonts w:hint="eastAsia"/>
              </w:rPr>
              <w:t>Y</w:t>
            </w:r>
          </w:p>
        </w:tc>
      </w:tr>
      <w:tr w:rsidR="00E54C5C" w14:paraId="29947CD2" w14:textId="77777777">
        <w:trPr>
          <w:trHeight w:val="1500"/>
        </w:trPr>
        <w:tc>
          <w:tcPr>
            <w:tcW w:w="1256" w:type="dxa"/>
            <w:vAlign w:val="center"/>
          </w:tcPr>
          <w:p w14:paraId="4CBAED6A" w14:textId="77777777" w:rsidR="00E54C5C" w:rsidRDefault="003206B0">
            <w:pPr>
              <w:rPr>
                <w:szCs w:val="21"/>
              </w:rPr>
            </w:pPr>
            <w:r>
              <w:rPr>
                <w:rFonts w:cs="宋体" w:hint="eastAsia"/>
              </w:rPr>
              <w:t>目标</w:t>
            </w:r>
          </w:p>
        </w:tc>
        <w:tc>
          <w:tcPr>
            <w:tcW w:w="913" w:type="dxa"/>
            <w:vAlign w:val="center"/>
          </w:tcPr>
          <w:p w14:paraId="3A32DB1E" w14:textId="77777777" w:rsidR="00E54C5C" w:rsidRDefault="003206B0">
            <w:pPr>
              <w:rPr>
                <w:szCs w:val="21"/>
              </w:rPr>
            </w:pPr>
            <w:r>
              <w:t>QE</w:t>
            </w:r>
            <w:r>
              <w:rPr>
                <w:rFonts w:hint="eastAsia"/>
              </w:rPr>
              <w:t>O</w:t>
            </w:r>
            <w:r>
              <w:t>6.2</w:t>
            </w:r>
          </w:p>
        </w:tc>
        <w:tc>
          <w:tcPr>
            <w:tcW w:w="12041" w:type="dxa"/>
            <w:vAlign w:val="center"/>
          </w:tcPr>
          <w:p w14:paraId="4C0CDF0C" w14:textId="77777777" w:rsidR="00E54C5C" w:rsidRDefault="003206B0">
            <w:pPr>
              <w:rPr>
                <w:rFonts w:cs="宋体"/>
              </w:rPr>
            </w:pPr>
            <w:r>
              <w:rPr>
                <w:rFonts w:cs="宋体" w:hint="eastAsia"/>
              </w:rPr>
              <w:t>综合</w:t>
            </w:r>
            <w:proofErr w:type="gramStart"/>
            <w:r>
              <w:rPr>
                <w:rFonts w:cs="宋体" w:hint="eastAsia"/>
              </w:rPr>
              <w:t>部目标</w:t>
            </w:r>
            <w:proofErr w:type="gramEnd"/>
            <w:r>
              <w:rPr>
                <w:rFonts w:cs="宋体" w:hint="eastAsia"/>
              </w:rPr>
              <w:t>完成情况</w:t>
            </w:r>
          </w:p>
          <w:p w14:paraId="24D59E56" w14:textId="77777777" w:rsidR="00E54C5C" w:rsidRDefault="003206B0">
            <w:pPr>
              <w:rPr>
                <w:rFonts w:cs="宋体"/>
              </w:rPr>
            </w:pPr>
            <w:r>
              <w:rPr>
                <w:rFonts w:cs="宋体" w:hint="eastAsia"/>
              </w:rPr>
              <w:t>考核项目</w:t>
            </w:r>
            <w:r>
              <w:rPr>
                <w:rFonts w:cs="宋体" w:hint="eastAsia"/>
              </w:rPr>
              <w:tab/>
            </w:r>
            <w:r>
              <w:rPr>
                <w:rFonts w:cs="宋体" w:hint="eastAsia"/>
              </w:rPr>
              <w:t xml:space="preserve">                            </w:t>
            </w:r>
            <w:r>
              <w:rPr>
                <w:rFonts w:cs="宋体" w:hint="eastAsia"/>
              </w:rPr>
              <w:t>2021</w:t>
            </w:r>
            <w:r>
              <w:rPr>
                <w:rFonts w:cs="宋体" w:hint="eastAsia"/>
              </w:rPr>
              <w:t>年</w:t>
            </w:r>
            <w:r>
              <w:rPr>
                <w:rFonts w:cs="宋体" w:hint="eastAsia"/>
              </w:rPr>
              <w:t>4</w:t>
            </w:r>
            <w:r>
              <w:rPr>
                <w:rFonts w:cs="宋体" w:hint="eastAsia"/>
              </w:rPr>
              <w:t>季度考核结果</w:t>
            </w:r>
            <w:r>
              <w:rPr>
                <w:rFonts w:cs="宋体" w:hint="eastAsia"/>
              </w:rPr>
              <w:tab/>
              <w:t>2022</w:t>
            </w:r>
            <w:r>
              <w:rPr>
                <w:rFonts w:cs="宋体" w:hint="eastAsia"/>
              </w:rPr>
              <w:t>年</w:t>
            </w:r>
            <w:r>
              <w:rPr>
                <w:rFonts w:cs="宋体" w:hint="eastAsia"/>
              </w:rPr>
              <w:t>1</w:t>
            </w:r>
            <w:r>
              <w:rPr>
                <w:rFonts w:cs="宋体" w:hint="eastAsia"/>
              </w:rPr>
              <w:t>季度考核结果</w:t>
            </w:r>
            <w:r>
              <w:rPr>
                <w:rFonts w:cs="宋体" w:hint="eastAsia"/>
              </w:rPr>
              <w:tab/>
            </w:r>
            <w:r>
              <w:rPr>
                <w:rFonts w:cs="宋体" w:hint="eastAsia"/>
              </w:rPr>
              <w:t>2022</w:t>
            </w:r>
            <w:r>
              <w:rPr>
                <w:rFonts w:cs="宋体" w:hint="eastAsia"/>
              </w:rPr>
              <w:t>年</w:t>
            </w:r>
            <w:r>
              <w:rPr>
                <w:rFonts w:cs="宋体" w:hint="eastAsia"/>
              </w:rPr>
              <w:t>2</w:t>
            </w:r>
            <w:r>
              <w:rPr>
                <w:rFonts w:cs="宋体" w:hint="eastAsia"/>
              </w:rPr>
              <w:t>季度考核结果</w:t>
            </w:r>
          </w:p>
          <w:p w14:paraId="32280DF4" w14:textId="77777777" w:rsidR="00E54C5C" w:rsidRDefault="003206B0">
            <w:pPr>
              <w:rPr>
                <w:rFonts w:cs="宋体"/>
              </w:rPr>
            </w:pPr>
            <w:r>
              <w:rPr>
                <w:rFonts w:cs="宋体" w:hint="eastAsia"/>
              </w:rPr>
              <w:t>按培训计划实施率</w:t>
            </w:r>
            <w:r>
              <w:rPr>
                <w:rFonts w:cs="宋体" w:hint="eastAsia"/>
              </w:rPr>
              <w:t>100%</w:t>
            </w:r>
            <w:r>
              <w:rPr>
                <w:rFonts w:cs="宋体" w:hint="eastAsia"/>
              </w:rPr>
              <w:tab/>
            </w:r>
            <w:r>
              <w:rPr>
                <w:rFonts w:cs="宋体" w:hint="eastAsia"/>
              </w:rPr>
              <w:t xml:space="preserve">                     </w:t>
            </w:r>
            <w:r>
              <w:rPr>
                <w:rFonts w:cs="宋体" w:hint="eastAsia"/>
              </w:rPr>
              <w:t>实施率</w:t>
            </w:r>
            <w:r>
              <w:rPr>
                <w:rFonts w:cs="宋体" w:hint="eastAsia"/>
              </w:rPr>
              <w:t>100%</w:t>
            </w:r>
            <w:r>
              <w:rPr>
                <w:rFonts w:cs="宋体" w:hint="eastAsia"/>
              </w:rPr>
              <w:tab/>
            </w:r>
            <w:r>
              <w:rPr>
                <w:rFonts w:cs="宋体" w:hint="eastAsia"/>
              </w:rPr>
              <w:t xml:space="preserve">          </w:t>
            </w:r>
            <w:r>
              <w:rPr>
                <w:rFonts w:cs="宋体" w:hint="eastAsia"/>
              </w:rPr>
              <w:t>实施率</w:t>
            </w:r>
            <w:r>
              <w:rPr>
                <w:rFonts w:cs="宋体" w:hint="eastAsia"/>
              </w:rPr>
              <w:t>100%</w:t>
            </w:r>
            <w:r>
              <w:rPr>
                <w:rFonts w:cs="宋体" w:hint="eastAsia"/>
              </w:rPr>
              <w:tab/>
            </w:r>
            <w:r>
              <w:rPr>
                <w:rFonts w:cs="宋体" w:hint="eastAsia"/>
              </w:rPr>
              <w:t xml:space="preserve">        </w:t>
            </w:r>
            <w:r>
              <w:rPr>
                <w:rFonts w:cs="宋体" w:hint="eastAsia"/>
              </w:rPr>
              <w:t>实施率</w:t>
            </w:r>
            <w:r>
              <w:rPr>
                <w:rFonts w:cs="宋体" w:hint="eastAsia"/>
              </w:rPr>
              <w:t>100%</w:t>
            </w:r>
          </w:p>
          <w:p w14:paraId="45AC12C5" w14:textId="77777777" w:rsidR="00E54C5C" w:rsidRDefault="003206B0">
            <w:pPr>
              <w:rPr>
                <w:rFonts w:cs="宋体"/>
              </w:rPr>
            </w:pPr>
            <w:r>
              <w:rPr>
                <w:rFonts w:cs="宋体" w:hint="eastAsia"/>
              </w:rPr>
              <w:t>无火灾事故</w:t>
            </w:r>
            <w:r>
              <w:rPr>
                <w:rFonts w:cs="宋体" w:hint="eastAsia"/>
              </w:rPr>
              <w:tab/>
            </w:r>
            <w:r>
              <w:rPr>
                <w:rFonts w:cs="宋体" w:hint="eastAsia"/>
              </w:rPr>
              <w:t xml:space="preserve">                                 </w:t>
            </w:r>
            <w:r>
              <w:rPr>
                <w:rFonts w:cs="宋体" w:hint="eastAsia"/>
              </w:rPr>
              <w:t>火灾事故为</w:t>
            </w:r>
            <w:r>
              <w:rPr>
                <w:rFonts w:cs="宋体" w:hint="eastAsia"/>
              </w:rPr>
              <w:t>0</w:t>
            </w:r>
            <w:r>
              <w:rPr>
                <w:rFonts w:cs="宋体" w:hint="eastAsia"/>
              </w:rPr>
              <w:t xml:space="preserve">             </w:t>
            </w:r>
            <w:r>
              <w:rPr>
                <w:rFonts w:cs="宋体" w:hint="eastAsia"/>
              </w:rPr>
              <w:t>火灾事故为</w:t>
            </w:r>
            <w:r>
              <w:rPr>
                <w:rFonts w:cs="宋体" w:hint="eastAsia"/>
              </w:rPr>
              <w:t>0</w:t>
            </w:r>
            <w:r>
              <w:rPr>
                <w:rFonts w:cs="宋体" w:hint="eastAsia"/>
              </w:rPr>
              <w:tab/>
            </w:r>
            <w:r>
              <w:rPr>
                <w:rFonts w:cs="宋体" w:hint="eastAsia"/>
              </w:rPr>
              <w:t xml:space="preserve">        </w:t>
            </w:r>
            <w:r>
              <w:rPr>
                <w:rFonts w:cs="宋体" w:hint="eastAsia"/>
              </w:rPr>
              <w:t>火灾事故为</w:t>
            </w:r>
            <w:r>
              <w:rPr>
                <w:rFonts w:cs="宋体" w:hint="eastAsia"/>
              </w:rPr>
              <w:t>0</w:t>
            </w:r>
          </w:p>
          <w:p w14:paraId="7558F431" w14:textId="77777777" w:rsidR="00E54C5C" w:rsidRDefault="003206B0">
            <w:pPr>
              <w:rPr>
                <w:rFonts w:cs="宋体"/>
              </w:rPr>
            </w:pPr>
            <w:r>
              <w:rPr>
                <w:rFonts w:cs="宋体" w:hint="eastAsia"/>
              </w:rPr>
              <w:t>无虚假考勤</w:t>
            </w:r>
            <w:r>
              <w:rPr>
                <w:rFonts w:cs="宋体" w:hint="eastAsia"/>
              </w:rPr>
              <w:tab/>
            </w:r>
            <w:r>
              <w:rPr>
                <w:rFonts w:cs="宋体" w:hint="eastAsia"/>
              </w:rPr>
              <w:t xml:space="preserve">                                 </w:t>
            </w:r>
            <w:r>
              <w:rPr>
                <w:rFonts w:cs="宋体" w:hint="eastAsia"/>
              </w:rPr>
              <w:t>虚假考勤为</w:t>
            </w:r>
            <w:r>
              <w:rPr>
                <w:rFonts w:cs="宋体" w:hint="eastAsia"/>
              </w:rPr>
              <w:t>0</w:t>
            </w:r>
            <w:r>
              <w:rPr>
                <w:rFonts w:cs="宋体" w:hint="eastAsia"/>
              </w:rPr>
              <w:tab/>
            </w:r>
            <w:r>
              <w:rPr>
                <w:rFonts w:cs="宋体" w:hint="eastAsia"/>
              </w:rPr>
              <w:t xml:space="preserve">          </w:t>
            </w:r>
            <w:r>
              <w:rPr>
                <w:rFonts w:cs="宋体" w:hint="eastAsia"/>
              </w:rPr>
              <w:t>虚假考勤为</w:t>
            </w:r>
            <w:r>
              <w:rPr>
                <w:rFonts w:cs="宋体" w:hint="eastAsia"/>
              </w:rPr>
              <w:t>0</w:t>
            </w:r>
            <w:r>
              <w:rPr>
                <w:rFonts w:cs="宋体" w:hint="eastAsia"/>
              </w:rPr>
              <w:tab/>
            </w:r>
            <w:r>
              <w:rPr>
                <w:rFonts w:cs="宋体" w:hint="eastAsia"/>
              </w:rPr>
              <w:t xml:space="preserve">        </w:t>
            </w:r>
            <w:r>
              <w:rPr>
                <w:rFonts w:cs="宋体" w:hint="eastAsia"/>
              </w:rPr>
              <w:t>虚假考勤为</w:t>
            </w:r>
            <w:r>
              <w:rPr>
                <w:rFonts w:cs="宋体" w:hint="eastAsia"/>
              </w:rPr>
              <w:t>0</w:t>
            </w:r>
          </w:p>
          <w:p w14:paraId="709CF9D4" w14:textId="77777777" w:rsidR="00E54C5C" w:rsidRDefault="003206B0">
            <w:pPr>
              <w:rPr>
                <w:rFonts w:cs="宋体"/>
              </w:rPr>
            </w:pPr>
            <w:r>
              <w:rPr>
                <w:rFonts w:cs="宋体" w:hint="eastAsia"/>
              </w:rPr>
              <w:t>部门工作严重滞后于计划安排</w:t>
            </w:r>
            <w:r>
              <w:rPr>
                <w:rFonts w:cs="宋体" w:hint="eastAsia"/>
              </w:rPr>
              <w:tab/>
            </w:r>
            <w:r>
              <w:rPr>
                <w:rFonts w:cs="宋体" w:hint="eastAsia"/>
              </w:rPr>
              <w:t xml:space="preserve">                    </w:t>
            </w:r>
            <w:r>
              <w:rPr>
                <w:rFonts w:cs="宋体" w:hint="eastAsia"/>
              </w:rPr>
              <w:t>无滞后</w:t>
            </w:r>
            <w:r>
              <w:rPr>
                <w:rFonts w:cs="宋体" w:hint="eastAsia"/>
              </w:rPr>
              <w:tab/>
            </w:r>
            <w:r>
              <w:rPr>
                <w:rFonts w:cs="宋体" w:hint="eastAsia"/>
              </w:rPr>
              <w:t xml:space="preserve">                 </w:t>
            </w:r>
            <w:r>
              <w:rPr>
                <w:rFonts w:cs="宋体" w:hint="eastAsia"/>
              </w:rPr>
              <w:t>无滞后</w:t>
            </w:r>
            <w:r>
              <w:rPr>
                <w:rFonts w:cs="宋体" w:hint="eastAsia"/>
              </w:rPr>
              <w:tab/>
            </w:r>
            <w:r>
              <w:rPr>
                <w:rFonts w:cs="宋体" w:hint="eastAsia"/>
              </w:rPr>
              <w:t xml:space="preserve">              </w:t>
            </w:r>
            <w:r>
              <w:rPr>
                <w:rFonts w:cs="宋体" w:hint="eastAsia"/>
              </w:rPr>
              <w:t>无滞后</w:t>
            </w:r>
          </w:p>
          <w:p w14:paraId="512927EF" w14:textId="77777777" w:rsidR="00E54C5C" w:rsidRDefault="003206B0">
            <w:pPr>
              <w:rPr>
                <w:rFonts w:cs="宋体"/>
              </w:rPr>
            </w:pPr>
            <w:r>
              <w:rPr>
                <w:rFonts w:cs="宋体" w:hint="eastAsia"/>
              </w:rPr>
              <w:t>固体废物回收率</w:t>
            </w:r>
            <w:r>
              <w:rPr>
                <w:rFonts w:cs="宋体" w:hint="eastAsia"/>
              </w:rPr>
              <w:t>100%</w:t>
            </w:r>
            <w:r>
              <w:rPr>
                <w:rFonts w:cs="宋体" w:hint="eastAsia"/>
              </w:rPr>
              <w:tab/>
            </w:r>
            <w:r>
              <w:rPr>
                <w:rFonts w:cs="宋体" w:hint="eastAsia"/>
              </w:rPr>
              <w:t xml:space="preserve">                        </w:t>
            </w:r>
            <w:r>
              <w:rPr>
                <w:rFonts w:cs="宋体" w:hint="eastAsia"/>
              </w:rPr>
              <w:t>回收率达到</w:t>
            </w:r>
            <w:r>
              <w:rPr>
                <w:rFonts w:cs="宋体" w:hint="eastAsia"/>
              </w:rPr>
              <w:t>100%</w:t>
            </w:r>
            <w:r>
              <w:rPr>
                <w:rFonts w:cs="宋体" w:hint="eastAsia"/>
              </w:rPr>
              <w:tab/>
            </w:r>
            <w:r>
              <w:rPr>
                <w:rFonts w:cs="宋体" w:hint="eastAsia"/>
              </w:rPr>
              <w:t xml:space="preserve">         </w:t>
            </w:r>
            <w:r>
              <w:rPr>
                <w:rFonts w:cs="宋体" w:hint="eastAsia"/>
              </w:rPr>
              <w:t>回收率达到</w:t>
            </w:r>
            <w:r>
              <w:rPr>
                <w:rFonts w:cs="宋体" w:hint="eastAsia"/>
              </w:rPr>
              <w:t>100%</w:t>
            </w:r>
            <w:r>
              <w:rPr>
                <w:rFonts w:cs="宋体" w:hint="eastAsia"/>
              </w:rPr>
              <w:tab/>
            </w:r>
            <w:r>
              <w:rPr>
                <w:rFonts w:cs="宋体" w:hint="eastAsia"/>
              </w:rPr>
              <w:t xml:space="preserve">  </w:t>
            </w:r>
            <w:r>
              <w:rPr>
                <w:rFonts w:cs="宋体" w:hint="eastAsia"/>
              </w:rPr>
              <w:t>回收率达到</w:t>
            </w:r>
            <w:r>
              <w:rPr>
                <w:rFonts w:cs="宋体" w:hint="eastAsia"/>
              </w:rPr>
              <w:t>100%</w:t>
            </w:r>
          </w:p>
          <w:p w14:paraId="32EDE7A6" w14:textId="77777777" w:rsidR="00E54C5C" w:rsidRDefault="003206B0">
            <w:pPr>
              <w:rPr>
                <w:rFonts w:cs="宋体"/>
              </w:rPr>
            </w:pPr>
            <w:r>
              <w:rPr>
                <w:rFonts w:cs="宋体" w:hint="eastAsia"/>
              </w:rPr>
              <w:t>合同履约率</w:t>
            </w:r>
            <w:r>
              <w:rPr>
                <w:rFonts w:cs="宋体" w:hint="eastAsia"/>
              </w:rPr>
              <w:t>100%</w:t>
            </w:r>
            <w:r>
              <w:rPr>
                <w:rFonts w:cs="宋体" w:hint="eastAsia"/>
              </w:rPr>
              <w:t>。</w:t>
            </w:r>
            <w:r>
              <w:rPr>
                <w:rFonts w:cs="宋体" w:hint="eastAsia"/>
              </w:rPr>
              <w:tab/>
            </w:r>
            <w:r>
              <w:rPr>
                <w:rFonts w:cs="宋体" w:hint="eastAsia"/>
              </w:rPr>
              <w:t xml:space="preserve">                         </w:t>
            </w:r>
            <w:r>
              <w:rPr>
                <w:rFonts w:cs="宋体" w:hint="eastAsia"/>
              </w:rPr>
              <w:t>履约率</w:t>
            </w:r>
            <w:r>
              <w:rPr>
                <w:rFonts w:cs="宋体" w:hint="eastAsia"/>
              </w:rPr>
              <w:t>100%</w:t>
            </w:r>
            <w:r>
              <w:rPr>
                <w:rFonts w:cs="宋体" w:hint="eastAsia"/>
              </w:rPr>
              <w:tab/>
            </w:r>
            <w:r>
              <w:rPr>
                <w:rFonts w:cs="宋体" w:hint="eastAsia"/>
              </w:rPr>
              <w:t xml:space="preserve">           </w:t>
            </w:r>
            <w:r>
              <w:rPr>
                <w:rFonts w:cs="宋体" w:hint="eastAsia"/>
              </w:rPr>
              <w:t>履约率</w:t>
            </w:r>
            <w:r>
              <w:rPr>
                <w:rFonts w:cs="宋体" w:hint="eastAsia"/>
              </w:rPr>
              <w:t>100%</w:t>
            </w:r>
            <w:r>
              <w:rPr>
                <w:rFonts w:cs="宋体" w:hint="eastAsia"/>
              </w:rPr>
              <w:tab/>
            </w:r>
            <w:r>
              <w:rPr>
                <w:rFonts w:cs="宋体" w:hint="eastAsia"/>
              </w:rPr>
              <w:t xml:space="preserve">         </w:t>
            </w:r>
            <w:r>
              <w:rPr>
                <w:rFonts w:cs="宋体" w:hint="eastAsia"/>
              </w:rPr>
              <w:t>履约率</w:t>
            </w:r>
            <w:r>
              <w:rPr>
                <w:rFonts w:cs="宋体" w:hint="eastAsia"/>
              </w:rPr>
              <w:t>100%</w:t>
            </w:r>
          </w:p>
          <w:p w14:paraId="6BDC8D64" w14:textId="77777777" w:rsidR="00E54C5C" w:rsidRDefault="003206B0">
            <w:pPr>
              <w:rPr>
                <w:rFonts w:cs="宋体"/>
              </w:rPr>
            </w:pPr>
            <w:r>
              <w:rPr>
                <w:rFonts w:cs="宋体" w:hint="eastAsia"/>
              </w:rPr>
              <w:t>回款率</w:t>
            </w:r>
            <w:r>
              <w:rPr>
                <w:rFonts w:cs="宋体" w:hint="eastAsia"/>
              </w:rPr>
              <w:t>90%</w:t>
            </w:r>
            <w:proofErr w:type="gramStart"/>
            <w:r>
              <w:rPr>
                <w:rFonts w:cs="宋体" w:hint="eastAsia"/>
              </w:rPr>
              <w:t>以上</w:t>
            </w:r>
            <w:r>
              <w:rPr>
                <w:rFonts w:cs="宋体" w:hint="eastAsia"/>
              </w:rPr>
              <w:tab/>
            </w:r>
            <w:proofErr w:type="gramEnd"/>
            <w:r>
              <w:rPr>
                <w:rFonts w:cs="宋体" w:hint="eastAsia"/>
              </w:rPr>
              <w:t xml:space="preserve">             </w:t>
            </w:r>
            <w:r>
              <w:rPr>
                <w:rFonts w:cs="宋体" w:hint="eastAsia"/>
              </w:rPr>
              <w:t xml:space="preserve">                </w:t>
            </w:r>
            <w:r>
              <w:rPr>
                <w:rFonts w:cs="宋体" w:hint="eastAsia"/>
              </w:rPr>
              <w:t>履约率</w:t>
            </w:r>
            <w:r>
              <w:rPr>
                <w:rFonts w:cs="宋体" w:hint="eastAsia"/>
              </w:rPr>
              <w:t>100%</w:t>
            </w:r>
            <w:r>
              <w:rPr>
                <w:rFonts w:cs="宋体" w:hint="eastAsia"/>
              </w:rPr>
              <w:tab/>
            </w:r>
            <w:r>
              <w:rPr>
                <w:rFonts w:cs="宋体" w:hint="eastAsia"/>
              </w:rPr>
              <w:t xml:space="preserve">           </w:t>
            </w:r>
            <w:r>
              <w:rPr>
                <w:rFonts w:cs="宋体" w:hint="eastAsia"/>
              </w:rPr>
              <w:t>履约率</w:t>
            </w:r>
            <w:r>
              <w:rPr>
                <w:rFonts w:cs="宋体" w:hint="eastAsia"/>
              </w:rPr>
              <w:t>100%</w:t>
            </w:r>
            <w:r>
              <w:rPr>
                <w:rFonts w:cs="宋体" w:hint="eastAsia"/>
              </w:rPr>
              <w:tab/>
            </w:r>
            <w:r>
              <w:rPr>
                <w:rFonts w:cs="宋体" w:hint="eastAsia"/>
              </w:rPr>
              <w:t xml:space="preserve">         </w:t>
            </w:r>
            <w:r>
              <w:rPr>
                <w:rFonts w:cs="宋体" w:hint="eastAsia"/>
              </w:rPr>
              <w:t>履约率</w:t>
            </w:r>
            <w:r>
              <w:rPr>
                <w:rFonts w:cs="宋体" w:hint="eastAsia"/>
              </w:rPr>
              <w:t>100%</w:t>
            </w:r>
          </w:p>
          <w:p w14:paraId="0729171D" w14:textId="77777777" w:rsidR="00E54C5C" w:rsidRDefault="003206B0">
            <w:pPr>
              <w:rPr>
                <w:rFonts w:cs="宋体"/>
              </w:rPr>
            </w:pPr>
            <w:r>
              <w:rPr>
                <w:rFonts w:cs="宋体" w:hint="eastAsia"/>
              </w:rPr>
              <w:t>采购产品现场验证检验合格率≥</w:t>
            </w:r>
            <w:r>
              <w:rPr>
                <w:rFonts w:cs="宋体" w:hint="eastAsia"/>
              </w:rPr>
              <w:t>95%</w:t>
            </w:r>
            <w:r>
              <w:rPr>
                <w:rFonts w:cs="宋体" w:hint="eastAsia"/>
              </w:rPr>
              <w:t xml:space="preserve">            </w:t>
            </w:r>
            <w:r>
              <w:rPr>
                <w:rFonts w:cs="宋体" w:hint="eastAsia"/>
              </w:rPr>
              <w:tab/>
            </w:r>
            <w:r>
              <w:rPr>
                <w:rFonts w:cs="宋体" w:hint="eastAsia"/>
              </w:rPr>
              <w:t>合格率</w:t>
            </w:r>
            <w:r>
              <w:rPr>
                <w:rFonts w:cs="宋体" w:hint="eastAsia"/>
              </w:rPr>
              <w:t>100%</w:t>
            </w:r>
            <w:r>
              <w:rPr>
                <w:rFonts w:cs="宋体" w:hint="eastAsia"/>
              </w:rPr>
              <w:tab/>
            </w:r>
            <w:r>
              <w:rPr>
                <w:rFonts w:cs="宋体" w:hint="eastAsia"/>
              </w:rPr>
              <w:t xml:space="preserve">               </w:t>
            </w:r>
            <w:r>
              <w:rPr>
                <w:rFonts w:cs="宋体" w:hint="eastAsia"/>
              </w:rPr>
              <w:t>合格率</w:t>
            </w:r>
            <w:r>
              <w:rPr>
                <w:rFonts w:cs="宋体" w:hint="eastAsia"/>
              </w:rPr>
              <w:t>100%</w:t>
            </w:r>
            <w:r>
              <w:rPr>
                <w:rFonts w:cs="宋体" w:hint="eastAsia"/>
              </w:rPr>
              <w:tab/>
            </w:r>
            <w:r>
              <w:rPr>
                <w:rFonts w:cs="宋体" w:hint="eastAsia"/>
              </w:rPr>
              <w:t xml:space="preserve">         </w:t>
            </w:r>
            <w:r>
              <w:rPr>
                <w:rFonts w:cs="宋体" w:hint="eastAsia"/>
              </w:rPr>
              <w:t>合格率</w:t>
            </w:r>
            <w:r>
              <w:rPr>
                <w:rFonts w:cs="宋体" w:hint="eastAsia"/>
              </w:rPr>
              <w:t>100%</w:t>
            </w:r>
          </w:p>
          <w:p w14:paraId="4E6868A9" w14:textId="77777777" w:rsidR="00E54C5C" w:rsidRDefault="003206B0">
            <w:pPr>
              <w:rPr>
                <w:rFonts w:cs="宋体"/>
              </w:rPr>
            </w:pPr>
            <w:r>
              <w:rPr>
                <w:rFonts w:cs="宋体" w:hint="eastAsia"/>
              </w:rPr>
              <w:t>确保体系运行资金</w:t>
            </w:r>
            <w:r>
              <w:rPr>
                <w:rFonts w:cs="宋体" w:hint="eastAsia"/>
              </w:rPr>
              <w:tab/>
            </w:r>
            <w:r>
              <w:rPr>
                <w:rFonts w:cs="宋体" w:hint="eastAsia"/>
              </w:rPr>
              <w:t xml:space="preserve">                           </w:t>
            </w:r>
            <w:r>
              <w:rPr>
                <w:rFonts w:cs="宋体" w:hint="eastAsia"/>
              </w:rPr>
              <w:t>100</w:t>
            </w:r>
            <w:r>
              <w:rPr>
                <w:rFonts w:cs="宋体" w:hint="eastAsia"/>
              </w:rPr>
              <w:t>％到位</w:t>
            </w:r>
            <w:r>
              <w:rPr>
                <w:rFonts w:cs="宋体" w:hint="eastAsia"/>
              </w:rPr>
              <w:tab/>
            </w:r>
            <w:r>
              <w:rPr>
                <w:rFonts w:cs="宋体" w:hint="eastAsia"/>
              </w:rPr>
              <w:t xml:space="preserve">             </w:t>
            </w:r>
            <w:r>
              <w:rPr>
                <w:rFonts w:cs="宋体" w:hint="eastAsia"/>
              </w:rPr>
              <w:t>100</w:t>
            </w:r>
            <w:r>
              <w:rPr>
                <w:rFonts w:cs="宋体" w:hint="eastAsia"/>
              </w:rPr>
              <w:t>％到位</w:t>
            </w:r>
            <w:r>
              <w:rPr>
                <w:rFonts w:cs="宋体" w:hint="eastAsia"/>
              </w:rPr>
              <w:tab/>
            </w:r>
            <w:r>
              <w:rPr>
                <w:rFonts w:cs="宋体" w:hint="eastAsia"/>
              </w:rPr>
              <w:t xml:space="preserve">          </w:t>
            </w:r>
            <w:r>
              <w:rPr>
                <w:rFonts w:cs="宋体" w:hint="eastAsia"/>
              </w:rPr>
              <w:t>100</w:t>
            </w:r>
            <w:r>
              <w:rPr>
                <w:rFonts w:cs="宋体" w:hint="eastAsia"/>
              </w:rPr>
              <w:t>％到位</w:t>
            </w:r>
          </w:p>
          <w:p w14:paraId="1683ECEB" w14:textId="77777777" w:rsidR="00E54C5C" w:rsidRDefault="003206B0">
            <w:pPr>
              <w:rPr>
                <w:rFonts w:cs="宋体"/>
              </w:rPr>
            </w:pPr>
            <w:r>
              <w:rPr>
                <w:rFonts w:cs="宋体" w:hint="eastAsia"/>
              </w:rPr>
              <w:t>最大限度节约水电及其他资源消耗，并逐年较少消耗</w:t>
            </w:r>
            <w:r>
              <w:rPr>
                <w:rFonts w:cs="宋体" w:hint="eastAsia"/>
              </w:rPr>
              <w:tab/>
            </w:r>
            <w:r>
              <w:rPr>
                <w:rFonts w:cs="宋体" w:hint="eastAsia"/>
              </w:rPr>
              <w:t xml:space="preserve">  </w:t>
            </w:r>
            <w:r>
              <w:rPr>
                <w:rFonts w:cs="宋体" w:hint="eastAsia"/>
              </w:rPr>
              <w:t>合格</w:t>
            </w:r>
            <w:r>
              <w:rPr>
                <w:rFonts w:cs="宋体" w:hint="eastAsia"/>
              </w:rPr>
              <w:tab/>
            </w:r>
            <w:r>
              <w:rPr>
                <w:rFonts w:cs="宋体" w:hint="eastAsia"/>
              </w:rPr>
              <w:t xml:space="preserve">         </w:t>
            </w:r>
            <w:r>
              <w:rPr>
                <w:rFonts w:cs="宋体" w:hint="eastAsia"/>
              </w:rPr>
              <w:t xml:space="preserve">          </w:t>
            </w:r>
            <w:r>
              <w:rPr>
                <w:rFonts w:cs="宋体" w:hint="eastAsia"/>
              </w:rPr>
              <w:t>合格</w:t>
            </w:r>
            <w:r>
              <w:rPr>
                <w:rFonts w:cs="宋体" w:hint="eastAsia"/>
              </w:rPr>
              <w:tab/>
            </w:r>
            <w:r>
              <w:rPr>
                <w:rFonts w:cs="宋体" w:hint="eastAsia"/>
              </w:rPr>
              <w:t xml:space="preserve">                </w:t>
            </w:r>
            <w:r>
              <w:rPr>
                <w:rFonts w:cs="宋体" w:hint="eastAsia"/>
              </w:rPr>
              <w:t>合格</w:t>
            </w:r>
          </w:p>
          <w:p w14:paraId="5E24BED3" w14:textId="77777777" w:rsidR="00E54C5C" w:rsidRDefault="003206B0">
            <w:pPr>
              <w:rPr>
                <w:rFonts w:cs="宋体"/>
              </w:rPr>
            </w:pPr>
            <w:r>
              <w:rPr>
                <w:rFonts w:cs="宋体" w:hint="eastAsia"/>
              </w:rPr>
              <w:t>客户问题解决率不低于</w:t>
            </w:r>
            <w:r>
              <w:rPr>
                <w:rFonts w:cs="宋体" w:hint="eastAsia"/>
              </w:rPr>
              <w:t>98%</w:t>
            </w:r>
            <w:r>
              <w:rPr>
                <w:rFonts w:cs="宋体" w:hint="eastAsia"/>
              </w:rPr>
              <w:tab/>
            </w:r>
            <w:r>
              <w:rPr>
                <w:rFonts w:cs="宋体" w:hint="eastAsia"/>
              </w:rPr>
              <w:t xml:space="preserve">               </w:t>
            </w:r>
            <w:r>
              <w:rPr>
                <w:rFonts w:cs="宋体" w:hint="eastAsia"/>
              </w:rPr>
              <w:t>问题解决率</w:t>
            </w:r>
            <w:r>
              <w:rPr>
                <w:rFonts w:cs="宋体" w:hint="eastAsia"/>
              </w:rPr>
              <w:t>100%</w:t>
            </w:r>
            <w:r>
              <w:rPr>
                <w:rFonts w:cs="宋体" w:hint="eastAsia"/>
              </w:rPr>
              <w:tab/>
            </w:r>
            <w:r>
              <w:rPr>
                <w:rFonts w:cs="宋体" w:hint="eastAsia"/>
              </w:rPr>
              <w:t xml:space="preserve">          </w:t>
            </w:r>
            <w:r>
              <w:rPr>
                <w:rFonts w:cs="宋体" w:hint="eastAsia"/>
              </w:rPr>
              <w:t>问题解决率</w:t>
            </w:r>
            <w:r>
              <w:rPr>
                <w:rFonts w:cs="宋体" w:hint="eastAsia"/>
              </w:rPr>
              <w:t>100%</w:t>
            </w:r>
            <w:r>
              <w:rPr>
                <w:rFonts w:cs="宋体" w:hint="eastAsia"/>
              </w:rPr>
              <w:tab/>
            </w:r>
            <w:r>
              <w:rPr>
                <w:rFonts w:cs="宋体" w:hint="eastAsia"/>
              </w:rPr>
              <w:t xml:space="preserve">   </w:t>
            </w:r>
            <w:r>
              <w:rPr>
                <w:rFonts w:cs="宋体" w:hint="eastAsia"/>
              </w:rPr>
              <w:t>问题解决率</w:t>
            </w:r>
            <w:r>
              <w:rPr>
                <w:rFonts w:cs="宋体" w:hint="eastAsia"/>
              </w:rPr>
              <w:t>100%</w:t>
            </w:r>
          </w:p>
          <w:p w14:paraId="42B97B1F" w14:textId="77777777" w:rsidR="00E54C5C" w:rsidRDefault="003206B0">
            <w:pPr>
              <w:rPr>
                <w:rFonts w:cs="宋体"/>
              </w:rPr>
            </w:pPr>
            <w:r>
              <w:rPr>
                <w:rFonts w:cs="宋体" w:hint="eastAsia"/>
              </w:rPr>
              <w:t>固体废物回收率</w:t>
            </w:r>
            <w:r>
              <w:rPr>
                <w:rFonts w:cs="宋体" w:hint="eastAsia"/>
              </w:rPr>
              <w:t>100%</w:t>
            </w:r>
            <w:r>
              <w:rPr>
                <w:rFonts w:cs="宋体" w:hint="eastAsia"/>
              </w:rPr>
              <w:tab/>
            </w:r>
            <w:r>
              <w:rPr>
                <w:rFonts w:cs="宋体" w:hint="eastAsia"/>
              </w:rPr>
              <w:t xml:space="preserve">                       </w:t>
            </w:r>
            <w:r>
              <w:rPr>
                <w:rFonts w:cs="宋体" w:hint="eastAsia"/>
              </w:rPr>
              <w:t>回收率达到</w:t>
            </w:r>
            <w:r>
              <w:rPr>
                <w:rFonts w:cs="宋体" w:hint="eastAsia"/>
              </w:rPr>
              <w:t>100%</w:t>
            </w:r>
            <w:r>
              <w:rPr>
                <w:rFonts w:cs="宋体" w:hint="eastAsia"/>
              </w:rPr>
              <w:tab/>
            </w:r>
            <w:r>
              <w:rPr>
                <w:rFonts w:cs="宋体" w:hint="eastAsia"/>
              </w:rPr>
              <w:t xml:space="preserve">          </w:t>
            </w:r>
            <w:r>
              <w:rPr>
                <w:rFonts w:cs="宋体" w:hint="eastAsia"/>
              </w:rPr>
              <w:t>回收率达到</w:t>
            </w:r>
            <w:r>
              <w:rPr>
                <w:rFonts w:cs="宋体" w:hint="eastAsia"/>
              </w:rPr>
              <w:t>100%</w:t>
            </w:r>
            <w:r>
              <w:rPr>
                <w:rFonts w:cs="宋体" w:hint="eastAsia"/>
              </w:rPr>
              <w:tab/>
            </w:r>
            <w:r>
              <w:rPr>
                <w:rFonts w:cs="宋体" w:hint="eastAsia"/>
              </w:rPr>
              <w:t xml:space="preserve">   </w:t>
            </w:r>
            <w:r>
              <w:rPr>
                <w:rFonts w:cs="宋体" w:hint="eastAsia"/>
              </w:rPr>
              <w:t>回收率达到</w:t>
            </w:r>
            <w:r>
              <w:rPr>
                <w:rFonts w:cs="宋体" w:hint="eastAsia"/>
              </w:rPr>
              <w:t>100%</w:t>
            </w:r>
          </w:p>
          <w:p w14:paraId="60B51F43" w14:textId="77777777" w:rsidR="00E54C5C" w:rsidRDefault="003206B0">
            <w:pPr>
              <w:rPr>
                <w:rFonts w:cs="宋体"/>
              </w:rPr>
            </w:pPr>
            <w:r>
              <w:rPr>
                <w:rFonts w:cs="宋体" w:hint="eastAsia"/>
              </w:rPr>
              <w:t>企业项目无客户投诉</w:t>
            </w:r>
            <w:r>
              <w:rPr>
                <w:rFonts w:cs="宋体" w:hint="eastAsia"/>
              </w:rPr>
              <w:tab/>
            </w:r>
            <w:r>
              <w:rPr>
                <w:rFonts w:cs="宋体" w:hint="eastAsia"/>
              </w:rPr>
              <w:t xml:space="preserve">                          </w:t>
            </w:r>
            <w:r>
              <w:rPr>
                <w:rFonts w:cs="宋体" w:hint="eastAsia"/>
              </w:rPr>
              <w:t>投诉为</w:t>
            </w:r>
            <w:r>
              <w:rPr>
                <w:rFonts w:cs="宋体" w:hint="eastAsia"/>
              </w:rPr>
              <w:t>0</w:t>
            </w:r>
            <w:r>
              <w:rPr>
                <w:rFonts w:cs="宋体" w:hint="eastAsia"/>
              </w:rPr>
              <w:tab/>
            </w:r>
            <w:r>
              <w:rPr>
                <w:rFonts w:cs="宋体" w:hint="eastAsia"/>
              </w:rPr>
              <w:t xml:space="preserve">                 </w:t>
            </w:r>
            <w:r>
              <w:rPr>
                <w:rFonts w:cs="宋体" w:hint="eastAsia"/>
              </w:rPr>
              <w:t>投诉为</w:t>
            </w:r>
            <w:r>
              <w:rPr>
                <w:rFonts w:cs="宋体" w:hint="eastAsia"/>
              </w:rPr>
              <w:t>0</w:t>
            </w:r>
            <w:r>
              <w:rPr>
                <w:rFonts w:cs="宋体" w:hint="eastAsia"/>
              </w:rPr>
              <w:tab/>
            </w:r>
            <w:r>
              <w:rPr>
                <w:rFonts w:cs="宋体" w:hint="eastAsia"/>
              </w:rPr>
              <w:t xml:space="preserve">          </w:t>
            </w:r>
            <w:r>
              <w:rPr>
                <w:rFonts w:cs="宋体" w:hint="eastAsia"/>
              </w:rPr>
              <w:t>投</w:t>
            </w:r>
            <w:r>
              <w:rPr>
                <w:rFonts w:cs="宋体" w:hint="eastAsia"/>
              </w:rPr>
              <w:t>诉为</w:t>
            </w:r>
            <w:r>
              <w:rPr>
                <w:rFonts w:cs="宋体" w:hint="eastAsia"/>
              </w:rPr>
              <w:t>0</w:t>
            </w:r>
          </w:p>
          <w:p w14:paraId="1F7D46BA" w14:textId="77777777" w:rsidR="00E54C5C" w:rsidRDefault="003206B0">
            <w:r>
              <w:rPr>
                <w:rFonts w:cs="宋体" w:hint="eastAsia"/>
              </w:rPr>
              <w:t>每</w:t>
            </w:r>
            <w:r>
              <w:t>3</w:t>
            </w:r>
            <w:r>
              <w:rPr>
                <w:rFonts w:cs="宋体" w:hint="eastAsia"/>
              </w:rPr>
              <w:t>个月进行一次考核，目标基本实现。</w:t>
            </w:r>
          </w:p>
          <w:p w14:paraId="240F0AF0" w14:textId="77777777" w:rsidR="00E54C5C" w:rsidRDefault="003206B0">
            <w:pPr>
              <w:rPr>
                <w:rFonts w:cs="宋体"/>
              </w:rPr>
            </w:pPr>
            <w:r>
              <w:rPr>
                <w:rFonts w:cs="宋体" w:hint="eastAsia"/>
              </w:rPr>
              <w:lastRenderedPageBreak/>
              <w:t>查</w:t>
            </w:r>
            <w:r>
              <w:rPr>
                <w:rFonts w:cs="宋体" w:hint="eastAsia"/>
              </w:rPr>
              <w:t>环境</w:t>
            </w:r>
            <w:r>
              <w:rPr>
                <w:rFonts w:cs="宋体" w:hint="eastAsia"/>
              </w:rPr>
              <w:t>管理方案情况</w:t>
            </w:r>
          </w:p>
          <w:p w14:paraId="702369F5" w14:textId="77777777" w:rsidR="00E54C5C" w:rsidRDefault="003206B0">
            <w:pPr>
              <w:rPr>
                <w:rFonts w:cs="宋体"/>
              </w:rPr>
            </w:pPr>
            <w:r>
              <w:rPr>
                <w:rFonts w:cs="宋体" w:hint="eastAsia"/>
              </w:rPr>
              <w:t>环境目标</w:t>
            </w:r>
            <w:r>
              <w:rPr>
                <w:rFonts w:cs="宋体" w:hint="eastAsia"/>
              </w:rPr>
              <w:t>1</w:t>
            </w:r>
            <w:r>
              <w:rPr>
                <w:rFonts w:cs="宋体" w:hint="eastAsia"/>
              </w:rPr>
              <w:t>：</w:t>
            </w:r>
            <w:r>
              <w:rPr>
                <w:rFonts w:cs="宋体" w:hint="eastAsia"/>
              </w:rPr>
              <w:t>分类回收处置</w:t>
            </w:r>
            <w:r>
              <w:rPr>
                <w:rFonts w:cs="宋体" w:hint="eastAsia"/>
              </w:rPr>
              <w:t>；</w:t>
            </w:r>
            <w:r>
              <w:rPr>
                <w:rFonts w:cs="宋体" w:hint="eastAsia"/>
              </w:rPr>
              <w:t>指标：</w:t>
            </w:r>
            <w:r>
              <w:rPr>
                <w:rFonts w:cs="宋体" w:hint="eastAsia"/>
              </w:rPr>
              <w:t>固废分类处置率达</w:t>
            </w:r>
            <w:r>
              <w:rPr>
                <w:rFonts w:cs="宋体" w:hint="eastAsia"/>
              </w:rPr>
              <w:t>100%</w:t>
            </w:r>
            <w:r>
              <w:rPr>
                <w:rFonts w:cs="宋体" w:hint="eastAsia"/>
              </w:rPr>
              <w:t>。</w:t>
            </w:r>
            <w:r>
              <w:rPr>
                <w:rFonts w:cs="宋体" w:hint="eastAsia"/>
              </w:rPr>
              <w:t>实施方法与措施：</w:t>
            </w:r>
            <w:r>
              <w:rPr>
                <w:rFonts w:cs="宋体" w:hint="eastAsia"/>
              </w:rPr>
              <w:t>1.</w:t>
            </w:r>
            <w:r>
              <w:rPr>
                <w:rFonts w:cs="宋体" w:hint="eastAsia"/>
              </w:rPr>
              <w:t>严格执行管理要求，减少固体废弃物的产生</w:t>
            </w:r>
            <w:r>
              <w:rPr>
                <w:rFonts w:cs="宋体" w:hint="eastAsia"/>
              </w:rPr>
              <w:t>；</w:t>
            </w:r>
            <w:r>
              <w:rPr>
                <w:rFonts w:cs="宋体" w:hint="eastAsia"/>
              </w:rPr>
              <w:t>2.</w:t>
            </w:r>
            <w:proofErr w:type="gramStart"/>
            <w:r>
              <w:rPr>
                <w:rFonts w:cs="宋体" w:hint="eastAsia"/>
              </w:rPr>
              <w:t>固废要设置</w:t>
            </w:r>
            <w:proofErr w:type="gramEnd"/>
            <w:r>
              <w:rPr>
                <w:rFonts w:cs="宋体" w:hint="eastAsia"/>
              </w:rPr>
              <w:t>区域，分类存放</w:t>
            </w:r>
            <w:r>
              <w:rPr>
                <w:rFonts w:cs="宋体" w:hint="eastAsia"/>
              </w:rPr>
              <w:t>；</w:t>
            </w:r>
            <w:r>
              <w:rPr>
                <w:rFonts w:cs="宋体" w:hint="eastAsia"/>
              </w:rPr>
              <w:t>3.</w:t>
            </w:r>
            <w:r>
              <w:rPr>
                <w:rFonts w:cs="宋体" w:hint="eastAsia"/>
              </w:rPr>
              <w:t>产生的固废定期清理。</w:t>
            </w:r>
          </w:p>
          <w:p w14:paraId="19A4D4DE" w14:textId="77777777" w:rsidR="00E54C5C" w:rsidRDefault="003206B0">
            <w:pPr>
              <w:rPr>
                <w:rFonts w:cs="宋体"/>
              </w:rPr>
            </w:pPr>
            <w:r>
              <w:rPr>
                <w:rFonts w:cs="宋体" w:hint="eastAsia"/>
              </w:rPr>
              <w:t>环境目标</w:t>
            </w:r>
            <w:r>
              <w:rPr>
                <w:rFonts w:cs="宋体" w:hint="eastAsia"/>
              </w:rPr>
              <w:t>2</w:t>
            </w:r>
            <w:r>
              <w:rPr>
                <w:rFonts w:cs="宋体" w:hint="eastAsia"/>
              </w:rPr>
              <w:t>：</w:t>
            </w:r>
            <w:r>
              <w:rPr>
                <w:rFonts w:cs="宋体" w:hint="eastAsia"/>
              </w:rPr>
              <w:t>杜绝重大火灾事</w:t>
            </w:r>
            <w:r>
              <w:rPr>
                <w:rFonts w:cs="宋体" w:hint="eastAsia"/>
              </w:rPr>
              <w:t>故</w:t>
            </w:r>
            <w:r>
              <w:rPr>
                <w:rFonts w:cs="宋体" w:hint="eastAsia"/>
              </w:rPr>
              <w:t>；</w:t>
            </w:r>
            <w:r>
              <w:rPr>
                <w:rFonts w:cs="宋体" w:hint="eastAsia"/>
              </w:rPr>
              <w:t>指标：</w:t>
            </w:r>
            <w:proofErr w:type="gramStart"/>
            <w:r>
              <w:rPr>
                <w:rFonts w:cs="宋体" w:hint="eastAsia"/>
              </w:rPr>
              <w:t>潜在故</w:t>
            </w:r>
            <w:proofErr w:type="gramEnd"/>
            <w:r>
              <w:rPr>
                <w:rFonts w:cs="宋体" w:hint="eastAsia"/>
              </w:rPr>
              <w:t>的火灾为</w:t>
            </w:r>
            <w:r>
              <w:rPr>
                <w:rFonts w:cs="宋体" w:hint="eastAsia"/>
              </w:rPr>
              <w:t>0</w:t>
            </w:r>
            <w:r>
              <w:rPr>
                <w:rFonts w:cs="宋体" w:hint="eastAsia"/>
              </w:rPr>
              <w:t>。</w:t>
            </w:r>
            <w:r>
              <w:rPr>
                <w:rFonts w:cs="宋体" w:hint="eastAsia"/>
              </w:rPr>
              <w:t>实施方法与措施：</w:t>
            </w:r>
            <w:r>
              <w:rPr>
                <w:rFonts w:cs="宋体" w:hint="eastAsia"/>
              </w:rPr>
              <w:t>1</w:t>
            </w:r>
            <w:r>
              <w:rPr>
                <w:rFonts w:cs="宋体" w:hint="eastAsia"/>
              </w:rPr>
              <w:t>、</w:t>
            </w:r>
            <w:r>
              <w:rPr>
                <w:rFonts w:cs="宋体" w:hint="eastAsia"/>
              </w:rPr>
              <w:t>对管理人员进行定期的消防教育和培训，使员工掌握防火知识和技能</w:t>
            </w:r>
            <w:r>
              <w:rPr>
                <w:rFonts w:cs="宋体" w:hint="eastAsia"/>
              </w:rPr>
              <w:t>；</w:t>
            </w:r>
            <w:r>
              <w:rPr>
                <w:rFonts w:cs="宋体" w:hint="eastAsia"/>
              </w:rPr>
              <w:t>2</w:t>
            </w:r>
            <w:r>
              <w:rPr>
                <w:rFonts w:cs="宋体" w:hint="eastAsia"/>
              </w:rPr>
              <w:t>、</w:t>
            </w:r>
            <w:r>
              <w:rPr>
                <w:rFonts w:cs="宋体" w:hint="eastAsia"/>
              </w:rPr>
              <w:t>进行安全用电管理，禁止撕拉乱扯，进行日常检查，防止线路老化引发火灾</w:t>
            </w:r>
            <w:r>
              <w:rPr>
                <w:rFonts w:cs="宋体" w:hint="eastAsia"/>
              </w:rPr>
              <w:t>；</w:t>
            </w:r>
            <w:r>
              <w:rPr>
                <w:rFonts w:cs="宋体" w:hint="eastAsia"/>
              </w:rPr>
              <w:t>3</w:t>
            </w:r>
            <w:r>
              <w:rPr>
                <w:rFonts w:cs="宋体" w:hint="eastAsia"/>
              </w:rPr>
              <w:t>、</w:t>
            </w:r>
            <w:r>
              <w:rPr>
                <w:rFonts w:cs="宋体" w:hint="eastAsia"/>
              </w:rPr>
              <w:t>按要求配备消防器材，消防设施、器材要定期检查、维修，确保完好、有效。</w:t>
            </w:r>
          </w:p>
          <w:p w14:paraId="6386FBAC" w14:textId="77777777" w:rsidR="00E54C5C" w:rsidRDefault="003206B0">
            <w:r>
              <w:rPr>
                <w:rFonts w:cs="宋体" w:hint="eastAsia"/>
              </w:rPr>
              <w:t>环境目标</w:t>
            </w:r>
            <w:r>
              <w:rPr>
                <w:rFonts w:cs="宋体" w:hint="eastAsia"/>
              </w:rPr>
              <w:t>3</w:t>
            </w:r>
            <w:r>
              <w:rPr>
                <w:rFonts w:cs="宋体" w:hint="eastAsia"/>
              </w:rPr>
              <w:t>：</w:t>
            </w:r>
            <w:r>
              <w:rPr>
                <w:rFonts w:cs="宋体"/>
              </w:rPr>
              <w:t>节能、环保、减排</w:t>
            </w:r>
            <w:r>
              <w:rPr>
                <w:rFonts w:cs="宋体" w:hint="eastAsia"/>
              </w:rPr>
              <w:t>；</w:t>
            </w:r>
            <w:r>
              <w:rPr>
                <w:rFonts w:cs="宋体" w:hint="eastAsia"/>
              </w:rPr>
              <w:t>指标：</w:t>
            </w:r>
            <w:r>
              <w:rPr>
                <w:rFonts w:cs="宋体"/>
              </w:rPr>
              <w:t>最大限度的节能、环保、减排。</w:t>
            </w:r>
            <w:r>
              <w:rPr>
                <w:rFonts w:cs="宋体" w:hint="eastAsia"/>
              </w:rPr>
              <w:t>实施方法与措施：</w:t>
            </w:r>
            <w:r>
              <w:rPr>
                <w:rFonts w:cs="宋体" w:hint="eastAsia"/>
              </w:rPr>
              <w:t>1</w:t>
            </w:r>
            <w:r>
              <w:rPr>
                <w:rFonts w:cs="宋体" w:hint="eastAsia"/>
              </w:rPr>
              <w:t>、</w:t>
            </w:r>
            <w:r>
              <w:rPr>
                <w:rFonts w:cs="宋体"/>
              </w:rPr>
              <w:t>人走电源关</w:t>
            </w:r>
            <w:r>
              <w:rPr>
                <w:rFonts w:cs="宋体" w:hint="eastAsia"/>
              </w:rPr>
              <w:t>；</w:t>
            </w:r>
            <w:r>
              <w:rPr>
                <w:rFonts w:cs="宋体" w:hint="eastAsia"/>
              </w:rPr>
              <w:t>2</w:t>
            </w:r>
            <w:r>
              <w:rPr>
                <w:rFonts w:cs="宋体" w:hint="eastAsia"/>
              </w:rPr>
              <w:t>、</w:t>
            </w:r>
            <w:r>
              <w:rPr>
                <w:rFonts w:cs="宋体"/>
              </w:rPr>
              <w:t>打印纸两面使用</w:t>
            </w:r>
            <w:r>
              <w:rPr>
                <w:rFonts w:cs="宋体" w:hint="eastAsia"/>
              </w:rPr>
              <w:t>；</w:t>
            </w:r>
            <w:r>
              <w:rPr>
                <w:rFonts w:cs="宋体" w:hint="eastAsia"/>
              </w:rPr>
              <w:t>3</w:t>
            </w:r>
            <w:r>
              <w:rPr>
                <w:rFonts w:cs="宋体" w:hint="eastAsia"/>
              </w:rPr>
              <w:t>、</w:t>
            </w:r>
            <w:r>
              <w:rPr>
                <w:rFonts w:cs="宋体"/>
              </w:rPr>
              <w:t>使用节能灯具</w:t>
            </w:r>
            <w:r>
              <w:rPr>
                <w:rFonts w:cs="宋体" w:hint="eastAsia"/>
              </w:rPr>
              <w:t>；</w:t>
            </w:r>
            <w:r>
              <w:rPr>
                <w:rFonts w:cs="宋体" w:hint="eastAsia"/>
              </w:rPr>
              <w:t>4</w:t>
            </w:r>
            <w:r>
              <w:rPr>
                <w:rFonts w:cs="宋体" w:hint="eastAsia"/>
              </w:rPr>
              <w:t>、</w:t>
            </w:r>
            <w:r>
              <w:rPr>
                <w:rFonts w:cs="宋体"/>
              </w:rPr>
              <w:t>购买环保型原材料</w:t>
            </w:r>
            <w:r>
              <w:rPr>
                <w:rFonts w:cs="宋体" w:hint="eastAsia"/>
              </w:rPr>
              <w:t>；</w:t>
            </w:r>
            <w:r>
              <w:rPr>
                <w:rFonts w:cs="宋体" w:hint="eastAsia"/>
              </w:rPr>
              <w:t>5</w:t>
            </w:r>
            <w:r>
              <w:rPr>
                <w:rFonts w:cs="宋体" w:hint="eastAsia"/>
              </w:rPr>
              <w:t>、</w:t>
            </w:r>
            <w:r>
              <w:rPr>
                <w:rFonts w:cs="宋体"/>
              </w:rPr>
              <w:t>尽量绿色出行</w:t>
            </w:r>
            <w:r>
              <w:rPr>
                <w:rFonts w:cs="宋体" w:hint="eastAsia"/>
              </w:rPr>
              <w:t>；</w:t>
            </w:r>
            <w:r>
              <w:rPr>
                <w:rFonts w:cs="宋体" w:hint="eastAsia"/>
              </w:rPr>
              <w:t>6</w:t>
            </w:r>
            <w:r>
              <w:rPr>
                <w:rFonts w:cs="宋体" w:hint="eastAsia"/>
              </w:rPr>
              <w:t>、</w:t>
            </w:r>
            <w:r>
              <w:rPr>
                <w:rFonts w:cs="宋体"/>
              </w:rPr>
              <w:t>人走电停。</w:t>
            </w:r>
          </w:p>
          <w:p w14:paraId="4C71EA13" w14:textId="77777777" w:rsidR="00E54C5C" w:rsidRDefault="003206B0">
            <w:pPr>
              <w:pStyle w:val="a0"/>
            </w:pPr>
            <w:r>
              <w:rPr>
                <w:rFonts w:hint="eastAsia"/>
              </w:rPr>
              <w:t>查安全管理方案情况</w:t>
            </w:r>
          </w:p>
          <w:p w14:paraId="492DA6A8" w14:textId="77777777" w:rsidR="00E54C5C" w:rsidRDefault="003206B0">
            <w:pPr>
              <w:rPr>
                <w:rFonts w:cs="宋体"/>
              </w:rPr>
            </w:pPr>
            <w:r>
              <w:rPr>
                <w:rFonts w:cs="宋体" w:hint="eastAsia"/>
              </w:rPr>
              <w:t>安全目标</w:t>
            </w:r>
            <w:r>
              <w:rPr>
                <w:rFonts w:cs="宋体" w:hint="eastAsia"/>
              </w:rPr>
              <w:t>1</w:t>
            </w:r>
            <w:r>
              <w:rPr>
                <w:rFonts w:cs="宋体" w:hint="eastAsia"/>
              </w:rPr>
              <w:t>：</w:t>
            </w:r>
            <w:r>
              <w:rPr>
                <w:rFonts w:cs="宋体" w:hint="eastAsia"/>
              </w:rPr>
              <w:t>触电事故为零</w:t>
            </w:r>
            <w:r>
              <w:rPr>
                <w:rFonts w:cs="宋体" w:hint="eastAsia"/>
              </w:rPr>
              <w:t>；</w:t>
            </w:r>
            <w:r>
              <w:rPr>
                <w:rFonts w:cs="宋体" w:hint="eastAsia"/>
              </w:rPr>
              <w:t>指标：</w:t>
            </w:r>
            <w:r>
              <w:rPr>
                <w:rFonts w:cs="宋体" w:hint="eastAsia"/>
              </w:rPr>
              <w:t>触电事故为</w:t>
            </w:r>
            <w:r>
              <w:rPr>
                <w:rFonts w:cs="宋体" w:hint="eastAsia"/>
              </w:rPr>
              <w:t>0</w:t>
            </w:r>
            <w:r>
              <w:rPr>
                <w:rFonts w:cs="宋体" w:hint="eastAsia"/>
              </w:rPr>
              <w:t>。</w:t>
            </w:r>
            <w:r>
              <w:rPr>
                <w:rFonts w:cs="宋体" w:hint="eastAsia"/>
              </w:rPr>
              <w:t>管理方案：</w:t>
            </w:r>
            <w:r>
              <w:rPr>
                <w:rFonts w:cs="宋体" w:hint="eastAsia"/>
              </w:rPr>
              <w:t>定期检查电器设备、电缆的状况</w:t>
            </w:r>
            <w:r>
              <w:rPr>
                <w:rFonts w:cs="宋体" w:hint="eastAsia"/>
              </w:rPr>
              <w:t>，</w:t>
            </w:r>
            <w:r>
              <w:rPr>
                <w:rFonts w:cs="宋体" w:hint="eastAsia"/>
              </w:rPr>
              <w:t>防护器具和设施按规定设置</w:t>
            </w:r>
          </w:p>
          <w:p w14:paraId="775F4701" w14:textId="77777777" w:rsidR="00E54C5C" w:rsidRDefault="003206B0">
            <w:pPr>
              <w:rPr>
                <w:rFonts w:cs="宋体"/>
              </w:rPr>
            </w:pPr>
            <w:r>
              <w:rPr>
                <w:rFonts w:cs="宋体" w:hint="eastAsia"/>
              </w:rPr>
              <w:t>安全目标</w:t>
            </w:r>
            <w:r>
              <w:rPr>
                <w:rFonts w:cs="宋体" w:hint="eastAsia"/>
              </w:rPr>
              <w:t>2</w:t>
            </w:r>
            <w:r>
              <w:rPr>
                <w:rFonts w:cs="宋体" w:hint="eastAsia"/>
              </w:rPr>
              <w:t>：</w:t>
            </w:r>
            <w:r>
              <w:rPr>
                <w:rFonts w:cs="宋体" w:hint="eastAsia"/>
              </w:rPr>
              <w:t>不发生火灾事故</w:t>
            </w:r>
            <w:r>
              <w:rPr>
                <w:rFonts w:cs="宋体" w:hint="eastAsia"/>
              </w:rPr>
              <w:t>；</w:t>
            </w:r>
            <w:r>
              <w:rPr>
                <w:rFonts w:cs="宋体" w:hint="eastAsia"/>
              </w:rPr>
              <w:t>指标：</w:t>
            </w:r>
            <w:r>
              <w:rPr>
                <w:rFonts w:cs="宋体" w:hint="eastAsia"/>
              </w:rPr>
              <w:t>火灾事故为</w:t>
            </w:r>
            <w:r>
              <w:rPr>
                <w:rFonts w:cs="宋体" w:hint="eastAsia"/>
              </w:rPr>
              <w:t>0</w:t>
            </w:r>
            <w:r>
              <w:rPr>
                <w:rFonts w:cs="宋体" w:hint="eastAsia"/>
              </w:rPr>
              <w:t>。</w:t>
            </w:r>
            <w:r>
              <w:rPr>
                <w:rFonts w:cs="宋体" w:hint="eastAsia"/>
              </w:rPr>
              <w:t>管理方案：</w:t>
            </w:r>
            <w:r>
              <w:rPr>
                <w:rFonts w:cs="宋体" w:hint="eastAsia"/>
              </w:rPr>
              <w:t>对人员进行日常培训，增强防火意识，并定期进行火灾意识培训</w:t>
            </w:r>
          </w:p>
          <w:p w14:paraId="1D33F89C" w14:textId="77777777" w:rsidR="00E54C5C" w:rsidRDefault="003206B0">
            <w:pPr>
              <w:rPr>
                <w:rFonts w:cs="宋体"/>
              </w:rPr>
            </w:pPr>
            <w:r>
              <w:rPr>
                <w:rFonts w:cs="宋体" w:hint="eastAsia"/>
              </w:rPr>
              <w:t>安全目标</w:t>
            </w:r>
            <w:r>
              <w:rPr>
                <w:rFonts w:cs="宋体" w:hint="eastAsia"/>
              </w:rPr>
              <w:t>3</w:t>
            </w:r>
            <w:r>
              <w:rPr>
                <w:rFonts w:cs="宋体" w:hint="eastAsia"/>
              </w:rPr>
              <w:t>：</w:t>
            </w:r>
            <w:r>
              <w:rPr>
                <w:rFonts w:cs="宋体" w:hint="eastAsia"/>
              </w:rPr>
              <w:t>无疫情感染</w:t>
            </w:r>
            <w:r>
              <w:rPr>
                <w:rFonts w:cs="宋体" w:hint="eastAsia"/>
              </w:rPr>
              <w:t>；</w:t>
            </w:r>
            <w:r>
              <w:rPr>
                <w:rFonts w:cs="宋体" w:hint="eastAsia"/>
              </w:rPr>
              <w:t>指标：</w:t>
            </w:r>
            <w:r>
              <w:rPr>
                <w:rFonts w:cs="宋体" w:hint="eastAsia"/>
              </w:rPr>
              <w:t>感染人数为</w:t>
            </w:r>
            <w:r>
              <w:rPr>
                <w:rFonts w:cs="宋体" w:hint="eastAsia"/>
              </w:rPr>
              <w:t>0</w:t>
            </w:r>
            <w:r>
              <w:rPr>
                <w:rFonts w:cs="宋体" w:hint="eastAsia"/>
              </w:rPr>
              <w:t>。</w:t>
            </w:r>
            <w:r>
              <w:rPr>
                <w:rFonts w:cs="宋体" w:hint="eastAsia"/>
              </w:rPr>
              <w:t>管理方案：</w:t>
            </w:r>
            <w:r>
              <w:rPr>
                <w:rFonts w:cs="宋体" w:hint="eastAsia"/>
              </w:rPr>
              <w:t>进行安全培训，日常检查，配备消毒设施，远离高烧人群佩戴口罩</w:t>
            </w:r>
          </w:p>
          <w:p w14:paraId="6DD54D43" w14:textId="77777777" w:rsidR="00E54C5C" w:rsidRDefault="00E54C5C">
            <w:pPr>
              <w:rPr>
                <w:rFonts w:cs="宋体"/>
              </w:rPr>
            </w:pPr>
          </w:p>
          <w:p w14:paraId="2B020651" w14:textId="77777777" w:rsidR="00E54C5C" w:rsidRDefault="003206B0">
            <w:r>
              <w:rPr>
                <w:rFonts w:cs="宋体" w:hint="eastAsia"/>
              </w:rPr>
              <w:t>每</w:t>
            </w:r>
            <w:r>
              <w:rPr>
                <w:rFonts w:cs="宋体" w:hint="eastAsia"/>
              </w:rPr>
              <w:t>3</w:t>
            </w:r>
            <w:r>
              <w:rPr>
                <w:rFonts w:cs="宋体" w:hint="eastAsia"/>
              </w:rPr>
              <w:t>个月</w:t>
            </w:r>
            <w:r>
              <w:rPr>
                <w:rFonts w:cs="宋体" w:hint="eastAsia"/>
              </w:rPr>
              <w:t>组织一次对目标、指标管理方案进行程度、完成情况的考核，提供安全目标、指标考核记录，</w:t>
            </w:r>
            <w:r>
              <w:rPr>
                <w:rFonts w:cs="宋体" w:hint="eastAsia"/>
              </w:rPr>
              <w:t>2021</w:t>
            </w:r>
            <w:r>
              <w:rPr>
                <w:rFonts w:cs="宋体" w:hint="eastAsia"/>
              </w:rPr>
              <w:t>年</w:t>
            </w:r>
            <w:r>
              <w:rPr>
                <w:rFonts w:cs="宋体" w:hint="eastAsia"/>
              </w:rPr>
              <w:t>11</w:t>
            </w:r>
            <w:r>
              <w:rPr>
                <w:rFonts w:cs="宋体" w:hint="eastAsia"/>
              </w:rPr>
              <w:t>月至</w:t>
            </w:r>
            <w:r>
              <w:t>20</w:t>
            </w:r>
            <w:r>
              <w:rPr>
                <w:rFonts w:hint="eastAsia"/>
              </w:rPr>
              <w:t>22</w:t>
            </w:r>
            <w:r>
              <w:rPr>
                <w:rFonts w:cs="宋体" w:hint="eastAsia"/>
              </w:rPr>
              <w:t>年</w:t>
            </w:r>
            <w:r>
              <w:rPr>
                <w:rFonts w:cs="宋体" w:hint="eastAsia"/>
              </w:rPr>
              <w:t>5</w:t>
            </w:r>
            <w:r>
              <w:rPr>
                <w:rFonts w:cs="宋体" w:hint="eastAsia"/>
              </w:rPr>
              <w:t>月</w:t>
            </w:r>
            <w:r>
              <w:rPr>
                <w:rFonts w:cs="宋体" w:hint="eastAsia"/>
              </w:rPr>
              <w:t>的目标、指标管理方案完成情况考核，达到了阶段性的目标要求。</w:t>
            </w:r>
          </w:p>
          <w:p w14:paraId="07B91863" w14:textId="77777777" w:rsidR="00E54C5C" w:rsidRDefault="003206B0">
            <w:pPr>
              <w:rPr>
                <w:szCs w:val="21"/>
              </w:rPr>
            </w:pPr>
            <w:r>
              <w:rPr>
                <w:rFonts w:cs="宋体" w:hint="eastAsia"/>
              </w:rPr>
              <w:t>制定的指标和管理方案基本可行。</w:t>
            </w:r>
          </w:p>
        </w:tc>
        <w:tc>
          <w:tcPr>
            <w:tcW w:w="499" w:type="dxa"/>
          </w:tcPr>
          <w:p w14:paraId="62E941F7" w14:textId="77777777" w:rsidR="00E54C5C" w:rsidRDefault="003206B0">
            <w:r>
              <w:rPr>
                <w:rFonts w:hint="eastAsia"/>
              </w:rPr>
              <w:lastRenderedPageBreak/>
              <w:t>Y</w:t>
            </w:r>
          </w:p>
        </w:tc>
      </w:tr>
      <w:tr w:rsidR="00E54C5C" w14:paraId="017BF82F" w14:textId="77777777">
        <w:trPr>
          <w:trHeight w:val="1576"/>
        </w:trPr>
        <w:tc>
          <w:tcPr>
            <w:tcW w:w="1256" w:type="dxa"/>
            <w:vAlign w:val="center"/>
          </w:tcPr>
          <w:p w14:paraId="408540D5" w14:textId="77777777" w:rsidR="00E54C5C" w:rsidRDefault="003206B0">
            <w:r>
              <w:rPr>
                <w:rFonts w:cs="宋体" w:hint="eastAsia"/>
              </w:rPr>
              <w:t>环境因素、危险源识别</w:t>
            </w:r>
          </w:p>
        </w:tc>
        <w:tc>
          <w:tcPr>
            <w:tcW w:w="913" w:type="dxa"/>
            <w:vAlign w:val="center"/>
          </w:tcPr>
          <w:p w14:paraId="5314FC3A" w14:textId="77777777" w:rsidR="00E54C5C" w:rsidRDefault="003206B0">
            <w:r>
              <w:t>E</w:t>
            </w:r>
            <w:r>
              <w:rPr>
                <w:rFonts w:hint="eastAsia"/>
              </w:rPr>
              <w:t>O</w:t>
            </w:r>
          </w:p>
          <w:p w14:paraId="671D1688" w14:textId="77777777" w:rsidR="00E54C5C" w:rsidRDefault="003206B0">
            <w:r>
              <w:rPr>
                <w:rFonts w:hint="eastAsia"/>
              </w:rPr>
              <w:t>6.1.2</w:t>
            </w:r>
          </w:p>
        </w:tc>
        <w:tc>
          <w:tcPr>
            <w:tcW w:w="12041" w:type="dxa"/>
            <w:vAlign w:val="center"/>
          </w:tcPr>
          <w:p w14:paraId="61F65AF6" w14:textId="77777777" w:rsidR="00E54C5C" w:rsidRDefault="003206B0">
            <w:r>
              <w:rPr>
                <w:rFonts w:cs="宋体" w:hint="eastAsia"/>
              </w:rPr>
              <w:t>编制了《环境因素识别与评价控制程序》、《危险源</w:t>
            </w:r>
            <w:r>
              <w:rPr>
                <w:rFonts w:cs="宋体" w:hint="eastAsia"/>
              </w:rPr>
              <w:t>识别、</w:t>
            </w:r>
            <w:r>
              <w:rPr>
                <w:rFonts w:cs="宋体" w:hint="eastAsia"/>
              </w:rPr>
              <w:t>风险评价控制程序》，符合标准要求</w:t>
            </w:r>
          </w:p>
          <w:p w14:paraId="430C7D5D" w14:textId="77777777" w:rsidR="00E54C5C" w:rsidRDefault="003206B0">
            <w:pPr>
              <w:rPr>
                <w:szCs w:val="21"/>
              </w:rPr>
            </w:pPr>
            <w:r>
              <w:rPr>
                <w:szCs w:val="21"/>
              </w:rPr>
              <w:t>提供《</w:t>
            </w:r>
            <w:r>
              <w:rPr>
                <w:rFonts w:hint="eastAsia"/>
                <w:szCs w:val="21"/>
              </w:rPr>
              <w:t>综合部</w:t>
            </w:r>
            <w:r>
              <w:rPr>
                <w:szCs w:val="21"/>
              </w:rPr>
              <w:t>环境因素识别</w:t>
            </w:r>
            <w:r>
              <w:rPr>
                <w:rFonts w:hint="eastAsia"/>
                <w:szCs w:val="21"/>
              </w:rPr>
              <w:t>评价表</w:t>
            </w:r>
            <w:r>
              <w:rPr>
                <w:szCs w:val="21"/>
              </w:rPr>
              <w:t>》，其中包括</w:t>
            </w:r>
            <w:r>
              <w:rPr>
                <w:rFonts w:hint="eastAsia"/>
                <w:szCs w:val="21"/>
              </w:rPr>
              <w:t>日常办公、车辆使用、疫情防控、销售、采购</w:t>
            </w:r>
            <w:r>
              <w:rPr>
                <w:szCs w:val="21"/>
              </w:rPr>
              <w:t>等</w:t>
            </w:r>
            <w:r>
              <w:rPr>
                <w:rFonts w:hint="eastAsia"/>
                <w:szCs w:val="21"/>
              </w:rPr>
              <w:t>活动</w:t>
            </w:r>
            <w:r>
              <w:rPr>
                <w:szCs w:val="21"/>
              </w:rPr>
              <w:t>，包括固废排放、火灾、原材料损耗、废气排放、噪声排放等。提供《重要环境因素清单》，其中重要环境因素：</w:t>
            </w:r>
            <w:r>
              <w:rPr>
                <w:szCs w:val="21"/>
              </w:rPr>
              <w:t>电线老化、短路、明火等引起的潜在火灾发生</w:t>
            </w:r>
            <w:r>
              <w:rPr>
                <w:rFonts w:hint="eastAsia"/>
                <w:szCs w:val="21"/>
              </w:rPr>
              <w:t>；</w:t>
            </w:r>
            <w:r>
              <w:rPr>
                <w:szCs w:val="21"/>
              </w:rPr>
              <w:t>办公耗材等设备安装废弃物排放</w:t>
            </w:r>
            <w:r>
              <w:rPr>
                <w:rFonts w:hint="eastAsia"/>
                <w:szCs w:val="21"/>
              </w:rPr>
              <w:t>；</w:t>
            </w:r>
            <w:r>
              <w:rPr>
                <w:szCs w:val="21"/>
              </w:rPr>
              <w:t>能源的消耗</w:t>
            </w:r>
            <w:r>
              <w:rPr>
                <w:rFonts w:hint="eastAsia"/>
                <w:szCs w:val="21"/>
              </w:rPr>
              <w:t>等</w:t>
            </w:r>
            <w:r>
              <w:rPr>
                <w:szCs w:val="21"/>
              </w:rPr>
              <w:t>，评价准确。</w:t>
            </w:r>
          </w:p>
          <w:p w14:paraId="51322523" w14:textId="77777777" w:rsidR="00E54C5C" w:rsidRDefault="003206B0">
            <w:r>
              <w:rPr>
                <w:szCs w:val="21"/>
              </w:rPr>
              <w:t>提供《</w:t>
            </w:r>
            <w:r>
              <w:rPr>
                <w:rFonts w:hint="eastAsia"/>
                <w:szCs w:val="21"/>
              </w:rPr>
              <w:t>综合部</w:t>
            </w:r>
            <w:r>
              <w:rPr>
                <w:szCs w:val="21"/>
              </w:rPr>
              <w:t>危险源</w:t>
            </w:r>
            <w:r>
              <w:rPr>
                <w:rFonts w:hint="eastAsia"/>
                <w:szCs w:val="21"/>
              </w:rPr>
              <w:t>辨识和风险评价</w:t>
            </w:r>
            <w:r>
              <w:rPr>
                <w:rFonts w:hint="eastAsia"/>
                <w:szCs w:val="21"/>
              </w:rPr>
              <w:t>表</w:t>
            </w:r>
            <w:r>
              <w:rPr>
                <w:szCs w:val="21"/>
              </w:rPr>
              <w:t>》，按照活动、区域进行了识别，其中包括：</w:t>
            </w:r>
            <w:r>
              <w:rPr>
                <w:szCs w:val="21"/>
              </w:rPr>
              <w:t>电线老化</w:t>
            </w:r>
            <w:r>
              <w:rPr>
                <w:rFonts w:hint="eastAsia"/>
                <w:szCs w:val="21"/>
              </w:rPr>
              <w:t>、</w:t>
            </w:r>
            <w:r>
              <w:rPr>
                <w:szCs w:val="21"/>
              </w:rPr>
              <w:t>乱接电线</w:t>
            </w:r>
            <w:r>
              <w:rPr>
                <w:rFonts w:hint="eastAsia"/>
                <w:szCs w:val="21"/>
              </w:rPr>
              <w:t>、</w:t>
            </w:r>
            <w:r>
              <w:rPr>
                <w:szCs w:val="21"/>
              </w:rPr>
              <w:t>办公设备漏电</w:t>
            </w:r>
            <w:r>
              <w:rPr>
                <w:rFonts w:hint="eastAsia"/>
                <w:szCs w:val="21"/>
              </w:rPr>
              <w:t>、</w:t>
            </w:r>
            <w:r>
              <w:rPr>
                <w:szCs w:val="21"/>
              </w:rPr>
              <w:t>办公设备长期开启</w:t>
            </w:r>
            <w:r>
              <w:rPr>
                <w:rFonts w:hint="eastAsia"/>
                <w:szCs w:val="21"/>
              </w:rPr>
              <w:t>、</w:t>
            </w:r>
            <w:r>
              <w:rPr>
                <w:szCs w:val="21"/>
              </w:rPr>
              <w:t>电脑辐射</w:t>
            </w:r>
            <w:r>
              <w:rPr>
                <w:rFonts w:hint="eastAsia"/>
                <w:szCs w:val="21"/>
              </w:rPr>
              <w:t>、</w:t>
            </w:r>
            <w:r>
              <w:rPr>
                <w:szCs w:val="21"/>
              </w:rPr>
              <w:t>禁烟区抽烟</w:t>
            </w:r>
            <w:r>
              <w:rPr>
                <w:rFonts w:hint="eastAsia"/>
                <w:szCs w:val="21"/>
              </w:rPr>
              <w:t>、</w:t>
            </w:r>
            <w:r>
              <w:rPr>
                <w:szCs w:val="21"/>
              </w:rPr>
              <w:t>违章驾驶</w:t>
            </w:r>
            <w:r>
              <w:rPr>
                <w:rFonts w:hint="eastAsia"/>
                <w:szCs w:val="21"/>
              </w:rPr>
              <w:t>、</w:t>
            </w:r>
            <w:r>
              <w:rPr>
                <w:szCs w:val="21"/>
              </w:rPr>
              <w:t>未及时了解员工接触史</w:t>
            </w:r>
            <w:r>
              <w:rPr>
                <w:rFonts w:hint="eastAsia"/>
                <w:szCs w:val="21"/>
              </w:rPr>
              <w:t>、</w:t>
            </w:r>
            <w:r>
              <w:rPr>
                <w:szCs w:val="21"/>
              </w:rPr>
              <w:t>未对办公和施工区域进行日常防疫消杀</w:t>
            </w:r>
            <w:r>
              <w:rPr>
                <w:rFonts w:hint="eastAsia"/>
                <w:szCs w:val="21"/>
              </w:rPr>
              <w:t>、</w:t>
            </w:r>
            <w:r>
              <w:rPr>
                <w:szCs w:val="21"/>
              </w:rPr>
              <w:t>电梯运行中停电</w:t>
            </w:r>
            <w:r>
              <w:rPr>
                <w:szCs w:val="21"/>
              </w:rPr>
              <w:t>等，评价基本全面</w:t>
            </w:r>
            <w:r>
              <w:rPr>
                <w:rFonts w:hint="eastAsia"/>
                <w:szCs w:val="21"/>
              </w:rPr>
              <w:t>。</w:t>
            </w:r>
            <w:r>
              <w:rPr>
                <w:szCs w:val="21"/>
              </w:rPr>
              <w:t>提供《重大危险源清单》，其中重大危险源：</w:t>
            </w:r>
            <w:r>
              <w:rPr>
                <w:rFonts w:hint="eastAsia"/>
                <w:szCs w:val="21"/>
              </w:rPr>
              <w:t>火灾、新冠疫情感染、触电</w:t>
            </w:r>
            <w:r>
              <w:rPr>
                <w:rFonts w:hint="eastAsia"/>
                <w:szCs w:val="21"/>
              </w:rPr>
              <w:t>，</w:t>
            </w:r>
            <w:r>
              <w:rPr>
                <w:szCs w:val="21"/>
              </w:rPr>
              <w:t>评价准确</w:t>
            </w:r>
            <w:r>
              <w:rPr>
                <w:rFonts w:hint="eastAsia"/>
              </w:rPr>
              <w:t>。</w:t>
            </w:r>
          </w:p>
        </w:tc>
        <w:tc>
          <w:tcPr>
            <w:tcW w:w="499" w:type="dxa"/>
          </w:tcPr>
          <w:p w14:paraId="0BC78D14" w14:textId="77777777" w:rsidR="00E54C5C" w:rsidRDefault="003206B0">
            <w:r>
              <w:rPr>
                <w:rFonts w:hint="eastAsia"/>
              </w:rPr>
              <w:t>Y</w:t>
            </w:r>
          </w:p>
        </w:tc>
      </w:tr>
      <w:tr w:rsidR="00E54C5C" w14:paraId="7DDE4405" w14:textId="77777777">
        <w:trPr>
          <w:trHeight w:val="461"/>
        </w:trPr>
        <w:tc>
          <w:tcPr>
            <w:tcW w:w="1256" w:type="dxa"/>
            <w:vAlign w:val="center"/>
          </w:tcPr>
          <w:p w14:paraId="0BECD43B" w14:textId="77777777" w:rsidR="00E54C5C" w:rsidRDefault="003206B0">
            <w:r>
              <w:rPr>
                <w:rFonts w:cs="宋体" w:hint="eastAsia"/>
              </w:rPr>
              <w:t>合</w:t>
            </w:r>
            <w:proofErr w:type="gramStart"/>
            <w:r>
              <w:rPr>
                <w:rFonts w:cs="宋体" w:hint="eastAsia"/>
              </w:rPr>
              <w:t>规</w:t>
            </w:r>
            <w:proofErr w:type="gramEnd"/>
            <w:r>
              <w:rPr>
                <w:rFonts w:cs="宋体" w:hint="eastAsia"/>
              </w:rPr>
              <w:t>义务、法律法规及其他要求</w:t>
            </w:r>
          </w:p>
        </w:tc>
        <w:tc>
          <w:tcPr>
            <w:tcW w:w="913" w:type="dxa"/>
            <w:vAlign w:val="center"/>
          </w:tcPr>
          <w:p w14:paraId="179694E8" w14:textId="77777777" w:rsidR="00E54C5C" w:rsidRDefault="003206B0">
            <w:r>
              <w:rPr>
                <w:rFonts w:hint="eastAsia"/>
              </w:rPr>
              <w:t>EO</w:t>
            </w:r>
          </w:p>
          <w:p w14:paraId="06DB537A" w14:textId="77777777" w:rsidR="00E54C5C" w:rsidRDefault="003206B0">
            <w:r>
              <w:rPr>
                <w:rFonts w:hint="eastAsia"/>
              </w:rPr>
              <w:t>6.1.3</w:t>
            </w:r>
          </w:p>
        </w:tc>
        <w:tc>
          <w:tcPr>
            <w:tcW w:w="12041" w:type="dxa"/>
            <w:vAlign w:val="center"/>
          </w:tcPr>
          <w:p w14:paraId="271E1A38" w14:textId="77777777" w:rsidR="00E54C5C" w:rsidRDefault="003206B0">
            <w:pPr>
              <w:rPr>
                <w:rFonts w:cs="宋体"/>
              </w:rPr>
            </w:pPr>
            <w:r>
              <w:rPr>
                <w:rFonts w:cs="宋体" w:hint="eastAsia"/>
              </w:rPr>
              <w:t>编制了《法律法规与其他要求控制程序》</w:t>
            </w:r>
            <w:r>
              <w:rPr>
                <w:rFonts w:cs="宋体" w:hint="eastAsia"/>
              </w:rPr>
              <w:t>，</w:t>
            </w:r>
            <w:r>
              <w:rPr>
                <w:rFonts w:cs="宋体" w:hint="eastAsia"/>
              </w:rPr>
              <w:t>经</w:t>
            </w:r>
            <w:proofErr w:type="gramStart"/>
            <w:r>
              <w:rPr>
                <w:rFonts w:cs="宋体" w:hint="eastAsia"/>
              </w:rPr>
              <w:t>查符合</w:t>
            </w:r>
            <w:proofErr w:type="gramEnd"/>
            <w:r>
              <w:rPr>
                <w:rFonts w:cs="宋体" w:hint="eastAsia"/>
              </w:rPr>
              <w:t>标准要求</w:t>
            </w:r>
            <w:r>
              <w:rPr>
                <w:rFonts w:cs="宋体" w:hint="eastAsia"/>
              </w:rPr>
              <w:t>。</w:t>
            </w:r>
          </w:p>
          <w:p w14:paraId="48E09C97" w14:textId="77777777" w:rsidR="00E54C5C" w:rsidRDefault="003206B0">
            <w:r>
              <w:rPr>
                <w:rFonts w:cs="宋体" w:hint="eastAsia"/>
              </w:rPr>
              <w:t>提供</w:t>
            </w:r>
            <w:r>
              <w:rPr>
                <w:rFonts w:cs="宋体" w:hint="eastAsia"/>
              </w:rPr>
              <w:t>环境管理</w:t>
            </w:r>
            <w:r>
              <w:rPr>
                <w:rFonts w:cs="宋体" w:hint="eastAsia"/>
              </w:rPr>
              <w:t>法律法规及要求清单</w:t>
            </w:r>
            <w:r>
              <w:rPr>
                <w:rFonts w:hint="eastAsia"/>
              </w:rPr>
              <w:t>包括：</w:t>
            </w:r>
            <w:r>
              <w:rPr>
                <w:szCs w:val="21"/>
              </w:rPr>
              <w:t>环境保护法</w:t>
            </w:r>
            <w:r>
              <w:rPr>
                <w:rFonts w:hint="eastAsia"/>
                <w:szCs w:val="21"/>
              </w:rPr>
              <w:t>、</w:t>
            </w:r>
            <w:r>
              <w:rPr>
                <w:szCs w:val="21"/>
              </w:rPr>
              <w:t>水土保持法（修订）</w:t>
            </w:r>
            <w:r>
              <w:rPr>
                <w:rFonts w:hint="eastAsia"/>
                <w:szCs w:val="21"/>
              </w:rPr>
              <w:t>、</w:t>
            </w:r>
            <w:r>
              <w:rPr>
                <w:szCs w:val="21"/>
              </w:rPr>
              <w:t>环境噪声污染防治法</w:t>
            </w:r>
            <w:r>
              <w:rPr>
                <w:rFonts w:hint="eastAsia"/>
                <w:szCs w:val="21"/>
              </w:rPr>
              <w:t>、</w:t>
            </w:r>
            <w:r>
              <w:rPr>
                <w:szCs w:val="21"/>
              </w:rPr>
              <w:t>防洪法</w:t>
            </w:r>
            <w:r>
              <w:rPr>
                <w:rFonts w:hint="eastAsia"/>
                <w:szCs w:val="21"/>
              </w:rPr>
              <w:t>、</w:t>
            </w:r>
            <w:r>
              <w:rPr>
                <w:szCs w:val="21"/>
              </w:rPr>
              <w:t>大气污染防治法</w:t>
            </w:r>
            <w:r>
              <w:rPr>
                <w:rFonts w:hint="eastAsia"/>
                <w:szCs w:val="21"/>
              </w:rPr>
              <w:t>、</w:t>
            </w:r>
            <w:r>
              <w:rPr>
                <w:szCs w:val="21"/>
              </w:rPr>
              <w:t>清洁生产促进法</w:t>
            </w:r>
            <w:r>
              <w:rPr>
                <w:rFonts w:hint="eastAsia"/>
                <w:szCs w:val="21"/>
              </w:rPr>
              <w:t>、</w:t>
            </w:r>
            <w:r>
              <w:rPr>
                <w:szCs w:val="21"/>
              </w:rPr>
              <w:t>水法</w:t>
            </w:r>
            <w:r>
              <w:rPr>
                <w:rFonts w:hint="eastAsia"/>
                <w:szCs w:val="21"/>
              </w:rPr>
              <w:t>、</w:t>
            </w:r>
            <w:r>
              <w:rPr>
                <w:szCs w:val="21"/>
              </w:rPr>
              <w:t>环境影响评价法</w:t>
            </w:r>
            <w:r>
              <w:rPr>
                <w:rFonts w:hint="eastAsia"/>
                <w:szCs w:val="21"/>
              </w:rPr>
              <w:t>、</w:t>
            </w:r>
            <w:r>
              <w:rPr>
                <w:szCs w:val="21"/>
              </w:rPr>
              <w:t>固体废物污染环境防治法</w:t>
            </w:r>
            <w:r>
              <w:rPr>
                <w:rFonts w:hint="eastAsia"/>
                <w:szCs w:val="21"/>
              </w:rPr>
              <w:t>、</w:t>
            </w:r>
            <w:r>
              <w:rPr>
                <w:szCs w:val="21"/>
              </w:rPr>
              <w:t>水污染防治法</w:t>
            </w:r>
            <w:r>
              <w:rPr>
                <w:rFonts w:hint="eastAsia"/>
                <w:szCs w:val="21"/>
              </w:rPr>
              <w:t>、</w:t>
            </w:r>
            <w:r>
              <w:rPr>
                <w:szCs w:val="21"/>
              </w:rPr>
              <w:t>国节约能源法</w:t>
            </w:r>
            <w:r>
              <w:rPr>
                <w:rFonts w:hint="eastAsia"/>
                <w:szCs w:val="21"/>
              </w:rPr>
              <w:t>、</w:t>
            </w:r>
            <w:r>
              <w:rPr>
                <w:szCs w:val="21"/>
              </w:rPr>
              <w:t>消防法</w:t>
            </w:r>
            <w:r>
              <w:rPr>
                <w:rFonts w:hint="eastAsia"/>
                <w:szCs w:val="21"/>
              </w:rPr>
              <w:t>、</w:t>
            </w:r>
            <w:r>
              <w:rPr>
                <w:szCs w:val="21"/>
              </w:rPr>
              <w:t>建设项目环境保护管理条例</w:t>
            </w:r>
            <w:r>
              <w:rPr>
                <w:rFonts w:hint="eastAsia"/>
                <w:szCs w:val="21"/>
              </w:rPr>
              <w:t>、</w:t>
            </w:r>
            <w:r>
              <w:rPr>
                <w:szCs w:val="21"/>
              </w:rPr>
              <w:t>土地管理法实施条例</w:t>
            </w:r>
            <w:r>
              <w:rPr>
                <w:rFonts w:hint="eastAsia"/>
                <w:szCs w:val="21"/>
              </w:rPr>
              <w:t>、</w:t>
            </w:r>
            <w:r>
              <w:rPr>
                <w:szCs w:val="21"/>
              </w:rPr>
              <w:t>河北省环境污染防治监督管理办法</w:t>
            </w:r>
            <w:r>
              <w:rPr>
                <w:rFonts w:hint="eastAsia"/>
              </w:rPr>
              <w:t>等法规</w:t>
            </w:r>
            <w:r>
              <w:rPr>
                <w:rFonts w:hint="eastAsia"/>
              </w:rPr>
              <w:t>要求。</w:t>
            </w:r>
          </w:p>
          <w:p w14:paraId="6BE41E90" w14:textId="77777777" w:rsidR="00E54C5C" w:rsidRDefault="003206B0">
            <w:r>
              <w:rPr>
                <w:rFonts w:cs="宋体" w:hint="eastAsia"/>
              </w:rPr>
              <w:t>提供</w:t>
            </w:r>
            <w:r>
              <w:rPr>
                <w:rFonts w:cs="宋体" w:hint="eastAsia"/>
              </w:rPr>
              <w:t>职业健康安全</w:t>
            </w:r>
            <w:r>
              <w:rPr>
                <w:rFonts w:cs="宋体" w:hint="eastAsia"/>
              </w:rPr>
              <w:t>法律法规及要求清单</w:t>
            </w:r>
            <w:r>
              <w:rPr>
                <w:rFonts w:hint="eastAsia"/>
              </w:rPr>
              <w:t>包括：</w:t>
            </w:r>
            <w:r>
              <w:rPr>
                <w:rFonts w:hint="eastAsia"/>
              </w:rPr>
              <w:t>道路交通安全法、残疾人保障法、妇女权益保障法、未成年保护法、职业病防治法、</w:t>
            </w:r>
            <w:r>
              <w:rPr>
                <w:rFonts w:hint="eastAsia"/>
              </w:rPr>
              <w:lastRenderedPageBreak/>
              <w:t>安全生产许可条例、职业病目录、河北省消防条例、工伤认定办法等。</w:t>
            </w:r>
          </w:p>
          <w:p w14:paraId="29756A68" w14:textId="77777777" w:rsidR="00E54C5C" w:rsidRDefault="003206B0">
            <w:r>
              <w:rPr>
                <w:rFonts w:cs="宋体" w:hint="eastAsia"/>
              </w:rPr>
              <w:t>网上查录或购买，经查阅为现行有效版本，目前满足体系运行需要。明确了法律法规及其他要求对公司环境因素、危险源的应用，明确了相应的适用条款。</w:t>
            </w:r>
          </w:p>
        </w:tc>
        <w:tc>
          <w:tcPr>
            <w:tcW w:w="499" w:type="dxa"/>
          </w:tcPr>
          <w:p w14:paraId="187FE76F" w14:textId="77777777" w:rsidR="00E54C5C" w:rsidRDefault="003206B0">
            <w:r>
              <w:rPr>
                <w:rFonts w:hint="eastAsia"/>
              </w:rPr>
              <w:lastRenderedPageBreak/>
              <w:t>Y</w:t>
            </w:r>
          </w:p>
        </w:tc>
      </w:tr>
      <w:tr w:rsidR="00E54C5C" w14:paraId="2F6269E3" w14:textId="77777777">
        <w:trPr>
          <w:trHeight w:val="2110"/>
        </w:trPr>
        <w:tc>
          <w:tcPr>
            <w:tcW w:w="1256" w:type="dxa"/>
            <w:vAlign w:val="center"/>
          </w:tcPr>
          <w:p w14:paraId="52E46495" w14:textId="77777777" w:rsidR="00E54C5C" w:rsidRDefault="003206B0">
            <w:pPr>
              <w:rPr>
                <w:szCs w:val="21"/>
              </w:rPr>
            </w:pPr>
            <w:r>
              <w:rPr>
                <w:rFonts w:cs="宋体" w:hint="eastAsia"/>
              </w:rPr>
              <w:t>人员、能力、培训</w:t>
            </w:r>
          </w:p>
        </w:tc>
        <w:tc>
          <w:tcPr>
            <w:tcW w:w="913" w:type="dxa"/>
            <w:vAlign w:val="center"/>
          </w:tcPr>
          <w:p w14:paraId="1EF39035" w14:textId="77777777" w:rsidR="00E54C5C" w:rsidRDefault="003206B0">
            <w:r>
              <w:t>Q7.1.2</w:t>
            </w:r>
          </w:p>
          <w:p w14:paraId="00F00033" w14:textId="77777777" w:rsidR="00E54C5C" w:rsidRDefault="003206B0">
            <w:pPr>
              <w:rPr>
                <w:szCs w:val="21"/>
              </w:rPr>
            </w:pPr>
            <w:r>
              <w:t>QE</w:t>
            </w:r>
            <w:r>
              <w:rPr>
                <w:rFonts w:hint="eastAsia"/>
              </w:rPr>
              <w:t>O</w:t>
            </w:r>
            <w:r>
              <w:t>7.2</w:t>
            </w:r>
          </w:p>
        </w:tc>
        <w:tc>
          <w:tcPr>
            <w:tcW w:w="12041" w:type="dxa"/>
            <w:vAlign w:val="center"/>
          </w:tcPr>
          <w:p w14:paraId="124447D2" w14:textId="77777777" w:rsidR="00E54C5C" w:rsidRDefault="003206B0">
            <w:r>
              <w:rPr>
                <w:rFonts w:cs="宋体" w:hint="eastAsia"/>
              </w:rPr>
              <w:t>编制“岗位职责和能力要求”，规定了公司领导、各级人员等关于质量、环境和职业健康安全工作的任职要求以及岗位职责等，对整体人员需求、能力要求及作用进行规定，其中对重要岗位人员的能力要求进行了评定，确保人员满足岗位要求。</w:t>
            </w:r>
          </w:p>
          <w:p w14:paraId="60840BF8" w14:textId="77777777" w:rsidR="00E54C5C" w:rsidRDefault="003206B0">
            <w:pPr>
              <w:rPr>
                <w:rFonts w:cs="宋体"/>
              </w:rPr>
            </w:pPr>
            <w:proofErr w:type="gramStart"/>
            <w:r>
              <w:rPr>
                <w:rFonts w:cs="宋体" w:hint="eastAsia"/>
              </w:rPr>
              <w:t>抽</w:t>
            </w:r>
            <w:r>
              <w:rPr>
                <w:rFonts w:cs="宋体" w:hint="eastAsia"/>
              </w:rPr>
              <w:t>综合</w:t>
            </w:r>
            <w:proofErr w:type="gramEnd"/>
            <w:r>
              <w:rPr>
                <w:rFonts w:cs="宋体" w:hint="eastAsia"/>
              </w:rPr>
              <w:t>部</w:t>
            </w:r>
            <w:r>
              <w:rPr>
                <w:rFonts w:cs="宋体" w:hint="eastAsia"/>
              </w:rPr>
              <w:t>主任、</w:t>
            </w:r>
            <w:r>
              <w:rPr>
                <w:rFonts w:cs="宋体" w:hint="eastAsia"/>
              </w:rPr>
              <w:t>销售部</w:t>
            </w:r>
            <w:r>
              <w:rPr>
                <w:rFonts w:cs="宋体" w:hint="eastAsia"/>
              </w:rPr>
              <w:t>经理等岗位，符合规定。查内审员经培训考核合格上岗。查对公司目前人员的评价记录，也经过管理评审，确认目前人</w:t>
            </w:r>
            <w:r>
              <w:rPr>
                <w:rFonts w:cs="宋体" w:hint="eastAsia"/>
              </w:rPr>
              <w:t>员能满足岗位要求。主要对关键岗位以及公司各级管理人员等进行了评价。提供员工能力考核表。</w:t>
            </w:r>
          </w:p>
          <w:p w14:paraId="44CC15C7" w14:textId="77777777" w:rsidR="00E54C5C" w:rsidRDefault="003206B0">
            <w:pPr>
              <w:rPr>
                <w:rFonts w:cs="宋体"/>
              </w:rPr>
            </w:pPr>
            <w:r>
              <w:rPr>
                <w:rFonts w:cs="宋体" w:hint="eastAsia"/>
              </w:rPr>
              <w:t>提供“</w:t>
            </w:r>
            <w:r>
              <w:rPr>
                <w:rFonts w:cs="宋体" w:hint="eastAsia"/>
              </w:rPr>
              <w:t>20</w:t>
            </w:r>
            <w:r>
              <w:rPr>
                <w:rFonts w:cs="宋体" w:hint="eastAsia"/>
              </w:rPr>
              <w:t>21-2022</w:t>
            </w:r>
            <w:r>
              <w:rPr>
                <w:rFonts w:cs="宋体" w:hint="eastAsia"/>
              </w:rPr>
              <w:t>年度培训计划”共</w:t>
            </w:r>
            <w:r>
              <w:rPr>
                <w:rFonts w:cs="宋体" w:hint="eastAsia"/>
              </w:rPr>
              <w:t>10</w:t>
            </w:r>
            <w:r>
              <w:rPr>
                <w:rFonts w:cs="宋体" w:hint="eastAsia"/>
              </w:rPr>
              <w:t>项，覆盖标准、体系文件等方面，目前已部分</w:t>
            </w:r>
            <w:r>
              <w:rPr>
                <w:rFonts w:cs="宋体" w:hint="eastAsia"/>
              </w:rPr>
              <w:t>实施完成。</w:t>
            </w:r>
          </w:p>
          <w:p w14:paraId="646C4C02" w14:textId="77777777" w:rsidR="00E54C5C" w:rsidRDefault="003206B0">
            <w:pPr>
              <w:rPr>
                <w:rFonts w:cs="宋体"/>
              </w:rPr>
            </w:pPr>
            <w:proofErr w:type="gramStart"/>
            <w:r>
              <w:rPr>
                <w:rFonts w:cs="宋体" w:hint="eastAsia"/>
              </w:rPr>
              <w:t>查内部</w:t>
            </w:r>
            <w:proofErr w:type="gramEnd"/>
            <w:r>
              <w:rPr>
                <w:rFonts w:cs="宋体" w:hint="eastAsia"/>
              </w:rPr>
              <w:t>培训记录，提供《培训记录表》</w:t>
            </w:r>
          </w:p>
          <w:p w14:paraId="29ACC4F7" w14:textId="77777777" w:rsidR="00E54C5C" w:rsidRDefault="003206B0">
            <w:pPr>
              <w:rPr>
                <w:rFonts w:cs="宋体"/>
              </w:rPr>
            </w:pPr>
            <w:r>
              <w:rPr>
                <w:rFonts w:cs="宋体" w:hint="eastAsia"/>
              </w:rPr>
              <w:t>20</w:t>
            </w:r>
            <w:r>
              <w:rPr>
                <w:rFonts w:cs="宋体" w:hint="eastAsia"/>
              </w:rPr>
              <w:t>21.10.27</w:t>
            </w:r>
            <w:r>
              <w:rPr>
                <w:rFonts w:cs="宋体" w:hint="eastAsia"/>
              </w:rPr>
              <w:t>培训题目：公司管理制度、流程培训；培训方式：讲课，包括：培训内容摘要、考核方式和成绩、培训有效性评价。</w:t>
            </w:r>
          </w:p>
          <w:p w14:paraId="640D0235" w14:textId="77777777" w:rsidR="00E54C5C" w:rsidRDefault="003206B0">
            <w:pPr>
              <w:rPr>
                <w:rFonts w:cs="宋体"/>
              </w:rPr>
            </w:pPr>
            <w:r>
              <w:rPr>
                <w:rFonts w:cs="宋体" w:hint="eastAsia"/>
              </w:rPr>
              <w:t>20</w:t>
            </w:r>
            <w:r>
              <w:rPr>
                <w:rFonts w:cs="宋体" w:hint="eastAsia"/>
              </w:rPr>
              <w:t>21.11.10</w:t>
            </w:r>
            <w:r>
              <w:rPr>
                <w:rFonts w:cs="宋体" w:hint="eastAsia"/>
              </w:rPr>
              <w:t>培训题目：环境因素辨识方法；培训方式：讲课，包括：培训内容摘要、考核方式和成绩、培训有效性评价。</w:t>
            </w:r>
          </w:p>
          <w:p w14:paraId="621A9A39" w14:textId="77777777" w:rsidR="00E54C5C" w:rsidRDefault="003206B0">
            <w:pPr>
              <w:rPr>
                <w:szCs w:val="21"/>
              </w:rPr>
            </w:pPr>
            <w:r>
              <w:rPr>
                <w:rFonts w:cs="宋体" w:hint="eastAsia"/>
              </w:rPr>
              <w:t>20</w:t>
            </w:r>
            <w:r>
              <w:rPr>
                <w:rFonts w:cs="宋体" w:hint="eastAsia"/>
              </w:rPr>
              <w:t>22.5</w:t>
            </w:r>
            <w:r>
              <w:rPr>
                <w:rFonts w:cs="宋体" w:hint="eastAsia"/>
              </w:rPr>
              <w:t>.</w:t>
            </w:r>
            <w:r>
              <w:rPr>
                <w:rFonts w:cs="宋体" w:hint="eastAsia"/>
              </w:rPr>
              <w:t>6</w:t>
            </w:r>
            <w:r>
              <w:rPr>
                <w:rFonts w:cs="宋体" w:hint="eastAsia"/>
              </w:rPr>
              <w:t>培训题目：质量环境</w:t>
            </w:r>
            <w:r>
              <w:rPr>
                <w:rFonts w:cs="宋体" w:hint="eastAsia"/>
              </w:rPr>
              <w:t>安全</w:t>
            </w:r>
            <w:r>
              <w:rPr>
                <w:rFonts w:cs="宋体" w:hint="eastAsia"/>
              </w:rPr>
              <w:t>管理体系认证</w:t>
            </w:r>
            <w:r>
              <w:rPr>
                <w:rFonts w:cs="宋体" w:hint="eastAsia"/>
              </w:rPr>
              <w:t>贯标</w:t>
            </w:r>
            <w:r>
              <w:rPr>
                <w:rFonts w:cs="宋体" w:hint="eastAsia"/>
              </w:rPr>
              <w:t>培训；培训方式：讲课，包括：培训内容摘要、考核方式和成绩、培训有效性</w:t>
            </w:r>
            <w:r>
              <w:rPr>
                <w:rFonts w:cs="宋体" w:hint="eastAsia"/>
              </w:rPr>
              <w:t>评价。</w:t>
            </w:r>
          </w:p>
        </w:tc>
        <w:tc>
          <w:tcPr>
            <w:tcW w:w="499" w:type="dxa"/>
          </w:tcPr>
          <w:p w14:paraId="319B56EC" w14:textId="77777777" w:rsidR="00E54C5C" w:rsidRDefault="003206B0">
            <w:r>
              <w:rPr>
                <w:rFonts w:hint="eastAsia"/>
              </w:rPr>
              <w:t>Y</w:t>
            </w:r>
          </w:p>
        </w:tc>
      </w:tr>
      <w:tr w:rsidR="00E54C5C" w14:paraId="16BA6695" w14:textId="77777777">
        <w:trPr>
          <w:trHeight w:val="1380"/>
        </w:trPr>
        <w:tc>
          <w:tcPr>
            <w:tcW w:w="1256" w:type="dxa"/>
            <w:vAlign w:val="center"/>
          </w:tcPr>
          <w:p w14:paraId="6D84EE3F" w14:textId="77777777" w:rsidR="00E54C5C" w:rsidRDefault="003206B0">
            <w:pPr>
              <w:rPr>
                <w:szCs w:val="21"/>
              </w:rPr>
            </w:pPr>
            <w:r>
              <w:rPr>
                <w:rFonts w:cs="宋体" w:hint="eastAsia"/>
              </w:rPr>
              <w:t>意识</w:t>
            </w:r>
          </w:p>
        </w:tc>
        <w:tc>
          <w:tcPr>
            <w:tcW w:w="913" w:type="dxa"/>
            <w:vAlign w:val="center"/>
          </w:tcPr>
          <w:p w14:paraId="1FB4DD5A" w14:textId="77777777" w:rsidR="00E54C5C" w:rsidRDefault="003206B0">
            <w:pPr>
              <w:rPr>
                <w:szCs w:val="21"/>
              </w:rPr>
            </w:pPr>
            <w:r>
              <w:t>QE</w:t>
            </w:r>
            <w:r>
              <w:rPr>
                <w:rFonts w:hint="eastAsia"/>
              </w:rPr>
              <w:t>O</w:t>
            </w:r>
            <w:r>
              <w:t>7.3</w:t>
            </w:r>
          </w:p>
        </w:tc>
        <w:tc>
          <w:tcPr>
            <w:tcW w:w="12041" w:type="dxa"/>
            <w:vAlign w:val="center"/>
          </w:tcPr>
          <w:p w14:paraId="789C7FE9" w14:textId="77777777" w:rsidR="00E54C5C" w:rsidRDefault="003206B0">
            <w:pPr>
              <w:rPr>
                <w:szCs w:val="21"/>
              </w:rPr>
            </w:pPr>
            <w:r>
              <w:rPr>
                <w:rFonts w:cs="宋体" w:hint="eastAsia"/>
              </w:rPr>
              <w:t>主要通过培训提高岗位作业水平和环境意识，明确各岗位要求，自身工作对</w:t>
            </w:r>
            <w:r>
              <w:rPr>
                <w:rFonts w:cs="宋体" w:hint="eastAsia"/>
              </w:rPr>
              <w:t>质量、</w:t>
            </w:r>
            <w:r>
              <w:rPr>
                <w:rFonts w:cs="宋体" w:hint="eastAsia"/>
              </w:rPr>
              <w:t>环境</w:t>
            </w:r>
            <w:r>
              <w:rPr>
                <w:rFonts w:cs="宋体" w:hint="eastAsia"/>
              </w:rPr>
              <w:t>、</w:t>
            </w:r>
            <w:r>
              <w:rPr>
                <w:rFonts w:cs="宋体" w:hint="eastAsia"/>
              </w:rPr>
              <w:t>安全</w:t>
            </w:r>
            <w:r>
              <w:rPr>
                <w:rFonts w:cs="宋体" w:hint="eastAsia"/>
              </w:rPr>
              <w:t>目标的影响，以及如何通过培训和互相交流提高</w:t>
            </w:r>
            <w:r>
              <w:rPr>
                <w:rFonts w:cs="宋体" w:hint="eastAsia"/>
              </w:rPr>
              <w:t>管理</w:t>
            </w:r>
            <w:r>
              <w:rPr>
                <w:rFonts w:cs="宋体" w:hint="eastAsia"/>
              </w:rPr>
              <w:t>绩效等。</w:t>
            </w:r>
            <w:r>
              <w:rPr>
                <w:rFonts w:cs="宋体" w:hint="eastAsia"/>
              </w:rPr>
              <w:t>询问</w:t>
            </w:r>
            <w:r>
              <w:rPr>
                <w:rFonts w:cs="宋体" w:hint="eastAsia"/>
              </w:rPr>
              <w:t>综合部</w:t>
            </w:r>
            <w:r>
              <w:rPr>
                <w:rFonts w:cs="宋体" w:hint="eastAsia"/>
              </w:rPr>
              <w:t>人员</w:t>
            </w:r>
            <w:r>
              <w:rPr>
                <w:rFonts w:ascii="宋体" w:hAnsi="宋体" w:cs="宋体" w:hint="eastAsia"/>
              </w:rPr>
              <w:t>清楚与其相关质量</w:t>
            </w:r>
            <w:r>
              <w:rPr>
                <w:rFonts w:ascii="宋体" w:hAnsi="宋体" w:cs="宋体"/>
              </w:rPr>
              <w:t>/</w:t>
            </w:r>
            <w:r>
              <w:rPr>
                <w:rFonts w:ascii="宋体" w:hAnsi="宋体" w:cs="宋体" w:hint="eastAsia"/>
              </w:rPr>
              <w:t>环境</w:t>
            </w:r>
            <w:r>
              <w:rPr>
                <w:rFonts w:ascii="宋体" w:hAnsi="宋体" w:cs="宋体"/>
              </w:rPr>
              <w:t>/</w:t>
            </w:r>
            <w:r>
              <w:rPr>
                <w:rFonts w:ascii="宋体" w:hAnsi="宋体" w:cs="宋体" w:hint="eastAsia"/>
              </w:rPr>
              <w:t>职业健康安全目标、重要环境因素及职业健康安全风险</w:t>
            </w:r>
            <w:r>
              <w:rPr>
                <w:rFonts w:cs="宋体" w:hint="eastAsia"/>
              </w:rPr>
              <w:t>。</w:t>
            </w:r>
          </w:p>
        </w:tc>
        <w:tc>
          <w:tcPr>
            <w:tcW w:w="499" w:type="dxa"/>
          </w:tcPr>
          <w:p w14:paraId="26E41305" w14:textId="77777777" w:rsidR="00E54C5C" w:rsidRDefault="003206B0">
            <w:r>
              <w:rPr>
                <w:rFonts w:hint="eastAsia"/>
              </w:rPr>
              <w:t>Y</w:t>
            </w:r>
          </w:p>
        </w:tc>
      </w:tr>
      <w:tr w:rsidR="00E54C5C" w14:paraId="53A7C2C5" w14:textId="77777777">
        <w:trPr>
          <w:trHeight w:val="2110"/>
        </w:trPr>
        <w:tc>
          <w:tcPr>
            <w:tcW w:w="1256" w:type="dxa"/>
            <w:vAlign w:val="center"/>
          </w:tcPr>
          <w:p w14:paraId="07FE2BB6" w14:textId="77777777" w:rsidR="00E54C5C" w:rsidRDefault="003206B0">
            <w:pPr>
              <w:rPr>
                <w:szCs w:val="21"/>
              </w:rPr>
            </w:pPr>
            <w:r>
              <w:rPr>
                <w:rFonts w:cs="宋体" w:hint="eastAsia"/>
              </w:rPr>
              <w:t>沟通、参与和协商</w:t>
            </w:r>
          </w:p>
        </w:tc>
        <w:tc>
          <w:tcPr>
            <w:tcW w:w="913" w:type="dxa"/>
            <w:vAlign w:val="center"/>
          </w:tcPr>
          <w:p w14:paraId="3CDFA6D4" w14:textId="77777777" w:rsidR="00E54C5C" w:rsidRDefault="003206B0">
            <w:pPr>
              <w:rPr>
                <w:bCs/>
                <w:spacing w:val="10"/>
              </w:rPr>
            </w:pPr>
            <w:r>
              <w:t>QE</w:t>
            </w:r>
            <w:r>
              <w:rPr>
                <w:rFonts w:hint="eastAsia"/>
              </w:rPr>
              <w:t>O</w:t>
            </w:r>
            <w:r>
              <w:t>7.4</w:t>
            </w:r>
          </w:p>
        </w:tc>
        <w:tc>
          <w:tcPr>
            <w:tcW w:w="12041" w:type="dxa"/>
            <w:vAlign w:val="center"/>
          </w:tcPr>
          <w:p w14:paraId="6B0FF851" w14:textId="77777777" w:rsidR="00E54C5C" w:rsidRDefault="003206B0">
            <w:r>
              <w:rPr>
                <w:rFonts w:cs="宋体" w:hint="eastAsia"/>
              </w:rPr>
              <w:t>策划编制的程序文件《信息</w:t>
            </w:r>
            <w:r>
              <w:rPr>
                <w:rFonts w:cs="宋体" w:hint="eastAsia"/>
              </w:rPr>
              <w:t>沟通</w:t>
            </w:r>
            <w:r>
              <w:rPr>
                <w:rFonts w:cs="宋体" w:hint="eastAsia"/>
              </w:rPr>
              <w:t>控制程序》及管理手册的相关章节规定了企业内、外部沟通和员工就职业健康安全事务参与、协商的要求，经查阅和交谈符合标准要求。</w:t>
            </w:r>
          </w:p>
          <w:p w14:paraId="5EB62B71" w14:textId="77777777" w:rsidR="00E54C5C" w:rsidRDefault="003206B0">
            <w:pPr>
              <w:rPr>
                <w:szCs w:val="21"/>
              </w:rPr>
            </w:pPr>
            <w:r>
              <w:rPr>
                <w:rFonts w:cs="宋体" w:hint="eastAsia"/>
              </w:rPr>
              <w:t>总经理负责在公司建立畅通的沟通渠道。管理者代表是公司内部和外部信息交流和沟通的负责人。</w:t>
            </w:r>
            <w:r>
              <w:rPr>
                <w:rFonts w:cs="宋体" w:hint="eastAsia"/>
              </w:rPr>
              <w:t>综合部</w:t>
            </w:r>
            <w:r>
              <w:rPr>
                <w:rFonts w:cs="宋体" w:hint="eastAsia"/>
              </w:rPr>
              <w:t>是公司内部和外部信息交流和协商。负责与上级主管部门及周边单位的信息交流。</w:t>
            </w:r>
            <w:r>
              <w:rPr>
                <w:rFonts w:cs="宋体" w:hint="eastAsia"/>
              </w:rPr>
              <w:t>综合部</w:t>
            </w:r>
            <w:r>
              <w:rPr>
                <w:rFonts w:cs="宋体" w:hint="eastAsia"/>
              </w:rPr>
              <w:t>负责与管理体系、法律法规等有关的内部和外部信息交流</w:t>
            </w:r>
            <w:r>
              <w:rPr>
                <w:rFonts w:cs="宋体" w:hint="eastAsia"/>
              </w:rPr>
              <w:t>，</w:t>
            </w:r>
            <w:r>
              <w:rPr>
                <w:rFonts w:cs="宋体" w:hint="eastAsia"/>
              </w:rPr>
              <w:t>负责与物资</w:t>
            </w:r>
            <w:r>
              <w:rPr>
                <w:rFonts w:cs="宋体" w:hint="eastAsia"/>
              </w:rPr>
              <w:t>采购</w:t>
            </w:r>
            <w:r>
              <w:rPr>
                <w:rFonts w:cs="宋体" w:hint="eastAsia"/>
              </w:rPr>
              <w:t>相关方面的沟通</w:t>
            </w:r>
            <w:r>
              <w:rPr>
                <w:rFonts w:cs="宋体" w:hint="eastAsia"/>
              </w:rPr>
              <w:t>，</w:t>
            </w:r>
            <w:r>
              <w:rPr>
                <w:rFonts w:cs="宋体" w:hint="eastAsia"/>
              </w:rPr>
              <w:t>负责与客户等相关方之间的沟通。各部门收集到有关</w:t>
            </w:r>
            <w:r>
              <w:rPr>
                <w:rFonts w:cs="宋体" w:hint="eastAsia"/>
              </w:rPr>
              <w:t>质量、环境、</w:t>
            </w:r>
            <w:r>
              <w:rPr>
                <w:rFonts w:cs="宋体" w:hint="eastAsia"/>
              </w:rPr>
              <w:t>职业健康安全方面的信息，包括法律法规等，及时向</w:t>
            </w:r>
            <w:r>
              <w:rPr>
                <w:rFonts w:cs="宋体" w:hint="eastAsia"/>
              </w:rPr>
              <w:t>综合部</w:t>
            </w:r>
            <w:r>
              <w:rPr>
                <w:rFonts w:cs="宋体" w:hint="eastAsia"/>
              </w:rPr>
              <w:t>反馈。目前各项沟通都较为及时、顺畅、效果较好。</w:t>
            </w:r>
          </w:p>
        </w:tc>
        <w:tc>
          <w:tcPr>
            <w:tcW w:w="499" w:type="dxa"/>
          </w:tcPr>
          <w:p w14:paraId="0DAD7D2C" w14:textId="77777777" w:rsidR="00E54C5C" w:rsidRDefault="003206B0">
            <w:r>
              <w:rPr>
                <w:rFonts w:hint="eastAsia"/>
              </w:rPr>
              <w:t>Y</w:t>
            </w:r>
          </w:p>
        </w:tc>
      </w:tr>
      <w:tr w:rsidR="00E54C5C" w14:paraId="234963B7" w14:textId="77777777">
        <w:trPr>
          <w:trHeight w:val="2110"/>
        </w:trPr>
        <w:tc>
          <w:tcPr>
            <w:tcW w:w="0" w:type="auto"/>
            <w:vAlign w:val="center"/>
          </w:tcPr>
          <w:p w14:paraId="65E7EBD6" w14:textId="77777777" w:rsidR="00E54C5C" w:rsidRDefault="003206B0">
            <w:pPr>
              <w:rPr>
                <w:szCs w:val="21"/>
              </w:rPr>
            </w:pPr>
            <w:r>
              <w:rPr>
                <w:rFonts w:cs="宋体" w:hint="eastAsia"/>
              </w:rPr>
              <w:lastRenderedPageBreak/>
              <w:t>组织的知识、文件化信息</w:t>
            </w:r>
          </w:p>
        </w:tc>
        <w:tc>
          <w:tcPr>
            <w:tcW w:w="0" w:type="auto"/>
            <w:vAlign w:val="center"/>
          </w:tcPr>
          <w:p w14:paraId="0D4F5CA4" w14:textId="77777777" w:rsidR="00E54C5C" w:rsidRDefault="003206B0">
            <w:r>
              <w:t>Q</w:t>
            </w:r>
          </w:p>
          <w:p w14:paraId="38A1C8A2" w14:textId="77777777" w:rsidR="00E54C5C" w:rsidRDefault="003206B0">
            <w:r>
              <w:t>7.1.6</w:t>
            </w:r>
          </w:p>
          <w:p w14:paraId="319ACC83" w14:textId="77777777" w:rsidR="00E54C5C" w:rsidRDefault="003206B0">
            <w:pPr>
              <w:rPr>
                <w:szCs w:val="21"/>
              </w:rPr>
            </w:pPr>
            <w:r>
              <w:t>QE</w:t>
            </w:r>
            <w:r>
              <w:rPr>
                <w:rFonts w:hint="eastAsia"/>
              </w:rPr>
              <w:t>O</w:t>
            </w:r>
            <w:r>
              <w:t>7.5</w:t>
            </w:r>
          </w:p>
        </w:tc>
        <w:tc>
          <w:tcPr>
            <w:tcW w:w="0" w:type="auto"/>
            <w:vAlign w:val="center"/>
          </w:tcPr>
          <w:p w14:paraId="1AA49961" w14:textId="77777777" w:rsidR="00E54C5C" w:rsidRDefault="003206B0">
            <w:pPr>
              <w:rPr>
                <w:rFonts w:cs="宋体"/>
              </w:rPr>
            </w:pPr>
            <w:r>
              <w:rPr>
                <w:rFonts w:cs="宋体" w:hint="eastAsia"/>
              </w:rPr>
              <w:t>■受审核方建立的管理体系文件包括：</w:t>
            </w:r>
          </w:p>
          <w:p w14:paraId="379CE545" w14:textId="77777777" w:rsidR="00E54C5C" w:rsidRDefault="003206B0">
            <w:pPr>
              <w:rPr>
                <w:rFonts w:cs="宋体"/>
              </w:rPr>
            </w:pPr>
            <w:r>
              <w:rPr>
                <w:rFonts w:cs="宋体" w:hint="eastAsia"/>
              </w:rPr>
              <w:t>1.</w:t>
            </w:r>
            <w:r>
              <w:rPr>
                <w:rFonts w:cs="宋体" w:hint="eastAsia"/>
              </w:rPr>
              <w:t>管理手册，文件编号：</w:t>
            </w:r>
            <w:r>
              <w:rPr>
                <w:rFonts w:cs="宋体" w:hint="eastAsia"/>
              </w:rPr>
              <w:t>AND/SC-2021</w:t>
            </w:r>
            <w:r>
              <w:rPr>
                <w:rFonts w:cs="宋体" w:hint="eastAsia"/>
              </w:rPr>
              <w:t>，版本：</w:t>
            </w:r>
            <w:r>
              <w:rPr>
                <w:rFonts w:cs="宋体" w:hint="eastAsia"/>
              </w:rPr>
              <w:t>A/0</w:t>
            </w:r>
            <w:r>
              <w:rPr>
                <w:rFonts w:cs="宋体" w:hint="eastAsia"/>
              </w:rPr>
              <w:t>，</w:t>
            </w:r>
            <w:r>
              <w:rPr>
                <w:rFonts w:cs="宋体" w:hint="eastAsia"/>
              </w:rPr>
              <w:t>202</w:t>
            </w:r>
            <w:r>
              <w:rPr>
                <w:rFonts w:cs="宋体" w:hint="eastAsia"/>
              </w:rPr>
              <w:t>1</w:t>
            </w:r>
            <w:r>
              <w:rPr>
                <w:rFonts w:cs="宋体" w:hint="eastAsia"/>
              </w:rPr>
              <w:t>年</w:t>
            </w:r>
            <w:r>
              <w:rPr>
                <w:rFonts w:cs="宋体" w:hint="eastAsia"/>
              </w:rPr>
              <w:t>0</w:t>
            </w:r>
            <w:r>
              <w:rPr>
                <w:rFonts w:cs="宋体" w:hint="eastAsia"/>
              </w:rPr>
              <w:t>8</w:t>
            </w:r>
            <w:r>
              <w:rPr>
                <w:rFonts w:cs="宋体" w:hint="eastAsia"/>
              </w:rPr>
              <w:t>月</w:t>
            </w:r>
            <w:r>
              <w:rPr>
                <w:rFonts w:cs="宋体" w:hint="eastAsia"/>
              </w:rPr>
              <w:t>01</w:t>
            </w:r>
            <w:r>
              <w:rPr>
                <w:rFonts w:cs="宋体" w:hint="eastAsia"/>
              </w:rPr>
              <w:t>日发布，</w:t>
            </w:r>
            <w:r>
              <w:rPr>
                <w:rFonts w:cs="宋体" w:hint="eastAsia"/>
              </w:rPr>
              <w:t>202</w:t>
            </w:r>
            <w:r>
              <w:rPr>
                <w:rFonts w:cs="宋体" w:hint="eastAsia"/>
              </w:rPr>
              <w:t>1</w:t>
            </w:r>
            <w:r>
              <w:rPr>
                <w:rFonts w:cs="宋体" w:hint="eastAsia"/>
              </w:rPr>
              <w:t>年</w:t>
            </w:r>
            <w:r>
              <w:rPr>
                <w:rFonts w:cs="宋体" w:hint="eastAsia"/>
              </w:rPr>
              <w:t>0</w:t>
            </w:r>
            <w:r>
              <w:rPr>
                <w:rFonts w:cs="宋体" w:hint="eastAsia"/>
              </w:rPr>
              <w:t>8</w:t>
            </w:r>
            <w:r>
              <w:rPr>
                <w:rFonts w:cs="宋体" w:hint="eastAsia"/>
              </w:rPr>
              <w:t>月</w:t>
            </w:r>
            <w:r>
              <w:rPr>
                <w:rFonts w:cs="宋体" w:hint="eastAsia"/>
              </w:rPr>
              <w:t>01</w:t>
            </w:r>
            <w:r>
              <w:rPr>
                <w:rFonts w:cs="宋体" w:hint="eastAsia"/>
              </w:rPr>
              <w:t>日实施</w:t>
            </w:r>
          </w:p>
          <w:p w14:paraId="19146967" w14:textId="77777777" w:rsidR="00E54C5C" w:rsidRDefault="003206B0">
            <w:pPr>
              <w:rPr>
                <w:szCs w:val="22"/>
              </w:rPr>
            </w:pPr>
            <w:r>
              <w:rPr>
                <w:rFonts w:cs="宋体" w:hint="eastAsia"/>
              </w:rPr>
              <w:t>2.</w:t>
            </w:r>
            <w:r>
              <w:rPr>
                <w:rFonts w:cs="宋体" w:hint="eastAsia"/>
              </w:rPr>
              <w:t>程序文件，文件编号：</w:t>
            </w:r>
            <w:r>
              <w:rPr>
                <w:rFonts w:cs="宋体" w:hint="eastAsia"/>
              </w:rPr>
              <w:t>AND</w:t>
            </w:r>
            <w:r>
              <w:rPr>
                <w:rFonts w:cs="宋体" w:hint="eastAsia"/>
              </w:rPr>
              <w:t>/CX</w:t>
            </w:r>
            <w:r>
              <w:rPr>
                <w:rFonts w:cs="宋体" w:hint="eastAsia"/>
              </w:rPr>
              <w:t>→</w:t>
            </w:r>
            <w:r>
              <w:rPr>
                <w:rFonts w:cs="宋体" w:hint="eastAsia"/>
              </w:rPr>
              <w:t>20</w:t>
            </w:r>
            <w:r>
              <w:rPr>
                <w:rFonts w:cs="宋体" w:hint="eastAsia"/>
              </w:rPr>
              <w:t>21</w:t>
            </w:r>
            <w:r>
              <w:rPr>
                <w:rFonts w:cs="宋体" w:hint="eastAsia"/>
              </w:rPr>
              <w:t>，版本</w:t>
            </w:r>
            <w:r>
              <w:rPr>
                <w:rFonts w:cs="宋体" w:hint="eastAsia"/>
              </w:rPr>
              <w:t>：</w:t>
            </w:r>
            <w:r>
              <w:rPr>
                <w:rFonts w:cs="宋体" w:hint="eastAsia"/>
              </w:rPr>
              <w:t>A/0</w:t>
            </w:r>
            <w:r>
              <w:rPr>
                <w:rFonts w:cs="宋体" w:hint="eastAsia"/>
              </w:rPr>
              <w:t>，</w:t>
            </w:r>
            <w:r>
              <w:rPr>
                <w:rFonts w:cs="宋体" w:hint="eastAsia"/>
              </w:rPr>
              <w:t>202</w:t>
            </w:r>
            <w:r>
              <w:rPr>
                <w:rFonts w:cs="宋体" w:hint="eastAsia"/>
              </w:rPr>
              <w:t>1</w:t>
            </w:r>
            <w:r>
              <w:rPr>
                <w:rFonts w:cs="宋体" w:hint="eastAsia"/>
              </w:rPr>
              <w:t>年</w:t>
            </w:r>
            <w:r>
              <w:rPr>
                <w:rFonts w:cs="宋体" w:hint="eastAsia"/>
              </w:rPr>
              <w:t>0</w:t>
            </w:r>
            <w:r>
              <w:rPr>
                <w:rFonts w:cs="宋体" w:hint="eastAsia"/>
              </w:rPr>
              <w:t>8</w:t>
            </w:r>
            <w:r>
              <w:rPr>
                <w:rFonts w:cs="宋体" w:hint="eastAsia"/>
              </w:rPr>
              <w:t>月</w:t>
            </w:r>
            <w:r>
              <w:rPr>
                <w:rFonts w:cs="宋体" w:hint="eastAsia"/>
              </w:rPr>
              <w:t>01</w:t>
            </w:r>
            <w:r>
              <w:rPr>
                <w:rFonts w:cs="宋体" w:hint="eastAsia"/>
              </w:rPr>
              <w:t>日发布，</w:t>
            </w:r>
            <w:r>
              <w:rPr>
                <w:rFonts w:cs="宋体" w:hint="eastAsia"/>
              </w:rPr>
              <w:t>202</w:t>
            </w:r>
            <w:r>
              <w:rPr>
                <w:rFonts w:cs="宋体" w:hint="eastAsia"/>
              </w:rPr>
              <w:t>1</w:t>
            </w:r>
            <w:r>
              <w:rPr>
                <w:rFonts w:cs="宋体" w:hint="eastAsia"/>
              </w:rPr>
              <w:t>年</w:t>
            </w:r>
            <w:r>
              <w:rPr>
                <w:rFonts w:cs="宋体" w:hint="eastAsia"/>
              </w:rPr>
              <w:t>0</w:t>
            </w:r>
            <w:r>
              <w:rPr>
                <w:rFonts w:cs="宋体" w:hint="eastAsia"/>
              </w:rPr>
              <w:t>8</w:t>
            </w:r>
            <w:r>
              <w:rPr>
                <w:rFonts w:cs="宋体" w:hint="eastAsia"/>
              </w:rPr>
              <w:t>月</w:t>
            </w:r>
            <w:r>
              <w:rPr>
                <w:rFonts w:cs="宋体" w:hint="eastAsia"/>
              </w:rPr>
              <w:t>01</w:t>
            </w:r>
            <w:r>
              <w:rPr>
                <w:rFonts w:cs="宋体" w:hint="eastAsia"/>
              </w:rPr>
              <w:t>日实施</w:t>
            </w:r>
            <w:r>
              <w:rPr>
                <w:rFonts w:cs="宋体" w:hint="eastAsia"/>
              </w:rPr>
              <w:t>，内含</w:t>
            </w:r>
            <w:r>
              <w:rPr>
                <w:rFonts w:cs="宋体" w:hint="eastAsia"/>
              </w:rPr>
              <w:t>2</w:t>
            </w:r>
            <w:r>
              <w:rPr>
                <w:rFonts w:cs="宋体" w:hint="eastAsia"/>
              </w:rPr>
              <w:t>2</w:t>
            </w:r>
            <w:r>
              <w:rPr>
                <w:rFonts w:cs="宋体" w:hint="eastAsia"/>
              </w:rPr>
              <w:t>个文件，包括标准要求的形成文件的</w:t>
            </w:r>
            <w:r>
              <w:rPr>
                <w:rFonts w:hint="eastAsia"/>
                <w:szCs w:val="22"/>
              </w:rPr>
              <w:t>信息</w:t>
            </w:r>
          </w:p>
          <w:p w14:paraId="3F1C4605" w14:textId="77777777" w:rsidR="00E54C5C" w:rsidRDefault="003206B0">
            <w:pPr>
              <w:rPr>
                <w:szCs w:val="22"/>
              </w:rPr>
            </w:pPr>
            <w:r>
              <w:rPr>
                <w:rFonts w:hint="eastAsia"/>
                <w:szCs w:val="22"/>
              </w:rPr>
              <w:t>3.</w:t>
            </w:r>
            <w:r>
              <w:rPr>
                <w:rFonts w:hint="eastAsia"/>
                <w:szCs w:val="22"/>
              </w:rPr>
              <w:t>管理</w:t>
            </w:r>
            <w:r>
              <w:rPr>
                <w:rFonts w:hint="eastAsia"/>
                <w:szCs w:val="22"/>
              </w:rPr>
              <w:t>作业文件汇编</w:t>
            </w:r>
            <w:r>
              <w:rPr>
                <w:rFonts w:hint="eastAsia"/>
                <w:szCs w:val="22"/>
              </w:rPr>
              <w:t>AND</w:t>
            </w:r>
            <w:r>
              <w:rPr>
                <w:rFonts w:hint="eastAsia"/>
                <w:szCs w:val="22"/>
              </w:rPr>
              <w:t>-ZD-</w:t>
            </w:r>
            <w:r>
              <w:rPr>
                <w:rFonts w:hint="eastAsia"/>
                <w:szCs w:val="22"/>
              </w:rPr>
              <w:t>2021</w:t>
            </w:r>
            <w:r>
              <w:rPr>
                <w:rFonts w:hint="eastAsia"/>
                <w:szCs w:val="22"/>
              </w:rPr>
              <w:t>，</w:t>
            </w:r>
            <w:r>
              <w:rPr>
                <w:rFonts w:hint="eastAsia"/>
                <w:szCs w:val="22"/>
              </w:rPr>
              <w:t>包括：岗位职责及任职资格文件</w:t>
            </w:r>
            <w:r>
              <w:rPr>
                <w:rFonts w:hint="eastAsia"/>
                <w:szCs w:val="22"/>
              </w:rPr>
              <w:t>、</w:t>
            </w:r>
            <w:r>
              <w:rPr>
                <w:rFonts w:hint="eastAsia"/>
                <w:szCs w:val="22"/>
              </w:rPr>
              <w:t>固体废弃物管理规定</w:t>
            </w:r>
            <w:r>
              <w:rPr>
                <w:rFonts w:hint="eastAsia"/>
                <w:szCs w:val="22"/>
              </w:rPr>
              <w:t>、</w:t>
            </w:r>
            <w:r>
              <w:rPr>
                <w:rFonts w:hint="eastAsia"/>
                <w:szCs w:val="22"/>
              </w:rPr>
              <w:t>水电资源管理规定</w:t>
            </w:r>
            <w:r>
              <w:rPr>
                <w:rFonts w:hint="eastAsia"/>
                <w:szCs w:val="22"/>
              </w:rPr>
              <w:t>、</w:t>
            </w:r>
            <w:r>
              <w:rPr>
                <w:rFonts w:hint="eastAsia"/>
                <w:szCs w:val="22"/>
              </w:rPr>
              <w:t>节约用纸管理规定</w:t>
            </w:r>
            <w:r>
              <w:rPr>
                <w:rFonts w:hint="eastAsia"/>
                <w:szCs w:val="22"/>
              </w:rPr>
              <w:t>、</w:t>
            </w:r>
            <w:r>
              <w:rPr>
                <w:rFonts w:hint="eastAsia"/>
                <w:szCs w:val="22"/>
              </w:rPr>
              <w:t>消防管理制度</w:t>
            </w:r>
            <w:r>
              <w:rPr>
                <w:rFonts w:hint="eastAsia"/>
                <w:szCs w:val="22"/>
              </w:rPr>
              <w:t>、</w:t>
            </w:r>
            <w:r>
              <w:rPr>
                <w:rFonts w:hint="eastAsia"/>
                <w:szCs w:val="22"/>
              </w:rPr>
              <w:t>相关方施加影响管理规定</w:t>
            </w:r>
            <w:r>
              <w:rPr>
                <w:rFonts w:hint="eastAsia"/>
                <w:szCs w:val="22"/>
              </w:rPr>
              <w:t>、</w:t>
            </w:r>
            <w:r>
              <w:rPr>
                <w:rFonts w:hint="eastAsia"/>
                <w:szCs w:val="22"/>
              </w:rPr>
              <w:t>劳保福利管理规定</w:t>
            </w:r>
            <w:r>
              <w:rPr>
                <w:rFonts w:hint="eastAsia"/>
                <w:szCs w:val="22"/>
              </w:rPr>
              <w:t>、</w:t>
            </w:r>
            <w:r>
              <w:rPr>
                <w:rFonts w:hint="eastAsia"/>
                <w:szCs w:val="22"/>
              </w:rPr>
              <w:t>销售管理制度</w:t>
            </w:r>
            <w:r>
              <w:rPr>
                <w:rFonts w:hint="eastAsia"/>
                <w:szCs w:val="22"/>
              </w:rPr>
              <w:t>、</w:t>
            </w:r>
            <w:r>
              <w:rPr>
                <w:rFonts w:hint="eastAsia"/>
                <w:szCs w:val="22"/>
              </w:rPr>
              <w:t>销售人员管理规定</w:t>
            </w:r>
            <w:r>
              <w:rPr>
                <w:rFonts w:hint="eastAsia"/>
                <w:szCs w:val="22"/>
              </w:rPr>
              <w:t>、</w:t>
            </w:r>
            <w:r>
              <w:rPr>
                <w:rFonts w:hint="eastAsia"/>
                <w:szCs w:val="22"/>
              </w:rPr>
              <w:t>采购产品验证规范</w:t>
            </w:r>
            <w:r>
              <w:rPr>
                <w:rFonts w:hint="eastAsia"/>
                <w:szCs w:val="22"/>
              </w:rPr>
              <w:t>、</w:t>
            </w:r>
            <w:r>
              <w:rPr>
                <w:rFonts w:hint="eastAsia"/>
                <w:szCs w:val="22"/>
              </w:rPr>
              <w:t>销售过程考核制度</w:t>
            </w:r>
            <w:r>
              <w:rPr>
                <w:rFonts w:hint="eastAsia"/>
                <w:szCs w:val="22"/>
              </w:rPr>
              <w:t>、</w:t>
            </w:r>
            <w:r>
              <w:rPr>
                <w:rFonts w:hint="eastAsia"/>
                <w:szCs w:val="22"/>
              </w:rPr>
              <w:t>售后服务管理制度</w:t>
            </w:r>
            <w:r>
              <w:rPr>
                <w:rFonts w:hint="eastAsia"/>
                <w:szCs w:val="22"/>
              </w:rPr>
              <w:t>、</w:t>
            </w:r>
            <w:r>
              <w:rPr>
                <w:rFonts w:hint="eastAsia"/>
                <w:szCs w:val="22"/>
              </w:rPr>
              <w:t>顾客管理作业指导书</w:t>
            </w:r>
            <w:r>
              <w:rPr>
                <w:rFonts w:hint="eastAsia"/>
                <w:szCs w:val="22"/>
              </w:rPr>
              <w:t>、</w:t>
            </w:r>
            <w:r>
              <w:rPr>
                <w:rFonts w:hint="eastAsia"/>
                <w:szCs w:val="22"/>
              </w:rPr>
              <w:t>销售服务规范等相关管理制度和操作规程。</w:t>
            </w:r>
          </w:p>
          <w:p w14:paraId="3AB71119" w14:textId="77777777" w:rsidR="00E54C5C" w:rsidRDefault="003206B0">
            <w:pPr>
              <w:rPr>
                <w:szCs w:val="22"/>
              </w:rPr>
            </w:pPr>
            <w:r>
              <w:rPr>
                <w:rFonts w:hint="eastAsia"/>
                <w:szCs w:val="22"/>
              </w:rPr>
              <w:t>4.</w:t>
            </w:r>
            <w:r>
              <w:rPr>
                <w:rFonts w:hint="eastAsia"/>
                <w:szCs w:val="22"/>
              </w:rPr>
              <w:t>体系运行所需要的记录</w:t>
            </w:r>
          </w:p>
          <w:p w14:paraId="1C17B969" w14:textId="77777777" w:rsidR="00E54C5C" w:rsidRDefault="003206B0">
            <w:r>
              <w:rPr>
                <w:rFonts w:cs="宋体" w:hint="eastAsia"/>
              </w:rPr>
              <w:t>■编制了《文件控制程序》用于对管理体系文件，符合标准要求。</w:t>
            </w:r>
          </w:p>
          <w:p w14:paraId="5530B601" w14:textId="77777777" w:rsidR="00E54C5C" w:rsidRDefault="003206B0">
            <w:r>
              <w:rPr>
                <w:rFonts w:cs="宋体" w:hint="eastAsia"/>
              </w:rPr>
              <w:t>查看《文件</w:t>
            </w:r>
            <w:r>
              <w:rPr>
                <w:rFonts w:cs="宋体" w:hint="eastAsia"/>
              </w:rPr>
              <w:t>发放、回收登记表》</w:t>
            </w:r>
            <w:r>
              <w:rPr>
                <w:rFonts w:cs="宋体" w:hint="eastAsia"/>
              </w:rPr>
              <w:t>，</w:t>
            </w:r>
            <w:r>
              <w:rPr>
                <w:rFonts w:cs="宋体" w:hint="eastAsia"/>
              </w:rPr>
              <w:t>符合要求</w:t>
            </w:r>
            <w:r>
              <w:rPr>
                <w:rFonts w:cs="宋体" w:hint="eastAsia"/>
              </w:rPr>
              <w:t>。</w:t>
            </w:r>
          </w:p>
          <w:p w14:paraId="48C31B6E" w14:textId="77777777" w:rsidR="00E54C5C" w:rsidRDefault="003206B0">
            <w:r>
              <w:rPr>
                <w:rFonts w:cs="宋体" w:hint="eastAsia"/>
              </w:rPr>
              <w:t>查文件更改情况：</w:t>
            </w:r>
            <w:r>
              <w:rPr>
                <w:rFonts w:cs="宋体" w:hint="eastAsia"/>
              </w:rPr>
              <w:t>未有文件更改情况发生</w:t>
            </w:r>
            <w:r>
              <w:rPr>
                <w:rFonts w:cs="宋体" w:hint="eastAsia"/>
              </w:rPr>
              <w:t>。</w:t>
            </w:r>
          </w:p>
          <w:p w14:paraId="0000275A" w14:textId="77777777" w:rsidR="00E54C5C" w:rsidRDefault="003206B0">
            <w:r>
              <w:rPr>
                <w:rFonts w:cs="宋体" w:hint="eastAsia"/>
              </w:rPr>
              <w:t>查</w:t>
            </w:r>
            <w:r>
              <w:rPr>
                <w:rFonts w:cs="宋体" w:hint="eastAsia"/>
              </w:rPr>
              <w:t>综合部</w:t>
            </w:r>
            <w:r>
              <w:rPr>
                <w:rFonts w:cs="宋体" w:hint="eastAsia"/>
              </w:rPr>
              <w:t>管理手册、管理制度等文件均保管良好，为有效版本，有受控标识。</w:t>
            </w:r>
          </w:p>
          <w:p w14:paraId="20F259C0" w14:textId="77777777" w:rsidR="00E54C5C" w:rsidRDefault="003206B0">
            <w:r>
              <w:rPr>
                <w:rFonts w:cs="宋体" w:hint="eastAsia"/>
              </w:rPr>
              <w:t>综合部</w:t>
            </w:r>
            <w:r>
              <w:rPr>
                <w:rFonts w:cs="宋体" w:hint="eastAsia"/>
              </w:rPr>
              <w:t>负责收集有关产品的国家标准、行业标准的最新版本，分发到相关部门使用；收回旧标准。</w:t>
            </w:r>
          </w:p>
          <w:p w14:paraId="0C69DB1E" w14:textId="77777777" w:rsidR="00E54C5C" w:rsidRDefault="003206B0">
            <w:r>
              <w:rPr>
                <w:rFonts w:cs="宋体" w:hint="eastAsia"/>
              </w:rPr>
              <w:t>查见《外来文件清单》、《适用的法律法规及要求清单》，内容包括：序号、文件名称、编号、版本等。</w:t>
            </w:r>
          </w:p>
          <w:p w14:paraId="5407D049" w14:textId="77777777" w:rsidR="00E54C5C" w:rsidRDefault="003206B0">
            <w:r>
              <w:rPr>
                <w:rFonts w:cs="宋体" w:hint="eastAsia"/>
              </w:rPr>
              <w:t>共登记有</w:t>
            </w:r>
            <w:r>
              <w:rPr>
                <w:rFonts w:hint="eastAsia"/>
              </w:rPr>
              <w:t>质量管理体系要求、环境管理体系要求及使用指南、职业健康安全管理体系、《电站锅炉性能试验规程》、《火力发电厂能量平衡导则</w:t>
            </w:r>
            <w:r>
              <w:rPr>
                <w:rFonts w:hint="eastAsia"/>
              </w:rPr>
              <w:t xml:space="preserve"> </w:t>
            </w:r>
            <w:r>
              <w:rPr>
                <w:rFonts w:hint="eastAsia"/>
              </w:rPr>
              <w:t>第</w:t>
            </w:r>
            <w:r>
              <w:rPr>
                <w:rFonts w:hint="eastAsia"/>
              </w:rPr>
              <w:t>5</w:t>
            </w:r>
            <w:r>
              <w:rPr>
                <w:rFonts w:hint="eastAsia"/>
              </w:rPr>
              <w:t>部分：水平衡试验》、《火力发电厂节水导则》、《电力建设施工技术规范》、中华人民共和国民法典</w:t>
            </w:r>
            <w:r>
              <w:rPr>
                <w:rFonts w:cs="宋体" w:hint="eastAsia"/>
              </w:rPr>
              <w:t>等。收集基本全面，基本符合。</w:t>
            </w:r>
          </w:p>
          <w:p w14:paraId="4ACE57D0" w14:textId="77777777" w:rsidR="00E54C5C" w:rsidRDefault="003206B0">
            <w:r>
              <w:rPr>
                <w:rFonts w:cs="宋体" w:hint="eastAsia"/>
              </w:rPr>
              <w:t>以上外来文件保管良好，均为有效版本。</w:t>
            </w:r>
          </w:p>
          <w:p w14:paraId="690B917D" w14:textId="77777777" w:rsidR="00E54C5C" w:rsidRDefault="003206B0">
            <w:r>
              <w:rPr>
                <w:rFonts w:cs="宋体" w:hint="eastAsia"/>
              </w:rPr>
              <w:t>■编制了《记录控制程序》用于对记录的管理，符合标准要求。</w:t>
            </w:r>
          </w:p>
          <w:p w14:paraId="7BD95AD3" w14:textId="77777777" w:rsidR="00E54C5C" w:rsidRDefault="003206B0">
            <w:r>
              <w:rPr>
                <w:rFonts w:cs="宋体" w:hint="eastAsia"/>
              </w:rPr>
              <w:t>查见《记录清单》，内容包括：序号、记录名称、编号、保存期、等。</w:t>
            </w:r>
          </w:p>
          <w:p w14:paraId="5C7E3880" w14:textId="77777777" w:rsidR="00E54C5C" w:rsidRDefault="003206B0">
            <w:r>
              <w:rPr>
                <w:rFonts w:cs="宋体" w:hint="eastAsia"/>
              </w:rPr>
              <w:t>共登记有</w:t>
            </w:r>
            <w:r>
              <w:rPr>
                <w:rFonts w:cs="宋体" w:hint="eastAsia"/>
              </w:rPr>
              <w:t xml:space="preserve"> </w:t>
            </w:r>
            <w:r>
              <w:rPr>
                <w:rFonts w:cs="宋体" w:hint="eastAsia"/>
              </w:rPr>
              <w:t>文件清单</w:t>
            </w:r>
            <w:r>
              <w:rPr>
                <w:rFonts w:cs="宋体" w:hint="eastAsia"/>
              </w:rPr>
              <w:t>、</w:t>
            </w:r>
            <w:r>
              <w:rPr>
                <w:rFonts w:cs="宋体" w:hint="eastAsia"/>
              </w:rPr>
              <w:t>记录清单</w:t>
            </w:r>
            <w:r>
              <w:rPr>
                <w:rFonts w:cs="宋体" w:hint="eastAsia"/>
              </w:rPr>
              <w:t>、</w:t>
            </w:r>
            <w:r>
              <w:rPr>
                <w:rFonts w:cs="宋体" w:hint="eastAsia"/>
              </w:rPr>
              <w:t>文件（会签）审批表</w:t>
            </w:r>
            <w:r>
              <w:rPr>
                <w:rFonts w:cs="宋体" w:hint="eastAsia"/>
              </w:rPr>
              <w:t>、</w:t>
            </w:r>
            <w:r>
              <w:rPr>
                <w:rFonts w:cs="宋体" w:hint="eastAsia"/>
              </w:rPr>
              <w:t>文件更改申请单</w:t>
            </w:r>
            <w:r>
              <w:rPr>
                <w:rFonts w:cs="宋体" w:hint="eastAsia"/>
              </w:rPr>
              <w:t>、</w:t>
            </w:r>
            <w:r>
              <w:rPr>
                <w:rFonts w:cs="宋体" w:hint="eastAsia"/>
              </w:rPr>
              <w:t>文件销毁登记表等。保存期限为三年。</w:t>
            </w:r>
          </w:p>
          <w:p w14:paraId="714A7D69" w14:textId="77777777" w:rsidR="00E54C5C" w:rsidRDefault="003206B0">
            <w:r>
              <w:rPr>
                <w:rFonts w:cs="宋体" w:hint="eastAsia"/>
              </w:rPr>
              <w:t>抽查</w:t>
            </w:r>
            <w:r>
              <w:rPr>
                <w:rFonts w:cs="宋体" w:hint="eastAsia"/>
              </w:rPr>
              <w:t>综合</w:t>
            </w:r>
            <w:proofErr w:type="gramStart"/>
            <w:r>
              <w:rPr>
                <w:rFonts w:cs="宋体" w:hint="eastAsia"/>
              </w:rPr>
              <w:t>部</w:t>
            </w:r>
            <w:r>
              <w:rPr>
                <w:rFonts w:cs="宋体" w:hint="eastAsia"/>
              </w:rPr>
              <w:t>文件</w:t>
            </w:r>
            <w:proofErr w:type="gramEnd"/>
            <w:r>
              <w:rPr>
                <w:rFonts w:cs="宋体" w:hint="eastAsia"/>
              </w:rPr>
              <w:t>发放登记表、培训记录表、受控文件清单，固体废弃物处置记录，填写及保管符合要求。</w:t>
            </w:r>
            <w:r>
              <w:br/>
            </w:r>
            <w:r>
              <w:rPr>
                <w:rFonts w:cs="宋体" w:hint="eastAsia"/>
              </w:rPr>
              <w:t>各部门保存各记录，按时间整理，放</w:t>
            </w:r>
            <w:r>
              <w:rPr>
                <w:rFonts w:cs="宋体" w:hint="eastAsia"/>
              </w:rPr>
              <w:t>置在文件柜中，以便检索，</w:t>
            </w:r>
            <w:r>
              <w:rPr>
                <w:rFonts w:cs="宋体" w:hint="eastAsia"/>
              </w:rPr>
              <w:t>综合部</w:t>
            </w:r>
            <w:r>
              <w:rPr>
                <w:rFonts w:cs="宋体" w:hint="eastAsia"/>
              </w:rPr>
              <w:t>定期对其进行检查，目前保存完好。名称，编号构成记录的唯一性标识。</w:t>
            </w:r>
          </w:p>
          <w:p w14:paraId="51BA0919" w14:textId="77777777" w:rsidR="00E54C5C" w:rsidRDefault="003206B0">
            <w:pPr>
              <w:rPr>
                <w:szCs w:val="21"/>
              </w:rPr>
            </w:pPr>
            <w:r>
              <w:rPr>
                <w:rFonts w:cs="宋体" w:hint="eastAsia"/>
              </w:rPr>
              <w:t>介绍：尚未销毁记录，如有，由</w:t>
            </w:r>
            <w:r>
              <w:rPr>
                <w:rFonts w:cs="宋体" w:hint="eastAsia"/>
              </w:rPr>
              <w:t>综合部</w:t>
            </w:r>
            <w:r>
              <w:rPr>
                <w:rFonts w:cs="宋体" w:hint="eastAsia"/>
              </w:rPr>
              <w:t>组织进行。</w:t>
            </w:r>
          </w:p>
        </w:tc>
        <w:tc>
          <w:tcPr>
            <w:tcW w:w="0" w:type="auto"/>
          </w:tcPr>
          <w:p w14:paraId="68FBE9E8" w14:textId="77777777" w:rsidR="00E54C5C" w:rsidRDefault="003206B0">
            <w:r>
              <w:rPr>
                <w:rFonts w:hint="eastAsia"/>
              </w:rPr>
              <w:t>Y</w:t>
            </w:r>
          </w:p>
        </w:tc>
      </w:tr>
      <w:tr w:rsidR="00E54C5C" w14:paraId="1D62B4E4" w14:textId="77777777">
        <w:trPr>
          <w:trHeight w:val="2110"/>
        </w:trPr>
        <w:tc>
          <w:tcPr>
            <w:tcW w:w="0" w:type="auto"/>
            <w:vAlign w:val="center"/>
          </w:tcPr>
          <w:p w14:paraId="518335AD" w14:textId="77777777" w:rsidR="00E54C5C" w:rsidRDefault="003206B0">
            <w:pPr>
              <w:rPr>
                <w:szCs w:val="21"/>
              </w:rPr>
            </w:pPr>
            <w:r>
              <w:rPr>
                <w:rFonts w:cs="宋体" w:hint="eastAsia"/>
              </w:rPr>
              <w:lastRenderedPageBreak/>
              <w:t>运行控制</w:t>
            </w:r>
          </w:p>
        </w:tc>
        <w:tc>
          <w:tcPr>
            <w:tcW w:w="0" w:type="auto"/>
            <w:vAlign w:val="center"/>
          </w:tcPr>
          <w:p w14:paraId="31AF11A7" w14:textId="77777777" w:rsidR="00E54C5C" w:rsidRDefault="003206B0">
            <w:r>
              <w:t>E</w:t>
            </w:r>
            <w:r>
              <w:rPr>
                <w:rFonts w:hint="eastAsia"/>
              </w:rPr>
              <w:t>O</w:t>
            </w:r>
          </w:p>
          <w:p w14:paraId="24450B69" w14:textId="77777777" w:rsidR="00E54C5C" w:rsidRDefault="003206B0">
            <w:pPr>
              <w:rPr>
                <w:szCs w:val="21"/>
              </w:rPr>
            </w:pPr>
            <w:r>
              <w:t>8.1</w:t>
            </w:r>
          </w:p>
        </w:tc>
        <w:tc>
          <w:tcPr>
            <w:tcW w:w="0" w:type="auto"/>
            <w:vAlign w:val="center"/>
          </w:tcPr>
          <w:p w14:paraId="07D38986" w14:textId="77777777" w:rsidR="00E54C5C" w:rsidRDefault="003206B0">
            <w:pPr>
              <w:rPr>
                <w:lang w:val="en-GB"/>
              </w:rPr>
            </w:pPr>
            <w:r>
              <w:rPr>
                <w:rFonts w:cs="宋体" w:hint="eastAsia"/>
              </w:rPr>
              <w:t>本部门应执行的运行控制文件：</w:t>
            </w:r>
            <w:r>
              <w:rPr>
                <w:rFonts w:cs="宋体" w:hint="eastAsia"/>
                <w:lang w:val="en-GB"/>
              </w:rPr>
              <w:t>运行控制程序，</w:t>
            </w:r>
            <w:r>
              <w:rPr>
                <w:rFonts w:hint="eastAsia"/>
                <w:szCs w:val="22"/>
              </w:rPr>
              <w:t>固体废弃物管理规定</w:t>
            </w:r>
            <w:r>
              <w:rPr>
                <w:rFonts w:hint="eastAsia"/>
                <w:szCs w:val="22"/>
              </w:rPr>
              <w:t>、</w:t>
            </w:r>
            <w:r>
              <w:rPr>
                <w:rFonts w:hint="eastAsia"/>
                <w:szCs w:val="22"/>
              </w:rPr>
              <w:t>水电资源管理规定</w:t>
            </w:r>
            <w:r>
              <w:rPr>
                <w:rFonts w:hint="eastAsia"/>
                <w:szCs w:val="22"/>
              </w:rPr>
              <w:t>、</w:t>
            </w:r>
            <w:r>
              <w:rPr>
                <w:rFonts w:hint="eastAsia"/>
                <w:szCs w:val="22"/>
              </w:rPr>
              <w:t>节约用纸管理规定</w:t>
            </w:r>
            <w:r>
              <w:rPr>
                <w:rFonts w:hint="eastAsia"/>
                <w:szCs w:val="22"/>
              </w:rPr>
              <w:t>、</w:t>
            </w:r>
            <w:r>
              <w:rPr>
                <w:rFonts w:hint="eastAsia"/>
                <w:szCs w:val="22"/>
              </w:rPr>
              <w:t>消防管理制度</w:t>
            </w:r>
            <w:r>
              <w:rPr>
                <w:rFonts w:hint="eastAsia"/>
                <w:szCs w:val="22"/>
              </w:rPr>
              <w:t>、</w:t>
            </w:r>
            <w:r>
              <w:rPr>
                <w:rFonts w:hint="eastAsia"/>
                <w:szCs w:val="22"/>
              </w:rPr>
              <w:t>相关方施加影响管理规定</w:t>
            </w:r>
            <w:r>
              <w:rPr>
                <w:rFonts w:hint="eastAsia"/>
                <w:szCs w:val="22"/>
              </w:rPr>
              <w:t>、</w:t>
            </w:r>
            <w:r>
              <w:rPr>
                <w:rFonts w:hint="eastAsia"/>
                <w:szCs w:val="22"/>
              </w:rPr>
              <w:t>劳保福利管理规定</w:t>
            </w:r>
            <w:r>
              <w:rPr>
                <w:rFonts w:cs="宋体" w:hint="eastAsia"/>
              </w:rPr>
              <w:t>等。</w:t>
            </w:r>
          </w:p>
          <w:p w14:paraId="594F8D01" w14:textId="77777777" w:rsidR="00E54C5C" w:rsidRDefault="003206B0">
            <w:pPr>
              <w:rPr>
                <w:rFonts w:cs="宋体"/>
                <w:lang w:val="en-GB"/>
              </w:rPr>
            </w:pPr>
            <w:r>
              <w:rPr>
                <w:rFonts w:cs="宋体" w:hint="eastAsia"/>
                <w:lang w:val="en-GB"/>
              </w:rPr>
              <w:t>运行控制情况：</w:t>
            </w:r>
          </w:p>
          <w:p w14:paraId="5BE14976" w14:textId="77777777" w:rsidR="00E54C5C" w:rsidRDefault="003206B0">
            <w:pPr>
              <w:rPr>
                <w:lang w:val="en-GB"/>
              </w:rPr>
            </w:pPr>
            <w:r>
              <w:rPr>
                <w:rFonts w:cs="宋体" w:hint="eastAsia"/>
                <w:lang w:val="en-GB"/>
              </w:rPr>
              <w:t>办公过程注意节约用电，做到人走灯灭，电脑长时间不用时关机，下班前要关闭电源；</w:t>
            </w:r>
          </w:p>
          <w:p w14:paraId="6CCC157F" w14:textId="77777777" w:rsidR="00E54C5C" w:rsidRDefault="003206B0">
            <w:pPr>
              <w:rPr>
                <w:lang w:val="en-GB"/>
              </w:rPr>
            </w:pPr>
            <w:r>
              <w:rPr>
                <w:rFonts w:cs="宋体" w:hint="eastAsia"/>
              </w:rPr>
              <w:t>办公过程使用的电器如：空调、电脑、灯具均符合安全设计要求，使用过程注意安全，预防触电，工作时间平均每天</w:t>
            </w:r>
            <w:r>
              <w:t>8</w:t>
            </w:r>
            <w:r>
              <w:rPr>
                <w:rFonts w:cs="宋体" w:hint="eastAsia"/>
              </w:rPr>
              <w:t>小时；</w:t>
            </w:r>
            <w:r>
              <w:rPr>
                <w:rFonts w:cs="宋体" w:hint="eastAsia"/>
                <w:lang w:val="en-GB"/>
              </w:rPr>
              <w:t>办公用品按要求由</w:t>
            </w:r>
            <w:r>
              <w:rPr>
                <w:rFonts w:cs="宋体" w:hint="eastAsia"/>
              </w:rPr>
              <w:t>综合部</w:t>
            </w:r>
            <w:r>
              <w:rPr>
                <w:rFonts w:cs="宋体" w:hint="eastAsia"/>
                <w:lang w:val="en-GB"/>
              </w:rPr>
              <w:t>负责发放，作好记录；</w:t>
            </w:r>
          </w:p>
          <w:p w14:paraId="6C619CF9" w14:textId="77777777" w:rsidR="00E54C5C" w:rsidRDefault="003206B0">
            <w:pPr>
              <w:rPr>
                <w:lang w:val="en-GB"/>
              </w:rPr>
            </w:pPr>
            <w:r>
              <w:rPr>
                <w:rFonts w:cs="宋体" w:hint="eastAsia"/>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14:paraId="77CFF5C3" w14:textId="77777777" w:rsidR="00E54C5C" w:rsidRDefault="003206B0">
            <w:pPr>
              <w:rPr>
                <w:lang w:val="en-GB"/>
              </w:rPr>
            </w:pPr>
            <w:r>
              <w:rPr>
                <w:rFonts w:cs="宋体" w:hint="eastAsia"/>
                <w:lang w:val="en-GB"/>
              </w:rPr>
              <w:t>公司办公产生</w:t>
            </w:r>
            <w:proofErr w:type="gramStart"/>
            <w:r>
              <w:rPr>
                <w:rFonts w:cs="宋体" w:hint="eastAsia"/>
                <w:lang w:val="en-GB"/>
              </w:rPr>
              <w:t>的废硒鼓</w:t>
            </w:r>
            <w:proofErr w:type="gramEnd"/>
            <w:r>
              <w:rPr>
                <w:rFonts w:cs="宋体" w:hint="eastAsia"/>
                <w:lang w:val="en-GB"/>
              </w:rPr>
              <w:t>、废墨盒、色带由供应方公司回收；</w:t>
            </w:r>
            <w:r>
              <w:rPr>
                <w:rFonts w:cs="宋体" w:hint="eastAsia"/>
              </w:rPr>
              <w:t>办公区固废分类集中存放，及时处理，防止意外火灾。</w:t>
            </w:r>
          </w:p>
          <w:p w14:paraId="00143D0B" w14:textId="77777777" w:rsidR="00E54C5C" w:rsidRDefault="003206B0">
            <w:r>
              <w:rPr>
                <w:rFonts w:cs="宋体" w:hint="eastAsia"/>
              </w:rPr>
              <w:t>综合部</w:t>
            </w:r>
            <w:r>
              <w:rPr>
                <w:rFonts w:cs="宋体" w:hint="eastAsia"/>
                <w:lang w:val="en-GB"/>
              </w:rPr>
              <w:t>每天巡视现场，对环</w:t>
            </w:r>
            <w:r>
              <w:rPr>
                <w:rFonts w:cs="宋体" w:hint="eastAsia"/>
                <w:lang w:val="en-GB"/>
              </w:rPr>
              <w:t>境事宜进行检查，发现问题当即纠正；</w:t>
            </w:r>
            <w:r>
              <w:rPr>
                <w:rFonts w:cs="宋体" w:hint="eastAsia"/>
              </w:rPr>
              <w:t>至少</w:t>
            </w:r>
            <w:r>
              <w:rPr>
                <w:rFonts w:cs="宋体" w:hint="eastAsia"/>
                <w:lang w:val="en-GB"/>
              </w:rPr>
              <w:t>每</w:t>
            </w:r>
            <w:r>
              <w:rPr>
                <w:rFonts w:cs="宋体" w:hint="eastAsia"/>
              </w:rPr>
              <w:t>2</w:t>
            </w:r>
            <w:r>
              <w:rPr>
                <w:rFonts w:cs="宋体" w:hint="eastAsia"/>
              </w:rPr>
              <w:t>个</w:t>
            </w:r>
            <w:r>
              <w:rPr>
                <w:rFonts w:cs="宋体" w:hint="eastAsia"/>
                <w:lang w:val="en-GB"/>
              </w:rPr>
              <w:t>月进行检查统计分析，查</w:t>
            </w:r>
            <w:r>
              <w:t>20</w:t>
            </w:r>
            <w:r>
              <w:rPr>
                <w:rFonts w:hint="eastAsia"/>
              </w:rPr>
              <w:t>21.9-</w:t>
            </w:r>
            <w:r>
              <w:t>-</w:t>
            </w:r>
            <w:r>
              <w:rPr>
                <w:rFonts w:hint="eastAsia"/>
              </w:rPr>
              <w:t>2022.5</w:t>
            </w:r>
            <w:r>
              <w:rPr>
                <w:rFonts w:hint="eastAsia"/>
              </w:rPr>
              <w:t>月</w:t>
            </w:r>
            <w:r>
              <w:rPr>
                <w:rFonts w:cs="宋体" w:hint="eastAsia"/>
              </w:rPr>
              <w:t>检查记录，各部门运行情况良好。检查人</w:t>
            </w:r>
            <w:r>
              <w:rPr>
                <w:rFonts w:cs="宋体" w:hint="eastAsia"/>
              </w:rPr>
              <w:t>：</w:t>
            </w:r>
            <w:r>
              <w:rPr>
                <w:rFonts w:hint="eastAsia"/>
              </w:rPr>
              <w:t>安永伟</w:t>
            </w:r>
            <w:r>
              <w:rPr>
                <w:rFonts w:cs="宋体" w:hint="eastAsia"/>
              </w:rPr>
              <w:t>。</w:t>
            </w:r>
          </w:p>
          <w:p w14:paraId="23768492" w14:textId="77777777" w:rsidR="00E54C5C" w:rsidRDefault="003206B0">
            <w:pPr>
              <w:rPr>
                <w:rFonts w:cs="宋体"/>
                <w:lang w:val="en-GB"/>
              </w:rPr>
            </w:pPr>
            <w:r>
              <w:rPr>
                <w:rFonts w:cs="宋体" w:hint="eastAsia"/>
                <w:lang w:val="en-GB"/>
              </w:rPr>
              <w:t>废</w:t>
            </w:r>
            <w:r>
              <w:rPr>
                <w:rFonts w:cs="宋体" w:hint="eastAsia"/>
                <w:lang w:val="en-GB"/>
              </w:rPr>
              <w:t>弃物</w:t>
            </w:r>
            <w:r>
              <w:rPr>
                <w:rFonts w:cs="宋体" w:hint="eastAsia"/>
              </w:rPr>
              <w:t>处理登记</w:t>
            </w:r>
            <w:r>
              <w:rPr>
                <w:rFonts w:cs="宋体" w:hint="eastAsia"/>
                <w:lang w:val="en-GB"/>
              </w:rPr>
              <w:t>表：</w:t>
            </w:r>
            <w:proofErr w:type="gramStart"/>
            <w:r>
              <w:rPr>
                <w:rFonts w:cs="宋体" w:hint="eastAsia"/>
                <w:lang w:val="en-GB"/>
              </w:rPr>
              <w:t>抽废</w:t>
            </w:r>
            <w:r>
              <w:rPr>
                <w:rFonts w:cs="宋体" w:hint="eastAsia"/>
              </w:rPr>
              <w:t>口罩</w:t>
            </w:r>
            <w:proofErr w:type="gramEnd"/>
            <w:r>
              <w:rPr>
                <w:rFonts w:cs="宋体" w:hint="eastAsia"/>
                <w:lang w:val="en-GB"/>
              </w:rPr>
              <w:t xml:space="preserve">  </w:t>
            </w:r>
            <w:r>
              <w:rPr>
                <w:rFonts w:cs="宋体" w:hint="eastAsia"/>
                <w:lang w:val="en-GB"/>
              </w:rPr>
              <w:t>数量：</w:t>
            </w:r>
            <w:r>
              <w:rPr>
                <w:rFonts w:cs="宋体" w:hint="eastAsia"/>
              </w:rPr>
              <w:t>36</w:t>
            </w:r>
            <w:r>
              <w:rPr>
                <w:rFonts w:cs="宋体" w:hint="eastAsia"/>
              </w:rPr>
              <w:t>副</w:t>
            </w:r>
            <w:r>
              <w:rPr>
                <w:rFonts w:cs="宋体" w:hint="eastAsia"/>
                <w:lang w:val="en-GB"/>
              </w:rPr>
              <w:t xml:space="preserve">  </w:t>
            </w:r>
            <w:r>
              <w:rPr>
                <w:rFonts w:cs="宋体" w:hint="eastAsia"/>
                <w:lang w:val="en-GB"/>
              </w:rPr>
              <w:t>处置方式：</w:t>
            </w:r>
            <w:r>
              <w:rPr>
                <w:rFonts w:cs="宋体" w:hint="eastAsia"/>
              </w:rPr>
              <w:t>集中回收</w:t>
            </w:r>
            <w:r>
              <w:rPr>
                <w:rFonts w:cs="宋体" w:hint="eastAsia"/>
              </w:rPr>
              <w:t xml:space="preserve"> </w:t>
            </w:r>
            <w:r>
              <w:rPr>
                <w:rFonts w:cs="宋体" w:hint="eastAsia"/>
                <w:lang w:val="en-GB"/>
              </w:rPr>
              <w:t>经办人：</w:t>
            </w:r>
            <w:r>
              <w:rPr>
                <w:rFonts w:cs="宋体" w:hint="eastAsia"/>
              </w:rPr>
              <w:t>安永伟</w:t>
            </w:r>
            <w:r>
              <w:rPr>
                <w:rFonts w:cs="宋体" w:hint="eastAsia"/>
              </w:rPr>
              <w:t xml:space="preserve"> </w:t>
            </w:r>
            <w:r>
              <w:rPr>
                <w:rFonts w:cs="宋体" w:hint="eastAsia"/>
                <w:lang w:val="en-GB"/>
              </w:rPr>
              <w:t>20</w:t>
            </w:r>
            <w:r>
              <w:rPr>
                <w:rFonts w:cs="宋体" w:hint="eastAsia"/>
              </w:rPr>
              <w:t>22</w:t>
            </w:r>
            <w:r>
              <w:rPr>
                <w:rFonts w:cs="宋体" w:hint="eastAsia"/>
                <w:lang w:val="en-GB"/>
              </w:rPr>
              <w:t>.</w:t>
            </w:r>
            <w:r>
              <w:rPr>
                <w:rFonts w:cs="宋体" w:hint="eastAsia"/>
              </w:rPr>
              <w:t>4</w:t>
            </w:r>
            <w:r>
              <w:rPr>
                <w:rFonts w:cs="宋体" w:hint="eastAsia"/>
                <w:lang w:val="en-GB"/>
              </w:rPr>
              <w:t>.</w:t>
            </w:r>
            <w:r>
              <w:rPr>
                <w:rFonts w:cs="宋体" w:hint="eastAsia"/>
              </w:rPr>
              <w:t>8</w:t>
            </w:r>
            <w:r>
              <w:rPr>
                <w:rFonts w:cs="宋体" w:hint="eastAsia"/>
                <w:lang w:val="en-GB"/>
              </w:rPr>
              <w:t xml:space="preserve"> </w:t>
            </w:r>
          </w:p>
          <w:p w14:paraId="14C8AA03" w14:textId="77777777" w:rsidR="00E54C5C" w:rsidRDefault="003206B0">
            <w:pPr>
              <w:rPr>
                <w:rFonts w:cs="宋体"/>
                <w:lang w:val="en-GB"/>
              </w:rPr>
            </w:pPr>
            <w:r>
              <w:rPr>
                <w:rFonts w:cs="宋体" w:hint="eastAsia"/>
                <w:lang w:val="en-GB"/>
              </w:rPr>
              <w:t>公司为员工缴纳了工伤保险，提供了缴纳保险的证据。组织一线员工进行了体检。</w:t>
            </w:r>
          </w:p>
          <w:p w14:paraId="712EF573" w14:textId="77777777" w:rsidR="00E54C5C" w:rsidRDefault="003206B0">
            <w:pPr>
              <w:rPr>
                <w:rFonts w:cs="宋体"/>
                <w:lang w:val="en-GB"/>
              </w:rPr>
            </w:pPr>
            <w:r>
              <w:rPr>
                <w:rFonts w:cs="宋体" w:hint="eastAsia"/>
              </w:rPr>
              <w:t>为员工配备了安全防护设施</w:t>
            </w:r>
            <w:r>
              <w:t>—</w:t>
            </w:r>
            <w:r>
              <w:rPr>
                <w:rFonts w:cs="宋体" w:hint="eastAsia"/>
              </w:rPr>
              <w:t>提供《劳保用品发放记录》</w:t>
            </w:r>
            <w:r>
              <w:rPr>
                <w:rFonts w:cs="宋体" w:hint="eastAsia"/>
              </w:rPr>
              <w:t>，</w:t>
            </w:r>
            <w:r>
              <w:rPr>
                <w:rFonts w:cs="宋体" w:hint="eastAsia"/>
              </w:rPr>
              <w:t>主要劳保用品为：、口罩等，记录了发放时间、领用人等</w:t>
            </w:r>
            <w:r>
              <w:rPr>
                <w:rFonts w:cs="宋体" w:hint="eastAsia"/>
              </w:rPr>
              <w:t>。</w:t>
            </w:r>
            <w:r>
              <w:rPr>
                <w:rFonts w:cs="宋体" w:hint="eastAsia"/>
              </w:rPr>
              <w:br/>
            </w:r>
            <w:r>
              <w:rPr>
                <w:rFonts w:cs="宋体" w:hint="eastAsia"/>
              </w:rPr>
              <w:t>驾驶员要求遵守道路交通安全法，驾驶证和车辆定期年审，确保行</w:t>
            </w:r>
            <w:r>
              <w:rPr>
                <w:rFonts w:cs="宋体" w:hint="eastAsia"/>
                <w:lang w:val="en-GB"/>
              </w:rPr>
              <w:t>车安全；</w:t>
            </w:r>
          </w:p>
          <w:p w14:paraId="318B3E1B" w14:textId="77777777" w:rsidR="00E54C5C" w:rsidRDefault="003206B0">
            <w:pPr>
              <w:rPr>
                <w:rFonts w:cs="宋体"/>
                <w:lang w:val="en-GB"/>
              </w:rPr>
            </w:pPr>
            <w:r>
              <w:rPr>
                <w:rFonts w:cs="宋体" w:hint="eastAsia"/>
              </w:rPr>
              <w:t>资金投入情况（</w:t>
            </w:r>
            <w:r>
              <w:rPr>
                <w:rFonts w:cs="宋体" w:hint="eastAsia"/>
              </w:rPr>
              <w:t>2022</w:t>
            </w:r>
            <w:r>
              <w:rPr>
                <w:rFonts w:cs="宋体" w:hint="eastAsia"/>
              </w:rPr>
              <w:t>）：</w:t>
            </w:r>
            <w:r>
              <w:rPr>
                <w:rFonts w:cs="宋体" w:hint="eastAsia"/>
                <w:lang w:val="en-GB"/>
              </w:rPr>
              <w:t>口罩</w:t>
            </w:r>
            <w:r>
              <w:rPr>
                <w:rFonts w:cs="宋体" w:hint="eastAsia"/>
                <w:lang w:val="en-GB"/>
              </w:rPr>
              <w:tab/>
              <w:t>90</w:t>
            </w:r>
            <w:r>
              <w:rPr>
                <w:rFonts w:cs="宋体" w:hint="eastAsia"/>
                <w:lang w:val="en-GB"/>
              </w:rPr>
              <w:t>元</w:t>
            </w:r>
            <w:r>
              <w:rPr>
                <w:rFonts w:cs="宋体" w:hint="eastAsia"/>
                <w:lang w:val="en-GB"/>
              </w:rPr>
              <w:tab/>
            </w:r>
            <w:r>
              <w:rPr>
                <w:rFonts w:cs="宋体" w:hint="eastAsia"/>
                <w:lang w:val="en-GB"/>
              </w:rPr>
              <w:t>每季度一次</w:t>
            </w:r>
          </w:p>
          <w:p w14:paraId="45DA5911" w14:textId="77777777" w:rsidR="00E54C5C" w:rsidRDefault="003206B0">
            <w:pPr>
              <w:rPr>
                <w:rFonts w:cs="宋体"/>
                <w:lang w:val="en-GB"/>
              </w:rPr>
            </w:pPr>
            <w:r>
              <w:rPr>
                <w:rFonts w:cs="宋体" w:hint="eastAsia"/>
                <w:lang w:val="en-GB"/>
              </w:rPr>
              <w:t>消毒液</w:t>
            </w:r>
            <w:r>
              <w:rPr>
                <w:rFonts w:cs="宋体" w:hint="eastAsia"/>
                <w:lang w:val="en-GB"/>
              </w:rPr>
              <w:tab/>
              <w:t>300</w:t>
            </w:r>
            <w:r>
              <w:rPr>
                <w:rFonts w:cs="宋体" w:hint="eastAsia"/>
                <w:lang w:val="en-GB"/>
              </w:rPr>
              <w:t>元</w:t>
            </w:r>
            <w:r>
              <w:rPr>
                <w:rFonts w:cs="宋体" w:hint="eastAsia"/>
                <w:lang w:val="en-GB"/>
              </w:rPr>
              <w:tab/>
            </w:r>
            <w:r>
              <w:rPr>
                <w:rFonts w:cs="宋体" w:hint="eastAsia"/>
                <w:lang w:val="en-GB"/>
              </w:rPr>
              <w:t>每年一次</w:t>
            </w:r>
          </w:p>
          <w:p w14:paraId="6497B10C" w14:textId="77777777" w:rsidR="00E54C5C" w:rsidRDefault="003206B0">
            <w:pPr>
              <w:rPr>
                <w:rFonts w:cs="宋体"/>
                <w:lang w:val="en-GB"/>
              </w:rPr>
            </w:pPr>
            <w:r>
              <w:rPr>
                <w:rFonts w:cs="宋体" w:hint="eastAsia"/>
                <w:lang w:val="en-GB"/>
              </w:rPr>
              <w:t>洗衣粉</w:t>
            </w:r>
            <w:r>
              <w:rPr>
                <w:rFonts w:cs="宋体" w:hint="eastAsia"/>
                <w:lang w:val="en-GB"/>
              </w:rPr>
              <w:tab/>
              <w:t>90</w:t>
            </w:r>
            <w:r>
              <w:rPr>
                <w:rFonts w:cs="宋体" w:hint="eastAsia"/>
                <w:lang w:val="en-GB"/>
              </w:rPr>
              <w:t>元</w:t>
            </w:r>
            <w:r>
              <w:rPr>
                <w:rFonts w:cs="宋体" w:hint="eastAsia"/>
                <w:lang w:val="en-GB"/>
              </w:rPr>
              <w:tab/>
            </w:r>
            <w:r>
              <w:rPr>
                <w:rFonts w:cs="宋体" w:hint="eastAsia"/>
                <w:lang w:val="en-GB"/>
              </w:rPr>
              <w:t>每半年一次</w:t>
            </w:r>
          </w:p>
          <w:p w14:paraId="2A700B54" w14:textId="77777777" w:rsidR="00E54C5C" w:rsidRDefault="003206B0">
            <w:pPr>
              <w:rPr>
                <w:rFonts w:cs="宋体"/>
                <w:lang w:val="en-GB"/>
              </w:rPr>
            </w:pPr>
            <w:r>
              <w:rPr>
                <w:rFonts w:cs="宋体" w:hint="eastAsia"/>
                <w:lang w:val="en-GB"/>
              </w:rPr>
              <w:t>体验</w:t>
            </w:r>
            <w:r>
              <w:rPr>
                <w:rFonts w:cs="宋体" w:hint="eastAsia"/>
                <w:lang w:val="en-GB"/>
              </w:rPr>
              <w:tab/>
              <w:t>2000</w:t>
            </w:r>
            <w:r>
              <w:rPr>
                <w:rFonts w:cs="宋体" w:hint="eastAsia"/>
                <w:lang w:val="en-GB"/>
              </w:rPr>
              <w:t>元</w:t>
            </w:r>
            <w:r>
              <w:rPr>
                <w:rFonts w:cs="宋体" w:hint="eastAsia"/>
                <w:lang w:val="en-GB"/>
              </w:rPr>
              <w:tab/>
            </w:r>
            <w:r>
              <w:rPr>
                <w:rFonts w:cs="宋体" w:hint="eastAsia"/>
                <w:lang w:val="en-GB"/>
              </w:rPr>
              <w:t>每年一次</w:t>
            </w:r>
          </w:p>
          <w:p w14:paraId="276F538F" w14:textId="77777777" w:rsidR="00E54C5C" w:rsidRDefault="003206B0">
            <w:pPr>
              <w:rPr>
                <w:rFonts w:cs="宋体"/>
                <w:szCs w:val="21"/>
              </w:rPr>
            </w:pPr>
            <w:r>
              <w:rPr>
                <w:rFonts w:cs="宋体" w:hint="eastAsia"/>
              </w:rPr>
              <w:t>远程</w:t>
            </w:r>
            <w:r>
              <w:rPr>
                <w:rFonts w:cs="宋体" w:hint="eastAsia"/>
              </w:rPr>
              <w:t>查看</w:t>
            </w:r>
            <w:r>
              <w:rPr>
                <w:rFonts w:cs="宋体" w:hint="eastAsia"/>
              </w:rPr>
              <w:t>综合部</w:t>
            </w:r>
            <w:r>
              <w:rPr>
                <w:rFonts w:cs="宋体" w:hint="eastAsia"/>
              </w:rPr>
              <w:t>设备、电器状态良好，无安全隐患。</w:t>
            </w:r>
          </w:p>
        </w:tc>
        <w:tc>
          <w:tcPr>
            <w:tcW w:w="0" w:type="auto"/>
          </w:tcPr>
          <w:p w14:paraId="74E557B5" w14:textId="77777777" w:rsidR="00E54C5C" w:rsidRDefault="003206B0">
            <w:r>
              <w:rPr>
                <w:rFonts w:hint="eastAsia"/>
              </w:rPr>
              <w:t>Y</w:t>
            </w:r>
          </w:p>
        </w:tc>
      </w:tr>
      <w:tr w:rsidR="00E54C5C" w14:paraId="41B5F696" w14:textId="77777777">
        <w:trPr>
          <w:trHeight w:val="570"/>
        </w:trPr>
        <w:tc>
          <w:tcPr>
            <w:tcW w:w="0" w:type="auto"/>
            <w:vAlign w:val="center"/>
          </w:tcPr>
          <w:p w14:paraId="6EC2454C" w14:textId="77777777" w:rsidR="00E54C5C" w:rsidRDefault="003206B0">
            <w:pPr>
              <w:rPr>
                <w:szCs w:val="21"/>
              </w:rPr>
            </w:pPr>
            <w:r>
              <w:rPr>
                <w:rFonts w:cs="宋体" w:hint="eastAsia"/>
              </w:rPr>
              <w:t>应急准备和响应</w:t>
            </w:r>
          </w:p>
        </w:tc>
        <w:tc>
          <w:tcPr>
            <w:tcW w:w="0" w:type="auto"/>
            <w:vAlign w:val="center"/>
          </w:tcPr>
          <w:p w14:paraId="2DE976D6" w14:textId="77777777" w:rsidR="00E54C5C" w:rsidRDefault="003206B0">
            <w:r>
              <w:t>E</w:t>
            </w:r>
            <w:r>
              <w:rPr>
                <w:rFonts w:hint="eastAsia"/>
              </w:rPr>
              <w:t>O</w:t>
            </w:r>
          </w:p>
          <w:p w14:paraId="7080BDE4" w14:textId="77777777" w:rsidR="00E54C5C" w:rsidRDefault="003206B0">
            <w:pPr>
              <w:rPr>
                <w:szCs w:val="21"/>
              </w:rPr>
            </w:pPr>
            <w:r>
              <w:t>8.2</w:t>
            </w:r>
          </w:p>
        </w:tc>
        <w:tc>
          <w:tcPr>
            <w:tcW w:w="0" w:type="auto"/>
            <w:vAlign w:val="center"/>
          </w:tcPr>
          <w:p w14:paraId="1601BEFA" w14:textId="77777777" w:rsidR="00E54C5C" w:rsidRDefault="003206B0">
            <w:pPr>
              <w:rPr>
                <w:rFonts w:cs="宋体"/>
                <w:lang w:val="en-GB"/>
              </w:rPr>
            </w:pPr>
            <w:r>
              <w:rPr>
                <w:rFonts w:cs="宋体" w:hint="eastAsia"/>
                <w:lang w:val="en-GB"/>
              </w:rPr>
              <w:t>1</w:t>
            </w:r>
            <w:r>
              <w:rPr>
                <w:rFonts w:cs="宋体" w:hint="eastAsia"/>
                <w:lang w:val="en-GB"/>
              </w:rPr>
              <w:t>、查策划有《应急准备与响应控制程序》，编制有《火灾事故应急预案》</w:t>
            </w:r>
            <w:r>
              <w:rPr>
                <w:rFonts w:cs="宋体" w:hint="eastAsia"/>
                <w:lang w:val="en-GB"/>
              </w:rPr>
              <w:t>、《</w:t>
            </w:r>
            <w:r>
              <w:rPr>
                <w:rFonts w:cs="宋体" w:hint="eastAsia"/>
              </w:rPr>
              <w:t>触电应急预案</w:t>
            </w:r>
            <w:r>
              <w:rPr>
                <w:rFonts w:cs="宋体" w:hint="eastAsia"/>
                <w:lang w:val="en-GB"/>
              </w:rPr>
              <w:t>》、《</w:t>
            </w:r>
            <w:r>
              <w:rPr>
                <w:rFonts w:cs="宋体" w:hint="eastAsia"/>
              </w:rPr>
              <w:t>新冠应急预案</w:t>
            </w:r>
            <w:r>
              <w:rPr>
                <w:rFonts w:cs="宋体" w:hint="eastAsia"/>
                <w:lang w:val="en-GB"/>
              </w:rPr>
              <w:t>》</w:t>
            </w:r>
            <w:r>
              <w:rPr>
                <w:rFonts w:cs="宋体" w:hint="eastAsia"/>
                <w:lang w:val="en-GB"/>
              </w:rPr>
              <w:t>。</w:t>
            </w:r>
          </w:p>
          <w:p w14:paraId="5C084D11" w14:textId="77777777" w:rsidR="00E54C5C" w:rsidRDefault="003206B0">
            <w:pPr>
              <w:rPr>
                <w:rFonts w:cs="宋体"/>
                <w:lang w:val="en-GB"/>
              </w:rPr>
            </w:pPr>
            <w:r>
              <w:rPr>
                <w:rFonts w:cs="宋体" w:hint="eastAsia"/>
              </w:rPr>
              <w:t>2</w:t>
            </w:r>
            <w:r>
              <w:rPr>
                <w:rFonts w:cs="宋体" w:hint="eastAsia"/>
                <w:lang w:val="en-GB"/>
              </w:rPr>
              <w:t>、提供有“消防演习</w:t>
            </w:r>
            <w:r>
              <w:rPr>
                <w:rFonts w:cs="宋体" w:hint="eastAsia"/>
              </w:rPr>
              <w:t>记录</w:t>
            </w:r>
            <w:r>
              <w:rPr>
                <w:rFonts w:cs="宋体" w:hint="eastAsia"/>
                <w:lang w:val="en-GB"/>
              </w:rPr>
              <w:t>”。</w:t>
            </w:r>
          </w:p>
          <w:p w14:paraId="4581739F" w14:textId="77777777" w:rsidR="00E54C5C" w:rsidRDefault="003206B0">
            <w:pPr>
              <w:rPr>
                <w:rFonts w:cs="宋体"/>
                <w:lang w:val="en-GB"/>
              </w:rPr>
            </w:pPr>
            <w:r>
              <w:rPr>
                <w:rFonts w:cs="宋体" w:hint="eastAsia"/>
                <w:lang w:val="en-GB"/>
              </w:rPr>
              <w:t>——</w:t>
            </w:r>
            <w:r>
              <w:rPr>
                <w:rFonts w:cs="宋体" w:hint="eastAsia"/>
                <w:lang w:val="en-GB"/>
              </w:rPr>
              <w:t>演练时间：</w:t>
            </w:r>
            <w:r>
              <w:rPr>
                <w:rFonts w:cs="宋体" w:hint="eastAsia"/>
                <w:lang w:val="en-GB"/>
              </w:rPr>
              <w:t>20</w:t>
            </w:r>
            <w:r>
              <w:rPr>
                <w:rFonts w:cs="宋体" w:hint="eastAsia"/>
              </w:rPr>
              <w:t>21</w:t>
            </w:r>
            <w:r>
              <w:rPr>
                <w:rFonts w:cs="宋体" w:hint="eastAsia"/>
                <w:lang w:val="en-GB"/>
              </w:rPr>
              <w:t>年</w:t>
            </w:r>
            <w:r>
              <w:rPr>
                <w:rFonts w:cs="宋体" w:hint="eastAsia"/>
              </w:rPr>
              <w:t>9</w:t>
            </w:r>
            <w:r>
              <w:rPr>
                <w:rFonts w:cs="宋体" w:hint="eastAsia"/>
                <w:lang w:val="en-GB"/>
              </w:rPr>
              <w:t>月</w:t>
            </w:r>
            <w:r>
              <w:rPr>
                <w:rFonts w:cs="宋体" w:hint="eastAsia"/>
              </w:rPr>
              <w:t>17</w:t>
            </w:r>
            <w:r>
              <w:rPr>
                <w:rFonts w:cs="宋体" w:hint="eastAsia"/>
                <w:lang w:val="en-GB"/>
              </w:rPr>
              <w:t>日；</w:t>
            </w:r>
          </w:p>
          <w:p w14:paraId="123D6A90" w14:textId="77777777" w:rsidR="00E54C5C" w:rsidRDefault="003206B0">
            <w:pPr>
              <w:rPr>
                <w:rFonts w:cs="宋体"/>
                <w:lang w:val="en-GB"/>
              </w:rPr>
            </w:pPr>
            <w:r>
              <w:rPr>
                <w:rFonts w:cs="宋体" w:hint="eastAsia"/>
                <w:lang w:val="en-GB"/>
              </w:rPr>
              <w:t>——演练</w:t>
            </w:r>
            <w:r>
              <w:rPr>
                <w:rFonts w:cs="宋体" w:hint="eastAsia"/>
              </w:rPr>
              <w:t>总指挥</w:t>
            </w:r>
            <w:r>
              <w:rPr>
                <w:rFonts w:cs="宋体" w:hint="eastAsia"/>
                <w:lang w:val="en-GB"/>
              </w:rPr>
              <w:t>：</w:t>
            </w:r>
            <w:r>
              <w:rPr>
                <w:rFonts w:cs="宋体" w:hint="eastAsia"/>
              </w:rPr>
              <w:t>安永伟</w:t>
            </w:r>
            <w:r>
              <w:rPr>
                <w:rFonts w:cs="宋体" w:hint="eastAsia"/>
                <w:lang w:val="en-GB"/>
              </w:rPr>
              <w:t>；参加人员：</w:t>
            </w:r>
            <w:r>
              <w:rPr>
                <w:rFonts w:cs="宋体" w:hint="eastAsia"/>
              </w:rPr>
              <w:t>各部门</w:t>
            </w:r>
          </w:p>
          <w:p w14:paraId="592DDAF2" w14:textId="77777777" w:rsidR="00E54C5C" w:rsidRDefault="003206B0">
            <w:pPr>
              <w:rPr>
                <w:rFonts w:cs="宋体"/>
                <w:lang w:val="en-GB"/>
              </w:rPr>
            </w:pPr>
            <w:r>
              <w:rPr>
                <w:rFonts w:cs="宋体" w:hint="eastAsia"/>
                <w:lang w:val="en-GB"/>
              </w:rPr>
              <w:t>——</w:t>
            </w:r>
            <w:r>
              <w:rPr>
                <w:rFonts w:cs="宋体" w:hint="eastAsia"/>
              </w:rPr>
              <w:t>应急预案评审</w:t>
            </w:r>
            <w:r>
              <w:rPr>
                <w:rFonts w:cs="宋体" w:hint="eastAsia"/>
                <w:lang w:val="en-GB"/>
              </w:rPr>
              <w:t>：通过演练，公司的应急预案适宜；预案中各级人员职责分配合理。但各级人员之间配合</w:t>
            </w:r>
            <w:proofErr w:type="gramStart"/>
            <w:r>
              <w:rPr>
                <w:rFonts w:cs="宋体" w:hint="eastAsia"/>
                <w:lang w:val="en-GB"/>
              </w:rPr>
              <w:t>度需要</w:t>
            </w:r>
            <w:proofErr w:type="gramEnd"/>
            <w:r>
              <w:rPr>
                <w:rFonts w:cs="宋体" w:hint="eastAsia"/>
                <w:lang w:val="en-GB"/>
              </w:rPr>
              <w:t>提高，应经常演练以提高熟练程度。</w:t>
            </w:r>
          </w:p>
          <w:p w14:paraId="4F355E70" w14:textId="77777777" w:rsidR="00E54C5C" w:rsidRDefault="003206B0">
            <w:r>
              <w:rPr>
                <w:rFonts w:hint="eastAsia"/>
              </w:rPr>
              <w:t>3</w:t>
            </w:r>
            <w:r>
              <w:rPr>
                <w:rFonts w:hint="eastAsia"/>
              </w:rPr>
              <w:t>、另查触电应急演练及新冠疫情应急演练记录，均符合要求。</w:t>
            </w:r>
          </w:p>
          <w:p w14:paraId="4D74D770" w14:textId="77777777" w:rsidR="00E54C5C" w:rsidRDefault="00E54C5C">
            <w:pPr>
              <w:rPr>
                <w:szCs w:val="21"/>
                <w:lang w:val="zh-CN"/>
              </w:rPr>
            </w:pPr>
          </w:p>
          <w:p w14:paraId="1679BAFB" w14:textId="77777777" w:rsidR="00E54C5C" w:rsidRDefault="003206B0">
            <w:pPr>
              <w:rPr>
                <w:rFonts w:cs="宋体"/>
                <w:szCs w:val="21"/>
              </w:rPr>
            </w:pPr>
            <w:r>
              <w:rPr>
                <w:rFonts w:hint="eastAsia"/>
                <w:szCs w:val="21"/>
              </w:rPr>
              <w:t>远程</w:t>
            </w:r>
            <w:r>
              <w:rPr>
                <w:rFonts w:hint="eastAsia"/>
                <w:szCs w:val="21"/>
                <w:lang w:val="zh-CN"/>
              </w:rPr>
              <w:t>查看，办公区域配置</w:t>
            </w:r>
            <w:r>
              <w:rPr>
                <w:rFonts w:hint="eastAsia"/>
                <w:szCs w:val="21"/>
              </w:rPr>
              <w:t>有消防设施，符合要求</w:t>
            </w:r>
            <w:r>
              <w:rPr>
                <w:rFonts w:hint="eastAsia"/>
                <w:szCs w:val="21"/>
                <w:lang w:val="zh-CN"/>
              </w:rPr>
              <w:t>。</w:t>
            </w:r>
          </w:p>
        </w:tc>
        <w:tc>
          <w:tcPr>
            <w:tcW w:w="0" w:type="auto"/>
          </w:tcPr>
          <w:p w14:paraId="5706FA1C" w14:textId="77777777" w:rsidR="00E54C5C" w:rsidRDefault="003206B0">
            <w:r>
              <w:rPr>
                <w:rFonts w:hint="eastAsia"/>
              </w:rPr>
              <w:lastRenderedPageBreak/>
              <w:t>Y</w:t>
            </w:r>
          </w:p>
        </w:tc>
      </w:tr>
      <w:tr w:rsidR="00E54C5C" w14:paraId="434F4C92" w14:textId="77777777">
        <w:trPr>
          <w:trHeight w:val="2110"/>
        </w:trPr>
        <w:tc>
          <w:tcPr>
            <w:tcW w:w="0" w:type="auto"/>
          </w:tcPr>
          <w:p w14:paraId="7CC1C057" w14:textId="77777777" w:rsidR="00E54C5C" w:rsidRDefault="003206B0">
            <w:pPr>
              <w:rPr>
                <w:szCs w:val="21"/>
              </w:rPr>
            </w:pPr>
            <w:r>
              <w:rPr>
                <w:rFonts w:hint="eastAsia"/>
                <w:szCs w:val="21"/>
              </w:rPr>
              <w:t>产品和服务的要求</w:t>
            </w:r>
          </w:p>
        </w:tc>
        <w:tc>
          <w:tcPr>
            <w:tcW w:w="0" w:type="auto"/>
          </w:tcPr>
          <w:p w14:paraId="2FFCC05E" w14:textId="77777777" w:rsidR="00E54C5C" w:rsidRDefault="003206B0">
            <w:pPr>
              <w:rPr>
                <w:szCs w:val="21"/>
              </w:rPr>
            </w:pPr>
            <w:r>
              <w:rPr>
                <w:rFonts w:hint="eastAsia"/>
                <w:szCs w:val="21"/>
              </w:rPr>
              <w:t>Q8.2</w:t>
            </w:r>
          </w:p>
        </w:tc>
        <w:tc>
          <w:tcPr>
            <w:tcW w:w="0" w:type="auto"/>
          </w:tcPr>
          <w:p w14:paraId="0E6CAC3F" w14:textId="77777777" w:rsidR="00E54C5C" w:rsidRDefault="003206B0">
            <w:pPr>
              <w:rPr>
                <w:szCs w:val="21"/>
              </w:rPr>
            </w:pPr>
            <w:r>
              <w:rPr>
                <w:rFonts w:hint="eastAsia"/>
                <w:szCs w:val="21"/>
              </w:rPr>
              <w:t>公司按照国家标准、法律法规要求及顾客要求进行服务，与产品和服务有关的要求主要体现在合同及相关法律法规中。</w:t>
            </w:r>
          </w:p>
          <w:p w14:paraId="7A18950C" w14:textId="77777777" w:rsidR="00E54C5C" w:rsidRDefault="003206B0">
            <w:pPr>
              <w:rPr>
                <w:szCs w:val="21"/>
              </w:rPr>
            </w:pPr>
            <w:r>
              <w:rPr>
                <w:rFonts w:hint="eastAsia"/>
                <w:szCs w:val="21"/>
              </w:rPr>
              <w:t>另外，公司确定并收集了相关法律法规要求，包含</w:t>
            </w:r>
            <w:r>
              <w:rPr>
                <w:rFonts w:hint="eastAsia"/>
              </w:rPr>
              <w:t>《电站锅炉性能试验规程》、《火力发电厂能量平衡导则</w:t>
            </w:r>
            <w:r>
              <w:rPr>
                <w:rFonts w:hint="eastAsia"/>
              </w:rPr>
              <w:t xml:space="preserve"> </w:t>
            </w:r>
            <w:r>
              <w:rPr>
                <w:rFonts w:hint="eastAsia"/>
              </w:rPr>
              <w:t>第</w:t>
            </w:r>
            <w:r>
              <w:rPr>
                <w:rFonts w:hint="eastAsia"/>
              </w:rPr>
              <w:t>5</w:t>
            </w:r>
            <w:r>
              <w:rPr>
                <w:rFonts w:hint="eastAsia"/>
              </w:rPr>
              <w:t>部分：水平衡试验》、《火力发电厂节水导则》、《电力建设施工技术规范》</w:t>
            </w:r>
            <w:r>
              <w:rPr>
                <w:rFonts w:hint="eastAsia"/>
                <w:szCs w:val="21"/>
              </w:rPr>
              <w:t>等相关法律法规及标准文件，将其中的相关要求作为与产品有关要求的补充。</w:t>
            </w:r>
          </w:p>
          <w:p w14:paraId="1C1AD4FD" w14:textId="77777777" w:rsidR="00E54C5C" w:rsidRDefault="003206B0">
            <w:pPr>
              <w:rPr>
                <w:szCs w:val="21"/>
              </w:rPr>
            </w:pPr>
            <w:r>
              <w:rPr>
                <w:rFonts w:hint="eastAsia"/>
                <w:szCs w:val="21"/>
              </w:rPr>
              <w:t>抽查合同</w:t>
            </w:r>
            <w:r>
              <w:rPr>
                <w:rFonts w:hint="eastAsia"/>
                <w:szCs w:val="21"/>
              </w:rPr>
              <w:t>1</w:t>
            </w:r>
          </w:p>
          <w:p w14:paraId="4C69A97A" w14:textId="77777777" w:rsidR="00E54C5C" w:rsidRDefault="003206B0">
            <w:pPr>
              <w:rPr>
                <w:szCs w:val="21"/>
              </w:rPr>
            </w:pPr>
            <w:r>
              <w:rPr>
                <w:rFonts w:hint="eastAsia"/>
                <w:szCs w:val="21"/>
              </w:rPr>
              <w:t>项目名称：真空检漏、水平衡试验</w:t>
            </w:r>
          </w:p>
          <w:p w14:paraId="0C9796AC" w14:textId="77777777" w:rsidR="00E54C5C" w:rsidRDefault="003206B0">
            <w:pPr>
              <w:rPr>
                <w:szCs w:val="21"/>
              </w:rPr>
            </w:pPr>
            <w:r>
              <w:rPr>
                <w:rFonts w:hint="eastAsia"/>
                <w:szCs w:val="21"/>
              </w:rPr>
              <w:t>委托方</w:t>
            </w:r>
            <w:r>
              <w:rPr>
                <w:rFonts w:hint="eastAsia"/>
                <w:szCs w:val="21"/>
              </w:rPr>
              <w:t>：</w:t>
            </w:r>
            <w:proofErr w:type="gramStart"/>
            <w:r>
              <w:rPr>
                <w:rFonts w:hint="eastAsia"/>
                <w:szCs w:val="21"/>
              </w:rPr>
              <w:t>国网河北</w:t>
            </w:r>
            <w:proofErr w:type="gramEnd"/>
            <w:r>
              <w:rPr>
                <w:rFonts w:hint="eastAsia"/>
                <w:szCs w:val="21"/>
              </w:rPr>
              <w:t>能源技术服务有限公司</w:t>
            </w:r>
            <w:r>
              <w:rPr>
                <w:rFonts w:hint="eastAsia"/>
                <w:szCs w:val="21"/>
              </w:rPr>
              <w:t>，</w:t>
            </w:r>
          </w:p>
          <w:p w14:paraId="2E7C06CC" w14:textId="77777777" w:rsidR="00E54C5C" w:rsidRDefault="003206B0">
            <w:pPr>
              <w:pStyle w:val="a0"/>
            </w:pPr>
            <w:r>
              <w:rPr>
                <w:rFonts w:hint="eastAsia"/>
              </w:rPr>
              <w:t>受委托方：河北艾诺德能源科技有限公司，</w:t>
            </w:r>
          </w:p>
          <w:p w14:paraId="671D906E" w14:textId="77777777" w:rsidR="00E54C5C" w:rsidRDefault="003206B0">
            <w:pPr>
              <w:rPr>
                <w:szCs w:val="21"/>
              </w:rPr>
            </w:pPr>
            <w:r>
              <w:rPr>
                <w:rFonts w:hint="eastAsia"/>
                <w:szCs w:val="21"/>
              </w:rPr>
              <w:t>签订时间：</w:t>
            </w:r>
            <w:r>
              <w:rPr>
                <w:rFonts w:hint="eastAsia"/>
                <w:szCs w:val="21"/>
              </w:rPr>
              <w:t>2021.8.21</w:t>
            </w:r>
          </w:p>
          <w:p w14:paraId="743AC15F" w14:textId="77777777" w:rsidR="00E54C5C" w:rsidRDefault="003206B0">
            <w:pPr>
              <w:pStyle w:val="a0"/>
              <w:rPr>
                <w:szCs w:val="21"/>
              </w:rPr>
            </w:pPr>
            <w:r>
              <w:rPr>
                <w:rFonts w:hint="eastAsia"/>
              </w:rPr>
              <w:t>有效期：合同签订之日起至</w:t>
            </w:r>
            <w:r>
              <w:rPr>
                <w:rFonts w:hint="eastAsia"/>
              </w:rPr>
              <w:t>2022</w:t>
            </w:r>
            <w:r>
              <w:rPr>
                <w:rFonts w:hint="eastAsia"/>
              </w:rPr>
              <w:t>年</w:t>
            </w:r>
            <w:r>
              <w:rPr>
                <w:rFonts w:hint="eastAsia"/>
              </w:rPr>
              <w:t>4</w:t>
            </w:r>
            <w:r>
              <w:rPr>
                <w:rFonts w:hint="eastAsia"/>
              </w:rPr>
              <w:t>月</w:t>
            </w:r>
            <w:r>
              <w:rPr>
                <w:rFonts w:hint="eastAsia"/>
              </w:rPr>
              <w:t>30</w:t>
            </w:r>
            <w:r>
              <w:rPr>
                <w:rFonts w:hint="eastAsia"/>
              </w:rPr>
              <w:t>日</w:t>
            </w:r>
          </w:p>
          <w:p w14:paraId="0D194B8E" w14:textId="77777777" w:rsidR="00E54C5C" w:rsidRDefault="003206B0">
            <w:pPr>
              <w:rPr>
                <w:szCs w:val="21"/>
              </w:rPr>
            </w:pPr>
            <w:r>
              <w:rPr>
                <w:rFonts w:hint="eastAsia"/>
                <w:szCs w:val="21"/>
              </w:rPr>
              <w:t>合同内容包含：技术服务项目概要、技术服务具体要求、技术服务工作成果的验收等</w:t>
            </w:r>
          </w:p>
          <w:p w14:paraId="1E744BBF" w14:textId="77777777" w:rsidR="00E54C5C" w:rsidRDefault="003206B0">
            <w:pPr>
              <w:rPr>
                <w:szCs w:val="21"/>
              </w:rPr>
            </w:pPr>
            <w:r>
              <w:rPr>
                <w:rFonts w:hint="eastAsia"/>
                <w:szCs w:val="21"/>
              </w:rPr>
              <w:t>抽查合同</w:t>
            </w:r>
            <w:r>
              <w:rPr>
                <w:rFonts w:hint="eastAsia"/>
                <w:szCs w:val="21"/>
              </w:rPr>
              <w:t>2</w:t>
            </w:r>
          </w:p>
          <w:p w14:paraId="6E8AAAF6" w14:textId="77777777" w:rsidR="00E54C5C" w:rsidRDefault="003206B0">
            <w:pPr>
              <w:pStyle w:val="a0"/>
            </w:pPr>
            <w:r>
              <w:rPr>
                <w:rFonts w:hint="eastAsia"/>
                <w:szCs w:val="21"/>
              </w:rPr>
              <w:t>项目名称：锅炉</w:t>
            </w:r>
            <w:proofErr w:type="gramStart"/>
            <w:r>
              <w:rPr>
                <w:rFonts w:hint="eastAsia"/>
                <w:szCs w:val="21"/>
              </w:rPr>
              <w:t>空预器</w:t>
            </w:r>
            <w:proofErr w:type="gramEnd"/>
            <w:r>
              <w:rPr>
                <w:rFonts w:hint="eastAsia"/>
                <w:szCs w:val="21"/>
              </w:rPr>
              <w:t>漏风、飞灰标定试验</w:t>
            </w:r>
          </w:p>
          <w:p w14:paraId="58CD91A2" w14:textId="77777777" w:rsidR="00E54C5C" w:rsidRDefault="003206B0">
            <w:pPr>
              <w:rPr>
                <w:szCs w:val="21"/>
              </w:rPr>
            </w:pPr>
            <w:r>
              <w:rPr>
                <w:rFonts w:hint="eastAsia"/>
                <w:szCs w:val="21"/>
              </w:rPr>
              <w:t>委托方</w:t>
            </w:r>
            <w:r>
              <w:rPr>
                <w:rFonts w:hint="eastAsia"/>
                <w:szCs w:val="21"/>
              </w:rPr>
              <w:t>：</w:t>
            </w:r>
            <w:proofErr w:type="gramStart"/>
            <w:r>
              <w:rPr>
                <w:rFonts w:hint="eastAsia"/>
                <w:szCs w:val="21"/>
              </w:rPr>
              <w:t>国网河北</w:t>
            </w:r>
            <w:proofErr w:type="gramEnd"/>
            <w:r>
              <w:rPr>
                <w:rFonts w:hint="eastAsia"/>
                <w:szCs w:val="21"/>
              </w:rPr>
              <w:t>能源技术服务有限公司</w:t>
            </w:r>
            <w:r>
              <w:rPr>
                <w:rFonts w:hint="eastAsia"/>
                <w:szCs w:val="21"/>
              </w:rPr>
              <w:t>，</w:t>
            </w:r>
          </w:p>
          <w:p w14:paraId="6158CDD7" w14:textId="77777777" w:rsidR="00E54C5C" w:rsidRDefault="003206B0">
            <w:pPr>
              <w:pStyle w:val="a0"/>
            </w:pPr>
            <w:r>
              <w:rPr>
                <w:rFonts w:hint="eastAsia"/>
              </w:rPr>
              <w:t>受委托方：河北艾诺德能源科技有限公司，</w:t>
            </w:r>
          </w:p>
          <w:p w14:paraId="26DD90B7" w14:textId="77777777" w:rsidR="00E54C5C" w:rsidRDefault="003206B0">
            <w:pPr>
              <w:rPr>
                <w:szCs w:val="21"/>
              </w:rPr>
            </w:pPr>
            <w:r>
              <w:rPr>
                <w:rFonts w:hint="eastAsia"/>
                <w:szCs w:val="21"/>
              </w:rPr>
              <w:t>签订时间：</w:t>
            </w:r>
            <w:r>
              <w:rPr>
                <w:rFonts w:hint="eastAsia"/>
                <w:szCs w:val="21"/>
              </w:rPr>
              <w:t>2021.8.21</w:t>
            </w:r>
          </w:p>
          <w:p w14:paraId="1D058DA1" w14:textId="77777777" w:rsidR="00E54C5C" w:rsidRDefault="003206B0">
            <w:pPr>
              <w:pStyle w:val="a0"/>
              <w:rPr>
                <w:szCs w:val="21"/>
              </w:rPr>
            </w:pPr>
            <w:r>
              <w:rPr>
                <w:rFonts w:hint="eastAsia"/>
              </w:rPr>
              <w:t>有效期：合同签订</w:t>
            </w:r>
            <w:r>
              <w:rPr>
                <w:rFonts w:hint="eastAsia"/>
                <w:szCs w:val="21"/>
              </w:rPr>
              <w:t>之日起至</w:t>
            </w:r>
            <w:r>
              <w:rPr>
                <w:rFonts w:hint="eastAsia"/>
                <w:szCs w:val="21"/>
              </w:rPr>
              <w:t>2022</w:t>
            </w:r>
            <w:r>
              <w:rPr>
                <w:rFonts w:hint="eastAsia"/>
                <w:szCs w:val="21"/>
              </w:rPr>
              <w:t>年</w:t>
            </w:r>
            <w:r>
              <w:rPr>
                <w:rFonts w:hint="eastAsia"/>
                <w:szCs w:val="21"/>
              </w:rPr>
              <w:t>4</w:t>
            </w:r>
            <w:r>
              <w:rPr>
                <w:rFonts w:hint="eastAsia"/>
                <w:szCs w:val="21"/>
              </w:rPr>
              <w:t>月</w:t>
            </w:r>
            <w:r>
              <w:rPr>
                <w:rFonts w:hint="eastAsia"/>
                <w:szCs w:val="21"/>
              </w:rPr>
              <w:t>30</w:t>
            </w:r>
            <w:r>
              <w:rPr>
                <w:rFonts w:hint="eastAsia"/>
                <w:szCs w:val="21"/>
              </w:rPr>
              <w:t>日</w:t>
            </w:r>
          </w:p>
          <w:p w14:paraId="79172876" w14:textId="77777777" w:rsidR="00E54C5C" w:rsidRDefault="003206B0">
            <w:pPr>
              <w:pStyle w:val="a0"/>
              <w:jc w:val="left"/>
              <w:rPr>
                <w:szCs w:val="21"/>
              </w:rPr>
            </w:pPr>
            <w:r>
              <w:rPr>
                <w:rFonts w:hint="eastAsia"/>
                <w:szCs w:val="21"/>
              </w:rPr>
              <w:t>合同内容包含：技术服务项目概要、技术服务具体要求、技术服务工作成果的验收等</w:t>
            </w:r>
          </w:p>
          <w:p w14:paraId="087821F2" w14:textId="77777777" w:rsidR="00E54C5C" w:rsidRDefault="003206B0">
            <w:pPr>
              <w:pStyle w:val="a0"/>
              <w:jc w:val="left"/>
              <w:rPr>
                <w:szCs w:val="21"/>
              </w:rPr>
            </w:pPr>
            <w:proofErr w:type="gramStart"/>
            <w:r>
              <w:rPr>
                <w:rFonts w:hint="eastAsia"/>
                <w:szCs w:val="21"/>
              </w:rPr>
              <w:t>查上述</w:t>
            </w:r>
            <w:proofErr w:type="gramEnd"/>
            <w:r>
              <w:rPr>
                <w:rFonts w:hint="eastAsia"/>
                <w:szCs w:val="21"/>
              </w:rPr>
              <w:t>合同评审记录，合同评审均在合同签订之前，评审内容为：技术能力能否保证；价格、付款方式；供货时间能否保障等</w:t>
            </w:r>
          </w:p>
          <w:p w14:paraId="03BAE3C2" w14:textId="77777777" w:rsidR="00E54C5C" w:rsidRDefault="003206B0">
            <w:pPr>
              <w:rPr>
                <w:szCs w:val="21"/>
              </w:rPr>
            </w:pPr>
            <w:r>
              <w:rPr>
                <w:rFonts w:hint="eastAsia"/>
                <w:szCs w:val="21"/>
              </w:rPr>
              <w:t>以上合同自</w:t>
            </w:r>
            <w:proofErr w:type="gramStart"/>
            <w:r>
              <w:rPr>
                <w:rFonts w:hint="eastAsia"/>
                <w:szCs w:val="21"/>
              </w:rPr>
              <w:t>签定</w:t>
            </w:r>
            <w:proofErr w:type="gramEnd"/>
            <w:r>
              <w:rPr>
                <w:rFonts w:hint="eastAsia"/>
                <w:szCs w:val="21"/>
              </w:rPr>
              <w:t>后没有变更发生。</w:t>
            </w:r>
            <w:r>
              <w:rPr>
                <w:rFonts w:hint="eastAsia"/>
                <w:szCs w:val="21"/>
              </w:rPr>
              <w:t xml:space="preserve"> </w:t>
            </w:r>
          </w:p>
          <w:p w14:paraId="33C04EB6" w14:textId="77777777" w:rsidR="00E54C5C" w:rsidRDefault="003206B0">
            <w:pPr>
              <w:rPr>
                <w:szCs w:val="21"/>
              </w:rPr>
            </w:pPr>
            <w:r>
              <w:rPr>
                <w:rFonts w:hint="eastAsia"/>
                <w:szCs w:val="21"/>
              </w:rPr>
              <w:t>没有合同更改的情况，如果需要更改，需对更改内容重新评审。</w:t>
            </w:r>
          </w:p>
          <w:p w14:paraId="73986FA9" w14:textId="77777777" w:rsidR="00E54C5C" w:rsidRDefault="003206B0">
            <w:pPr>
              <w:rPr>
                <w:szCs w:val="21"/>
              </w:rPr>
            </w:pPr>
            <w:r>
              <w:rPr>
                <w:rFonts w:hint="eastAsia"/>
                <w:szCs w:val="21"/>
              </w:rPr>
              <w:t>合同评审相关活动的开展符合文件策划的要求。</w:t>
            </w:r>
          </w:p>
        </w:tc>
        <w:tc>
          <w:tcPr>
            <w:tcW w:w="0" w:type="auto"/>
          </w:tcPr>
          <w:p w14:paraId="3A00948A" w14:textId="77777777" w:rsidR="00E54C5C" w:rsidRDefault="003206B0">
            <w:r>
              <w:rPr>
                <w:rFonts w:hint="eastAsia"/>
              </w:rPr>
              <w:t>Y</w:t>
            </w:r>
          </w:p>
        </w:tc>
      </w:tr>
      <w:tr w:rsidR="00E54C5C" w14:paraId="13A8ED4C" w14:textId="77777777">
        <w:trPr>
          <w:trHeight w:val="2110"/>
        </w:trPr>
        <w:tc>
          <w:tcPr>
            <w:tcW w:w="0" w:type="auto"/>
          </w:tcPr>
          <w:p w14:paraId="54396018" w14:textId="77777777" w:rsidR="00E54C5C" w:rsidRDefault="003206B0">
            <w:pPr>
              <w:rPr>
                <w:szCs w:val="21"/>
              </w:rPr>
            </w:pPr>
            <w:r>
              <w:rPr>
                <w:rFonts w:hint="eastAsia"/>
                <w:szCs w:val="21"/>
              </w:rPr>
              <w:lastRenderedPageBreak/>
              <w:t>外部提供的过程、产品和服务的控制</w:t>
            </w:r>
          </w:p>
        </w:tc>
        <w:tc>
          <w:tcPr>
            <w:tcW w:w="0" w:type="auto"/>
          </w:tcPr>
          <w:p w14:paraId="38285781" w14:textId="77777777" w:rsidR="00E54C5C" w:rsidRDefault="003206B0">
            <w:pPr>
              <w:rPr>
                <w:szCs w:val="21"/>
              </w:rPr>
            </w:pPr>
            <w:r>
              <w:rPr>
                <w:rFonts w:hint="eastAsia"/>
                <w:szCs w:val="21"/>
              </w:rPr>
              <w:t>Q8.4</w:t>
            </w:r>
          </w:p>
        </w:tc>
        <w:tc>
          <w:tcPr>
            <w:tcW w:w="0" w:type="auto"/>
            <w:vAlign w:val="center"/>
          </w:tcPr>
          <w:p w14:paraId="7EB1C115" w14:textId="77777777" w:rsidR="00E54C5C" w:rsidRDefault="003206B0">
            <w:pPr>
              <w:rPr>
                <w:szCs w:val="21"/>
              </w:rPr>
            </w:pPr>
            <w:r>
              <w:rPr>
                <w:rFonts w:hint="eastAsia"/>
                <w:szCs w:val="21"/>
              </w:rPr>
              <w:t>公司制定采购要求，对外部提供的过程、产品和服务进行管理或施加影响，规定对这些过程实施控制或施加影响的类型与程度，确保外包过程受控。</w:t>
            </w:r>
          </w:p>
          <w:p w14:paraId="04493EF0" w14:textId="77777777" w:rsidR="00E54C5C" w:rsidRDefault="003206B0">
            <w:pPr>
              <w:rPr>
                <w:szCs w:val="21"/>
              </w:rPr>
            </w:pPr>
            <w:r>
              <w:rPr>
                <w:rFonts w:hint="eastAsia"/>
                <w:szCs w:val="21"/>
              </w:rPr>
              <w:t>公司对供方进行评价，评价内容为：</w:t>
            </w:r>
            <w:r>
              <w:rPr>
                <w:rFonts w:hint="eastAsia"/>
                <w:szCs w:val="21"/>
              </w:rPr>
              <w:t>生产能力和供应能力</w:t>
            </w:r>
            <w:r>
              <w:rPr>
                <w:rFonts w:hint="eastAsia"/>
                <w:szCs w:val="21"/>
              </w:rPr>
              <w:t>、</w:t>
            </w:r>
            <w:r>
              <w:rPr>
                <w:rFonts w:hint="eastAsia"/>
                <w:szCs w:val="21"/>
              </w:rPr>
              <w:t>项目生产历史及社会信誉情况</w:t>
            </w:r>
            <w:r>
              <w:rPr>
                <w:rFonts w:hint="eastAsia"/>
                <w:szCs w:val="21"/>
              </w:rPr>
              <w:t>、</w:t>
            </w:r>
            <w:r>
              <w:rPr>
                <w:rFonts w:hint="eastAsia"/>
                <w:szCs w:val="21"/>
              </w:rPr>
              <w:t>提</w:t>
            </w:r>
            <w:r>
              <w:rPr>
                <w:rFonts w:hint="eastAsia"/>
                <w:szCs w:val="21"/>
              </w:rPr>
              <w:t>供的样品质量以及以往使用情况、提供通同类项目给其他顾客使用情况</w:t>
            </w:r>
          </w:p>
          <w:p w14:paraId="09003DDB" w14:textId="77777777" w:rsidR="00E54C5C" w:rsidRDefault="003206B0">
            <w:pPr>
              <w:rPr>
                <w:szCs w:val="21"/>
              </w:rPr>
            </w:pPr>
            <w:r>
              <w:rPr>
                <w:rFonts w:hint="eastAsia"/>
                <w:szCs w:val="21"/>
              </w:rPr>
              <w:t>抽查供方评价表</w:t>
            </w:r>
            <w:r>
              <w:rPr>
                <w:rFonts w:hint="eastAsia"/>
                <w:szCs w:val="21"/>
              </w:rPr>
              <w:t>1</w:t>
            </w:r>
          </w:p>
          <w:p w14:paraId="6951A4AB" w14:textId="77777777" w:rsidR="00E54C5C" w:rsidRDefault="003206B0">
            <w:pPr>
              <w:rPr>
                <w:szCs w:val="21"/>
              </w:rPr>
            </w:pPr>
            <w:r>
              <w:rPr>
                <w:rFonts w:hint="eastAsia"/>
                <w:szCs w:val="21"/>
              </w:rPr>
              <w:t>供方名称：</w:t>
            </w:r>
            <w:r>
              <w:rPr>
                <w:rFonts w:hint="eastAsia"/>
                <w:sz w:val="24"/>
              </w:rPr>
              <w:t>青岛崂山应用技术研究所</w:t>
            </w:r>
            <w:r>
              <w:rPr>
                <w:rFonts w:hint="eastAsia"/>
                <w:szCs w:val="21"/>
              </w:rPr>
              <w:t>，</w:t>
            </w:r>
            <w:r>
              <w:rPr>
                <w:rFonts w:hint="eastAsia"/>
                <w:szCs w:val="21"/>
              </w:rPr>
              <w:t>主要采购的产品：</w:t>
            </w:r>
            <w:r>
              <w:rPr>
                <w:rFonts w:ascii="宋体" w:hAnsi="宋体" w:hint="eastAsia"/>
                <w:szCs w:val="24"/>
              </w:rPr>
              <w:t>烟气分析仪</w:t>
            </w:r>
          </w:p>
          <w:p w14:paraId="7C27111B" w14:textId="77777777" w:rsidR="00E54C5C" w:rsidRDefault="003206B0">
            <w:pPr>
              <w:rPr>
                <w:szCs w:val="21"/>
              </w:rPr>
            </w:pPr>
            <w:r>
              <w:rPr>
                <w:rFonts w:hint="eastAsia"/>
                <w:szCs w:val="21"/>
              </w:rPr>
              <w:t>经</w:t>
            </w:r>
            <w:r>
              <w:rPr>
                <w:rFonts w:hint="eastAsia"/>
                <w:szCs w:val="21"/>
              </w:rPr>
              <w:t>综合部、技术部、管代</w:t>
            </w:r>
            <w:r>
              <w:rPr>
                <w:rFonts w:hint="eastAsia"/>
                <w:szCs w:val="21"/>
              </w:rPr>
              <w:t>评价，同意列入合格供方名录，</w:t>
            </w:r>
            <w:r>
              <w:rPr>
                <w:rFonts w:hint="eastAsia"/>
                <w:szCs w:val="21"/>
              </w:rPr>
              <w:t>202</w:t>
            </w:r>
            <w:r>
              <w:rPr>
                <w:rFonts w:hint="eastAsia"/>
                <w:szCs w:val="21"/>
              </w:rPr>
              <w:t>1</w:t>
            </w:r>
            <w:r>
              <w:rPr>
                <w:rFonts w:hint="eastAsia"/>
                <w:szCs w:val="21"/>
              </w:rPr>
              <w:t>.</w:t>
            </w:r>
            <w:r>
              <w:rPr>
                <w:rFonts w:hint="eastAsia"/>
                <w:szCs w:val="21"/>
              </w:rPr>
              <w:t>8</w:t>
            </w:r>
            <w:r>
              <w:rPr>
                <w:rFonts w:hint="eastAsia"/>
                <w:szCs w:val="21"/>
              </w:rPr>
              <w:t>.</w:t>
            </w:r>
            <w:r>
              <w:rPr>
                <w:rFonts w:hint="eastAsia"/>
                <w:szCs w:val="21"/>
              </w:rPr>
              <w:t>1</w:t>
            </w:r>
          </w:p>
          <w:p w14:paraId="01C8229D" w14:textId="77777777" w:rsidR="00E54C5C" w:rsidRDefault="003206B0">
            <w:pPr>
              <w:rPr>
                <w:szCs w:val="21"/>
              </w:rPr>
            </w:pPr>
            <w:r>
              <w:rPr>
                <w:rFonts w:hint="eastAsia"/>
                <w:szCs w:val="21"/>
              </w:rPr>
              <w:t>抽查供方评价表</w:t>
            </w:r>
            <w:r>
              <w:rPr>
                <w:rFonts w:hint="eastAsia"/>
                <w:szCs w:val="21"/>
              </w:rPr>
              <w:t>2</w:t>
            </w:r>
          </w:p>
          <w:p w14:paraId="75E4806D" w14:textId="77777777" w:rsidR="00E54C5C" w:rsidRDefault="003206B0">
            <w:pPr>
              <w:rPr>
                <w:szCs w:val="21"/>
              </w:rPr>
            </w:pPr>
            <w:r>
              <w:rPr>
                <w:rFonts w:hint="eastAsia"/>
                <w:szCs w:val="21"/>
              </w:rPr>
              <w:t>供方名称：</w:t>
            </w:r>
            <w:r>
              <w:rPr>
                <w:rFonts w:hint="eastAsia"/>
                <w:sz w:val="24"/>
              </w:rPr>
              <w:t>石家庄福利</w:t>
            </w:r>
            <w:proofErr w:type="gramStart"/>
            <w:r>
              <w:rPr>
                <w:rFonts w:hint="eastAsia"/>
                <w:sz w:val="24"/>
              </w:rPr>
              <w:t>特</w:t>
            </w:r>
            <w:proofErr w:type="gramEnd"/>
            <w:r>
              <w:rPr>
                <w:rFonts w:hint="eastAsia"/>
                <w:sz w:val="24"/>
              </w:rPr>
              <w:t>气体有限公司</w:t>
            </w:r>
            <w:r>
              <w:rPr>
                <w:rFonts w:hint="eastAsia"/>
                <w:szCs w:val="21"/>
              </w:rPr>
              <w:t>，</w:t>
            </w:r>
            <w:r>
              <w:rPr>
                <w:rFonts w:hint="eastAsia"/>
                <w:szCs w:val="21"/>
              </w:rPr>
              <w:t>主要采购的产品：</w:t>
            </w:r>
            <w:r>
              <w:rPr>
                <w:rFonts w:hint="eastAsia"/>
                <w:szCs w:val="21"/>
              </w:rPr>
              <w:t>氦气</w:t>
            </w:r>
          </w:p>
          <w:p w14:paraId="5A1FD9EC" w14:textId="77777777" w:rsidR="00E54C5C" w:rsidRDefault="003206B0">
            <w:pPr>
              <w:rPr>
                <w:szCs w:val="21"/>
              </w:rPr>
            </w:pPr>
            <w:r>
              <w:rPr>
                <w:rFonts w:hint="eastAsia"/>
                <w:szCs w:val="21"/>
              </w:rPr>
              <w:t>经</w:t>
            </w:r>
            <w:r>
              <w:rPr>
                <w:rFonts w:hint="eastAsia"/>
                <w:szCs w:val="21"/>
              </w:rPr>
              <w:t>综合部、技术部、管代</w:t>
            </w:r>
            <w:r>
              <w:rPr>
                <w:rFonts w:hint="eastAsia"/>
                <w:szCs w:val="21"/>
              </w:rPr>
              <w:t>评价，同意列入合格供方名录，</w:t>
            </w:r>
            <w:r>
              <w:rPr>
                <w:rFonts w:hint="eastAsia"/>
                <w:szCs w:val="21"/>
              </w:rPr>
              <w:t>202</w:t>
            </w:r>
            <w:r>
              <w:rPr>
                <w:rFonts w:hint="eastAsia"/>
                <w:szCs w:val="21"/>
              </w:rPr>
              <w:t>1</w:t>
            </w:r>
            <w:r>
              <w:rPr>
                <w:rFonts w:hint="eastAsia"/>
                <w:szCs w:val="21"/>
              </w:rPr>
              <w:t>.</w:t>
            </w:r>
            <w:r>
              <w:rPr>
                <w:rFonts w:hint="eastAsia"/>
                <w:szCs w:val="21"/>
              </w:rPr>
              <w:t>8</w:t>
            </w:r>
            <w:r>
              <w:rPr>
                <w:rFonts w:hint="eastAsia"/>
                <w:szCs w:val="21"/>
              </w:rPr>
              <w:t>.</w:t>
            </w:r>
            <w:r>
              <w:rPr>
                <w:rFonts w:hint="eastAsia"/>
                <w:szCs w:val="21"/>
              </w:rPr>
              <w:t>1</w:t>
            </w:r>
          </w:p>
          <w:p w14:paraId="12F81B1D" w14:textId="77777777" w:rsidR="00E54C5C" w:rsidRDefault="003206B0">
            <w:pPr>
              <w:rPr>
                <w:szCs w:val="21"/>
              </w:rPr>
            </w:pPr>
            <w:r>
              <w:rPr>
                <w:rFonts w:hint="eastAsia"/>
                <w:szCs w:val="21"/>
              </w:rPr>
              <w:t>抽查供方评价表</w:t>
            </w:r>
            <w:r>
              <w:rPr>
                <w:rFonts w:hint="eastAsia"/>
                <w:szCs w:val="21"/>
              </w:rPr>
              <w:t>3</w:t>
            </w:r>
          </w:p>
          <w:p w14:paraId="5334DBFC" w14:textId="77777777" w:rsidR="00E54C5C" w:rsidRDefault="003206B0">
            <w:pPr>
              <w:rPr>
                <w:szCs w:val="21"/>
              </w:rPr>
            </w:pPr>
            <w:r>
              <w:rPr>
                <w:rFonts w:hint="eastAsia"/>
                <w:szCs w:val="21"/>
              </w:rPr>
              <w:t>供方名称：</w:t>
            </w:r>
            <w:r>
              <w:rPr>
                <w:rFonts w:hint="eastAsia"/>
                <w:sz w:val="24"/>
              </w:rPr>
              <w:t>天津伊唯信科技有限公司</w:t>
            </w:r>
            <w:r>
              <w:rPr>
                <w:rFonts w:hint="eastAsia"/>
                <w:szCs w:val="21"/>
              </w:rPr>
              <w:t>讯</w:t>
            </w:r>
            <w:r>
              <w:rPr>
                <w:rFonts w:hint="eastAsia"/>
                <w:szCs w:val="21"/>
              </w:rPr>
              <w:t>，</w:t>
            </w:r>
            <w:r>
              <w:rPr>
                <w:rFonts w:hint="eastAsia"/>
                <w:szCs w:val="21"/>
              </w:rPr>
              <w:t>主要采购的产品：</w:t>
            </w:r>
            <w:r>
              <w:rPr>
                <w:rFonts w:ascii="宋体" w:hAnsi="宋体" w:hint="eastAsia"/>
                <w:szCs w:val="24"/>
              </w:rPr>
              <w:t>超声波流量计</w:t>
            </w:r>
            <w:r>
              <w:rPr>
                <w:rFonts w:ascii="宋体" w:hAnsi="宋体" w:hint="eastAsia"/>
                <w:szCs w:val="24"/>
              </w:rPr>
              <w:t xml:space="preserve"> </w:t>
            </w:r>
          </w:p>
          <w:p w14:paraId="2DE83215" w14:textId="77777777" w:rsidR="00E54C5C" w:rsidRDefault="003206B0">
            <w:pPr>
              <w:rPr>
                <w:szCs w:val="21"/>
              </w:rPr>
            </w:pPr>
            <w:r>
              <w:rPr>
                <w:rFonts w:hint="eastAsia"/>
                <w:szCs w:val="21"/>
              </w:rPr>
              <w:t>经</w:t>
            </w:r>
            <w:r>
              <w:rPr>
                <w:rFonts w:hint="eastAsia"/>
                <w:szCs w:val="21"/>
              </w:rPr>
              <w:t>综合部、技术部、管代</w:t>
            </w:r>
            <w:r>
              <w:rPr>
                <w:rFonts w:hint="eastAsia"/>
                <w:szCs w:val="21"/>
              </w:rPr>
              <w:t>评价，同意列入合格供方名录，</w:t>
            </w:r>
            <w:r>
              <w:rPr>
                <w:rFonts w:hint="eastAsia"/>
                <w:szCs w:val="21"/>
              </w:rPr>
              <w:t>202</w:t>
            </w:r>
            <w:r>
              <w:rPr>
                <w:rFonts w:hint="eastAsia"/>
                <w:szCs w:val="21"/>
              </w:rPr>
              <w:t>1</w:t>
            </w:r>
            <w:r>
              <w:rPr>
                <w:rFonts w:hint="eastAsia"/>
                <w:szCs w:val="21"/>
              </w:rPr>
              <w:t>.</w:t>
            </w:r>
            <w:r>
              <w:rPr>
                <w:rFonts w:hint="eastAsia"/>
                <w:szCs w:val="21"/>
              </w:rPr>
              <w:t>8</w:t>
            </w:r>
            <w:r>
              <w:rPr>
                <w:rFonts w:hint="eastAsia"/>
                <w:szCs w:val="21"/>
              </w:rPr>
              <w:t>.</w:t>
            </w:r>
          </w:p>
        </w:tc>
        <w:tc>
          <w:tcPr>
            <w:tcW w:w="0" w:type="auto"/>
          </w:tcPr>
          <w:p w14:paraId="3FD619CF" w14:textId="77777777" w:rsidR="00E54C5C" w:rsidRDefault="003206B0">
            <w:r>
              <w:rPr>
                <w:rFonts w:hint="eastAsia"/>
              </w:rPr>
              <w:t>Y</w:t>
            </w:r>
          </w:p>
        </w:tc>
      </w:tr>
      <w:tr w:rsidR="00E54C5C" w14:paraId="5CF3E79E" w14:textId="77777777">
        <w:trPr>
          <w:trHeight w:val="980"/>
        </w:trPr>
        <w:tc>
          <w:tcPr>
            <w:tcW w:w="0" w:type="auto"/>
            <w:vAlign w:val="center"/>
          </w:tcPr>
          <w:p w14:paraId="52A440F1" w14:textId="77777777" w:rsidR="00E54C5C" w:rsidRDefault="003206B0">
            <w:pPr>
              <w:rPr>
                <w:szCs w:val="21"/>
              </w:rPr>
            </w:pPr>
            <w:r>
              <w:rPr>
                <w:rFonts w:hint="eastAsia"/>
                <w:szCs w:val="21"/>
              </w:rPr>
              <w:t>顾客或外部供方财产</w:t>
            </w:r>
          </w:p>
        </w:tc>
        <w:tc>
          <w:tcPr>
            <w:tcW w:w="0" w:type="auto"/>
            <w:vAlign w:val="center"/>
          </w:tcPr>
          <w:p w14:paraId="025C5092" w14:textId="77777777" w:rsidR="00E54C5C" w:rsidRDefault="003206B0">
            <w:pPr>
              <w:rPr>
                <w:szCs w:val="21"/>
              </w:rPr>
            </w:pPr>
            <w:r>
              <w:rPr>
                <w:rFonts w:hint="eastAsia"/>
                <w:szCs w:val="21"/>
              </w:rPr>
              <w:t>Q8.5.3</w:t>
            </w:r>
          </w:p>
        </w:tc>
        <w:tc>
          <w:tcPr>
            <w:tcW w:w="0" w:type="auto"/>
            <w:vAlign w:val="center"/>
          </w:tcPr>
          <w:p w14:paraId="2A8B9D8C" w14:textId="77777777" w:rsidR="00E54C5C" w:rsidRDefault="003206B0">
            <w:pPr>
              <w:rPr>
                <w:szCs w:val="21"/>
              </w:rPr>
            </w:pPr>
            <w:r>
              <w:rPr>
                <w:rFonts w:hint="eastAsia"/>
                <w:szCs w:val="21"/>
              </w:rPr>
              <w:t>该公司顾客财产主要为顾客的个人信息，由</w:t>
            </w:r>
            <w:r>
              <w:rPr>
                <w:rFonts w:hint="eastAsia"/>
                <w:szCs w:val="21"/>
              </w:rPr>
              <w:t>综合部</w:t>
            </w:r>
            <w:r>
              <w:rPr>
                <w:rFonts w:hint="eastAsia"/>
                <w:szCs w:val="21"/>
              </w:rPr>
              <w:t>做好个人信息保密工作。查见《顾客名单》，内容包括：顾客名称、销售产品、地址、联系人、联系电话。</w:t>
            </w:r>
          </w:p>
          <w:p w14:paraId="4927D9A8" w14:textId="77777777" w:rsidR="00E54C5C" w:rsidRDefault="003206B0">
            <w:pPr>
              <w:rPr>
                <w:szCs w:val="21"/>
              </w:rPr>
            </w:pPr>
            <w:r>
              <w:rPr>
                <w:rFonts w:hint="eastAsia"/>
                <w:szCs w:val="21"/>
              </w:rPr>
              <w:t>经询问了解，没有顾客个人信息泄露情况发生。</w:t>
            </w:r>
          </w:p>
        </w:tc>
        <w:tc>
          <w:tcPr>
            <w:tcW w:w="0" w:type="auto"/>
          </w:tcPr>
          <w:p w14:paraId="18D5CBB0" w14:textId="77777777" w:rsidR="00E54C5C" w:rsidRDefault="003206B0">
            <w:r>
              <w:rPr>
                <w:rFonts w:hint="eastAsia"/>
              </w:rPr>
              <w:t>Y</w:t>
            </w:r>
          </w:p>
        </w:tc>
      </w:tr>
      <w:tr w:rsidR="00E54C5C" w14:paraId="339B204F" w14:textId="77777777">
        <w:trPr>
          <w:trHeight w:val="2110"/>
        </w:trPr>
        <w:tc>
          <w:tcPr>
            <w:tcW w:w="0" w:type="auto"/>
            <w:vAlign w:val="center"/>
          </w:tcPr>
          <w:p w14:paraId="14097995" w14:textId="77777777" w:rsidR="00E54C5C" w:rsidRDefault="003206B0">
            <w:r>
              <w:rPr>
                <w:rFonts w:hint="eastAsia"/>
              </w:rPr>
              <w:t>交付后活动</w:t>
            </w:r>
          </w:p>
        </w:tc>
        <w:tc>
          <w:tcPr>
            <w:tcW w:w="0" w:type="auto"/>
            <w:vAlign w:val="center"/>
          </w:tcPr>
          <w:p w14:paraId="4A8A1328" w14:textId="77777777" w:rsidR="00E54C5C" w:rsidRDefault="003206B0">
            <w:r>
              <w:rPr>
                <w:rFonts w:hint="eastAsia"/>
              </w:rPr>
              <w:t>Q8.5.5</w:t>
            </w:r>
          </w:p>
        </w:tc>
        <w:tc>
          <w:tcPr>
            <w:tcW w:w="0" w:type="auto"/>
            <w:vAlign w:val="center"/>
          </w:tcPr>
          <w:p w14:paraId="2E0DD10E" w14:textId="77777777" w:rsidR="00E54C5C" w:rsidRDefault="003206B0">
            <w:pPr>
              <w:rPr>
                <w:rFonts w:ascii="宋体" w:hAnsi="宋体" w:cs="宋体"/>
                <w:szCs w:val="21"/>
                <w:lang w:val="zh-CN"/>
              </w:rPr>
            </w:pPr>
            <w:r>
              <w:rPr>
                <w:rFonts w:ascii="宋体" w:hAnsi="宋体" w:cs="宋体" w:hint="eastAsia"/>
                <w:szCs w:val="21"/>
              </w:rPr>
              <w:t>查</w:t>
            </w:r>
            <w:r>
              <w:rPr>
                <w:rFonts w:ascii="宋体" w:hAnsi="宋体" w:cs="宋体" w:hint="eastAsia"/>
                <w:szCs w:val="21"/>
              </w:rPr>
              <w:t>服务交付情况：</w:t>
            </w:r>
            <w:r>
              <w:rPr>
                <w:rFonts w:ascii="宋体" w:hAnsi="宋体" w:cs="宋体" w:hint="eastAsia"/>
                <w:szCs w:val="21"/>
                <w:lang w:val="zh-CN"/>
              </w:rPr>
              <w:t>火力发电设备的技术咨询服务圆</w:t>
            </w:r>
            <w:r>
              <w:rPr>
                <w:rFonts w:ascii="宋体" w:hAnsi="宋体" w:cs="宋体" w:hint="eastAsia"/>
                <w:szCs w:val="21"/>
                <w:lang w:val="zh-CN"/>
              </w:rPr>
              <w:t>满完成或通过所安排的所有符合要求以后才能向顾客交付。交付后的服务由公司综合部负责实施。服务主要包括：定期开展的</w:t>
            </w:r>
            <w:r>
              <w:rPr>
                <w:rFonts w:ascii="宋体" w:hAnsi="宋体" w:cs="宋体" w:hint="eastAsia"/>
                <w:szCs w:val="21"/>
              </w:rPr>
              <w:t>售后调查；</w:t>
            </w:r>
            <w:r>
              <w:rPr>
                <w:rFonts w:ascii="宋体" w:hAnsi="宋体" w:cs="宋体" w:hint="eastAsia"/>
                <w:szCs w:val="21"/>
                <w:lang w:val="zh-CN"/>
              </w:rPr>
              <w:t>满足顾客提出的其他服务要求。对于</w:t>
            </w:r>
            <w:r>
              <w:rPr>
                <w:rFonts w:ascii="宋体" w:hAnsi="宋体" w:cs="宋体" w:hint="eastAsia"/>
                <w:szCs w:val="21"/>
                <w:lang w:val="zh-CN"/>
              </w:rPr>
              <w:t>火力发电设备的技术咨询服务</w:t>
            </w:r>
            <w:r>
              <w:rPr>
                <w:rFonts w:ascii="宋体" w:hAnsi="宋体" w:cs="宋体" w:hint="eastAsia"/>
                <w:szCs w:val="21"/>
                <w:lang w:val="zh-CN"/>
              </w:rPr>
              <w:t>的问题，</w:t>
            </w:r>
            <w:r>
              <w:rPr>
                <w:rFonts w:ascii="宋体" w:hAnsi="宋体" w:cs="宋体" w:hint="eastAsia"/>
                <w:szCs w:val="21"/>
              </w:rPr>
              <w:t>综合部</w:t>
            </w:r>
            <w:r>
              <w:rPr>
                <w:rFonts w:ascii="宋体" w:hAnsi="宋体" w:cs="宋体" w:hint="eastAsia"/>
                <w:szCs w:val="21"/>
                <w:lang w:val="zh-CN"/>
              </w:rPr>
              <w:t>人员及时将顾客的有关要求反馈给</w:t>
            </w:r>
            <w:r>
              <w:rPr>
                <w:rFonts w:ascii="宋体" w:hAnsi="宋体" w:cs="宋体" w:hint="eastAsia"/>
                <w:szCs w:val="21"/>
              </w:rPr>
              <w:t>技术部</w:t>
            </w:r>
            <w:r>
              <w:rPr>
                <w:rFonts w:ascii="宋体" w:hAnsi="宋体" w:cs="宋体" w:hint="eastAsia"/>
                <w:szCs w:val="21"/>
                <w:lang w:val="zh-CN"/>
              </w:rPr>
              <w:t>，</w:t>
            </w:r>
            <w:r>
              <w:rPr>
                <w:rFonts w:ascii="宋体" w:hAnsi="宋体" w:cs="宋体" w:hint="eastAsia"/>
                <w:szCs w:val="21"/>
              </w:rPr>
              <w:t>技术部</w:t>
            </w:r>
            <w:r>
              <w:rPr>
                <w:rFonts w:ascii="宋体" w:hAnsi="宋体" w:cs="宋体" w:hint="eastAsia"/>
                <w:szCs w:val="21"/>
                <w:lang w:val="zh-CN"/>
              </w:rPr>
              <w:t>经理会同综合部经理根据可行性情况确定是否应予以实施。对不可维护的问题，与顾客协商并做说明。</w:t>
            </w:r>
          </w:p>
          <w:p w14:paraId="6319D2A9" w14:textId="77777777" w:rsidR="00E54C5C" w:rsidRDefault="003206B0">
            <w:pPr>
              <w:rPr>
                <w:rFonts w:ascii="宋体" w:hAnsi="宋体" w:cs="宋体"/>
                <w:szCs w:val="21"/>
              </w:rPr>
            </w:pPr>
            <w:r>
              <w:rPr>
                <w:rFonts w:ascii="宋体" w:hAnsi="宋体" w:cs="宋体" w:hint="eastAsia"/>
                <w:szCs w:val="21"/>
              </w:rPr>
              <w:t>经</w:t>
            </w:r>
            <w:proofErr w:type="gramStart"/>
            <w:r>
              <w:rPr>
                <w:rFonts w:ascii="宋体" w:hAnsi="宋体" w:cs="宋体" w:hint="eastAsia"/>
                <w:szCs w:val="21"/>
              </w:rPr>
              <w:t>查符合</w:t>
            </w:r>
            <w:proofErr w:type="gramEnd"/>
            <w:r>
              <w:rPr>
                <w:rFonts w:ascii="宋体" w:hAnsi="宋体" w:cs="宋体" w:hint="eastAsia"/>
                <w:szCs w:val="21"/>
              </w:rPr>
              <w:t>要求。</w:t>
            </w:r>
          </w:p>
        </w:tc>
        <w:tc>
          <w:tcPr>
            <w:tcW w:w="0" w:type="auto"/>
          </w:tcPr>
          <w:p w14:paraId="70B38FA8" w14:textId="77777777" w:rsidR="00E54C5C" w:rsidRDefault="003206B0">
            <w:r>
              <w:rPr>
                <w:rFonts w:hint="eastAsia"/>
              </w:rPr>
              <w:t>Y</w:t>
            </w:r>
          </w:p>
        </w:tc>
      </w:tr>
      <w:tr w:rsidR="00E54C5C" w14:paraId="630DE02B" w14:textId="77777777">
        <w:trPr>
          <w:trHeight w:val="2110"/>
        </w:trPr>
        <w:tc>
          <w:tcPr>
            <w:tcW w:w="0" w:type="auto"/>
            <w:vAlign w:val="center"/>
          </w:tcPr>
          <w:p w14:paraId="61334F56" w14:textId="77777777" w:rsidR="00E54C5C" w:rsidRDefault="003206B0">
            <w:pPr>
              <w:rPr>
                <w:szCs w:val="21"/>
              </w:rPr>
            </w:pPr>
            <w:r>
              <w:rPr>
                <w:rFonts w:cs="宋体" w:hint="eastAsia"/>
              </w:rPr>
              <w:lastRenderedPageBreak/>
              <w:t>绩效的监视和测量</w:t>
            </w:r>
          </w:p>
        </w:tc>
        <w:tc>
          <w:tcPr>
            <w:tcW w:w="0" w:type="auto"/>
            <w:vAlign w:val="center"/>
          </w:tcPr>
          <w:p w14:paraId="087791E1" w14:textId="77777777" w:rsidR="00E54C5C" w:rsidRDefault="003206B0">
            <w:r>
              <w:rPr>
                <w:rFonts w:hint="eastAsia"/>
              </w:rPr>
              <w:t>EO</w:t>
            </w:r>
          </w:p>
          <w:p w14:paraId="6E240CF9" w14:textId="77777777" w:rsidR="00E54C5C" w:rsidRDefault="003206B0">
            <w:pPr>
              <w:rPr>
                <w:szCs w:val="21"/>
              </w:rPr>
            </w:pPr>
            <w:r>
              <w:rPr>
                <w:rFonts w:hint="eastAsia"/>
              </w:rPr>
              <w:t>9.1.1</w:t>
            </w:r>
          </w:p>
        </w:tc>
        <w:tc>
          <w:tcPr>
            <w:tcW w:w="0" w:type="auto"/>
            <w:vAlign w:val="center"/>
          </w:tcPr>
          <w:p w14:paraId="78129B0C" w14:textId="77777777" w:rsidR="00E54C5C" w:rsidRDefault="003206B0">
            <w:r>
              <w:rPr>
                <w:rFonts w:cs="宋体" w:hint="eastAsia"/>
              </w:rPr>
              <w:t>编制了《绩效测量控制程程序》，通过以下几种方式对运行过程绩效进行监视和测量：</w:t>
            </w:r>
          </w:p>
          <w:p w14:paraId="7CD31F74" w14:textId="77777777" w:rsidR="00E54C5C" w:rsidRDefault="003206B0">
            <w:r>
              <w:rPr>
                <w:rFonts w:cs="宋体" w:hint="eastAsia"/>
              </w:rPr>
              <w:t>●该公司对管理体系过程进行监视和测量的方法包括：</w:t>
            </w:r>
            <w:r>
              <w:rPr>
                <w:rFonts w:cs="宋体" w:hint="eastAsia"/>
              </w:rPr>
              <w:t>内审、管理评审、目标考核、过程的监视和测量检查等。</w:t>
            </w:r>
          </w:p>
          <w:p w14:paraId="4A6AAE56" w14:textId="77777777" w:rsidR="00E54C5C" w:rsidRDefault="003206B0">
            <w:r>
              <w:rPr>
                <w:rFonts w:cs="宋体" w:hint="eastAsia"/>
              </w:rPr>
              <w:t>内审、管理评审、目标考核详见</w:t>
            </w:r>
            <w:r>
              <w:rPr>
                <w:rFonts w:hint="eastAsia"/>
              </w:rPr>
              <w:t>9.2</w:t>
            </w:r>
            <w:r>
              <w:t>/</w:t>
            </w:r>
            <w:r>
              <w:rPr>
                <w:rFonts w:hint="eastAsia"/>
              </w:rPr>
              <w:t>9.3</w:t>
            </w:r>
            <w:r>
              <w:t>/</w:t>
            </w:r>
            <w:r>
              <w:rPr>
                <w:rFonts w:hint="eastAsia"/>
              </w:rPr>
              <w:t>6.2</w:t>
            </w:r>
            <w:r>
              <w:rPr>
                <w:rFonts w:cs="宋体" w:hint="eastAsia"/>
              </w:rPr>
              <w:t>的审核记录</w:t>
            </w:r>
            <w:r>
              <w:t>.</w:t>
            </w:r>
          </w:p>
          <w:p w14:paraId="79AEE331" w14:textId="77777777" w:rsidR="00E54C5C" w:rsidRDefault="003206B0">
            <w:r>
              <w:rPr>
                <w:rFonts w:cs="宋体" w:hint="eastAsia"/>
              </w:rPr>
              <w:t>每</w:t>
            </w:r>
            <w:r>
              <w:rPr>
                <w:rFonts w:cs="宋体" w:hint="eastAsia"/>
              </w:rPr>
              <w:t>个</w:t>
            </w:r>
            <w:r>
              <w:rPr>
                <w:rFonts w:cs="宋体" w:hint="eastAsia"/>
              </w:rPr>
              <w:t>3</w:t>
            </w:r>
            <w:r>
              <w:rPr>
                <w:rFonts w:cs="宋体" w:hint="eastAsia"/>
              </w:rPr>
              <w:t>月进行一次过程的监视和测量的检查，发现问题立即整改。</w:t>
            </w:r>
          </w:p>
          <w:p w14:paraId="454ED9B8" w14:textId="77777777" w:rsidR="00E54C5C" w:rsidRDefault="003206B0">
            <w:r>
              <w:rPr>
                <w:rFonts w:cs="宋体" w:hint="eastAsia"/>
              </w:rPr>
              <w:t>查见</w:t>
            </w:r>
            <w:r>
              <w:t>20</w:t>
            </w:r>
            <w:r>
              <w:rPr>
                <w:rFonts w:hint="eastAsia"/>
              </w:rPr>
              <w:t>21</w:t>
            </w:r>
            <w:r>
              <w:t>.</w:t>
            </w:r>
            <w:r>
              <w:rPr>
                <w:rFonts w:hint="eastAsia"/>
              </w:rPr>
              <w:t>11-</w:t>
            </w:r>
            <w:r>
              <w:t>20</w:t>
            </w:r>
            <w:r>
              <w:rPr>
                <w:rFonts w:hint="eastAsia"/>
              </w:rPr>
              <w:t>220</w:t>
            </w:r>
            <w:r>
              <w:t>.</w:t>
            </w:r>
            <w:r>
              <w:rPr>
                <w:rFonts w:hint="eastAsia"/>
              </w:rPr>
              <w:t>5</w:t>
            </w:r>
            <w:r>
              <w:rPr>
                <w:rFonts w:cs="宋体" w:hint="eastAsia"/>
              </w:rPr>
              <w:t>体系</w:t>
            </w:r>
            <w:r>
              <w:rPr>
                <w:rFonts w:cs="宋体" w:hint="eastAsia"/>
              </w:rPr>
              <w:t>运行检查记录，内容包括：</w:t>
            </w:r>
            <w:r>
              <w:rPr>
                <w:rFonts w:cs="宋体" w:hint="eastAsia"/>
              </w:rPr>
              <w:t>体系运行情况、检查结论、纠正措施等</w:t>
            </w:r>
            <w:r>
              <w:rPr>
                <w:rFonts w:cs="宋体" w:hint="eastAsia"/>
              </w:rPr>
              <w:t>。</w:t>
            </w:r>
          </w:p>
          <w:p w14:paraId="7D0338B0" w14:textId="77777777" w:rsidR="00E54C5C" w:rsidRDefault="003206B0">
            <w:r>
              <w:rPr>
                <w:rFonts w:cs="宋体" w:hint="eastAsia"/>
              </w:rPr>
              <w:t>●日常监督检查：管代负责对各部门的行为进行不定期的巡检。巡检内容包括：办公现场管理情况、防护用品的使用情况、消防设施状况等。对发现的问题提出整改要求，责任部门整改，</w:t>
            </w:r>
            <w:r>
              <w:rPr>
                <w:rFonts w:cs="宋体" w:hint="eastAsia"/>
              </w:rPr>
              <w:t>综合部</w:t>
            </w:r>
            <w:r>
              <w:rPr>
                <w:rFonts w:cs="宋体" w:hint="eastAsia"/>
              </w:rPr>
              <w:t>验证整改效果。</w:t>
            </w:r>
          </w:p>
          <w:p w14:paraId="7FA2B7C3" w14:textId="77777777" w:rsidR="00E54C5C" w:rsidRDefault="003206B0">
            <w:r>
              <w:rPr>
                <w:rFonts w:cs="宋体" w:hint="eastAsia"/>
              </w:rPr>
              <w:t>●环境绩效监测：</w:t>
            </w:r>
          </w:p>
          <w:p w14:paraId="2070AF8C" w14:textId="77777777" w:rsidR="00E54C5C" w:rsidRDefault="003206B0">
            <w:pPr>
              <w:rPr>
                <w:u w:val="single"/>
              </w:rPr>
            </w:pPr>
            <w:r>
              <w:rPr>
                <w:rFonts w:cs="宋体" w:hint="eastAsia"/>
              </w:rPr>
              <w:t>一般固废（废纸张</w:t>
            </w:r>
            <w:r>
              <w:rPr>
                <w:rFonts w:cs="宋体" w:hint="eastAsia"/>
              </w:rPr>
              <w:t>等），按规定收集，卖给废品收购站。</w:t>
            </w:r>
          </w:p>
          <w:p w14:paraId="1E0B6381" w14:textId="77777777" w:rsidR="00E54C5C" w:rsidRDefault="003206B0">
            <w:r>
              <w:rPr>
                <w:rFonts w:cs="宋体" w:hint="eastAsia"/>
              </w:rPr>
              <w:t>●</w:t>
            </w:r>
            <w:r>
              <w:rPr>
                <w:rFonts w:cs="宋体" w:hint="eastAsia"/>
              </w:rPr>
              <w:t>职业健康安全</w:t>
            </w:r>
            <w:r>
              <w:rPr>
                <w:rFonts w:cs="宋体" w:hint="eastAsia"/>
              </w:rPr>
              <w:t>绩效监测：</w:t>
            </w:r>
          </w:p>
          <w:p w14:paraId="35F516F1" w14:textId="77777777" w:rsidR="00E54C5C" w:rsidRDefault="003206B0">
            <w:pPr>
              <w:rPr>
                <w:rFonts w:cs="宋体"/>
              </w:rPr>
            </w:pPr>
            <w:r>
              <w:rPr>
                <w:rFonts w:cs="宋体" w:hint="eastAsia"/>
              </w:rPr>
              <w:t>提供有员工体检报告</w:t>
            </w:r>
          </w:p>
          <w:p w14:paraId="167DF58B" w14:textId="77777777" w:rsidR="00E54C5C" w:rsidRDefault="003206B0">
            <w:pPr>
              <w:rPr>
                <w:rFonts w:cs="宋体"/>
                <w:szCs w:val="21"/>
              </w:rPr>
            </w:pPr>
            <w:r>
              <w:rPr>
                <w:rFonts w:cs="宋体" w:hint="eastAsia"/>
              </w:rPr>
              <w:t>●监测设备：公司暂无环境</w:t>
            </w:r>
            <w:r>
              <w:rPr>
                <w:rFonts w:cs="宋体" w:hint="eastAsia"/>
              </w:rPr>
              <w:t>职业健康安全</w:t>
            </w:r>
            <w:r>
              <w:rPr>
                <w:rFonts w:cs="宋体" w:hint="eastAsia"/>
              </w:rPr>
              <w:t>监测设备。</w:t>
            </w:r>
          </w:p>
        </w:tc>
        <w:tc>
          <w:tcPr>
            <w:tcW w:w="0" w:type="auto"/>
          </w:tcPr>
          <w:p w14:paraId="79418EBD" w14:textId="77777777" w:rsidR="00E54C5C" w:rsidRDefault="00E54C5C"/>
        </w:tc>
      </w:tr>
      <w:tr w:rsidR="00E54C5C" w14:paraId="4FBF3F6B" w14:textId="77777777">
        <w:trPr>
          <w:trHeight w:val="2110"/>
        </w:trPr>
        <w:tc>
          <w:tcPr>
            <w:tcW w:w="0" w:type="auto"/>
            <w:vAlign w:val="center"/>
          </w:tcPr>
          <w:p w14:paraId="265DC709" w14:textId="77777777" w:rsidR="00E54C5C" w:rsidRDefault="003206B0">
            <w:pPr>
              <w:rPr>
                <w:szCs w:val="21"/>
              </w:rPr>
            </w:pPr>
            <w:r>
              <w:rPr>
                <w:rFonts w:cs="宋体" w:hint="eastAsia"/>
              </w:rPr>
              <w:t>合</w:t>
            </w:r>
            <w:proofErr w:type="gramStart"/>
            <w:r>
              <w:rPr>
                <w:rFonts w:cs="宋体" w:hint="eastAsia"/>
              </w:rPr>
              <w:t>规</w:t>
            </w:r>
            <w:proofErr w:type="gramEnd"/>
            <w:r>
              <w:rPr>
                <w:rFonts w:cs="宋体" w:hint="eastAsia"/>
              </w:rPr>
              <w:t>性评价</w:t>
            </w:r>
          </w:p>
        </w:tc>
        <w:tc>
          <w:tcPr>
            <w:tcW w:w="0" w:type="auto"/>
            <w:vAlign w:val="center"/>
          </w:tcPr>
          <w:p w14:paraId="76A96FF2" w14:textId="77777777" w:rsidR="00E54C5C" w:rsidRDefault="003206B0">
            <w:r>
              <w:rPr>
                <w:rFonts w:hint="eastAsia"/>
              </w:rPr>
              <w:t>EO</w:t>
            </w:r>
          </w:p>
          <w:p w14:paraId="5D388249" w14:textId="77777777" w:rsidR="00E54C5C" w:rsidRDefault="003206B0">
            <w:r>
              <w:rPr>
                <w:rFonts w:hint="eastAsia"/>
              </w:rPr>
              <w:t>9.1.2</w:t>
            </w:r>
          </w:p>
        </w:tc>
        <w:tc>
          <w:tcPr>
            <w:tcW w:w="0" w:type="auto"/>
            <w:vAlign w:val="center"/>
          </w:tcPr>
          <w:p w14:paraId="5BEB0F99" w14:textId="77777777" w:rsidR="00E54C5C" w:rsidRDefault="003206B0">
            <w:r>
              <w:rPr>
                <w:rFonts w:cs="宋体" w:hint="eastAsia"/>
              </w:rPr>
              <w:t>策划编制了《合规性评价控制程序》，经</w:t>
            </w:r>
            <w:proofErr w:type="gramStart"/>
            <w:r>
              <w:rPr>
                <w:rFonts w:cs="宋体" w:hint="eastAsia"/>
              </w:rPr>
              <w:t>查符合</w:t>
            </w:r>
            <w:proofErr w:type="gramEnd"/>
            <w:r>
              <w:rPr>
                <w:rFonts w:cs="宋体" w:hint="eastAsia"/>
              </w:rPr>
              <w:t>要求</w:t>
            </w:r>
          </w:p>
          <w:p w14:paraId="63C23BB1" w14:textId="77777777" w:rsidR="00E54C5C" w:rsidRDefault="003206B0">
            <w:pPr>
              <w:rPr>
                <w:rFonts w:cs="宋体"/>
              </w:rPr>
            </w:pPr>
            <w:r>
              <w:rPr>
                <w:rFonts w:cs="宋体" w:hint="eastAsia"/>
              </w:rPr>
              <w:t>查合</w:t>
            </w:r>
            <w:proofErr w:type="gramStart"/>
            <w:r>
              <w:rPr>
                <w:rFonts w:cs="宋体" w:hint="eastAsia"/>
              </w:rPr>
              <w:t>规</w:t>
            </w:r>
            <w:proofErr w:type="gramEnd"/>
            <w:r>
              <w:rPr>
                <w:rFonts w:cs="宋体" w:hint="eastAsia"/>
              </w:rPr>
              <w:t>性评价：</w:t>
            </w:r>
            <w:r>
              <w:t>20</w:t>
            </w:r>
            <w:r>
              <w:rPr>
                <w:rFonts w:hint="eastAsia"/>
              </w:rPr>
              <w:t>21</w:t>
            </w:r>
            <w:r>
              <w:rPr>
                <w:rFonts w:cs="宋体" w:hint="eastAsia"/>
              </w:rPr>
              <w:t>年</w:t>
            </w:r>
            <w:r>
              <w:rPr>
                <w:rFonts w:hint="eastAsia"/>
              </w:rPr>
              <w:t>12</w:t>
            </w:r>
            <w:r>
              <w:rPr>
                <w:rFonts w:cs="宋体" w:hint="eastAsia"/>
              </w:rPr>
              <w:t>月</w:t>
            </w:r>
            <w:r>
              <w:rPr>
                <w:rFonts w:cs="宋体" w:hint="eastAsia"/>
              </w:rPr>
              <w:t>21</w:t>
            </w:r>
            <w:r>
              <w:rPr>
                <w:rFonts w:cs="宋体" w:hint="eastAsia"/>
              </w:rPr>
              <w:t>日进行合</w:t>
            </w:r>
            <w:proofErr w:type="gramStart"/>
            <w:r>
              <w:rPr>
                <w:rFonts w:cs="宋体" w:hint="eastAsia"/>
              </w:rPr>
              <w:t>规</w:t>
            </w:r>
            <w:proofErr w:type="gramEnd"/>
            <w:r>
              <w:rPr>
                <w:rFonts w:cs="宋体" w:hint="eastAsia"/>
              </w:rPr>
              <w:t>性评价，提供了合</w:t>
            </w:r>
            <w:proofErr w:type="gramStart"/>
            <w:r>
              <w:rPr>
                <w:rFonts w:cs="宋体" w:hint="eastAsia"/>
              </w:rPr>
              <w:t>规</w:t>
            </w:r>
            <w:proofErr w:type="gramEnd"/>
            <w:r>
              <w:rPr>
                <w:rFonts w:cs="宋体" w:hint="eastAsia"/>
              </w:rPr>
              <w:t>性评价表，内容包括：</w:t>
            </w:r>
            <w:r>
              <w:rPr>
                <w:rFonts w:cs="宋体" w:hint="eastAsia"/>
              </w:rPr>
              <w:t>1</w:t>
            </w:r>
            <w:r>
              <w:rPr>
                <w:rFonts w:cs="宋体" w:hint="eastAsia"/>
              </w:rPr>
              <w:t>、</w:t>
            </w:r>
            <w:r>
              <w:rPr>
                <w:rFonts w:cs="宋体" w:hint="eastAsia"/>
              </w:rPr>
              <w:t>法律法规和其他要求名称、条款摘要、</w:t>
            </w:r>
            <w:r>
              <w:rPr>
                <w:rFonts w:cs="宋体" w:hint="eastAsia"/>
              </w:rPr>
              <w:t>现状描述、符合性评价等内容，结果均为符合。</w:t>
            </w:r>
          </w:p>
          <w:p w14:paraId="2D78F0B6" w14:textId="77777777" w:rsidR="00E54C5C" w:rsidRDefault="003206B0">
            <w:pPr>
              <w:rPr>
                <w:rFonts w:cs="宋体"/>
              </w:rPr>
            </w:pPr>
            <w:r>
              <w:rPr>
                <w:rFonts w:cs="宋体" w:hint="eastAsia"/>
              </w:rPr>
              <w:t>提供合</w:t>
            </w:r>
            <w:proofErr w:type="gramStart"/>
            <w:r>
              <w:rPr>
                <w:rFonts w:cs="宋体" w:hint="eastAsia"/>
              </w:rPr>
              <w:t>规</w:t>
            </w:r>
            <w:proofErr w:type="gramEnd"/>
            <w:r>
              <w:rPr>
                <w:rFonts w:cs="宋体" w:hint="eastAsia"/>
              </w:rPr>
              <w:t>性评价报告，对评价过程进行了综述，评价结论：</w:t>
            </w:r>
            <w:r>
              <w:rPr>
                <w:rFonts w:cs="宋体" w:hint="eastAsia"/>
              </w:rPr>
              <w:t>公司各部门能够有效遵循法律法规进行施工，未发生过环境、职业健康安全扰民事件，未有其它单位和个人投诉，无环境、职业健康安全事件发生。</w:t>
            </w:r>
          </w:p>
          <w:p w14:paraId="13B72FD1" w14:textId="77777777" w:rsidR="00E54C5C" w:rsidRDefault="003206B0">
            <w:pPr>
              <w:rPr>
                <w:rFonts w:cs="宋体"/>
              </w:rPr>
            </w:pPr>
            <w:r>
              <w:rPr>
                <w:rFonts w:cs="宋体" w:hint="eastAsia"/>
              </w:rPr>
              <w:t>编制</w:t>
            </w:r>
            <w:r>
              <w:rPr>
                <w:rFonts w:cs="宋体" w:hint="eastAsia"/>
              </w:rPr>
              <w:t>/</w:t>
            </w:r>
            <w:r>
              <w:rPr>
                <w:rFonts w:cs="宋体" w:hint="eastAsia"/>
              </w:rPr>
              <w:t>日期：　综合部</w:t>
            </w:r>
            <w:r>
              <w:rPr>
                <w:rFonts w:cs="宋体" w:hint="eastAsia"/>
              </w:rPr>
              <w:t xml:space="preserve">   2021.12.21</w:t>
            </w:r>
            <w:proofErr w:type="gramStart"/>
            <w:r>
              <w:rPr>
                <w:rFonts w:cs="宋体" w:hint="eastAsia"/>
              </w:rPr>
              <w:t xml:space="preserve">　　　　　　</w:t>
            </w:r>
            <w:proofErr w:type="gramEnd"/>
            <w:r>
              <w:rPr>
                <w:rFonts w:cs="宋体" w:hint="eastAsia"/>
              </w:rPr>
              <w:t xml:space="preserve">         </w:t>
            </w:r>
          </w:p>
          <w:p w14:paraId="75B21327" w14:textId="77777777" w:rsidR="00E54C5C" w:rsidRDefault="003206B0">
            <w:pPr>
              <w:rPr>
                <w:rFonts w:cs="宋体"/>
              </w:rPr>
            </w:pPr>
            <w:r>
              <w:rPr>
                <w:rFonts w:cs="宋体" w:hint="eastAsia"/>
              </w:rPr>
              <w:t>评审人员：</w:t>
            </w:r>
            <w:r>
              <w:rPr>
                <w:rFonts w:cs="宋体" w:hint="eastAsia"/>
              </w:rPr>
              <w:t xml:space="preserve">   </w:t>
            </w:r>
            <w:r>
              <w:rPr>
                <w:rFonts w:cs="宋体" w:hint="eastAsia"/>
              </w:rPr>
              <w:t>安永伟</w:t>
            </w:r>
          </w:p>
          <w:p w14:paraId="4B95C224" w14:textId="77777777" w:rsidR="00E54C5C" w:rsidRDefault="003206B0">
            <w:pPr>
              <w:rPr>
                <w:szCs w:val="21"/>
              </w:rPr>
            </w:pPr>
            <w:r>
              <w:rPr>
                <w:rFonts w:cs="宋体" w:hint="eastAsia"/>
              </w:rPr>
              <w:t>审批</w:t>
            </w:r>
            <w:r>
              <w:rPr>
                <w:rFonts w:cs="宋体" w:hint="eastAsia"/>
              </w:rPr>
              <w:t>/</w:t>
            </w:r>
            <w:r>
              <w:rPr>
                <w:rFonts w:cs="宋体" w:hint="eastAsia"/>
              </w:rPr>
              <w:t>日期：</w:t>
            </w:r>
            <w:r>
              <w:rPr>
                <w:rFonts w:cs="宋体" w:hint="eastAsia"/>
              </w:rPr>
              <w:t xml:space="preserve">  </w:t>
            </w:r>
            <w:r>
              <w:rPr>
                <w:rFonts w:cs="宋体" w:hint="eastAsia"/>
              </w:rPr>
              <w:t>张艺凡</w:t>
            </w:r>
            <w:r>
              <w:rPr>
                <w:rFonts w:cs="宋体" w:hint="eastAsia"/>
              </w:rPr>
              <w:t xml:space="preserve">  2021.12.21</w:t>
            </w:r>
          </w:p>
        </w:tc>
        <w:tc>
          <w:tcPr>
            <w:tcW w:w="0" w:type="auto"/>
          </w:tcPr>
          <w:p w14:paraId="4B45CC66" w14:textId="77777777" w:rsidR="00E54C5C" w:rsidRDefault="003206B0">
            <w:r>
              <w:rPr>
                <w:rFonts w:hint="eastAsia"/>
              </w:rPr>
              <w:t>Y</w:t>
            </w:r>
          </w:p>
        </w:tc>
      </w:tr>
      <w:tr w:rsidR="00E54C5C" w14:paraId="076746ED" w14:textId="77777777">
        <w:trPr>
          <w:trHeight w:val="2110"/>
        </w:trPr>
        <w:tc>
          <w:tcPr>
            <w:tcW w:w="0" w:type="auto"/>
            <w:vAlign w:val="center"/>
          </w:tcPr>
          <w:p w14:paraId="76F0C7F4" w14:textId="77777777" w:rsidR="00E54C5C" w:rsidRDefault="003206B0">
            <w:pPr>
              <w:rPr>
                <w:szCs w:val="21"/>
              </w:rPr>
            </w:pPr>
            <w:r>
              <w:rPr>
                <w:rFonts w:hint="eastAsia"/>
                <w:szCs w:val="21"/>
              </w:rPr>
              <w:t>顾客满意</w:t>
            </w:r>
            <w:r>
              <w:rPr>
                <w:rFonts w:hint="eastAsia"/>
                <w:szCs w:val="21"/>
              </w:rPr>
              <w:t>/</w:t>
            </w:r>
            <w:r>
              <w:rPr>
                <w:rFonts w:hint="eastAsia"/>
                <w:szCs w:val="21"/>
              </w:rPr>
              <w:t>分析</w:t>
            </w:r>
          </w:p>
        </w:tc>
        <w:tc>
          <w:tcPr>
            <w:tcW w:w="0" w:type="auto"/>
            <w:vAlign w:val="center"/>
          </w:tcPr>
          <w:p w14:paraId="0E33E4EA" w14:textId="77777777" w:rsidR="00E54C5C" w:rsidRDefault="003206B0">
            <w:r>
              <w:rPr>
                <w:rFonts w:hint="eastAsia"/>
              </w:rPr>
              <w:t>Q9.1.2</w:t>
            </w:r>
          </w:p>
        </w:tc>
        <w:tc>
          <w:tcPr>
            <w:tcW w:w="0" w:type="auto"/>
            <w:vAlign w:val="center"/>
          </w:tcPr>
          <w:p w14:paraId="77E18F7D" w14:textId="77777777" w:rsidR="00E54C5C" w:rsidRDefault="003206B0">
            <w:pPr>
              <w:rPr>
                <w:szCs w:val="21"/>
              </w:rPr>
            </w:pPr>
            <w:r>
              <w:rPr>
                <w:rFonts w:hint="eastAsia"/>
                <w:szCs w:val="21"/>
              </w:rPr>
              <w:t>公司对交付的服务及时进行回访，调查顾客对服务质量的满意程度，提高公司的信誉，推动公司质量、环境和职业健康安全管理体系</w:t>
            </w:r>
            <w:r>
              <w:rPr>
                <w:rFonts w:hint="eastAsia"/>
                <w:szCs w:val="21"/>
              </w:rPr>
              <w:t>的持续改进。</w:t>
            </w:r>
            <w:r>
              <w:rPr>
                <w:rFonts w:hint="eastAsia"/>
                <w:szCs w:val="21"/>
              </w:rPr>
              <w:t xml:space="preserve"> </w:t>
            </w:r>
          </w:p>
          <w:p w14:paraId="234AAE3D" w14:textId="77777777" w:rsidR="00E54C5C" w:rsidRDefault="003206B0">
            <w:pPr>
              <w:rPr>
                <w:szCs w:val="21"/>
              </w:rPr>
            </w:pPr>
            <w:r>
              <w:rPr>
                <w:rFonts w:hint="eastAsia"/>
                <w:szCs w:val="21"/>
              </w:rPr>
              <w:t>抽查顾客满意度调查表</w:t>
            </w:r>
            <w:r>
              <w:rPr>
                <w:rFonts w:hint="eastAsia"/>
                <w:szCs w:val="21"/>
              </w:rPr>
              <w:t>1</w:t>
            </w:r>
            <w:r>
              <w:rPr>
                <w:rFonts w:hint="eastAsia"/>
                <w:szCs w:val="21"/>
              </w:rPr>
              <w:t xml:space="preserve">    </w:t>
            </w:r>
            <w:r>
              <w:rPr>
                <w:rFonts w:hint="eastAsia"/>
                <w:szCs w:val="21"/>
              </w:rPr>
              <w:t>时间：</w:t>
            </w:r>
            <w:r>
              <w:rPr>
                <w:rFonts w:hint="eastAsia"/>
                <w:szCs w:val="21"/>
              </w:rPr>
              <w:t>202</w:t>
            </w:r>
            <w:r>
              <w:rPr>
                <w:rFonts w:hint="eastAsia"/>
                <w:szCs w:val="21"/>
              </w:rPr>
              <w:t>1.12.31</w:t>
            </w:r>
          </w:p>
          <w:p w14:paraId="030B2F82" w14:textId="77777777" w:rsidR="00E54C5C" w:rsidRDefault="003206B0">
            <w:pPr>
              <w:rPr>
                <w:szCs w:val="21"/>
              </w:rPr>
            </w:pPr>
            <w:r>
              <w:rPr>
                <w:rFonts w:hint="eastAsia"/>
                <w:szCs w:val="21"/>
              </w:rPr>
              <w:t>顾客单位名称：</w:t>
            </w:r>
            <w:proofErr w:type="gramStart"/>
            <w:r>
              <w:rPr>
                <w:rFonts w:hint="eastAsia"/>
                <w:szCs w:val="21"/>
              </w:rPr>
              <w:t>国网河北</w:t>
            </w:r>
            <w:proofErr w:type="gramEnd"/>
            <w:r>
              <w:rPr>
                <w:rFonts w:hint="eastAsia"/>
                <w:szCs w:val="21"/>
              </w:rPr>
              <w:t>能源技术服务有限公司</w:t>
            </w:r>
          </w:p>
          <w:p w14:paraId="5F2A3D6E" w14:textId="77777777" w:rsidR="00E54C5C" w:rsidRDefault="003206B0">
            <w:pPr>
              <w:rPr>
                <w:szCs w:val="21"/>
              </w:rPr>
            </w:pPr>
            <w:r>
              <w:rPr>
                <w:rFonts w:hint="eastAsia"/>
                <w:szCs w:val="21"/>
              </w:rPr>
              <w:t>通过顾客对公司产品的质量、价格、</w:t>
            </w:r>
            <w:r>
              <w:rPr>
                <w:rFonts w:hint="eastAsia"/>
                <w:szCs w:val="21"/>
              </w:rPr>
              <w:t>交货、售后服务</w:t>
            </w:r>
            <w:r>
              <w:rPr>
                <w:rFonts w:hint="eastAsia"/>
                <w:szCs w:val="21"/>
              </w:rPr>
              <w:t>的综合评价，满意度为</w:t>
            </w:r>
            <w:r>
              <w:rPr>
                <w:rFonts w:hint="eastAsia"/>
                <w:szCs w:val="21"/>
              </w:rPr>
              <w:t>100</w:t>
            </w:r>
            <w:r>
              <w:rPr>
                <w:rFonts w:hint="eastAsia"/>
                <w:szCs w:val="21"/>
              </w:rPr>
              <w:t>7</w:t>
            </w:r>
            <w:r>
              <w:rPr>
                <w:rFonts w:hint="eastAsia"/>
                <w:szCs w:val="21"/>
              </w:rPr>
              <w:t>分</w:t>
            </w:r>
          </w:p>
          <w:p w14:paraId="72838F6F" w14:textId="77777777" w:rsidR="00E54C5C" w:rsidRDefault="003206B0">
            <w:pPr>
              <w:rPr>
                <w:szCs w:val="21"/>
              </w:rPr>
            </w:pPr>
            <w:r>
              <w:rPr>
                <w:rFonts w:hint="eastAsia"/>
                <w:szCs w:val="21"/>
              </w:rPr>
              <w:t>近期公司共发出满意调查表</w:t>
            </w:r>
            <w:r>
              <w:rPr>
                <w:rFonts w:hint="eastAsia"/>
                <w:szCs w:val="21"/>
              </w:rPr>
              <w:t>2</w:t>
            </w:r>
            <w:r>
              <w:rPr>
                <w:rFonts w:hint="eastAsia"/>
                <w:szCs w:val="21"/>
              </w:rPr>
              <w:t>份，收回</w:t>
            </w:r>
            <w:r>
              <w:rPr>
                <w:rFonts w:hint="eastAsia"/>
                <w:szCs w:val="21"/>
              </w:rPr>
              <w:t>2</w:t>
            </w:r>
            <w:r>
              <w:rPr>
                <w:rFonts w:hint="eastAsia"/>
                <w:szCs w:val="21"/>
              </w:rPr>
              <w:t>份，均为主要顾客。调查方式为电话调查。</w:t>
            </w:r>
          </w:p>
          <w:p w14:paraId="3C228A70" w14:textId="77777777" w:rsidR="00E54C5C" w:rsidRDefault="003206B0">
            <w:pPr>
              <w:rPr>
                <w:szCs w:val="21"/>
              </w:rPr>
            </w:pPr>
            <w:r>
              <w:rPr>
                <w:rFonts w:hint="eastAsia"/>
                <w:szCs w:val="21"/>
              </w:rPr>
              <w:t>经统计本次顾客满意率为</w:t>
            </w:r>
            <w:r>
              <w:rPr>
                <w:rFonts w:hint="eastAsia"/>
                <w:szCs w:val="21"/>
              </w:rPr>
              <w:t>97.5</w:t>
            </w:r>
            <w:r>
              <w:rPr>
                <w:rFonts w:hint="eastAsia"/>
                <w:szCs w:val="21"/>
              </w:rPr>
              <w:t>%</w:t>
            </w:r>
            <w:r>
              <w:rPr>
                <w:rFonts w:hint="eastAsia"/>
                <w:szCs w:val="21"/>
              </w:rPr>
              <w:t>，高于质量目标要求。</w:t>
            </w:r>
            <w:r>
              <w:rPr>
                <w:rFonts w:hint="eastAsia"/>
                <w:szCs w:val="21"/>
              </w:rPr>
              <w:t xml:space="preserve"> </w:t>
            </w:r>
          </w:p>
        </w:tc>
        <w:tc>
          <w:tcPr>
            <w:tcW w:w="0" w:type="auto"/>
          </w:tcPr>
          <w:p w14:paraId="1425C0EF" w14:textId="77777777" w:rsidR="00E54C5C" w:rsidRDefault="003206B0">
            <w:r>
              <w:rPr>
                <w:rFonts w:hint="eastAsia"/>
              </w:rPr>
              <w:t>Y</w:t>
            </w:r>
          </w:p>
        </w:tc>
      </w:tr>
      <w:tr w:rsidR="00E54C5C" w14:paraId="5800A4C7" w14:textId="77777777">
        <w:trPr>
          <w:trHeight w:val="2110"/>
        </w:trPr>
        <w:tc>
          <w:tcPr>
            <w:tcW w:w="0" w:type="auto"/>
            <w:vAlign w:val="center"/>
          </w:tcPr>
          <w:p w14:paraId="2018AB1F" w14:textId="77777777" w:rsidR="00E54C5C" w:rsidRDefault="003206B0">
            <w:pPr>
              <w:rPr>
                <w:rFonts w:ascii="宋体" w:hAnsi="宋体" w:cs="宋体"/>
                <w:szCs w:val="21"/>
              </w:rPr>
            </w:pPr>
            <w:r>
              <w:rPr>
                <w:rFonts w:ascii="宋体" w:hAnsi="宋体" w:cs="宋体" w:hint="eastAsia"/>
                <w:szCs w:val="21"/>
              </w:rPr>
              <w:lastRenderedPageBreak/>
              <w:t>分析与评价</w:t>
            </w:r>
          </w:p>
        </w:tc>
        <w:tc>
          <w:tcPr>
            <w:tcW w:w="0" w:type="auto"/>
            <w:vAlign w:val="center"/>
          </w:tcPr>
          <w:p w14:paraId="6D698080" w14:textId="77777777" w:rsidR="00E54C5C" w:rsidRDefault="003206B0">
            <w:pPr>
              <w:rPr>
                <w:rFonts w:ascii="宋体" w:hAnsi="宋体" w:cs="宋体"/>
                <w:szCs w:val="21"/>
              </w:rPr>
            </w:pPr>
            <w:r>
              <w:rPr>
                <w:rFonts w:ascii="宋体" w:hAnsi="宋体" w:cs="宋体" w:hint="eastAsia"/>
                <w:szCs w:val="21"/>
              </w:rPr>
              <w:t>Q9.1.3</w:t>
            </w:r>
          </w:p>
        </w:tc>
        <w:tc>
          <w:tcPr>
            <w:tcW w:w="0" w:type="auto"/>
            <w:vAlign w:val="center"/>
          </w:tcPr>
          <w:p w14:paraId="0373B034" w14:textId="77777777" w:rsidR="00E54C5C" w:rsidRDefault="003206B0">
            <w:pPr>
              <w:rPr>
                <w:rFonts w:ascii="宋体" w:hAnsi="宋体" w:cs="宋体"/>
                <w:szCs w:val="21"/>
              </w:rPr>
            </w:pPr>
            <w:proofErr w:type="gramStart"/>
            <w:r>
              <w:rPr>
                <w:rFonts w:ascii="宋体" w:hAnsi="宋体" w:cs="宋体" w:hint="eastAsia"/>
                <w:szCs w:val="21"/>
              </w:rPr>
              <w:t>查通过</w:t>
            </w:r>
            <w:proofErr w:type="gramEnd"/>
            <w:r>
              <w:rPr>
                <w:rFonts w:ascii="宋体" w:hAnsi="宋体" w:cs="宋体" w:hint="eastAsia"/>
                <w:szCs w:val="21"/>
              </w:rPr>
              <w:t>体系行进行监视和测量结果的分析评价：</w:t>
            </w:r>
          </w:p>
          <w:p w14:paraId="083B7E8E" w14:textId="77777777" w:rsidR="00E54C5C" w:rsidRDefault="003206B0">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服务</w:t>
            </w:r>
            <w:r>
              <w:rPr>
                <w:rFonts w:ascii="宋体" w:hAnsi="宋体" w:cs="宋体" w:hint="eastAsia"/>
                <w:szCs w:val="21"/>
              </w:rPr>
              <w:t>的符合性：通过</w:t>
            </w:r>
            <w:r>
              <w:rPr>
                <w:rFonts w:ascii="宋体" w:hAnsi="宋体" w:cs="宋体" w:hint="eastAsia"/>
                <w:szCs w:val="21"/>
              </w:rPr>
              <w:t>对服务过程</w:t>
            </w:r>
            <w:r>
              <w:rPr>
                <w:rFonts w:ascii="宋体" w:hAnsi="宋体" w:cs="宋体" w:hint="eastAsia"/>
                <w:szCs w:val="21"/>
              </w:rPr>
              <w:t>控制</w:t>
            </w:r>
            <w:r>
              <w:rPr>
                <w:rFonts w:ascii="宋体" w:hAnsi="宋体" w:cs="宋体" w:hint="eastAsia"/>
                <w:szCs w:val="21"/>
              </w:rPr>
              <w:t>，监督，</w:t>
            </w:r>
            <w:r>
              <w:rPr>
                <w:rFonts w:ascii="宋体" w:hAnsi="宋体" w:cs="宋体" w:hint="eastAsia"/>
                <w:szCs w:val="21"/>
              </w:rPr>
              <w:t>达到</w:t>
            </w:r>
            <w:r>
              <w:rPr>
                <w:rFonts w:ascii="宋体" w:hAnsi="宋体" w:cs="宋体" w:hint="eastAsia"/>
                <w:szCs w:val="21"/>
              </w:rPr>
              <w:t>服务</w:t>
            </w:r>
            <w:r>
              <w:rPr>
                <w:rFonts w:ascii="宋体" w:hAnsi="宋体" w:cs="宋体" w:hint="eastAsia"/>
                <w:szCs w:val="21"/>
              </w:rPr>
              <w:t>的符合性；</w:t>
            </w:r>
          </w:p>
          <w:p w14:paraId="6D72C1E2" w14:textId="77777777" w:rsidR="00E54C5C" w:rsidRDefault="003206B0">
            <w:pPr>
              <w:rPr>
                <w:rFonts w:ascii="宋体" w:hAnsi="宋体" w:cs="宋体"/>
                <w:szCs w:val="21"/>
              </w:rPr>
            </w:pPr>
            <w:r>
              <w:rPr>
                <w:rFonts w:ascii="宋体" w:hAnsi="宋体" w:cs="宋体" w:hint="eastAsia"/>
                <w:szCs w:val="21"/>
              </w:rPr>
              <w:t>2</w:t>
            </w:r>
            <w:r>
              <w:rPr>
                <w:rFonts w:ascii="宋体" w:hAnsi="宋体" w:cs="宋体" w:hint="eastAsia"/>
                <w:szCs w:val="21"/>
              </w:rPr>
              <w:t>、顾客满意程度：定期对客户进行顾客满意度调查，经统计达到了预期目标；</w:t>
            </w:r>
          </w:p>
          <w:p w14:paraId="6684F30F" w14:textId="77777777" w:rsidR="00E54C5C" w:rsidRDefault="003206B0">
            <w:pPr>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外部供方</w:t>
            </w:r>
            <w:r>
              <w:rPr>
                <w:rFonts w:ascii="宋体" w:hAnsi="宋体" w:cs="宋体" w:hint="eastAsia"/>
                <w:szCs w:val="21"/>
              </w:rPr>
              <w:t>绩效：对供应商交付绩效，从产品质量、交货能力、价格、服务等方面进行评价。</w:t>
            </w:r>
          </w:p>
          <w:p w14:paraId="156D7F50" w14:textId="77777777" w:rsidR="00E54C5C" w:rsidRDefault="003206B0">
            <w:pPr>
              <w:rPr>
                <w:rFonts w:ascii="宋体" w:hAnsi="宋体" w:cs="宋体"/>
                <w:szCs w:val="21"/>
              </w:rPr>
            </w:pPr>
            <w:r>
              <w:rPr>
                <w:rFonts w:ascii="宋体" w:hAnsi="宋体" w:cs="宋体" w:hint="eastAsia"/>
                <w:szCs w:val="21"/>
              </w:rPr>
              <w:t>4</w:t>
            </w:r>
            <w:r>
              <w:rPr>
                <w:rFonts w:ascii="宋体" w:hAnsi="宋体" w:cs="宋体" w:hint="eastAsia"/>
                <w:szCs w:val="21"/>
              </w:rPr>
              <w:t>、质量管理绩效和有效性：遵章守法，严格执行客户提供的要求，不断满足客户潜在的要求，赢得市场，赢得效益；通过内审、管评，不断改进完善质量管理体系运行；</w:t>
            </w:r>
          </w:p>
          <w:p w14:paraId="24B9D304" w14:textId="77777777" w:rsidR="00E54C5C" w:rsidRDefault="003206B0">
            <w:pPr>
              <w:rPr>
                <w:rFonts w:ascii="宋体" w:hAnsi="宋体" w:cs="宋体"/>
                <w:szCs w:val="21"/>
              </w:rPr>
            </w:pPr>
            <w:r>
              <w:rPr>
                <w:rFonts w:ascii="宋体" w:hAnsi="宋体" w:cs="宋体" w:hint="eastAsia"/>
                <w:szCs w:val="21"/>
              </w:rPr>
              <w:t>5</w:t>
            </w:r>
            <w:r>
              <w:rPr>
                <w:rFonts w:ascii="宋体" w:hAnsi="宋体" w:cs="宋体" w:hint="eastAsia"/>
                <w:szCs w:val="21"/>
              </w:rPr>
              <w:t>、针对识别出的风险和机遇采取了相应的措施；</w:t>
            </w:r>
          </w:p>
          <w:p w14:paraId="07E107B7" w14:textId="77777777" w:rsidR="00E54C5C" w:rsidRDefault="003206B0">
            <w:pPr>
              <w:rPr>
                <w:rFonts w:ascii="宋体" w:hAnsi="宋体" w:cs="宋体"/>
                <w:szCs w:val="21"/>
              </w:rPr>
            </w:pPr>
            <w:r>
              <w:rPr>
                <w:rFonts w:ascii="宋体" w:hAnsi="宋体" w:cs="宋体" w:hint="eastAsia"/>
                <w:szCs w:val="21"/>
              </w:rPr>
              <w:t>6</w:t>
            </w:r>
            <w:r>
              <w:rPr>
                <w:rFonts w:ascii="宋体" w:hAnsi="宋体" w:cs="宋体" w:hint="eastAsia"/>
                <w:szCs w:val="21"/>
              </w:rPr>
              <w:t>、管理体系改进的需求：通过体系运行，产品的符合性、内审、管评的有效性及企业持续改进，不断完善各项软硬件环境，提高产品质量，满足客户需求。</w:t>
            </w:r>
          </w:p>
          <w:p w14:paraId="5EF1A0FD" w14:textId="77777777" w:rsidR="00E54C5C" w:rsidRDefault="003206B0">
            <w:pPr>
              <w:rPr>
                <w:rFonts w:ascii="宋体" w:hAnsi="宋体" w:cs="宋体"/>
                <w:szCs w:val="21"/>
              </w:rPr>
            </w:pPr>
            <w:r>
              <w:rPr>
                <w:rFonts w:ascii="宋体" w:hAnsi="宋体" w:cs="宋体" w:hint="eastAsia"/>
                <w:szCs w:val="21"/>
              </w:rPr>
              <w:t>综上所述，基本符</w:t>
            </w:r>
            <w:r>
              <w:rPr>
                <w:rFonts w:ascii="宋体" w:hAnsi="宋体" w:cs="宋体" w:hint="eastAsia"/>
                <w:szCs w:val="21"/>
              </w:rPr>
              <w:t>合标准要求。</w:t>
            </w:r>
          </w:p>
        </w:tc>
        <w:tc>
          <w:tcPr>
            <w:tcW w:w="0" w:type="auto"/>
          </w:tcPr>
          <w:p w14:paraId="76B9FBE0" w14:textId="77777777" w:rsidR="00E54C5C" w:rsidRDefault="003206B0">
            <w:r>
              <w:rPr>
                <w:rFonts w:hint="eastAsia"/>
              </w:rPr>
              <w:t>Y</w:t>
            </w:r>
          </w:p>
        </w:tc>
      </w:tr>
      <w:tr w:rsidR="00E54C5C" w14:paraId="0D1E3265" w14:textId="77777777">
        <w:trPr>
          <w:trHeight w:val="2110"/>
        </w:trPr>
        <w:tc>
          <w:tcPr>
            <w:tcW w:w="0" w:type="auto"/>
            <w:vAlign w:val="center"/>
          </w:tcPr>
          <w:p w14:paraId="2BBE4F6B" w14:textId="77777777" w:rsidR="00E54C5C" w:rsidRDefault="003206B0">
            <w:pPr>
              <w:rPr>
                <w:szCs w:val="21"/>
              </w:rPr>
            </w:pPr>
            <w:r>
              <w:rPr>
                <w:rFonts w:cs="宋体" w:hint="eastAsia"/>
              </w:rPr>
              <w:t>内部审核</w:t>
            </w:r>
          </w:p>
        </w:tc>
        <w:tc>
          <w:tcPr>
            <w:tcW w:w="0" w:type="auto"/>
            <w:vAlign w:val="center"/>
          </w:tcPr>
          <w:p w14:paraId="3EF98FA4" w14:textId="77777777" w:rsidR="00E54C5C" w:rsidRDefault="003206B0">
            <w:pPr>
              <w:rPr>
                <w:szCs w:val="21"/>
              </w:rPr>
            </w:pPr>
            <w:r>
              <w:t>QE</w:t>
            </w:r>
            <w:r>
              <w:rPr>
                <w:rFonts w:hint="eastAsia"/>
              </w:rPr>
              <w:t>O</w:t>
            </w:r>
            <w:r>
              <w:t>9.2</w:t>
            </w:r>
          </w:p>
        </w:tc>
        <w:tc>
          <w:tcPr>
            <w:tcW w:w="0" w:type="auto"/>
            <w:vAlign w:val="center"/>
          </w:tcPr>
          <w:p w14:paraId="07086345" w14:textId="77777777" w:rsidR="00E54C5C" w:rsidRDefault="003206B0">
            <w:r>
              <w:rPr>
                <w:rFonts w:cs="宋体" w:hint="eastAsia"/>
              </w:rPr>
              <w:t>编制《内审控制程序》，基本符合标准要求。</w:t>
            </w:r>
          </w:p>
          <w:p w14:paraId="67D4F5A0" w14:textId="77777777" w:rsidR="00E54C5C" w:rsidRDefault="003206B0">
            <w:pPr>
              <w:rPr>
                <w:rFonts w:cs="宋体"/>
              </w:rPr>
            </w:pPr>
            <w:r>
              <w:t>20</w:t>
            </w:r>
            <w:r>
              <w:rPr>
                <w:rFonts w:hint="eastAsia"/>
              </w:rPr>
              <w:t>2</w:t>
            </w:r>
            <w:r>
              <w:rPr>
                <w:rFonts w:cs="宋体" w:hint="eastAsia"/>
              </w:rPr>
              <w:t>2.4.1-2</w:t>
            </w:r>
            <w:r>
              <w:rPr>
                <w:rFonts w:cs="宋体" w:hint="eastAsia"/>
              </w:rPr>
              <w:t>开展管理体系内部审核活动，并提供有以下内审的资料：</w:t>
            </w:r>
          </w:p>
          <w:p w14:paraId="6FDFF7BA" w14:textId="77777777" w:rsidR="00E54C5C" w:rsidRDefault="003206B0">
            <w:pPr>
              <w:rPr>
                <w:rFonts w:cs="宋体"/>
              </w:rPr>
            </w:pPr>
            <w:r>
              <w:rPr>
                <w:rFonts w:cs="宋体" w:hint="eastAsia"/>
              </w:rPr>
              <w:t>——《审核实施计划》，编制：安永伟</w:t>
            </w:r>
            <w:r>
              <w:rPr>
                <w:rFonts w:cs="宋体" w:hint="eastAsia"/>
              </w:rPr>
              <w:t xml:space="preserve">               </w:t>
            </w:r>
            <w:r>
              <w:rPr>
                <w:rFonts w:cs="宋体" w:hint="eastAsia"/>
              </w:rPr>
              <w:t>批准：张艺凡</w:t>
            </w:r>
            <w:r>
              <w:rPr>
                <w:rFonts w:cs="宋体" w:hint="eastAsia"/>
              </w:rPr>
              <w:t xml:space="preserve">         </w:t>
            </w:r>
            <w:r>
              <w:rPr>
                <w:rFonts w:cs="宋体" w:hint="eastAsia"/>
              </w:rPr>
              <w:t>日期：</w:t>
            </w:r>
            <w:r>
              <w:rPr>
                <w:rFonts w:cs="宋体" w:hint="eastAsia"/>
              </w:rPr>
              <w:t>2022</w:t>
            </w:r>
            <w:r>
              <w:rPr>
                <w:rFonts w:cs="宋体" w:hint="eastAsia"/>
              </w:rPr>
              <w:t>年</w:t>
            </w:r>
            <w:r>
              <w:rPr>
                <w:rFonts w:cs="宋体" w:hint="eastAsia"/>
              </w:rPr>
              <w:t>2</w:t>
            </w:r>
            <w:r>
              <w:rPr>
                <w:rFonts w:cs="宋体" w:hint="eastAsia"/>
              </w:rPr>
              <w:t>月</w:t>
            </w:r>
            <w:r>
              <w:rPr>
                <w:rFonts w:cs="宋体" w:hint="eastAsia"/>
              </w:rPr>
              <w:t>19</w:t>
            </w:r>
            <w:r>
              <w:rPr>
                <w:rFonts w:cs="宋体" w:hint="eastAsia"/>
              </w:rPr>
              <w:t>日</w:t>
            </w:r>
          </w:p>
          <w:p w14:paraId="7E2F9D64" w14:textId="77777777" w:rsidR="00E54C5C" w:rsidRDefault="003206B0">
            <w:pPr>
              <w:rPr>
                <w:rFonts w:cs="宋体"/>
              </w:rPr>
            </w:pPr>
            <w:r>
              <w:rPr>
                <w:rFonts w:cs="宋体" w:hint="eastAsia"/>
              </w:rPr>
              <w:t>计划中规定审核的目的、依据、范围、时间、审核安排；</w:t>
            </w:r>
          </w:p>
          <w:p w14:paraId="03B60B3B" w14:textId="77777777" w:rsidR="00E54C5C" w:rsidRDefault="003206B0">
            <w:pPr>
              <w:rPr>
                <w:rFonts w:cs="宋体"/>
              </w:rPr>
            </w:pPr>
            <w:r>
              <w:rPr>
                <w:rFonts w:cs="宋体" w:hint="eastAsia"/>
              </w:rPr>
              <w:t>审核组组长：安永伟，组员：刘文虎。</w:t>
            </w:r>
          </w:p>
          <w:p w14:paraId="79D97A52" w14:textId="77777777" w:rsidR="00E54C5C" w:rsidRDefault="003206B0">
            <w:r>
              <w:rPr>
                <w:rFonts w:cs="宋体" w:hint="eastAsia"/>
              </w:rPr>
              <w:t>计划中没有</w:t>
            </w:r>
            <w:proofErr w:type="gramStart"/>
            <w:r>
              <w:rPr>
                <w:rFonts w:cs="宋体" w:hint="eastAsia"/>
              </w:rPr>
              <w:t>漏标准</w:t>
            </w:r>
            <w:proofErr w:type="gramEnd"/>
            <w:r>
              <w:rPr>
                <w:rFonts w:cs="宋体" w:hint="eastAsia"/>
              </w:rPr>
              <w:t>条款</w:t>
            </w:r>
            <w:r>
              <w:rPr>
                <w:rFonts w:cs="宋体" w:hint="eastAsia"/>
              </w:rPr>
              <w:t>及</w:t>
            </w:r>
            <w:r>
              <w:rPr>
                <w:rFonts w:cs="宋体" w:hint="eastAsia"/>
              </w:rPr>
              <w:t>体系覆盖的部</w:t>
            </w:r>
            <w:r>
              <w:rPr>
                <w:rFonts w:cs="宋体" w:hint="eastAsia"/>
              </w:rPr>
              <w:t>门和场所，内审员没有审核自己的工作。</w:t>
            </w:r>
          </w:p>
          <w:p w14:paraId="27369C38" w14:textId="77777777" w:rsidR="00E54C5C" w:rsidRDefault="003206B0">
            <w:r>
              <w:t>——</w:t>
            </w:r>
            <w:proofErr w:type="gramStart"/>
            <w:r>
              <w:rPr>
                <w:rFonts w:cs="宋体" w:hint="eastAsia"/>
              </w:rPr>
              <w:t>内审首末</w:t>
            </w:r>
            <w:proofErr w:type="gramEnd"/>
            <w:r>
              <w:rPr>
                <w:rFonts w:cs="宋体" w:hint="eastAsia"/>
              </w:rPr>
              <w:t>次会议签到（领导层、各部门负责人）；</w:t>
            </w:r>
          </w:p>
          <w:p w14:paraId="7513D0B4" w14:textId="77777777" w:rsidR="00E54C5C" w:rsidRDefault="003206B0">
            <w:r>
              <w:t>——</w:t>
            </w:r>
            <w:r>
              <w:rPr>
                <w:rFonts w:cs="宋体" w:hint="eastAsia"/>
              </w:rPr>
              <w:t>内部审核检查表，审核按计划进行，没有遗漏标准条款及体系覆盖的部门和场所，内审员没有审核自己的工作。</w:t>
            </w:r>
          </w:p>
          <w:p w14:paraId="143A8AB8" w14:textId="77777777" w:rsidR="00E54C5C" w:rsidRDefault="003206B0">
            <w:pPr>
              <w:rPr>
                <w:rFonts w:cs="宋体"/>
              </w:rPr>
            </w:pPr>
            <w:r>
              <w:t>——</w:t>
            </w:r>
            <w:r>
              <w:rPr>
                <w:rFonts w:cs="宋体" w:hint="eastAsia"/>
              </w:rPr>
              <w:t>本次内审发现</w:t>
            </w:r>
            <w:r>
              <w:rPr>
                <w:rFonts w:hint="eastAsia"/>
              </w:rPr>
              <w:t>1</w:t>
            </w:r>
            <w:r>
              <w:rPr>
                <w:rFonts w:cs="宋体" w:hint="eastAsia"/>
              </w:rPr>
              <w:t>项不合格，为一般不符合项，查看《不符合报告》（</w:t>
            </w:r>
            <w:r>
              <w:rPr>
                <w:rFonts w:cs="宋体" w:hint="eastAsia"/>
              </w:rPr>
              <w:t>综合部</w:t>
            </w:r>
            <w:r>
              <w:rPr>
                <w:rFonts w:cs="宋体" w:hint="eastAsia"/>
              </w:rPr>
              <w:t>QES7.2</w:t>
            </w:r>
            <w:r>
              <w:rPr>
                <w:rFonts w:cs="宋体" w:hint="eastAsia"/>
              </w:rPr>
              <w:t>），不符合事实描述清晰，不符合原因分析准确，并制定了纠正及</w:t>
            </w:r>
            <w:r>
              <w:rPr>
                <w:rFonts w:cs="宋体" w:hint="eastAsia"/>
              </w:rPr>
              <w:t>纠正预防措施，且措施可行，并对其有效性进行了验证，验证人：</w:t>
            </w:r>
            <w:r>
              <w:rPr>
                <w:rFonts w:cs="宋体" w:hint="eastAsia"/>
              </w:rPr>
              <w:t>刘文虎</w:t>
            </w:r>
            <w:r>
              <w:rPr>
                <w:rFonts w:cs="宋体" w:hint="eastAsia"/>
              </w:rPr>
              <w:t xml:space="preserve"> 2022.4.3</w:t>
            </w:r>
          </w:p>
          <w:p w14:paraId="24E87C1A" w14:textId="77777777" w:rsidR="00E54C5C" w:rsidRDefault="003206B0">
            <w:pPr>
              <w:rPr>
                <w:rFonts w:cs="宋体"/>
                <w:szCs w:val="21"/>
              </w:rPr>
            </w:pPr>
            <w:r>
              <w:rPr>
                <w:rFonts w:cs="宋体" w:hint="eastAsia"/>
              </w:rPr>
              <w:t>——本次内审编制有《内部管理体系审核报告》，结论：审核组认为：公司的质量、环境管理体系基本符合审核准则的要求，运行基本有效。</w:t>
            </w:r>
            <w:r>
              <w:rPr>
                <w:rFonts w:cs="宋体" w:hint="eastAsia"/>
              </w:rPr>
              <w:t xml:space="preserve"> </w:t>
            </w:r>
            <w:r>
              <w:rPr>
                <w:rFonts w:cs="宋体" w:hint="eastAsia"/>
              </w:rPr>
              <w:t>环境及安全满</w:t>
            </w:r>
            <w:r>
              <w:rPr>
                <w:rFonts w:cs="宋体" w:hint="eastAsia"/>
              </w:rPr>
              <w:t>足规范规定要求且持续稳定。重要环境因素与需控制危险源得到了控制在公司许可的接受范围之内，有效避免了环境污染及危险事件的发生，员工的环保及安全意识进一步增强，为公司优质高效完成任务奠定了基础。公司资源状况基本满足要求，但也需要进一步补充和完善。以顾客及相关方为关注焦点的意识及行动体现较好。</w:t>
            </w:r>
            <w:r>
              <w:rPr>
                <w:rFonts w:cs="宋体" w:hint="eastAsia"/>
              </w:rPr>
              <w:t xml:space="preserve"> </w:t>
            </w:r>
          </w:p>
        </w:tc>
        <w:tc>
          <w:tcPr>
            <w:tcW w:w="0" w:type="auto"/>
          </w:tcPr>
          <w:p w14:paraId="05EDC153" w14:textId="77777777" w:rsidR="00E54C5C" w:rsidRDefault="003206B0">
            <w:r>
              <w:rPr>
                <w:rFonts w:hint="eastAsia"/>
              </w:rPr>
              <w:t>Y</w:t>
            </w:r>
          </w:p>
        </w:tc>
      </w:tr>
      <w:tr w:rsidR="00E54C5C" w14:paraId="23E162D5" w14:textId="77777777">
        <w:trPr>
          <w:trHeight w:val="2110"/>
        </w:trPr>
        <w:tc>
          <w:tcPr>
            <w:tcW w:w="0" w:type="auto"/>
            <w:vAlign w:val="center"/>
          </w:tcPr>
          <w:p w14:paraId="5A800ABB" w14:textId="77777777" w:rsidR="00E54C5C" w:rsidRDefault="003206B0">
            <w:pPr>
              <w:rPr>
                <w:szCs w:val="21"/>
              </w:rPr>
            </w:pPr>
            <w:r>
              <w:rPr>
                <w:rFonts w:cs="宋体" w:hint="eastAsia"/>
              </w:rPr>
              <w:lastRenderedPageBreak/>
              <w:t>不符合和纠正措施</w:t>
            </w:r>
          </w:p>
        </w:tc>
        <w:tc>
          <w:tcPr>
            <w:tcW w:w="0" w:type="auto"/>
            <w:vAlign w:val="center"/>
          </w:tcPr>
          <w:p w14:paraId="7D28910E" w14:textId="77777777" w:rsidR="00E54C5C" w:rsidRDefault="003206B0">
            <w:r>
              <w:t>QE</w:t>
            </w:r>
            <w:r>
              <w:rPr>
                <w:rFonts w:hint="eastAsia"/>
              </w:rPr>
              <w:t>O</w:t>
            </w:r>
          </w:p>
          <w:p w14:paraId="1851C039" w14:textId="77777777" w:rsidR="00E54C5C" w:rsidRDefault="003206B0">
            <w:pPr>
              <w:rPr>
                <w:szCs w:val="21"/>
              </w:rPr>
            </w:pPr>
            <w:r>
              <w:t>10.2</w:t>
            </w:r>
          </w:p>
        </w:tc>
        <w:tc>
          <w:tcPr>
            <w:tcW w:w="0" w:type="auto"/>
            <w:vAlign w:val="center"/>
          </w:tcPr>
          <w:p w14:paraId="1348012F" w14:textId="77777777" w:rsidR="00E54C5C" w:rsidRDefault="003206B0">
            <w:r>
              <w:rPr>
                <w:rFonts w:cs="宋体" w:hint="eastAsia"/>
              </w:rPr>
              <w:t>制定了《不符合、纠正和预防措施控制程序》</w:t>
            </w:r>
            <w:r>
              <w:rPr>
                <w:rFonts w:cs="宋体" w:hint="eastAsia"/>
              </w:rPr>
              <w:t>、</w:t>
            </w:r>
            <w:r>
              <w:rPr>
                <w:rFonts w:cs="宋体" w:hint="eastAsia"/>
              </w:rPr>
              <w:t>《事故调查处理控制程序》，内容基本符合标准要求。</w:t>
            </w:r>
          </w:p>
          <w:p w14:paraId="4C621D93" w14:textId="77777777" w:rsidR="00E54C5C" w:rsidRDefault="003206B0">
            <w:r>
              <w:rPr>
                <w:rFonts w:cs="宋体" w:hint="eastAsia"/>
              </w:rPr>
              <w:t>对日常工作检查，管理评审，内审，其他考评，合</w:t>
            </w:r>
            <w:proofErr w:type="gramStart"/>
            <w:r>
              <w:rPr>
                <w:rFonts w:cs="宋体" w:hint="eastAsia"/>
              </w:rPr>
              <w:t>规</w:t>
            </w:r>
            <w:proofErr w:type="gramEnd"/>
            <w:r>
              <w:rPr>
                <w:rFonts w:cs="宋体" w:hint="eastAsia"/>
              </w:rPr>
              <w:t>性评价发现的不符合及质量、环境的事件采取</w:t>
            </w:r>
            <w:r>
              <w:rPr>
                <w:rFonts w:cs="宋体" w:hint="eastAsia"/>
              </w:rPr>
              <w:t>纠正，防止事态发展，进行原因分析，采取必要的纠正预防措施，防止事件的发生、再发生。</w:t>
            </w:r>
          </w:p>
          <w:p w14:paraId="6B155E67" w14:textId="77777777" w:rsidR="00E54C5C" w:rsidRDefault="003206B0">
            <w:pPr>
              <w:rPr>
                <w:szCs w:val="21"/>
              </w:rPr>
            </w:pPr>
            <w:r>
              <w:rPr>
                <w:rFonts w:cs="宋体" w:hint="eastAsia"/>
              </w:rPr>
              <w:t>对管理评审、内</w:t>
            </w:r>
            <w:proofErr w:type="gramStart"/>
            <w:r>
              <w:rPr>
                <w:rFonts w:cs="宋体" w:hint="eastAsia"/>
              </w:rPr>
              <w:t>审提出</w:t>
            </w:r>
            <w:proofErr w:type="gramEnd"/>
            <w:r>
              <w:rPr>
                <w:rFonts w:cs="宋体" w:hint="eastAsia"/>
              </w:rPr>
              <w:t>的不符合及改进要求，进行原因分析，制定了具体措施，目前已</w:t>
            </w:r>
            <w:r>
              <w:rPr>
                <w:rFonts w:cs="宋体" w:hint="eastAsia"/>
              </w:rPr>
              <w:t>部分</w:t>
            </w:r>
            <w:r>
              <w:rPr>
                <w:rFonts w:cs="宋体" w:hint="eastAsia"/>
              </w:rPr>
              <w:t>实施完成。</w:t>
            </w:r>
          </w:p>
        </w:tc>
        <w:tc>
          <w:tcPr>
            <w:tcW w:w="0" w:type="auto"/>
          </w:tcPr>
          <w:p w14:paraId="2DD372A1" w14:textId="77777777" w:rsidR="00E54C5C" w:rsidRDefault="003206B0">
            <w:r>
              <w:rPr>
                <w:rFonts w:hint="eastAsia"/>
              </w:rPr>
              <w:t>Y</w:t>
            </w:r>
          </w:p>
        </w:tc>
      </w:tr>
    </w:tbl>
    <w:p w14:paraId="18993EC7" w14:textId="77777777" w:rsidR="00E54C5C" w:rsidRDefault="003206B0">
      <w:r>
        <w:ptab w:relativeTo="margin" w:alignment="center" w:leader="none"/>
      </w:r>
    </w:p>
    <w:p w14:paraId="4A0A1103" w14:textId="77777777" w:rsidR="00E54C5C" w:rsidRDefault="00E54C5C"/>
    <w:p w14:paraId="7F3B8D2F" w14:textId="77777777" w:rsidR="00E54C5C" w:rsidRDefault="00E54C5C"/>
    <w:p w14:paraId="2AA42FE6" w14:textId="77777777" w:rsidR="00E54C5C" w:rsidRDefault="00E54C5C">
      <w:pPr>
        <w:pStyle w:val="a8"/>
      </w:pPr>
    </w:p>
    <w:p w14:paraId="77CE4CB7" w14:textId="77777777" w:rsidR="00E54C5C" w:rsidRDefault="00E54C5C">
      <w:pPr>
        <w:pStyle w:val="a8"/>
      </w:pPr>
    </w:p>
    <w:p w14:paraId="4061F13B" w14:textId="77777777" w:rsidR="00E54C5C" w:rsidRDefault="003206B0">
      <w:pPr>
        <w:pStyle w:val="a8"/>
      </w:pPr>
      <w:r>
        <w:rPr>
          <w:rFonts w:hint="eastAsia"/>
        </w:rPr>
        <w:t>不符合标注</w:t>
      </w:r>
      <w:r>
        <w:rPr>
          <w:rFonts w:hint="eastAsia"/>
        </w:rPr>
        <w:t>N</w:t>
      </w:r>
    </w:p>
    <w:sectPr w:rsidR="00E54C5C">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0567" w14:textId="77777777" w:rsidR="003206B0" w:rsidRDefault="003206B0">
      <w:r>
        <w:separator/>
      </w:r>
    </w:p>
  </w:endnote>
  <w:endnote w:type="continuationSeparator" w:id="0">
    <w:p w14:paraId="404A9379" w14:textId="77777777" w:rsidR="003206B0" w:rsidRDefault="0032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D687B65" w14:textId="77777777" w:rsidR="00E54C5C" w:rsidRDefault="003206B0">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4C52811F" w14:textId="77777777" w:rsidR="00E54C5C" w:rsidRDefault="00E54C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A207" w14:textId="77777777" w:rsidR="003206B0" w:rsidRDefault="003206B0">
      <w:r>
        <w:separator/>
      </w:r>
    </w:p>
  </w:footnote>
  <w:footnote w:type="continuationSeparator" w:id="0">
    <w:p w14:paraId="0A514673" w14:textId="77777777" w:rsidR="003206B0" w:rsidRDefault="0032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44EC" w14:textId="77777777" w:rsidR="00E54C5C" w:rsidRDefault="003206B0">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602B827D" wp14:editId="0039E5E2">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4834B4DE">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290B711B" w14:textId="77777777" w:rsidR="00E54C5C" w:rsidRDefault="003206B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DEEBDA4" w14:textId="77777777" w:rsidR="00E54C5C" w:rsidRDefault="003206B0">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M2NDgxNDc1YjkxYWRmMTllNWNjNGQwYzE0NTkzY2MifQ=="/>
  </w:docVars>
  <w:rsids>
    <w:rsidRoot w:val="00E54C5C"/>
    <w:rsid w:val="003206B0"/>
    <w:rsid w:val="00AF00C9"/>
    <w:rsid w:val="00E54C5C"/>
    <w:rsid w:val="05444DDC"/>
    <w:rsid w:val="068C5C42"/>
    <w:rsid w:val="09E375CA"/>
    <w:rsid w:val="0A907CCB"/>
    <w:rsid w:val="0F480C0A"/>
    <w:rsid w:val="10696771"/>
    <w:rsid w:val="123C32F3"/>
    <w:rsid w:val="20F12E19"/>
    <w:rsid w:val="247A2CB4"/>
    <w:rsid w:val="27544151"/>
    <w:rsid w:val="2E580543"/>
    <w:rsid w:val="33FF398E"/>
    <w:rsid w:val="35512148"/>
    <w:rsid w:val="35CB1A33"/>
    <w:rsid w:val="37083E11"/>
    <w:rsid w:val="379773E1"/>
    <w:rsid w:val="38460AAA"/>
    <w:rsid w:val="3A5E2E76"/>
    <w:rsid w:val="3B5F5E12"/>
    <w:rsid w:val="3C166D52"/>
    <w:rsid w:val="46511AE0"/>
    <w:rsid w:val="4A4F2839"/>
    <w:rsid w:val="4B6202EC"/>
    <w:rsid w:val="4DCB06B3"/>
    <w:rsid w:val="4ED35788"/>
    <w:rsid w:val="4F203B11"/>
    <w:rsid w:val="51320BA6"/>
    <w:rsid w:val="557F21C6"/>
    <w:rsid w:val="597B0EF6"/>
    <w:rsid w:val="5C9633F6"/>
    <w:rsid w:val="656F40BA"/>
    <w:rsid w:val="660A5CAE"/>
    <w:rsid w:val="6BDE2A15"/>
    <w:rsid w:val="7B503B39"/>
    <w:rsid w:val="7D97310F"/>
    <w:rsid w:val="7DD860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1D31B14"/>
  <w15:docId w15:val="{BE215E95-E1EA-471B-ADBB-45C68C17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spacing w:after="120"/>
    </w:pPr>
  </w:style>
  <w:style w:type="paragraph" w:styleId="a5">
    <w:name w:val="Body Text Indent"/>
    <w:basedOn w:val="a"/>
    <w:qFormat/>
    <w:pPr>
      <w:adjustRightInd w:val="0"/>
      <w:spacing w:line="360" w:lineRule="atLeast"/>
      <w:ind w:left="1077"/>
      <w:textAlignment w:val="baseline"/>
    </w:pPr>
    <w:rPr>
      <w:b/>
      <w:kern w:val="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next w:val="a4"/>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qFormat/>
    <w:pPr>
      <w:spacing w:before="240" w:after="60"/>
      <w:jc w:val="center"/>
      <w:outlineLvl w:val="0"/>
    </w:pPr>
    <w:rPr>
      <w:rFonts w:ascii="Arial" w:hAnsi="Arial"/>
      <w:b/>
      <w:sz w:val="32"/>
    </w:rPr>
  </w:style>
  <w:style w:type="paragraph" w:styleId="ad">
    <w:name w:val="Body Text First Indent"/>
    <w:basedOn w:val="a4"/>
    <w:qFormat/>
    <w:pPr>
      <w:ind w:firstLineChars="100" w:firstLine="420"/>
    </w:pPr>
  </w:style>
  <w:style w:type="paragraph" w:styleId="2">
    <w:name w:val="Body Text First Indent 2"/>
    <w:basedOn w:val="a5"/>
    <w:qFormat/>
    <w:pPr>
      <w:ind w:firstLineChars="200" w:firstLine="420"/>
    </w:pPr>
  </w:style>
  <w:style w:type="character" w:styleId="ae">
    <w:name w:val="Hyperlink"/>
    <w:basedOn w:val="a1"/>
    <w:uiPriority w:val="99"/>
    <w:semiHidden/>
    <w:unhideWhenUsed/>
    <w:qFormat/>
    <w:rPr>
      <w:color w:val="0000FF"/>
      <w:u w:val="single"/>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cp:revision>
  <dcterms:created xsi:type="dcterms:W3CDTF">2015-06-17T12:51:00Z</dcterms:created>
  <dcterms:modified xsi:type="dcterms:W3CDTF">2022-06-05T08:29:00Z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