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93339" w14:textId="77777777" w:rsidR="00191777" w:rsidRDefault="00BF71F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63D96" w14:paraId="77F06270" w14:textId="77777777">
        <w:trPr>
          <w:trHeight w:val="515"/>
        </w:trPr>
        <w:tc>
          <w:tcPr>
            <w:tcW w:w="2160" w:type="dxa"/>
            <w:vMerge w:val="restart"/>
            <w:vAlign w:val="center"/>
          </w:tcPr>
          <w:p w14:paraId="607ED105" w14:textId="77777777" w:rsidR="00191777" w:rsidRDefault="00BF71F4">
            <w:pPr>
              <w:spacing w:before="120"/>
              <w:jc w:val="center"/>
              <w:rPr>
                <w:sz w:val="24"/>
                <w:szCs w:val="24"/>
              </w:rPr>
            </w:pPr>
            <w:r>
              <w:rPr>
                <w:rFonts w:hint="eastAsia"/>
                <w:sz w:val="24"/>
                <w:szCs w:val="24"/>
              </w:rPr>
              <w:t>过程与活动、</w:t>
            </w:r>
          </w:p>
          <w:p w14:paraId="7C25994F" w14:textId="77777777" w:rsidR="00191777" w:rsidRDefault="00BF71F4">
            <w:pPr>
              <w:jc w:val="center"/>
            </w:pPr>
            <w:r>
              <w:rPr>
                <w:rFonts w:hint="eastAsia"/>
                <w:sz w:val="24"/>
                <w:szCs w:val="24"/>
              </w:rPr>
              <w:t>抽样计划</w:t>
            </w:r>
          </w:p>
        </w:tc>
        <w:tc>
          <w:tcPr>
            <w:tcW w:w="960" w:type="dxa"/>
            <w:vMerge w:val="restart"/>
            <w:vAlign w:val="center"/>
          </w:tcPr>
          <w:p w14:paraId="49776C80" w14:textId="77777777" w:rsidR="00191777" w:rsidRDefault="00BF71F4">
            <w:pPr>
              <w:rPr>
                <w:sz w:val="24"/>
                <w:szCs w:val="24"/>
              </w:rPr>
            </w:pPr>
            <w:r>
              <w:rPr>
                <w:rFonts w:hint="eastAsia"/>
                <w:sz w:val="24"/>
                <w:szCs w:val="24"/>
              </w:rPr>
              <w:t>涉及</w:t>
            </w:r>
          </w:p>
          <w:p w14:paraId="058A4DA2" w14:textId="77777777" w:rsidR="00191777" w:rsidRDefault="00BF71F4">
            <w:r>
              <w:rPr>
                <w:rFonts w:hint="eastAsia"/>
                <w:sz w:val="24"/>
                <w:szCs w:val="24"/>
              </w:rPr>
              <w:t>条款</w:t>
            </w:r>
          </w:p>
        </w:tc>
        <w:tc>
          <w:tcPr>
            <w:tcW w:w="10004" w:type="dxa"/>
            <w:vAlign w:val="center"/>
          </w:tcPr>
          <w:p w14:paraId="25D0FF3E" w14:textId="7CFB778E" w:rsidR="00191777" w:rsidRDefault="00BF71F4">
            <w:pPr>
              <w:rPr>
                <w:sz w:val="24"/>
                <w:szCs w:val="24"/>
              </w:rPr>
            </w:pPr>
            <w:r>
              <w:rPr>
                <w:rFonts w:hint="eastAsia"/>
                <w:sz w:val="24"/>
                <w:szCs w:val="24"/>
              </w:rPr>
              <w:t>受审核部门：</w:t>
            </w:r>
            <w:r w:rsidR="00301563">
              <w:rPr>
                <w:rFonts w:hint="eastAsia"/>
                <w:sz w:val="24"/>
                <w:szCs w:val="24"/>
              </w:rPr>
              <w:t>领导层</w:t>
            </w:r>
            <w:r w:rsidR="00301563">
              <w:rPr>
                <w:rFonts w:hint="eastAsia"/>
                <w:sz w:val="24"/>
                <w:szCs w:val="24"/>
              </w:rPr>
              <w:t xml:space="preserve"> </w:t>
            </w:r>
            <w:r w:rsidR="00301563">
              <w:rPr>
                <w:sz w:val="24"/>
                <w:szCs w:val="24"/>
              </w:rPr>
              <w:t xml:space="preserve">       </w:t>
            </w:r>
            <w:r>
              <w:rPr>
                <w:rFonts w:hint="eastAsia"/>
                <w:sz w:val="24"/>
                <w:szCs w:val="24"/>
              </w:rPr>
              <w:t>主管领导：</w:t>
            </w:r>
            <w:bookmarkStart w:id="0" w:name="管理者代表"/>
            <w:r>
              <w:rPr>
                <w:rFonts w:hint="eastAsia"/>
                <w:sz w:val="24"/>
                <w:szCs w:val="24"/>
              </w:rPr>
              <w:t>安永伟</w:t>
            </w:r>
            <w:bookmarkEnd w:id="0"/>
            <w:r w:rsidR="00301563">
              <w:rPr>
                <w:rFonts w:hint="eastAsia"/>
                <w:sz w:val="24"/>
                <w:szCs w:val="24"/>
              </w:rPr>
              <w:t xml:space="preserve"> </w:t>
            </w:r>
            <w:r w:rsidR="00301563">
              <w:rPr>
                <w:sz w:val="24"/>
                <w:szCs w:val="24"/>
              </w:rPr>
              <w:t xml:space="preserve">  </w:t>
            </w:r>
            <w:r>
              <w:rPr>
                <w:rFonts w:hint="eastAsia"/>
                <w:sz w:val="24"/>
                <w:szCs w:val="24"/>
              </w:rPr>
              <w:t>陪同人员：</w:t>
            </w:r>
            <w:r w:rsidR="00301563">
              <w:rPr>
                <w:rFonts w:hint="eastAsia"/>
                <w:sz w:val="24"/>
                <w:szCs w:val="24"/>
              </w:rPr>
              <w:t>刘文虎</w:t>
            </w:r>
          </w:p>
        </w:tc>
        <w:tc>
          <w:tcPr>
            <w:tcW w:w="1585" w:type="dxa"/>
            <w:vMerge w:val="restart"/>
            <w:vAlign w:val="center"/>
          </w:tcPr>
          <w:p w14:paraId="5DDCBAA0" w14:textId="77777777" w:rsidR="00191777" w:rsidRDefault="00BF71F4">
            <w:pPr>
              <w:rPr>
                <w:sz w:val="24"/>
                <w:szCs w:val="24"/>
              </w:rPr>
            </w:pPr>
            <w:r>
              <w:rPr>
                <w:rFonts w:hint="eastAsia"/>
                <w:sz w:val="24"/>
                <w:szCs w:val="24"/>
              </w:rPr>
              <w:t>判定</w:t>
            </w:r>
          </w:p>
        </w:tc>
      </w:tr>
      <w:tr w:rsidR="00A63D96" w14:paraId="2F33C646" w14:textId="77777777">
        <w:trPr>
          <w:trHeight w:val="403"/>
        </w:trPr>
        <w:tc>
          <w:tcPr>
            <w:tcW w:w="2160" w:type="dxa"/>
            <w:vMerge/>
            <w:vAlign w:val="center"/>
          </w:tcPr>
          <w:p w14:paraId="5BFD6C7B" w14:textId="77777777" w:rsidR="00191777" w:rsidRDefault="00356064"/>
        </w:tc>
        <w:tc>
          <w:tcPr>
            <w:tcW w:w="960" w:type="dxa"/>
            <w:vMerge/>
            <w:vAlign w:val="center"/>
          </w:tcPr>
          <w:p w14:paraId="24378606" w14:textId="77777777" w:rsidR="00191777" w:rsidRDefault="00356064"/>
        </w:tc>
        <w:tc>
          <w:tcPr>
            <w:tcW w:w="10004" w:type="dxa"/>
            <w:vAlign w:val="center"/>
          </w:tcPr>
          <w:p w14:paraId="011D57C5" w14:textId="5E434A19" w:rsidR="00191777" w:rsidRDefault="00BF71F4">
            <w:pPr>
              <w:spacing w:before="120"/>
            </w:pPr>
            <w:r>
              <w:rPr>
                <w:rFonts w:hint="eastAsia"/>
                <w:sz w:val="24"/>
                <w:szCs w:val="24"/>
              </w:rPr>
              <w:t>审核员：</w:t>
            </w:r>
            <w:r w:rsidR="00301563">
              <w:rPr>
                <w:rFonts w:hint="eastAsia"/>
                <w:sz w:val="24"/>
                <w:szCs w:val="24"/>
              </w:rPr>
              <w:t>张亮</w:t>
            </w:r>
            <w:r w:rsidR="00301563">
              <w:rPr>
                <w:rFonts w:hint="eastAsia"/>
                <w:sz w:val="24"/>
                <w:szCs w:val="24"/>
              </w:rPr>
              <w:t xml:space="preserve"> </w:t>
            </w:r>
            <w:r w:rsidR="00301563">
              <w:rPr>
                <w:sz w:val="24"/>
                <w:szCs w:val="24"/>
              </w:rPr>
              <w:t xml:space="preserve">             </w:t>
            </w:r>
            <w:r>
              <w:rPr>
                <w:rFonts w:hint="eastAsia"/>
                <w:sz w:val="24"/>
                <w:szCs w:val="24"/>
              </w:rPr>
              <w:t>审核时间：</w:t>
            </w:r>
            <w:bookmarkStart w:id="1" w:name="审核日期"/>
            <w:r>
              <w:t>2022</w:t>
            </w:r>
            <w:r>
              <w:t>年</w:t>
            </w:r>
            <w:r>
              <w:t>06</w:t>
            </w:r>
            <w:r>
              <w:t>月</w:t>
            </w:r>
            <w:r>
              <w:t>05</w:t>
            </w:r>
            <w:r>
              <w:t>日</w:t>
            </w:r>
            <w:r>
              <w:t xml:space="preserve"> </w:t>
            </w:r>
            <w:r>
              <w:t>上午至</w:t>
            </w:r>
            <w:r>
              <w:t>2022</w:t>
            </w:r>
            <w:r>
              <w:t>年</w:t>
            </w:r>
            <w:r>
              <w:t>06</w:t>
            </w:r>
            <w:r>
              <w:t>月</w:t>
            </w:r>
            <w:r>
              <w:t>05</w:t>
            </w:r>
            <w:r>
              <w:t>日</w:t>
            </w:r>
            <w:r>
              <w:t xml:space="preserve"> </w:t>
            </w:r>
            <w:r>
              <w:t>下午</w:t>
            </w:r>
            <w:bookmarkEnd w:id="1"/>
          </w:p>
        </w:tc>
        <w:tc>
          <w:tcPr>
            <w:tcW w:w="1585" w:type="dxa"/>
            <w:vMerge/>
          </w:tcPr>
          <w:p w14:paraId="5DBCCDE6" w14:textId="77777777" w:rsidR="00191777" w:rsidRDefault="00356064"/>
        </w:tc>
      </w:tr>
      <w:tr w:rsidR="00A63D96" w14:paraId="250821F3" w14:textId="77777777">
        <w:trPr>
          <w:trHeight w:val="516"/>
        </w:trPr>
        <w:tc>
          <w:tcPr>
            <w:tcW w:w="2160" w:type="dxa"/>
            <w:vMerge/>
            <w:vAlign w:val="center"/>
          </w:tcPr>
          <w:p w14:paraId="704A48F0" w14:textId="77777777" w:rsidR="00191777" w:rsidRDefault="00356064"/>
        </w:tc>
        <w:tc>
          <w:tcPr>
            <w:tcW w:w="960" w:type="dxa"/>
            <w:vMerge/>
            <w:vAlign w:val="center"/>
          </w:tcPr>
          <w:p w14:paraId="6CDD1366" w14:textId="77777777" w:rsidR="00191777" w:rsidRDefault="00356064"/>
        </w:tc>
        <w:tc>
          <w:tcPr>
            <w:tcW w:w="10004" w:type="dxa"/>
            <w:vAlign w:val="center"/>
          </w:tcPr>
          <w:p w14:paraId="633638FA" w14:textId="77777777" w:rsidR="00844E95" w:rsidRPr="00844E95" w:rsidRDefault="00BF71F4" w:rsidP="00844E95">
            <w:pPr>
              <w:snapToGrid w:val="0"/>
              <w:spacing w:line="240" w:lineRule="exact"/>
              <w:rPr>
                <w:rFonts w:ascii="宋体" w:hAnsi="宋体" w:cs="新宋体"/>
                <w:b/>
                <w:bCs/>
                <w:sz w:val="18"/>
                <w:szCs w:val="18"/>
              </w:rPr>
            </w:pPr>
            <w:r>
              <w:rPr>
                <w:rFonts w:hint="eastAsia"/>
                <w:sz w:val="24"/>
                <w:szCs w:val="24"/>
              </w:rPr>
              <w:t>审核条款：</w:t>
            </w:r>
            <w:r w:rsidR="00844E95" w:rsidRPr="00844E95">
              <w:rPr>
                <w:rFonts w:asciiTheme="minorEastAsia" w:eastAsiaTheme="minorEastAsia" w:hAnsiTheme="minorEastAsia" w:hint="eastAsia"/>
                <w:b/>
                <w:bCs/>
                <w:sz w:val="24"/>
                <w:szCs w:val="24"/>
                <w:lang w:val="de-DE"/>
              </w:rPr>
              <w:t>Q</w:t>
            </w:r>
            <w:r w:rsidR="00844E95" w:rsidRPr="00844E95">
              <w:rPr>
                <w:rFonts w:hint="eastAsia"/>
                <w:b/>
                <w:bCs/>
                <w:sz w:val="20"/>
                <w:lang w:val="de-DE"/>
              </w:rPr>
              <w:t>：</w:t>
            </w:r>
          </w:p>
          <w:p w14:paraId="3234C788" w14:textId="77777777" w:rsidR="00844E95" w:rsidRPr="00844E95" w:rsidRDefault="00844E95" w:rsidP="00844E95">
            <w:pPr>
              <w:snapToGrid w:val="0"/>
              <w:spacing w:line="240" w:lineRule="exact"/>
              <w:rPr>
                <w:rFonts w:ascii="宋体" w:hAnsi="宋体" w:cs="新宋体"/>
                <w:sz w:val="18"/>
                <w:szCs w:val="18"/>
              </w:rPr>
            </w:pPr>
            <w:r w:rsidRPr="00844E95">
              <w:rPr>
                <w:rFonts w:ascii="宋体" w:hAnsi="宋体" w:cs="新宋体" w:hint="eastAsia"/>
                <w:sz w:val="18"/>
                <w:szCs w:val="18"/>
              </w:rPr>
              <w:t>4.1组织及其环境;4.2相关</w:t>
            </w:r>
            <w:proofErr w:type="gramStart"/>
            <w:r w:rsidRPr="00844E95">
              <w:rPr>
                <w:rFonts w:ascii="宋体" w:hAnsi="宋体" w:cs="新宋体" w:hint="eastAsia"/>
                <w:sz w:val="18"/>
                <w:szCs w:val="18"/>
              </w:rPr>
              <w:t>方需求</w:t>
            </w:r>
            <w:proofErr w:type="gramEnd"/>
            <w:r w:rsidRPr="00844E95">
              <w:rPr>
                <w:rFonts w:ascii="宋体" w:hAnsi="宋体" w:cs="新宋体" w:hint="eastAsia"/>
                <w:sz w:val="18"/>
                <w:szCs w:val="18"/>
              </w:rPr>
              <w:t>与期望;4.3确定体系范围;4.4体系及其过程;5.1领导作用与承诺;5.2方针;5.3组织的角色、职责和权限；6.1应对风险和机遇的措施；6.2目标及其实现的策划；6.3变更的策划；7.1.1资源 总则；</w:t>
            </w:r>
            <w:r w:rsidRPr="00844E95">
              <w:rPr>
                <w:rFonts w:ascii="宋体" w:hAnsi="宋体" w:cs="新宋体"/>
                <w:sz w:val="18"/>
                <w:szCs w:val="18"/>
              </w:rPr>
              <w:t>9.1</w:t>
            </w:r>
            <w:r w:rsidRPr="00844E95">
              <w:rPr>
                <w:rFonts w:ascii="宋体" w:hAnsi="宋体" w:cs="新宋体" w:hint="eastAsia"/>
                <w:sz w:val="18"/>
                <w:szCs w:val="18"/>
              </w:rPr>
              <w:t xml:space="preserve"> 监视、测量、分析和评价绩效；9.3管理评审；10.1改进 总则；10.3持续改进</w:t>
            </w:r>
          </w:p>
          <w:p w14:paraId="2DD777C9" w14:textId="77777777" w:rsidR="00844E95" w:rsidRPr="00844E95" w:rsidRDefault="00844E95" w:rsidP="00844E95">
            <w:pPr>
              <w:snapToGrid w:val="0"/>
              <w:spacing w:line="240" w:lineRule="exact"/>
              <w:rPr>
                <w:rFonts w:ascii="宋体" w:hAnsi="宋体" w:cs="新宋体"/>
                <w:b/>
                <w:bCs/>
                <w:sz w:val="24"/>
                <w:szCs w:val="24"/>
                <w:lang w:val="de-DE"/>
              </w:rPr>
            </w:pPr>
            <w:r w:rsidRPr="00844E95">
              <w:rPr>
                <w:rFonts w:ascii="宋体" w:hAnsi="宋体" w:cs="新宋体" w:hint="eastAsia"/>
                <w:b/>
                <w:bCs/>
                <w:sz w:val="24"/>
                <w:szCs w:val="24"/>
                <w:lang w:val="de-DE"/>
              </w:rPr>
              <w:t>E：</w:t>
            </w:r>
          </w:p>
          <w:p w14:paraId="3E1B2985" w14:textId="5FF3F262" w:rsidR="00844E95" w:rsidRPr="00844E95" w:rsidRDefault="00844E95" w:rsidP="00844E95">
            <w:pPr>
              <w:snapToGrid w:val="0"/>
              <w:spacing w:line="240" w:lineRule="exact"/>
              <w:rPr>
                <w:rFonts w:ascii="宋体" w:hAnsi="宋体" w:cs="新宋体"/>
                <w:sz w:val="18"/>
                <w:szCs w:val="18"/>
              </w:rPr>
            </w:pPr>
            <w:r w:rsidRPr="00844E95">
              <w:rPr>
                <w:rFonts w:ascii="宋体" w:hAnsi="宋体" w:cs="新宋体" w:hint="eastAsia"/>
                <w:sz w:val="18"/>
                <w:szCs w:val="18"/>
              </w:rPr>
              <w:t>4.1组织及其环境;4.2相关</w:t>
            </w:r>
            <w:proofErr w:type="gramStart"/>
            <w:r w:rsidRPr="00844E95">
              <w:rPr>
                <w:rFonts w:ascii="宋体" w:hAnsi="宋体" w:cs="新宋体" w:hint="eastAsia"/>
                <w:sz w:val="18"/>
                <w:szCs w:val="18"/>
              </w:rPr>
              <w:t>方需求</w:t>
            </w:r>
            <w:proofErr w:type="gramEnd"/>
            <w:r w:rsidRPr="00844E95">
              <w:rPr>
                <w:rFonts w:ascii="宋体" w:hAnsi="宋体" w:cs="新宋体" w:hint="eastAsia"/>
                <w:sz w:val="18"/>
                <w:szCs w:val="18"/>
              </w:rPr>
              <w:t>与期望;4.3确定体系范围;4.4体系;5.1领导作用与承诺;5.2方针;5.3组织的角色、职责和权限； 6.1.1策划总则；6.1.4措施的策划；6.2目标及其实现的策划；7.1资源；9.3管理评审；10.1改进 总则；10.3持续改进。</w:t>
            </w:r>
          </w:p>
          <w:p w14:paraId="3314A271" w14:textId="77777777" w:rsidR="00844E95" w:rsidRPr="00844E95" w:rsidRDefault="00844E95" w:rsidP="00844E95">
            <w:pPr>
              <w:snapToGrid w:val="0"/>
              <w:spacing w:line="240" w:lineRule="exact"/>
              <w:rPr>
                <w:rFonts w:ascii="宋体" w:hAnsi="宋体" w:cs="新宋体"/>
                <w:b/>
                <w:bCs/>
                <w:sz w:val="24"/>
                <w:szCs w:val="24"/>
              </w:rPr>
            </w:pPr>
            <w:r w:rsidRPr="00844E95">
              <w:rPr>
                <w:rFonts w:ascii="宋体" w:hAnsi="宋体" w:cs="新宋体"/>
                <w:b/>
                <w:bCs/>
                <w:sz w:val="24"/>
                <w:szCs w:val="24"/>
                <w:lang w:val="de-DE"/>
              </w:rPr>
              <w:t>O:</w:t>
            </w:r>
          </w:p>
          <w:p w14:paraId="39A89BB3" w14:textId="6A3A5AC8" w:rsidR="00844E95" w:rsidRPr="00844E95" w:rsidRDefault="00844E95" w:rsidP="00844E95">
            <w:pPr>
              <w:snapToGrid w:val="0"/>
              <w:spacing w:line="240" w:lineRule="exact"/>
              <w:rPr>
                <w:rFonts w:ascii="宋体" w:hAnsi="宋体" w:cs="新宋体"/>
                <w:sz w:val="18"/>
                <w:szCs w:val="18"/>
              </w:rPr>
            </w:pPr>
            <w:r w:rsidRPr="00844E95">
              <w:rPr>
                <w:rFonts w:ascii="宋体" w:hAnsi="宋体" w:cs="新宋体" w:hint="eastAsia"/>
                <w:sz w:val="18"/>
                <w:szCs w:val="18"/>
              </w:rPr>
              <w:t>4.1组织及其环境;4.2相关</w:t>
            </w:r>
            <w:proofErr w:type="gramStart"/>
            <w:r w:rsidRPr="00844E95">
              <w:rPr>
                <w:rFonts w:ascii="宋体" w:hAnsi="宋体" w:cs="新宋体" w:hint="eastAsia"/>
                <w:sz w:val="18"/>
                <w:szCs w:val="18"/>
              </w:rPr>
              <w:t>方需求</w:t>
            </w:r>
            <w:proofErr w:type="gramEnd"/>
            <w:r w:rsidRPr="00844E95">
              <w:rPr>
                <w:rFonts w:ascii="宋体" w:hAnsi="宋体" w:cs="新宋体" w:hint="eastAsia"/>
                <w:sz w:val="18"/>
                <w:szCs w:val="18"/>
              </w:rPr>
              <w:t>与期望;4.3确定体系范围;4.4体系;5.1领导作用与承诺;5.2方针;5.3组织的角色、职责和权限；5.4员工参与和协商；6.1应对风险和机遇的措施6.1.4措施的策划；6.2目标及其实现的策划；7.1资源；9.3管理评审；10.1事件、不符合和纠正措施；10.3持续改进。</w:t>
            </w:r>
          </w:p>
          <w:p w14:paraId="783E25C4" w14:textId="1469E2EB" w:rsidR="00191777" w:rsidRDefault="00844E95" w:rsidP="00844E95">
            <w:pPr>
              <w:rPr>
                <w:sz w:val="24"/>
                <w:szCs w:val="24"/>
              </w:rPr>
            </w:pPr>
            <w:r w:rsidRPr="00844E95">
              <w:rPr>
                <w:rFonts w:ascii="宋体" w:hAnsi="宋体" w:cs="新宋体" w:hint="eastAsia"/>
                <w:sz w:val="18"/>
                <w:szCs w:val="18"/>
              </w:rPr>
              <w:t>资质验证/范围再确认/一</w:t>
            </w:r>
            <w:proofErr w:type="gramStart"/>
            <w:r w:rsidRPr="00844E95">
              <w:rPr>
                <w:rFonts w:ascii="宋体" w:hAnsi="宋体" w:cs="新宋体" w:hint="eastAsia"/>
                <w:sz w:val="18"/>
                <w:szCs w:val="18"/>
              </w:rPr>
              <w:t>阶段阶段阶段</w:t>
            </w:r>
            <w:proofErr w:type="gramEnd"/>
            <w:r w:rsidRPr="00844E95">
              <w:rPr>
                <w:rFonts w:ascii="宋体" w:hAnsi="宋体" w:cs="新宋体" w:hint="eastAsia"/>
                <w:sz w:val="18"/>
                <w:szCs w:val="18"/>
              </w:rPr>
              <w:t>问题验证/投诉或事故/政府主管部门监督抽查情况。</w:t>
            </w:r>
          </w:p>
        </w:tc>
        <w:tc>
          <w:tcPr>
            <w:tcW w:w="1585" w:type="dxa"/>
            <w:vMerge/>
          </w:tcPr>
          <w:p w14:paraId="033BB7D5" w14:textId="77777777" w:rsidR="00191777" w:rsidRDefault="00356064"/>
        </w:tc>
      </w:tr>
      <w:tr w:rsidR="00A63D96" w14:paraId="465E00C4" w14:textId="77777777">
        <w:trPr>
          <w:trHeight w:val="1255"/>
        </w:trPr>
        <w:tc>
          <w:tcPr>
            <w:tcW w:w="2160" w:type="dxa"/>
          </w:tcPr>
          <w:p w14:paraId="440B2A44" w14:textId="77777777" w:rsidR="00191777" w:rsidRDefault="00356064"/>
        </w:tc>
        <w:tc>
          <w:tcPr>
            <w:tcW w:w="960" w:type="dxa"/>
          </w:tcPr>
          <w:p w14:paraId="7B614C04" w14:textId="7EFB4A87" w:rsidR="00191777" w:rsidRDefault="00C40B25">
            <w:r>
              <w:rPr>
                <w:rFonts w:hint="eastAsia"/>
              </w:rPr>
              <w:t>Q</w:t>
            </w:r>
            <w:r>
              <w:t>EO4.1</w:t>
            </w:r>
          </w:p>
        </w:tc>
        <w:tc>
          <w:tcPr>
            <w:tcW w:w="10004" w:type="dxa"/>
          </w:tcPr>
          <w:p w14:paraId="72912FEE" w14:textId="2B09F632" w:rsidR="00C40B25" w:rsidRPr="00C40B25" w:rsidRDefault="00C40B25" w:rsidP="00C40B25">
            <w:pPr>
              <w:spacing w:line="280" w:lineRule="exact"/>
              <w:rPr>
                <w:rFonts w:ascii="宋体" w:hAnsi="宋体" w:cs="宋体"/>
                <w:szCs w:val="21"/>
              </w:rPr>
            </w:pPr>
            <w:r>
              <w:rPr>
                <w:rFonts w:ascii="宋体" w:hAnsi="宋体" w:cs="宋体" w:hint="eastAsia"/>
                <w:szCs w:val="21"/>
              </w:rPr>
              <w:t>河北爱诺德能源科技</w:t>
            </w:r>
            <w:r w:rsidRPr="00C40B25">
              <w:rPr>
                <w:rFonts w:ascii="宋体" w:hAnsi="宋体" w:cs="宋体" w:hint="eastAsia"/>
                <w:szCs w:val="21"/>
              </w:rPr>
              <w:t>有限公司成立于201</w:t>
            </w:r>
            <w:r w:rsidR="00485A26">
              <w:rPr>
                <w:rFonts w:ascii="宋体" w:hAnsi="宋体" w:cs="宋体"/>
                <w:szCs w:val="21"/>
              </w:rPr>
              <w:t>8</w:t>
            </w:r>
            <w:r w:rsidRPr="00C40B25">
              <w:rPr>
                <w:rFonts w:ascii="宋体" w:hAnsi="宋体" w:cs="宋体" w:hint="eastAsia"/>
                <w:szCs w:val="21"/>
              </w:rPr>
              <w:t>年0</w:t>
            </w:r>
            <w:r w:rsidR="00485A26">
              <w:rPr>
                <w:rFonts w:ascii="宋体" w:hAnsi="宋体" w:cs="宋体"/>
                <w:szCs w:val="21"/>
              </w:rPr>
              <w:t>4</w:t>
            </w:r>
            <w:r w:rsidRPr="00C40B25">
              <w:rPr>
                <w:rFonts w:ascii="宋体" w:hAnsi="宋体" w:cs="宋体" w:hint="eastAsia"/>
                <w:szCs w:val="21"/>
              </w:rPr>
              <w:t>月</w:t>
            </w:r>
            <w:r w:rsidR="00485A26">
              <w:rPr>
                <w:rFonts w:ascii="宋体" w:hAnsi="宋体" w:cs="宋体"/>
                <w:szCs w:val="21"/>
              </w:rPr>
              <w:t>2</w:t>
            </w:r>
            <w:r w:rsidRPr="00C40B25">
              <w:rPr>
                <w:rFonts w:ascii="宋体" w:hAnsi="宋体" w:cs="宋体" w:hint="eastAsia"/>
                <w:szCs w:val="21"/>
              </w:rPr>
              <w:t>0日注册资本</w:t>
            </w:r>
            <w:r w:rsidR="00485A26">
              <w:rPr>
                <w:rFonts w:ascii="宋体" w:hAnsi="宋体" w:cs="宋体"/>
                <w:szCs w:val="21"/>
              </w:rPr>
              <w:t>10</w:t>
            </w:r>
            <w:r w:rsidRPr="00C40B25">
              <w:rPr>
                <w:rFonts w:ascii="宋体" w:hAnsi="宋体" w:cs="宋体" w:hint="eastAsia"/>
                <w:szCs w:val="21"/>
              </w:rPr>
              <w:t>00万元。法定代表人：</w:t>
            </w:r>
            <w:r w:rsidR="00485A26">
              <w:rPr>
                <w:rFonts w:ascii="宋体" w:hAnsi="宋体" w:cs="宋体" w:hint="eastAsia"/>
                <w:szCs w:val="21"/>
              </w:rPr>
              <w:t>张艺凡</w:t>
            </w:r>
          </w:p>
          <w:p w14:paraId="46E8BA5E" w14:textId="4AC8464C" w:rsidR="00C40B25" w:rsidRPr="00C40B25" w:rsidRDefault="00C40B25" w:rsidP="00C40B25">
            <w:pPr>
              <w:spacing w:line="280" w:lineRule="exact"/>
              <w:ind w:firstLineChars="200" w:firstLine="420"/>
              <w:rPr>
                <w:rFonts w:ascii="宋体" w:hAnsi="宋体" w:cs="宋体"/>
                <w:szCs w:val="21"/>
              </w:rPr>
            </w:pPr>
            <w:r w:rsidRPr="00C40B25">
              <w:rPr>
                <w:rFonts w:ascii="宋体" w:hAnsi="宋体" w:cs="宋体" w:hint="eastAsia"/>
                <w:szCs w:val="21"/>
              </w:rPr>
              <w:t>注册地址：</w:t>
            </w:r>
            <w:bookmarkStart w:id="2" w:name="注册地址"/>
            <w:r w:rsidR="00485A26">
              <w:rPr>
                <w:rFonts w:asciiTheme="minorEastAsia" w:eastAsiaTheme="minorEastAsia" w:hAnsiTheme="minorEastAsia"/>
                <w:sz w:val="20"/>
              </w:rPr>
              <w:t>石家庄高新区天山大街266号方大科技园6号楼413</w:t>
            </w:r>
            <w:bookmarkEnd w:id="2"/>
          </w:p>
          <w:p w14:paraId="2B4EF557" w14:textId="77777777" w:rsidR="00485A26" w:rsidRDefault="00C40B25" w:rsidP="00C40B25">
            <w:pPr>
              <w:spacing w:line="280" w:lineRule="exact"/>
              <w:ind w:firstLineChars="200" w:firstLine="420"/>
              <w:rPr>
                <w:szCs w:val="21"/>
              </w:rPr>
            </w:pPr>
            <w:r w:rsidRPr="00C40B25">
              <w:rPr>
                <w:rFonts w:ascii="宋体" w:hAnsi="宋体" w:cs="宋体" w:hint="eastAsia"/>
                <w:szCs w:val="21"/>
              </w:rPr>
              <w:t>经营地址：</w:t>
            </w:r>
            <w:r w:rsidR="00485A26" w:rsidRPr="00582A15">
              <w:rPr>
                <w:rFonts w:hint="eastAsia"/>
                <w:szCs w:val="21"/>
              </w:rPr>
              <w:t>石家庄市东南</w:t>
            </w:r>
            <w:proofErr w:type="gramStart"/>
            <w:r w:rsidR="00485A26" w:rsidRPr="00582A15">
              <w:rPr>
                <w:rFonts w:hint="eastAsia"/>
                <w:szCs w:val="21"/>
              </w:rPr>
              <w:t>智汇城</w:t>
            </w:r>
            <w:proofErr w:type="gramEnd"/>
            <w:r w:rsidR="00485A26" w:rsidRPr="00582A15">
              <w:rPr>
                <w:rFonts w:hint="eastAsia"/>
                <w:szCs w:val="21"/>
              </w:rPr>
              <w:t>9</w:t>
            </w:r>
            <w:r w:rsidR="00485A26" w:rsidRPr="00582A15">
              <w:rPr>
                <w:rFonts w:hint="eastAsia"/>
                <w:szCs w:val="21"/>
              </w:rPr>
              <w:t>号院</w:t>
            </w:r>
            <w:r w:rsidR="00485A26" w:rsidRPr="00582A15">
              <w:rPr>
                <w:rFonts w:hint="eastAsia"/>
                <w:szCs w:val="21"/>
              </w:rPr>
              <w:t>1</w:t>
            </w:r>
            <w:r w:rsidR="00485A26" w:rsidRPr="00582A15">
              <w:rPr>
                <w:szCs w:val="21"/>
              </w:rPr>
              <w:t>7</w:t>
            </w:r>
            <w:r w:rsidR="00485A26" w:rsidRPr="00582A15">
              <w:rPr>
                <w:rFonts w:hint="eastAsia"/>
                <w:szCs w:val="21"/>
              </w:rPr>
              <w:t>号楼</w:t>
            </w:r>
            <w:r w:rsidR="00485A26" w:rsidRPr="00582A15">
              <w:rPr>
                <w:rFonts w:hint="eastAsia"/>
                <w:szCs w:val="21"/>
              </w:rPr>
              <w:t>1</w:t>
            </w:r>
            <w:r w:rsidR="00485A26" w:rsidRPr="00582A15">
              <w:rPr>
                <w:rFonts w:hint="eastAsia"/>
                <w:szCs w:val="21"/>
              </w:rPr>
              <w:t>单元</w:t>
            </w:r>
            <w:r w:rsidR="00485A26" w:rsidRPr="00582A15">
              <w:rPr>
                <w:rFonts w:hint="eastAsia"/>
                <w:szCs w:val="21"/>
              </w:rPr>
              <w:t>6</w:t>
            </w:r>
            <w:r w:rsidR="00485A26" w:rsidRPr="00582A15">
              <w:rPr>
                <w:szCs w:val="21"/>
              </w:rPr>
              <w:t>01</w:t>
            </w:r>
            <w:r w:rsidR="00485A26" w:rsidRPr="00582A15">
              <w:rPr>
                <w:rFonts w:hint="eastAsia"/>
                <w:szCs w:val="21"/>
              </w:rPr>
              <w:t>室</w:t>
            </w:r>
          </w:p>
          <w:p w14:paraId="3656A608" w14:textId="02803358" w:rsidR="00C40B25" w:rsidRPr="00C40B25" w:rsidRDefault="00C40B25" w:rsidP="00C40B25">
            <w:pPr>
              <w:spacing w:line="280" w:lineRule="exact"/>
              <w:ind w:firstLineChars="200" w:firstLine="420"/>
              <w:rPr>
                <w:rFonts w:asciiTheme="minorEastAsia" w:eastAsiaTheme="minorEastAsia" w:hAnsiTheme="minorEastAsia" w:cs="宋体"/>
                <w:szCs w:val="21"/>
              </w:rPr>
            </w:pPr>
            <w:r w:rsidRPr="00C40B25">
              <w:rPr>
                <w:rFonts w:ascii="宋体" w:hAnsi="宋体" w:cs="宋体" w:hint="eastAsia"/>
                <w:szCs w:val="21"/>
              </w:rPr>
              <w:t>公司主营业务：</w:t>
            </w:r>
            <w:r w:rsidR="00485A26" w:rsidRPr="00485A26">
              <w:rPr>
                <w:rFonts w:asciiTheme="minorEastAsia" w:eastAsiaTheme="minorEastAsia" w:hAnsiTheme="minorEastAsia" w:hint="eastAsia"/>
                <w:color w:val="131313"/>
                <w:szCs w:val="21"/>
                <w:shd w:val="clear" w:color="auto" w:fill="FFFFFF"/>
              </w:rPr>
              <w:t>新能源产品、节能产品、环保产品、火力发电设备、先进电力电子装置、智能输配电及控制设备的研发与技术服务、技术咨询、技术转让；机电设备的销售与维修。（依法须经批准的项目，经相关部门批准后方可开展经营活动）</w:t>
            </w:r>
            <w:r w:rsidRPr="00C40B25">
              <w:rPr>
                <w:rFonts w:asciiTheme="minorEastAsia" w:eastAsiaTheme="minorEastAsia" w:hAnsiTheme="minorEastAsia" w:cs="宋体" w:hint="eastAsia"/>
                <w:szCs w:val="21"/>
              </w:rPr>
              <w:t>。</w:t>
            </w:r>
          </w:p>
          <w:p w14:paraId="352C60E4" w14:textId="249AD376" w:rsidR="00C40B25" w:rsidRPr="00C40B25" w:rsidRDefault="00485A26" w:rsidP="00C40B25">
            <w:pPr>
              <w:spacing w:line="280" w:lineRule="exact"/>
              <w:ind w:firstLineChars="200" w:firstLine="420"/>
              <w:rPr>
                <w:rFonts w:ascii="宋体" w:hAnsi="宋体" w:cs="宋体"/>
                <w:szCs w:val="21"/>
              </w:rPr>
            </w:pPr>
            <w:r>
              <w:rPr>
                <w:rFonts w:ascii="宋体" w:hAnsi="宋体" w:cs="宋体" w:hint="eastAsia"/>
                <w:szCs w:val="21"/>
              </w:rPr>
              <w:t>现场</w:t>
            </w:r>
            <w:r w:rsidR="00C40B25" w:rsidRPr="00C40B25">
              <w:rPr>
                <w:rFonts w:ascii="宋体" w:hAnsi="宋体" w:cs="宋体" w:hint="eastAsia"/>
                <w:szCs w:val="21"/>
              </w:rPr>
              <w:t>查营业执照符合要求，</w:t>
            </w:r>
            <w:r w:rsidR="00C40B25" w:rsidRPr="00B57123">
              <w:rPr>
                <w:rFonts w:ascii="宋体" w:hAnsi="宋体" w:cs="宋体" w:hint="eastAsia"/>
                <w:szCs w:val="21"/>
              </w:rPr>
              <w:t>见附件。</w:t>
            </w:r>
          </w:p>
          <w:p w14:paraId="028DD875" w14:textId="3600E973" w:rsidR="00C40B25" w:rsidRPr="00C40B25" w:rsidRDefault="00C40B25" w:rsidP="00C40B25">
            <w:pPr>
              <w:rPr>
                <w:rFonts w:ascii="宋体" w:hAnsi="宋体" w:cs="宋体"/>
                <w:szCs w:val="21"/>
              </w:rPr>
            </w:pPr>
            <w:r w:rsidRPr="00C40B25">
              <w:rPr>
                <w:rFonts w:ascii="宋体" w:hAnsi="宋体" w:cs="宋体" w:hint="eastAsia"/>
                <w:szCs w:val="21"/>
              </w:rPr>
              <w:t>公司管理体系设置了</w:t>
            </w:r>
            <w:r w:rsidRPr="00C40B25">
              <w:rPr>
                <w:rFonts w:hint="eastAsia"/>
                <w:color w:val="000000"/>
                <w:szCs w:val="21"/>
              </w:rPr>
              <w:t>综合部、</w:t>
            </w:r>
            <w:r w:rsidR="00485A26">
              <w:rPr>
                <w:rFonts w:hint="eastAsia"/>
                <w:color w:val="000000"/>
                <w:szCs w:val="21"/>
              </w:rPr>
              <w:t>技术</w:t>
            </w:r>
            <w:r w:rsidRPr="00C40B25">
              <w:rPr>
                <w:rFonts w:hint="eastAsia"/>
                <w:color w:val="000000"/>
                <w:szCs w:val="21"/>
              </w:rPr>
              <w:t>部</w:t>
            </w:r>
          </w:p>
          <w:p w14:paraId="5EAE2312" w14:textId="42E670EE" w:rsidR="00191777" w:rsidRDefault="00C40B25" w:rsidP="00C40B25">
            <w:r w:rsidRPr="00C40B25">
              <w:rPr>
                <w:rFonts w:ascii="宋体" w:hAnsi="宋体" w:cs="宋体" w:hint="eastAsia"/>
                <w:szCs w:val="21"/>
              </w:rPr>
              <w:t>总经理</w:t>
            </w:r>
            <w:r w:rsidR="00485A26">
              <w:rPr>
                <w:rFonts w:hint="eastAsia"/>
              </w:rPr>
              <w:t>张艺凡</w:t>
            </w:r>
            <w:r w:rsidRPr="00C40B25">
              <w:rPr>
                <w:rFonts w:ascii="宋体" w:hAnsi="宋体" w:cs="宋体" w:hint="eastAsia"/>
                <w:szCs w:val="21"/>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1585" w:type="dxa"/>
          </w:tcPr>
          <w:p w14:paraId="59845FD9" w14:textId="77777777" w:rsidR="00191777" w:rsidRDefault="00356064"/>
        </w:tc>
      </w:tr>
      <w:tr w:rsidR="00C8029F" w14:paraId="60AEA78F" w14:textId="77777777" w:rsidTr="001E4722">
        <w:trPr>
          <w:trHeight w:val="1968"/>
        </w:trPr>
        <w:tc>
          <w:tcPr>
            <w:tcW w:w="2160" w:type="dxa"/>
          </w:tcPr>
          <w:p w14:paraId="1F503F7D" w14:textId="77777777" w:rsidR="00C8029F" w:rsidRDefault="00C8029F" w:rsidP="00C8029F"/>
        </w:tc>
        <w:tc>
          <w:tcPr>
            <w:tcW w:w="960" w:type="dxa"/>
          </w:tcPr>
          <w:p w14:paraId="64A0618B" w14:textId="30177E3C" w:rsidR="00C8029F" w:rsidRDefault="00C8029F" w:rsidP="00C8029F">
            <w:r>
              <w:rPr>
                <w:rFonts w:hint="eastAsia"/>
              </w:rPr>
              <w:t>Q</w:t>
            </w:r>
            <w:r>
              <w:t>EO4.2</w:t>
            </w:r>
          </w:p>
        </w:tc>
        <w:tc>
          <w:tcPr>
            <w:tcW w:w="10004" w:type="dxa"/>
            <w:vAlign w:val="center"/>
          </w:tcPr>
          <w:p w14:paraId="2F2CA2EC" w14:textId="77777777" w:rsidR="00C8029F" w:rsidRDefault="00C8029F" w:rsidP="00C8029F">
            <w:pPr>
              <w:spacing w:line="280" w:lineRule="exact"/>
              <w:ind w:firstLineChars="200" w:firstLine="420"/>
              <w:rPr>
                <w:rFonts w:ascii="宋体" w:hAnsi="宋体" w:cs="宋体"/>
                <w:szCs w:val="21"/>
              </w:rPr>
            </w:pPr>
            <w:r>
              <w:rPr>
                <w:rFonts w:ascii="宋体" w:hAnsi="宋体" w:cs="宋体" w:hint="eastAsia"/>
                <w:szCs w:val="21"/>
              </w:rPr>
              <w:t>公司对这些相关方及其要求的相关信息进行监视和评审，以便于理解和持续满足相关方的需求和期望。</w:t>
            </w:r>
          </w:p>
          <w:p w14:paraId="2556ACAE" w14:textId="77777777" w:rsidR="00C8029F" w:rsidRDefault="00C8029F" w:rsidP="00C8029F">
            <w:pPr>
              <w:spacing w:line="280" w:lineRule="exact"/>
              <w:ind w:firstLineChars="200" w:firstLine="420"/>
              <w:rPr>
                <w:rFonts w:ascii="宋体" w:hAnsi="宋体" w:cs="宋体"/>
                <w:szCs w:val="21"/>
              </w:rPr>
            </w:pPr>
            <w:r>
              <w:rPr>
                <w:rFonts w:ascii="宋体" w:hAnsi="宋体" w:cs="宋体" w:hint="eastAsia"/>
                <w:szCs w:val="21"/>
              </w:rPr>
              <w:t>本公司考虑以下相关方：</w:t>
            </w:r>
          </w:p>
          <w:p w14:paraId="5FE01B1C" w14:textId="77777777" w:rsidR="00C8029F" w:rsidRDefault="00C8029F" w:rsidP="00C8029F">
            <w:pPr>
              <w:spacing w:line="280" w:lineRule="exact"/>
              <w:ind w:firstLineChars="200" w:firstLine="420"/>
              <w:rPr>
                <w:rFonts w:ascii="宋体" w:hAnsi="宋体" w:cs="宋体"/>
                <w:szCs w:val="21"/>
              </w:rPr>
            </w:pPr>
            <w:r>
              <w:rPr>
                <w:rFonts w:ascii="宋体" w:hAnsi="宋体" w:cs="宋体" w:hint="eastAsia"/>
                <w:szCs w:val="21"/>
              </w:rPr>
              <w:t>--顾客；</w:t>
            </w:r>
          </w:p>
          <w:p w14:paraId="5BF88513" w14:textId="77777777" w:rsidR="00C8029F" w:rsidRDefault="00C8029F" w:rsidP="00C8029F">
            <w:pPr>
              <w:spacing w:line="280" w:lineRule="exact"/>
              <w:ind w:firstLineChars="200" w:firstLine="420"/>
              <w:rPr>
                <w:rFonts w:ascii="宋体" w:hAnsi="宋体" w:cs="宋体"/>
                <w:szCs w:val="21"/>
              </w:rPr>
            </w:pPr>
            <w:r>
              <w:rPr>
                <w:rFonts w:ascii="宋体" w:hAnsi="宋体" w:cs="宋体" w:hint="eastAsia"/>
                <w:szCs w:val="21"/>
              </w:rPr>
              <w:t>--最终用户或受益人；</w:t>
            </w:r>
          </w:p>
          <w:p w14:paraId="30CDF3DC" w14:textId="4B2EC8C7" w:rsidR="00C8029F" w:rsidRDefault="00C8029F" w:rsidP="00C8029F">
            <w:pPr>
              <w:spacing w:line="280" w:lineRule="exact"/>
              <w:ind w:firstLineChars="200" w:firstLine="420"/>
              <w:rPr>
                <w:rFonts w:ascii="宋体" w:hAnsi="宋体" w:cs="宋体"/>
                <w:szCs w:val="21"/>
              </w:rPr>
            </w:pPr>
            <w:r>
              <w:rPr>
                <w:rFonts w:ascii="宋体" w:hAnsi="宋体" w:cs="宋体" w:hint="eastAsia"/>
                <w:szCs w:val="21"/>
              </w:rPr>
              <w:t>--股东；</w:t>
            </w:r>
          </w:p>
          <w:p w14:paraId="70074401" w14:textId="77E387B7" w:rsidR="00C8029F" w:rsidRDefault="00C8029F" w:rsidP="00C8029F">
            <w:pPr>
              <w:spacing w:line="280" w:lineRule="exact"/>
              <w:ind w:firstLineChars="200" w:firstLine="420"/>
              <w:rPr>
                <w:rFonts w:ascii="宋体" w:hAnsi="宋体" w:cs="宋体"/>
                <w:szCs w:val="21"/>
              </w:rPr>
            </w:pPr>
            <w:r>
              <w:rPr>
                <w:rFonts w:ascii="宋体" w:hAnsi="宋体" w:cs="宋体" w:hint="eastAsia"/>
                <w:szCs w:val="21"/>
              </w:rPr>
              <w:t>--外部供应商；</w:t>
            </w:r>
          </w:p>
          <w:p w14:paraId="705EEB0A" w14:textId="77777777" w:rsidR="00C8029F" w:rsidRDefault="00C8029F" w:rsidP="00C8029F">
            <w:pPr>
              <w:spacing w:line="280" w:lineRule="exact"/>
              <w:ind w:firstLineChars="200" w:firstLine="420"/>
              <w:rPr>
                <w:rFonts w:ascii="宋体" w:hAnsi="宋体" w:cs="宋体"/>
                <w:szCs w:val="21"/>
              </w:rPr>
            </w:pPr>
            <w:r>
              <w:rPr>
                <w:rFonts w:ascii="宋体" w:hAnsi="宋体" w:cs="宋体" w:hint="eastAsia"/>
                <w:szCs w:val="21"/>
              </w:rPr>
              <w:t>--雇员及其他为组织工作者；</w:t>
            </w:r>
          </w:p>
          <w:p w14:paraId="380038B2" w14:textId="77777777" w:rsidR="00C8029F" w:rsidRDefault="00C8029F" w:rsidP="00C8029F">
            <w:pPr>
              <w:spacing w:line="280" w:lineRule="exact"/>
              <w:ind w:firstLineChars="200" w:firstLine="420"/>
              <w:rPr>
                <w:rFonts w:ascii="宋体" w:hAnsi="宋体" w:cs="宋体"/>
                <w:szCs w:val="21"/>
              </w:rPr>
            </w:pPr>
            <w:r>
              <w:rPr>
                <w:rFonts w:ascii="宋体" w:hAnsi="宋体" w:cs="宋体" w:hint="eastAsia"/>
                <w:szCs w:val="21"/>
              </w:rPr>
              <w:t>--法律法规及监管机关；</w:t>
            </w:r>
          </w:p>
          <w:p w14:paraId="3F6DF1D6" w14:textId="77777777" w:rsidR="00C8029F" w:rsidRDefault="00C8029F" w:rsidP="00C8029F">
            <w:pPr>
              <w:spacing w:line="280" w:lineRule="exact"/>
              <w:ind w:firstLineChars="200" w:firstLine="420"/>
              <w:rPr>
                <w:rFonts w:ascii="宋体" w:hAnsi="宋体" w:cs="宋体"/>
                <w:szCs w:val="21"/>
              </w:rPr>
            </w:pPr>
            <w:r>
              <w:rPr>
                <w:rFonts w:ascii="宋体" w:hAnsi="宋体" w:cs="宋体" w:hint="eastAsia"/>
                <w:szCs w:val="21"/>
              </w:rPr>
              <w:t>--地方社区团体；</w:t>
            </w:r>
          </w:p>
          <w:p w14:paraId="5E731684" w14:textId="7B8BDB6D" w:rsidR="00C8029F" w:rsidRDefault="00C8029F" w:rsidP="00C8029F">
            <w:pPr>
              <w:spacing w:line="280" w:lineRule="exact"/>
              <w:ind w:firstLineChars="200" w:firstLine="420"/>
              <w:rPr>
                <w:rFonts w:ascii="宋体" w:hAnsi="宋体" w:cs="宋体"/>
                <w:szCs w:val="21"/>
              </w:rPr>
            </w:pPr>
            <w:r>
              <w:rPr>
                <w:rFonts w:ascii="宋体" w:hAnsi="宋体" w:cs="宋体" w:hint="eastAsia"/>
                <w:szCs w:val="21"/>
              </w:rPr>
              <w:t>--非政府组织等。</w:t>
            </w:r>
          </w:p>
          <w:p w14:paraId="77CB081B" w14:textId="0033BD8B" w:rsidR="00C8029F" w:rsidRDefault="00C8029F" w:rsidP="00C8029F">
            <w:r>
              <w:rPr>
                <w:rFonts w:ascii="宋体" w:hAnsi="宋体" w:cs="宋体" w:hint="eastAsia"/>
                <w:szCs w:val="21"/>
              </w:rPr>
              <w:t>目前顾客的主要需求期望是：提供顾客满意的服务。</w:t>
            </w:r>
          </w:p>
        </w:tc>
        <w:tc>
          <w:tcPr>
            <w:tcW w:w="1585" w:type="dxa"/>
          </w:tcPr>
          <w:p w14:paraId="4302E241" w14:textId="77777777" w:rsidR="00C8029F" w:rsidRDefault="00C8029F" w:rsidP="00C8029F"/>
        </w:tc>
      </w:tr>
      <w:tr w:rsidR="00C8029F" w14:paraId="6584EDBE" w14:textId="77777777" w:rsidTr="007E1BE8">
        <w:trPr>
          <w:trHeight w:val="1550"/>
        </w:trPr>
        <w:tc>
          <w:tcPr>
            <w:tcW w:w="2160" w:type="dxa"/>
          </w:tcPr>
          <w:p w14:paraId="275F11E3" w14:textId="77777777" w:rsidR="00C8029F" w:rsidRDefault="00C8029F" w:rsidP="00C8029F"/>
        </w:tc>
        <w:tc>
          <w:tcPr>
            <w:tcW w:w="960" w:type="dxa"/>
          </w:tcPr>
          <w:p w14:paraId="053DEB63" w14:textId="5FFD0A68" w:rsidR="00C8029F" w:rsidRDefault="00466D61" w:rsidP="00C8029F">
            <w:r>
              <w:rPr>
                <w:rFonts w:hint="eastAsia"/>
              </w:rPr>
              <w:t>Q</w:t>
            </w:r>
            <w:r>
              <w:t>EO4.</w:t>
            </w:r>
            <w:r w:rsidR="007E1BE8">
              <w:t>3</w:t>
            </w:r>
          </w:p>
        </w:tc>
        <w:tc>
          <w:tcPr>
            <w:tcW w:w="10004" w:type="dxa"/>
          </w:tcPr>
          <w:p w14:paraId="490A6235" w14:textId="77777777" w:rsidR="00C8029F" w:rsidRDefault="00466D61" w:rsidP="00466D61">
            <w:pPr>
              <w:ind w:firstLineChars="200" w:firstLine="420"/>
              <w:rPr>
                <w:rFonts w:ascii="宋体" w:hAnsi="宋体" w:cs="宋体"/>
                <w:szCs w:val="21"/>
              </w:rPr>
            </w:pPr>
            <w:r>
              <w:rPr>
                <w:rFonts w:ascii="宋体" w:hAnsi="宋体" w:cs="宋体" w:hint="eastAsia"/>
                <w:szCs w:val="21"/>
              </w:rPr>
              <w:t>公司管理体系范围为：</w:t>
            </w:r>
          </w:p>
          <w:p w14:paraId="34199F35" w14:textId="77777777" w:rsidR="007E1BE8" w:rsidRDefault="007E1BE8" w:rsidP="007E1BE8">
            <w:pPr>
              <w:rPr>
                <w:sz w:val="20"/>
              </w:rPr>
            </w:pPr>
            <w:bookmarkStart w:id="3" w:name="审核范围"/>
            <w:r>
              <w:rPr>
                <w:sz w:val="20"/>
              </w:rPr>
              <w:t>Q</w:t>
            </w:r>
            <w:r>
              <w:rPr>
                <w:sz w:val="20"/>
              </w:rPr>
              <w:t>：火力发电设备的技术咨询服务</w:t>
            </w:r>
          </w:p>
          <w:p w14:paraId="55FD7272" w14:textId="77777777" w:rsidR="007E1BE8" w:rsidRDefault="007E1BE8" w:rsidP="007E1BE8">
            <w:pPr>
              <w:rPr>
                <w:sz w:val="20"/>
              </w:rPr>
            </w:pPr>
            <w:r>
              <w:rPr>
                <w:sz w:val="20"/>
              </w:rPr>
              <w:t>E</w:t>
            </w:r>
            <w:r>
              <w:rPr>
                <w:sz w:val="20"/>
              </w:rPr>
              <w:t>：火力发电设备的技术咨询服务所涉及场所的相关环境管理活动</w:t>
            </w:r>
          </w:p>
          <w:p w14:paraId="0C813AF9" w14:textId="77777777" w:rsidR="007E1BE8" w:rsidRDefault="007E1BE8" w:rsidP="007E1BE8">
            <w:pPr>
              <w:rPr>
                <w:sz w:val="20"/>
              </w:rPr>
            </w:pPr>
            <w:r>
              <w:rPr>
                <w:sz w:val="20"/>
              </w:rPr>
              <w:t>O</w:t>
            </w:r>
            <w:r>
              <w:rPr>
                <w:sz w:val="20"/>
              </w:rPr>
              <w:t>：火力发电设备的技术咨询服务所涉及场所的相关职业健康安全管理活动</w:t>
            </w:r>
            <w:bookmarkEnd w:id="3"/>
          </w:p>
          <w:p w14:paraId="337BF81A" w14:textId="7F016BE9" w:rsidR="007E1BE8" w:rsidRDefault="007E1BE8" w:rsidP="007E1BE8">
            <w:r>
              <w:rPr>
                <w:rFonts w:hint="eastAsia"/>
                <w:sz w:val="20"/>
              </w:rPr>
              <w:t xml:space="preserve"> </w:t>
            </w:r>
            <w:r>
              <w:rPr>
                <w:sz w:val="20"/>
              </w:rPr>
              <w:t xml:space="preserve">   </w:t>
            </w:r>
            <w:r>
              <w:rPr>
                <w:rFonts w:hint="eastAsia"/>
                <w:sz w:val="20"/>
              </w:rPr>
              <w:t>经确认，企业认证范围在经营范围内，符合要求。</w:t>
            </w:r>
          </w:p>
        </w:tc>
        <w:tc>
          <w:tcPr>
            <w:tcW w:w="1585" w:type="dxa"/>
          </w:tcPr>
          <w:p w14:paraId="35E9CDB2" w14:textId="77777777" w:rsidR="00C8029F" w:rsidRDefault="00C8029F" w:rsidP="00C8029F"/>
        </w:tc>
      </w:tr>
      <w:tr w:rsidR="00C8029F" w14:paraId="1DBEE2AF" w14:textId="77777777">
        <w:trPr>
          <w:trHeight w:val="2110"/>
        </w:trPr>
        <w:tc>
          <w:tcPr>
            <w:tcW w:w="2160" w:type="dxa"/>
          </w:tcPr>
          <w:p w14:paraId="42A3F2D3" w14:textId="77777777" w:rsidR="00C8029F" w:rsidRDefault="00C8029F" w:rsidP="00C8029F"/>
        </w:tc>
        <w:tc>
          <w:tcPr>
            <w:tcW w:w="960" w:type="dxa"/>
          </w:tcPr>
          <w:p w14:paraId="26A76664" w14:textId="3ED0616C" w:rsidR="00C8029F" w:rsidRDefault="007E1BE8" w:rsidP="00C8029F">
            <w:r>
              <w:rPr>
                <w:rFonts w:hint="eastAsia"/>
              </w:rPr>
              <w:t>Q</w:t>
            </w:r>
            <w:r>
              <w:t>EO4.4</w:t>
            </w:r>
          </w:p>
        </w:tc>
        <w:tc>
          <w:tcPr>
            <w:tcW w:w="10004" w:type="dxa"/>
          </w:tcPr>
          <w:p w14:paraId="781E1165" w14:textId="190E0799" w:rsidR="007E1BE8" w:rsidRPr="007E1BE8" w:rsidRDefault="007E1BE8" w:rsidP="007E1BE8">
            <w:pPr>
              <w:spacing w:line="280" w:lineRule="exact"/>
              <w:ind w:firstLineChars="200" w:firstLine="420"/>
              <w:rPr>
                <w:rFonts w:ascii="宋体" w:hAnsi="宋体" w:cs="宋体"/>
                <w:szCs w:val="21"/>
              </w:rPr>
            </w:pPr>
            <w:r w:rsidRPr="007E1BE8">
              <w:rPr>
                <w:rFonts w:ascii="宋体" w:hAnsi="宋体" w:cs="宋体" w:hint="eastAsia"/>
                <w:szCs w:val="21"/>
              </w:rPr>
              <w:t>该公司2021年</w:t>
            </w:r>
            <w:r>
              <w:rPr>
                <w:rFonts w:ascii="宋体" w:hAnsi="宋体" w:cs="宋体"/>
                <w:szCs w:val="21"/>
              </w:rPr>
              <w:t>8</w:t>
            </w:r>
            <w:r w:rsidRPr="007E1BE8">
              <w:rPr>
                <w:rFonts w:ascii="宋体" w:hAnsi="宋体" w:cs="宋体" w:hint="eastAsia"/>
                <w:szCs w:val="21"/>
              </w:rPr>
              <w:t>月1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季度对管理目标完成情况进行统计分析，出示2021年</w:t>
            </w:r>
            <w:r>
              <w:rPr>
                <w:rFonts w:ascii="宋体" w:hAnsi="宋体" w:cs="宋体" w:hint="eastAsia"/>
                <w:szCs w:val="21"/>
              </w:rPr>
              <w:t>第</w:t>
            </w:r>
            <w:r>
              <w:rPr>
                <w:rFonts w:ascii="宋体" w:hAnsi="宋体" w:cs="宋体"/>
                <w:szCs w:val="21"/>
              </w:rPr>
              <w:t>4</w:t>
            </w:r>
            <w:r>
              <w:rPr>
                <w:rFonts w:ascii="宋体" w:hAnsi="宋体" w:cs="宋体" w:hint="eastAsia"/>
                <w:szCs w:val="21"/>
              </w:rPr>
              <w:t>季度和2</w:t>
            </w:r>
            <w:r>
              <w:rPr>
                <w:rFonts w:ascii="宋体" w:hAnsi="宋体" w:cs="宋体"/>
                <w:szCs w:val="21"/>
              </w:rPr>
              <w:t>022</w:t>
            </w:r>
            <w:r>
              <w:rPr>
                <w:rFonts w:ascii="宋体" w:hAnsi="宋体" w:cs="宋体" w:hint="eastAsia"/>
                <w:szCs w:val="21"/>
              </w:rPr>
              <w:t>年第1</w:t>
            </w:r>
            <w:r>
              <w:rPr>
                <w:rFonts w:ascii="宋体" w:hAnsi="宋体" w:cs="宋体"/>
                <w:szCs w:val="21"/>
              </w:rPr>
              <w:t>/2</w:t>
            </w:r>
            <w:r>
              <w:rPr>
                <w:rFonts w:ascii="宋体" w:hAnsi="宋体" w:cs="宋体" w:hint="eastAsia"/>
                <w:szCs w:val="21"/>
              </w:rPr>
              <w:t>季度</w:t>
            </w:r>
            <w:r w:rsidRPr="007E1BE8">
              <w:rPr>
                <w:rFonts w:ascii="宋体" w:hAnsi="宋体" w:cs="宋体" w:hint="eastAsia"/>
                <w:szCs w:val="21"/>
              </w:rPr>
              <w:t>管理目标分解及完成情况记录。</w:t>
            </w:r>
          </w:p>
          <w:p w14:paraId="348E4315" w14:textId="77777777" w:rsidR="007E1BE8" w:rsidRPr="007E1BE8" w:rsidRDefault="007E1BE8" w:rsidP="007E1BE8">
            <w:pPr>
              <w:spacing w:line="280" w:lineRule="exact"/>
              <w:ind w:firstLineChars="200" w:firstLine="420"/>
              <w:rPr>
                <w:rFonts w:ascii="宋体" w:hAnsi="宋体" w:cs="宋体"/>
                <w:szCs w:val="21"/>
              </w:rPr>
            </w:pPr>
            <w:r w:rsidRPr="007E1BE8">
              <w:rPr>
                <w:rFonts w:ascii="宋体" w:hAnsi="宋体" w:cs="宋体" w:hint="eastAsia"/>
                <w:szCs w:val="21"/>
              </w:rPr>
              <w:t>与负责人交流：部门确定了满足与管理体系有关的客户及相关方的要求。</w:t>
            </w:r>
          </w:p>
          <w:p w14:paraId="50B04BFA" w14:textId="77777777" w:rsidR="007E1BE8" w:rsidRPr="007E1BE8" w:rsidRDefault="007E1BE8" w:rsidP="007E1BE8">
            <w:pPr>
              <w:spacing w:line="280" w:lineRule="exact"/>
              <w:rPr>
                <w:rFonts w:ascii="宋体" w:hAnsi="宋体" w:cs="宋体"/>
                <w:szCs w:val="21"/>
              </w:rPr>
            </w:pPr>
            <w:r w:rsidRPr="007E1BE8">
              <w:rPr>
                <w:rFonts w:ascii="宋体" w:hAnsi="宋体" w:cs="宋体" w:hint="eastAsia"/>
                <w:szCs w:val="21"/>
              </w:rPr>
              <w:t>1.公司通过监视和评审有关相关方及其有关要求的信息，实现持续改进</w:t>
            </w:r>
          </w:p>
          <w:p w14:paraId="165F9D60" w14:textId="77777777" w:rsidR="007E1BE8" w:rsidRPr="007E1BE8" w:rsidRDefault="007E1BE8" w:rsidP="007E1BE8">
            <w:pPr>
              <w:spacing w:line="280" w:lineRule="exact"/>
              <w:rPr>
                <w:rFonts w:ascii="宋体" w:hAnsi="宋体" w:cs="宋体"/>
                <w:szCs w:val="21"/>
              </w:rPr>
            </w:pPr>
            <w:r w:rsidRPr="007E1BE8">
              <w:rPr>
                <w:rFonts w:ascii="宋体" w:hAnsi="宋体" w:cs="宋体" w:hint="eastAsia"/>
                <w:szCs w:val="21"/>
              </w:rPr>
              <w:t>2. 应对风险的措施：</w:t>
            </w:r>
          </w:p>
          <w:p w14:paraId="6D252066" w14:textId="77777777" w:rsidR="007E1BE8" w:rsidRPr="007E1BE8" w:rsidRDefault="007E1BE8" w:rsidP="007E1BE8">
            <w:pPr>
              <w:spacing w:line="280" w:lineRule="exact"/>
              <w:rPr>
                <w:rFonts w:ascii="宋体" w:hAnsi="宋体" w:cs="宋体"/>
                <w:szCs w:val="21"/>
              </w:rPr>
            </w:pPr>
            <w:r w:rsidRPr="007E1BE8">
              <w:rPr>
                <w:rFonts w:ascii="宋体" w:hAnsi="宋体" w:cs="宋体" w:hint="eastAsia"/>
                <w:szCs w:val="21"/>
              </w:rPr>
              <w:t>a) 通过供应商的选择和评定来控制风险，选择供应商时考核其资质及其提供合格产品和合格服务的能力，应与客户需求相匹配。</w:t>
            </w:r>
          </w:p>
          <w:p w14:paraId="7F0FC6B8" w14:textId="4458CF8F" w:rsidR="00C8029F" w:rsidRDefault="007E1BE8" w:rsidP="007E1BE8">
            <w:r w:rsidRPr="007E1BE8">
              <w:rPr>
                <w:rFonts w:ascii="宋体" w:hAnsi="宋体" w:cs="宋体" w:hint="eastAsia"/>
                <w:szCs w:val="21"/>
              </w:rPr>
              <w:t>b)通过签订客户协议和供应商协议的条款把</w:t>
            </w:r>
            <w:proofErr w:type="gramStart"/>
            <w:r w:rsidRPr="007E1BE8">
              <w:rPr>
                <w:rFonts w:ascii="宋体" w:hAnsi="宋体" w:cs="宋体" w:hint="eastAsia"/>
                <w:szCs w:val="21"/>
              </w:rPr>
              <w:t>控风险</w:t>
            </w:r>
            <w:proofErr w:type="gramEnd"/>
            <w:r w:rsidRPr="007E1BE8">
              <w:rPr>
                <w:rFonts w:ascii="宋体" w:hAnsi="宋体" w:cs="宋体" w:hint="eastAsia"/>
                <w:szCs w:val="21"/>
              </w:rPr>
              <w:t>等。</w:t>
            </w:r>
          </w:p>
        </w:tc>
        <w:tc>
          <w:tcPr>
            <w:tcW w:w="1585" w:type="dxa"/>
          </w:tcPr>
          <w:p w14:paraId="1B476A1F" w14:textId="77777777" w:rsidR="00C8029F" w:rsidRDefault="00C8029F" w:rsidP="00C8029F"/>
        </w:tc>
      </w:tr>
      <w:tr w:rsidR="00C8029F" w14:paraId="02126EFE" w14:textId="77777777">
        <w:trPr>
          <w:trHeight w:val="2110"/>
        </w:trPr>
        <w:tc>
          <w:tcPr>
            <w:tcW w:w="2160" w:type="dxa"/>
          </w:tcPr>
          <w:p w14:paraId="7F47F59F" w14:textId="77777777" w:rsidR="00C8029F" w:rsidRDefault="00C8029F" w:rsidP="00C8029F"/>
        </w:tc>
        <w:tc>
          <w:tcPr>
            <w:tcW w:w="960" w:type="dxa"/>
          </w:tcPr>
          <w:p w14:paraId="06A6BE44" w14:textId="0E773F10" w:rsidR="00C8029F" w:rsidRDefault="00F618CF" w:rsidP="00C8029F">
            <w:r>
              <w:rPr>
                <w:rFonts w:hint="eastAsia"/>
              </w:rPr>
              <w:t>Q</w:t>
            </w:r>
            <w:r>
              <w:t>EO5.1</w:t>
            </w:r>
          </w:p>
        </w:tc>
        <w:tc>
          <w:tcPr>
            <w:tcW w:w="10004" w:type="dxa"/>
          </w:tcPr>
          <w:p w14:paraId="6E9890D9" w14:textId="4ACA8A50" w:rsidR="00F618CF" w:rsidRPr="00F618CF" w:rsidRDefault="00F618CF" w:rsidP="00F618CF">
            <w:pPr>
              <w:spacing w:line="280" w:lineRule="exact"/>
              <w:ind w:firstLineChars="200" w:firstLine="420"/>
              <w:rPr>
                <w:rFonts w:ascii="宋体" w:hAnsi="宋体" w:cs="宋体"/>
                <w:szCs w:val="21"/>
              </w:rPr>
            </w:pPr>
            <w:r w:rsidRPr="00F618CF">
              <w:rPr>
                <w:rFonts w:ascii="宋体" w:hAnsi="宋体" w:cs="宋体" w:hint="eastAsia"/>
                <w:szCs w:val="21"/>
              </w:rPr>
              <w:t>公司总经理</w:t>
            </w:r>
            <w:r>
              <w:rPr>
                <w:rFonts w:hint="eastAsia"/>
                <w:lang w:val="zh-CN"/>
              </w:rPr>
              <w:t>张艺凡</w:t>
            </w:r>
            <w:r w:rsidRPr="00F618CF">
              <w:rPr>
                <w:rFonts w:ascii="宋体" w:hAnsi="宋体" w:cs="宋体" w:hint="eastAsia"/>
                <w:szCs w:val="21"/>
              </w:rPr>
              <w:t>介绍主要承诺有：</w:t>
            </w:r>
          </w:p>
          <w:p w14:paraId="6DF9BD94" w14:textId="77777777" w:rsidR="00F618CF" w:rsidRPr="00F618CF" w:rsidRDefault="00F618CF" w:rsidP="00F618CF">
            <w:pPr>
              <w:spacing w:line="280" w:lineRule="exact"/>
              <w:rPr>
                <w:rFonts w:ascii="宋体" w:hAnsi="宋体" w:cs="宋体"/>
                <w:szCs w:val="21"/>
              </w:rPr>
            </w:pPr>
            <w:r w:rsidRPr="00F618CF">
              <w:rPr>
                <w:rFonts w:ascii="宋体" w:hAnsi="宋体" w:cs="宋体" w:hint="eastAsia"/>
                <w:szCs w:val="21"/>
              </w:rPr>
              <w:t xml:space="preserve">a）对质量、环境和职业健康安全管理体系的有效性承担责任； </w:t>
            </w:r>
          </w:p>
          <w:p w14:paraId="20EAD493" w14:textId="77777777" w:rsidR="00F618CF" w:rsidRPr="00F618CF" w:rsidRDefault="00F618CF" w:rsidP="00F618CF">
            <w:pPr>
              <w:spacing w:line="280" w:lineRule="exact"/>
              <w:rPr>
                <w:rFonts w:ascii="宋体" w:hAnsi="宋体" w:cs="宋体"/>
                <w:szCs w:val="21"/>
              </w:rPr>
            </w:pPr>
            <w:r w:rsidRPr="00F618CF">
              <w:rPr>
                <w:rFonts w:ascii="宋体" w:hAnsi="宋体" w:cs="宋体" w:hint="eastAsia"/>
                <w:szCs w:val="21"/>
              </w:rPr>
              <w:t xml:space="preserve">b）确保制定质量、环境和职业健康安全管理体系的方针和目标,并与组织环境和战略方向相一致； </w:t>
            </w:r>
          </w:p>
          <w:p w14:paraId="6BE9BDFA" w14:textId="77777777" w:rsidR="00F618CF" w:rsidRPr="00F618CF" w:rsidRDefault="00F618CF" w:rsidP="00F618CF">
            <w:pPr>
              <w:spacing w:line="280" w:lineRule="exact"/>
              <w:rPr>
                <w:rFonts w:ascii="宋体" w:hAnsi="宋体" w:cs="宋体"/>
                <w:szCs w:val="21"/>
              </w:rPr>
            </w:pPr>
            <w:r w:rsidRPr="00F618CF">
              <w:rPr>
                <w:rFonts w:ascii="宋体" w:hAnsi="宋体" w:cs="宋体" w:hint="eastAsia"/>
                <w:szCs w:val="21"/>
              </w:rPr>
              <w:t xml:space="preserve">c）确保质量、环境和职业健康安全管理体系要求融入到公司的业务过程中； </w:t>
            </w:r>
          </w:p>
          <w:p w14:paraId="012A10F7" w14:textId="77777777" w:rsidR="00F618CF" w:rsidRPr="00F618CF" w:rsidRDefault="00F618CF" w:rsidP="00F618CF">
            <w:pPr>
              <w:spacing w:line="280" w:lineRule="exact"/>
              <w:rPr>
                <w:rFonts w:ascii="宋体" w:hAnsi="宋体" w:cs="宋体"/>
                <w:szCs w:val="21"/>
              </w:rPr>
            </w:pPr>
            <w:r w:rsidRPr="00F618CF">
              <w:rPr>
                <w:rFonts w:ascii="宋体" w:hAnsi="宋体" w:cs="宋体" w:hint="eastAsia"/>
                <w:szCs w:val="21"/>
              </w:rPr>
              <w:t xml:space="preserve">d）促进使用过程方法和基于风险的思维； </w:t>
            </w:r>
          </w:p>
          <w:p w14:paraId="45D991FF" w14:textId="77777777" w:rsidR="00F618CF" w:rsidRPr="00F618CF" w:rsidRDefault="00F618CF" w:rsidP="00F618CF">
            <w:pPr>
              <w:spacing w:line="280" w:lineRule="exact"/>
              <w:rPr>
                <w:rFonts w:ascii="宋体" w:hAnsi="宋体" w:cs="宋体"/>
                <w:szCs w:val="21"/>
              </w:rPr>
            </w:pPr>
            <w:r w:rsidRPr="00F618CF">
              <w:rPr>
                <w:rFonts w:ascii="宋体" w:hAnsi="宋体" w:cs="宋体" w:hint="eastAsia"/>
                <w:szCs w:val="21"/>
              </w:rPr>
              <w:t xml:space="preserve">e）确保获得质量、环境和职业健康安全管理体系所需的资源； </w:t>
            </w:r>
          </w:p>
          <w:p w14:paraId="46C2BB4E" w14:textId="77777777" w:rsidR="00F618CF" w:rsidRPr="00F618CF" w:rsidRDefault="00F618CF" w:rsidP="00F618CF">
            <w:pPr>
              <w:spacing w:line="280" w:lineRule="exact"/>
              <w:rPr>
                <w:rFonts w:ascii="宋体" w:hAnsi="宋体" w:cs="宋体"/>
                <w:szCs w:val="21"/>
              </w:rPr>
            </w:pPr>
            <w:r w:rsidRPr="00F618CF">
              <w:rPr>
                <w:rFonts w:ascii="宋体" w:hAnsi="宋体" w:cs="宋体" w:hint="eastAsia"/>
                <w:szCs w:val="21"/>
              </w:rPr>
              <w:t xml:space="preserve">f）沟通有效的管理和符合质量、环境和职业健康安全管理体系要求的重要性； </w:t>
            </w:r>
          </w:p>
          <w:p w14:paraId="37987235" w14:textId="77777777" w:rsidR="00F618CF" w:rsidRPr="00F618CF" w:rsidRDefault="00F618CF" w:rsidP="00F618CF">
            <w:pPr>
              <w:spacing w:line="280" w:lineRule="exact"/>
              <w:rPr>
                <w:rFonts w:ascii="宋体" w:hAnsi="宋体" w:cs="宋体"/>
                <w:szCs w:val="21"/>
              </w:rPr>
            </w:pPr>
            <w:r w:rsidRPr="00F618CF">
              <w:rPr>
                <w:rFonts w:ascii="宋体" w:hAnsi="宋体" w:cs="宋体" w:hint="eastAsia"/>
                <w:szCs w:val="21"/>
              </w:rPr>
              <w:t xml:space="preserve">g）确保实现质量、环境和职业健康安全管理体系的预期结果； </w:t>
            </w:r>
          </w:p>
          <w:p w14:paraId="6E62310B" w14:textId="77777777" w:rsidR="00F618CF" w:rsidRPr="00F618CF" w:rsidRDefault="00F618CF" w:rsidP="00F618CF">
            <w:pPr>
              <w:spacing w:line="280" w:lineRule="exact"/>
              <w:rPr>
                <w:rFonts w:ascii="宋体" w:hAnsi="宋体" w:cs="宋体"/>
                <w:szCs w:val="21"/>
              </w:rPr>
            </w:pPr>
            <w:r w:rsidRPr="00F618CF">
              <w:rPr>
                <w:rFonts w:ascii="宋体" w:hAnsi="宋体" w:cs="宋体" w:hint="eastAsia"/>
                <w:szCs w:val="21"/>
              </w:rPr>
              <w:t xml:space="preserve">h）促使、指导和支持员工努力提高质量、环境和职业健康安全管理体系的有效性； </w:t>
            </w:r>
          </w:p>
          <w:p w14:paraId="48007260" w14:textId="77777777" w:rsidR="00F618CF" w:rsidRPr="00F618CF" w:rsidRDefault="00F618CF" w:rsidP="00F618CF">
            <w:pPr>
              <w:spacing w:line="280" w:lineRule="exact"/>
              <w:rPr>
                <w:rFonts w:ascii="宋体" w:hAnsi="宋体" w:cs="宋体"/>
                <w:szCs w:val="21"/>
              </w:rPr>
            </w:pPr>
            <w:proofErr w:type="spellStart"/>
            <w:r w:rsidRPr="00F618CF">
              <w:rPr>
                <w:rFonts w:ascii="宋体" w:hAnsi="宋体" w:cs="宋体" w:hint="eastAsia"/>
                <w:szCs w:val="21"/>
              </w:rPr>
              <w:t>i</w:t>
            </w:r>
            <w:proofErr w:type="spellEnd"/>
            <w:r w:rsidRPr="00F618CF">
              <w:rPr>
                <w:rFonts w:ascii="宋体" w:hAnsi="宋体" w:cs="宋体" w:hint="eastAsia"/>
                <w:szCs w:val="21"/>
              </w:rPr>
              <w:t xml:space="preserve">）推动改进； </w:t>
            </w:r>
          </w:p>
          <w:p w14:paraId="54309E9F" w14:textId="77777777" w:rsidR="00F618CF" w:rsidRPr="00F618CF" w:rsidRDefault="00F618CF" w:rsidP="00F618CF">
            <w:pPr>
              <w:spacing w:line="280" w:lineRule="exact"/>
              <w:rPr>
                <w:rFonts w:ascii="宋体" w:hAnsi="宋体" w:cs="宋体"/>
                <w:szCs w:val="21"/>
              </w:rPr>
            </w:pPr>
            <w:r w:rsidRPr="00F618CF">
              <w:rPr>
                <w:rFonts w:ascii="宋体" w:hAnsi="宋体" w:cs="宋体" w:hint="eastAsia"/>
                <w:szCs w:val="21"/>
              </w:rPr>
              <w:t>j）支持其他管理者履行其相关领域的职责。</w:t>
            </w:r>
          </w:p>
          <w:p w14:paraId="4610D71C" w14:textId="77777777" w:rsidR="004E2A2A" w:rsidRDefault="00F618CF" w:rsidP="002D53D6">
            <w:pPr>
              <w:spacing w:line="280" w:lineRule="exact"/>
              <w:ind w:firstLineChars="200" w:firstLine="420"/>
              <w:rPr>
                <w:rFonts w:ascii="宋体" w:hAnsi="宋体" w:cs="宋体"/>
                <w:szCs w:val="21"/>
              </w:rPr>
            </w:pPr>
            <w:r>
              <w:rPr>
                <w:rFonts w:ascii="宋体" w:hAnsi="宋体" w:cs="宋体" w:hint="eastAsia"/>
                <w:szCs w:val="21"/>
              </w:rPr>
              <w:t>经张总证实，</w:t>
            </w:r>
            <w:r w:rsidR="002D53D6">
              <w:rPr>
                <w:rFonts w:ascii="宋体" w:hAnsi="宋体" w:cs="宋体" w:hint="eastAsia"/>
                <w:szCs w:val="21"/>
              </w:rPr>
              <w:t>顾客的需求是其关注的焦点，为了实现顾客的需求，企业</w:t>
            </w:r>
            <w:r w:rsidRPr="00F618CF">
              <w:rPr>
                <w:rFonts w:ascii="宋体" w:hAnsi="宋体" w:cs="宋体" w:hint="eastAsia"/>
                <w:szCs w:val="21"/>
              </w:rPr>
              <w:t>对全体员工进行了</w:t>
            </w:r>
            <w:r w:rsidR="004E2A2A">
              <w:rPr>
                <w:rFonts w:ascii="宋体" w:hAnsi="宋体" w:cs="宋体" w:hint="eastAsia"/>
                <w:szCs w:val="21"/>
              </w:rPr>
              <w:t>以</w:t>
            </w:r>
            <w:r w:rsidRPr="00F618CF">
              <w:rPr>
                <w:rFonts w:ascii="宋体" w:hAnsi="宋体" w:cs="宋体" w:hint="eastAsia"/>
                <w:szCs w:val="21"/>
              </w:rPr>
              <w:t>顾客关注焦点的宣传和培训，制定了管理文件和管理目标，并按规定进行了管理评审</w:t>
            </w:r>
            <w:r w:rsidR="002D53D6">
              <w:rPr>
                <w:rFonts w:ascii="宋体" w:hAnsi="宋体" w:cs="宋体" w:hint="eastAsia"/>
                <w:szCs w:val="21"/>
              </w:rPr>
              <w:t>。</w:t>
            </w:r>
          </w:p>
          <w:p w14:paraId="704D103F" w14:textId="77777777" w:rsidR="004E2A2A" w:rsidRDefault="00F618CF" w:rsidP="004E2A2A">
            <w:pPr>
              <w:spacing w:line="280" w:lineRule="exact"/>
              <w:ind w:firstLineChars="200" w:firstLine="420"/>
              <w:rPr>
                <w:rFonts w:ascii="宋体" w:hAnsi="宋体" w:cs="宋体"/>
                <w:szCs w:val="21"/>
              </w:rPr>
            </w:pPr>
            <w:r w:rsidRPr="00F618CF">
              <w:rPr>
                <w:rFonts w:ascii="宋体" w:hAnsi="宋体" w:cs="宋体" w:hint="eastAsia"/>
                <w:szCs w:val="21"/>
              </w:rPr>
              <w:t>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w:t>
            </w:r>
          </w:p>
          <w:p w14:paraId="45DDE097" w14:textId="54843E0B" w:rsidR="00C8029F" w:rsidRDefault="00F618CF" w:rsidP="004E2A2A">
            <w:pPr>
              <w:spacing w:line="280" w:lineRule="exact"/>
              <w:ind w:firstLineChars="200" w:firstLine="420"/>
            </w:pPr>
            <w:r w:rsidRPr="00F618CF">
              <w:rPr>
                <w:rFonts w:ascii="宋体" w:hAnsi="宋体" w:cs="宋体" w:hint="eastAsia"/>
                <w:szCs w:val="21"/>
              </w:rPr>
              <w:t>承诺基本实现，没有违反的情况发生。</w:t>
            </w:r>
          </w:p>
        </w:tc>
        <w:tc>
          <w:tcPr>
            <w:tcW w:w="1585" w:type="dxa"/>
          </w:tcPr>
          <w:p w14:paraId="6BFDC8EF" w14:textId="77777777" w:rsidR="00C8029F" w:rsidRDefault="00C8029F" w:rsidP="00C8029F"/>
        </w:tc>
      </w:tr>
      <w:tr w:rsidR="00C8029F" w14:paraId="6AA3A509" w14:textId="77777777">
        <w:trPr>
          <w:trHeight w:val="2110"/>
        </w:trPr>
        <w:tc>
          <w:tcPr>
            <w:tcW w:w="2160" w:type="dxa"/>
          </w:tcPr>
          <w:p w14:paraId="669A2C5F" w14:textId="77777777" w:rsidR="00C8029F" w:rsidRDefault="00C8029F" w:rsidP="00C8029F"/>
        </w:tc>
        <w:tc>
          <w:tcPr>
            <w:tcW w:w="960" w:type="dxa"/>
          </w:tcPr>
          <w:p w14:paraId="43A534F8" w14:textId="21FB9A2A" w:rsidR="00C8029F" w:rsidRDefault="00CD56CC" w:rsidP="00C8029F">
            <w:r>
              <w:rPr>
                <w:rFonts w:hint="eastAsia"/>
              </w:rPr>
              <w:t>Q</w:t>
            </w:r>
            <w:r>
              <w:t>EO5.2</w:t>
            </w:r>
          </w:p>
        </w:tc>
        <w:tc>
          <w:tcPr>
            <w:tcW w:w="10004" w:type="dxa"/>
          </w:tcPr>
          <w:p w14:paraId="550AC239" w14:textId="77777777" w:rsidR="00CD56CC" w:rsidRPr="00CD56CC" w:rsidRDefault="00CD56CC" w:rsidP="003A3094">
            <w:pPr>
              <w:spacing w:line="276" w:lineRule="auto"/>
              <w:ind w:right="210"/>
              <w:rPr>
                <w:rFonts w:ascii="宋体" w:hAnsi="宋体" w:cs="宋体"/>
                <w:szCs w:val="21"/>
              </w:rPr>
            </w:pPr>
            <w:r w:rsidRPr="00CD56CC">
              <w:rPr>
                <w:rFonts w:ascii="宋体" w:hAnsi="宋体" w:cs="宋体" w:hint="eastAsia"/>
                <w:szCs w:val="21"/>
              </w:rPr>
              <w:t>该公司的</w:t>
            </w:r>
            <w:r w:rsidRPr="00CD56CC">
              <w:rPr>
                <w:rFonts w:hint="eastAsia"/>
              </w:rPr>
              <w:t>质量、环境及职业健康安全管理方针</w:t>
            </w:r>
          </w:p>
          <w:p w14:paraId="27DA3381" w14:textId="77777777" w:rsidR="003A3094" w:rsidRPr="003A3094" w:rsidRDefault="003A3094" w:rsidP="003A3094">
            <w:pPr>
              <w:spacing w:line="276" w:lineRule="auto"/>
              <w:ind w:firstLineChars="300" w:firstLine="630"/>
              <w:jc w:val="left"/>
              <w:rPr>
                <w:rFonts w:ascii="宋体" w:hAnsi="宋体"/>
                <w:bCs/>
                <w:color w:val="000000"/>
                <w:szCs w:val="21"/>
              </w:rPr>
            </w:pPr>
            <w:r w:rsidRPr="003A3094">
              <w:rPr>
                <w:rFonts w:ascii="宋体" w:hAnsi="宋体" w:hint="eastAsia"/>
                <w:bCs/>
                <w:color w:val="000000"/>
                <w:szCs w:val="21"/>
              </w:rPr>
              <w:t>诚信铸就品质、质量赢得市场；</w:t>
            </w:r>
          </w:p>
          <w:p w14:paraId="78F6B194" w14:textId="77777777" w:rsidR="003A3094" w:rsidRPr="003A3094" w:rsidRDefault="003A3094" w:rsidP="003A3094">
            <w:pPr>
              <w:spacing w:line="276" w:lineRule="auto"/>
              <w:ind w:firstLineChars="300" w:firstLine="630"/>
              <w:jc w:val="left"/>
              <w:rPr>
                <w:rFonts w:ascii="宋体" w:hAnsi="宋体"/>
                <w:bCs/>
                <w:color w:val="000000"/>
                <w:szCs w:val="21"/>
              </w:rPr>
            </w:pPr>
            <w:r w:rsidRPr="003A3094">
              <w:rPr>
                <w:rFonts w:ascii="宋体" w:hAnsi="宋体" w:hint="eastAsia"/>
                <w:bCs/>
                <w:color w:val="000000"/>
                <w:szCs w:val="21"/>
              </w:rPr>
              <w:t>崇尚环境优先，遵守法律法规；</w:t>
            </w:r>
          </w:p>
          <w:p w14:paraId="2B07732D" w14:textId="77777777" w:rsidR="003A3094" w:rsidRPr="003A3094" w:rsidRDefault="003A3094" w:rsidP="003A3094">
            <w:pPr>
              <w:spacing w:line="276" w:lineRule="auto"/>
              <w:ind w:firstLineChars="300" w:firstLine="630"/>
              <w:rPr>
                <w:rFonts w:ascii="宋体" w:hAnsi="宋体"/>
                <w:b/>
                <w:color w:val="000000"/>
                <w:szCs w:val="21"/>
              </w:rPr>
            </w:pPr>
            <w:r w:rsidRPr="003A3094">
              <w:rPr>
                <w:rFonts w:ascii="宋体" w:hAnsi="宋体" w:hint="eastAsia"/>
                <w:bCs/>
                <w:color w:val="000000"/>
                <w:szCs w:val="21"/>
              </w:rPr>
              <w:t>安全预防为主，工作持续改进。</w:t>
            </w:r>
          </w:p>
          <w:p w14:paraId="2E3D1729" w14:textId="257C7EEC" w:rsidR="00CD56CC" w:rsidRPr="00CD56CC" w:rsidRDefault="00CD56CC" w:rsidP="003A3094">
            <w:pPr>
              <w:spacing w:line="276" w:lineRule="auto"/>
              <w:ind w:firstLineChars="200" w:firstLine="420"/>
              <w:rPr>
                <w:rFonts w:ascii="宋体" w:hAnsi="宋体" w:cs="宋体"/>
                <w:szCs w:val="21"/>
              </w:rPr>
            </w:pPr>
            <w:r w:rsidRPr="00CD56CC">
              <w:rPr>
                <w:rFonts w:ascii="宋体" w:hAnsi="宋体" w:cs="宋体" w:hint="eastAsia"/>
                <w:szCs w:val="21"/>
              </w:rPr>
              <w:t>公司以质量、环境、职业健康安全标准为基础，结合公司实际特制定管理方针。与总经理进行交谈，总经理</w:t>
            </w:r>
            <w:r w:rsidR="003A3094">
              <w:rPr>
                <w:rFonts w:hint="eastAsia"/>
              </w:rPr>
              <w:t>张艺凡</w:t>
            </w:r>
            <w:r w:rsidRPr="00CD56CC">
              <w:rPr>
                <w:rFonts w:ascii="宋体" w:hAnsi="宋体" w:cs="宋体" w:hint="eastAsia"/>
                <w:szCs w:val="21"/>
              </w:rPr>
              <w:t>对方针内涵的理解较深刻。方针能为制定目标提供框架，方针基本符合标准的要求。</w:t>
            </w:r>
          </w:p>
          <w:p w14:paraId="78AE48F2" w14:textId="74AB09CD" w:rsidR="00CD56CC" w:rsidRPr="00CD56CC" w:rsidRDefault="00CD56CC" w:rsidP="003A3094">
            <w:pPr>
              <w:spacing w:line="276" w:lineRule="auto"/>
              <w:ind w:firstLineChars="200" w:firstLine="420"/>
              <w:rPr>
                <w:rFonts w:ascii="宋体" w:hAnsi="宋体" w:cs="宋体"/>
                <w:szCs w:val="21"/>
              </w:rPr>
            </w:pPr>
            <w:r w:rsidRPr="00CD56CC">
              <w:rPr>
                <w:rFonts w:ascii="宋体" w:hAnsi="宋体" w:cs="宋体" w:hint="eastAsia"/>
                <w:szCs w:val="21"/>
              </w:rPr>
              <w:t>总经理用会议、文件等手段保证管理方针为全体员工理解并落实到工作中。</w:t>
            </w:r>
            <w:r w:rsidR="003A3094">
              <w:rPr>
                <w:rFonts w:hint="eastAsia"/>
              </w:rPr>
              <w:t>张艺凡</w:t>
            </w:r>
            <w:r w:rsidRPr="00CD56CC">
              <w:rPr>
                <w:rFonts w:ascii="宋体" w:hAnsi="宋体" w:cs="宋体" w:hint="eastAsia"/>
                <w:szCs w:val="21"/>
              </w:rPr>
              <w:t>总经理说管理评审时对方针的持续适宜性进行了评审，有评审记录。</w:t>
            </w:r>
          </w:p>
          <w:p w14:paraId="33EDDC9F" w14:textId="51316FF0" w:rsidR="00C8029F" w:rsidRDefault="00CD56CC" w:rsidP="003A3094">
            <w:pPr>
              <w:spacing w:line="276" w:lineRule="auto"/>
            </w:pPr>
            <w:r w:rsidRPr="00CD56CC">
              <w:rPr>
                <w:rFonts w:ascii="宋体" w:hAnsi="宋体" w:cs="宋体" w:hint="eastAsia"/>
                <w:szCs w:val="21"/>
              </w:rPr>
              <w:t>以上管理方针通过文件、培训等形式将公司管理方针传达给所有为公司工作或代表公司的人员，相关方也可通过综合部获取公司管理方针。</w:t>
            </w:r>
          </w:p>
        </w:tc>
        <w:tc>
          <w:tcPr>
            <w:tcW w:w="1585" w:type="dxa"/>
          </w:tcPr>
          <w:p w14:paraId="47358106" w14:textId="77777777" w:rsidR="00C8029F" w:rsidRDefault="00C8029F" w:rsidP="00C8029F"/>
        </w:tc>
      </w:tr>
      <w:tr w:rsidR="00C8029F" w14:paraId="457A9FBA" w14:textId="77777777">
        <w:trPr>
          <w:trHeight w:val="2110"/>
        </w:trPr>
        <w:tc>
          <w:tcPr>
            <w:tcW w:w="2160" w:type="dxa"/>
          </w:tcPr>
          <w:p w14:paraId="221935A9" w14:textId="1BE399BC" w:rsidR="00C8029F" w:rsidRDefault="006240D6" w:rsidP="00C8029F">
            <w:r>
              <w:rPr>
                <w:rFonts w:hint="eastAsia"/>
              </w:rPr>
              <w:lastRenderedPageBreak/>
              <w:t>组织的岗位职责</w:t>
            </w:r>
            <w:r w:rsidR="00DF323F">
              <w:rPr>
                <w:rFonts w:hint="eastAsia"/>
              </w:rPr>
              <w:t>和权限</w:t>
            </w:r>
          </w:p>
          <w:p w14:paraId="0E268124" w14:textId="77777777" w:rsidR="006240D6" w:rsidRDefault="006240D6" w:rsidP="00C8029F"/>
          <w:p w14:paraId="67950794" w14:textId="77777777" w:rsidR="006240D6" w:rsidRDefault="006240D6" w:rsidP="00C8029F"/>
          <w:p w14:paraId="3D65925C" w14:textId="77777777" w:rsidR="006240D6" w:rsidRDefault="006240D6" w:rsidP="00C8029F"/>
          <w:p w14:paraId="46E00EB7" w14:textId="3AFD06D7" w:rsidR="006240D6" w:rsidRDefault="006240D6" w:rsidP="00C8029F">
            <w:r>
              <w:rPr>
                <w:rFonts w:hint="eastAsia"/>
              </w:rPr>
              <w:t>工作人员的协商和参与</w:t>
            </w:r>
          </w:p>
        </w:tc>
        <w:tc>
          <w:tcPr>
            <w:tcW w:w="960" w:type="dxa"/>
          </w:tcPr>
          <w:p w14:paraId="57CE5DE2" w14:textId="77777777" w:rsidR="00C8029F" w:rsidRDefault="006240D6" w:rsidP="00C8029F">
            <w:r>
              <w:rPr>
                <w:rFonts w:hint="eastAsia"/>
              </w:rPr>
              <w:t>Q</w:t>
            </w:r>
            <w:r>
              <w:t>EO5.3</w:t>
            </w:r>
          </w:p>
          <w:p w14:paraId="19AA27B9" w14:textId="77777777" w:rsidR="006240D6" w:rsidRDefault="006240D6" w:rsidP="00C8029F"/>
          <w:p w14:paraId="5B9D3411" w14:textId="77777777" w:rsidR="006240D6" w:rsidRDefault="006240D6" w:rsidP="00C8029F"/>
          <w:p w14:paraId="046178B2" w14:textId="77777777" w:rsidR="006240D6" w:rsidRDefault="006240D6" w:rsidP="00C8029F"/>
          <w:p w14:paraId="1CA152E2" w14:textId="73F7B5EC" w:rsidR="006240D6" w:rsidRDefault="006240D6" w:rsidP="00C8029F">
            <w:r>
              <w:rPr>
                <w:rFonts w:hint="eastAsia"/>
              </w:rPr>
              <w:t>O</w:t>
            </w:r>
            <w:r>
              <w:t>5.4</w:t>
            </w:r>
          </w:p>
        </w:tc>
        <w:tc>
          <w:tcPr>
            <w:tcW w:w="10004" w:type="dxa"/>
          </w:tcPr>
          <w:p w14:paraId="489F0C30" w14:textId="66EBBF1B" w:rsidR="006240D6" w:rsidRPr="006240D6" w:rsidRDefault="006240D6" w:rsidP="00DF323F">
            <w:pPr>
              <w:spacing w:line="276" w:lineRule="auto"/>
              <w:ind w:firstLineChars="200" w:firstLine="420"/>
              <w:rPr>
                <w:rFonts w:asciiTheme="minorEastAsia" w:eastAsiaTheme="minorEastAsia" w:hAnsiTheme="minorEastAsia"/>
                <w:szCs w:val="21"/>
              </w:rPr>
            </w:pPr>
            <w:r w:rsidRPr="006240D6">
              <w:rPr>
                <w:rFonts w:asciiTheme="minorEastAsia" w:eastAsiaTheme="minorEastAsia" w:hAnsiTheme="minorEastAsia" w:hint="eastAsia"/>
                <w:szCs w:val="21"/>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sidRPr="00DF323F">
              <w:rPr>
                <w:rFonts w:asciiTheme="minorEastAsia" w:eastAsiaTheme="minorEastAsia" w:hAnsiTheme="minorEastAsia" w:hint="eastAsia"/>
                <w:szCs w:val="21"/>
              </w:rPr>
              <w:t>安永伟</w:t>
            </w:r>
            <w:r w:rsidRPr="006240D6">
              <w:rPr>
                <w:rFonts w:asciiTheme="minorEastAsia" w:eastAsiaTheme="minorEastAsia" w:hAnsiTheme="minorEastAsia" w:hint="eastAsia"/>
                <w:szCs w:val="21"/>
              </w:rPr>
              <w:t>为管理体系的管理者代表。其职责和权限规定如下：</w:t>
            </w:r>
          </w:p>
          <w:p w14:paraId="7E113638" w14:textId="77777777" w:rsidR="00DF323F" w:rsidRPr="00DF323F" w:rsidRDefault="00DF323F" w:rsidP="00DF323F">
            <w:pPr>
              <w:spacing w:line="276" w:lineRule="auto"/>
              <w:rPr>
                <w:rFonts w:asciiTheme="minorEastAsia" w:eastAsiaTheme="minorEastAsia" w:hAnsiTheme="minorEastAsia"/>
                <w:color w:val="000000"/>
                <w:szCs w:val="21"/>
              </w:rPr>
            </w:pPr>
            <w:r w:rsidRPr="00DF323F">
              <w:rPr>
                <w:rFonts w:asciiTheme="minorEastAsia" w:eastAsiaTheme="minorEastAsia" w:hAnsiTheme="minorEastAsia" w:hint="eastAsia"/>
                <w:color w:val="000000"/>
                <w:szCs w:val="21"/>
              </w:rPr>
              <w:t>a) 确保按GB/T19001-2016、 GB/T24001-2016、GB/T45001-2020标准，包括为相关法律法规要求所建立的管理体系的实施和保持；</w:t>
            </w:r>
          </w:p>
          <w:p w14:paraId="7559F847" w14:textId="77777777" w:rsidR="00DF323F" w:rsidRPr="00DF323F" w:rsidRDefault="00DF323F" w:rsidP="00DF323F">
            <w:pPr>
              <w:spacing w:line="276" w:lineRule="auto"/>
              <w:rPr>
                <w:rFonts w:asciiTheme="minorEastAsia" w:eastAsiaTheme="minorEastAsia" w:hAnsiTheme="minorEastAsia"/>
                <w:szCs w:val="21"/>
              </w:rPr>
            </w:pPr>
            <w:r w:rsidRPr="00DF323F">
              <w:rPr>
                <w:rFonts w:asciiTheme="minorEastAsia" w:eastAsiaTheme="minorEastAsia" w:hAnsiTheme="minorEastAsia" w:hint="eastAsia"/>
                <w:color w:val="000000"/>
                <w:szCs w:val="21"/>
              </w:rPr>
              <w:t>b) 向总经理报告质量/环境/职业健康安全三位一体管理体系的业绩，以供</w:t>
            </w:r>
            <w:r w:rsidRPr="00DF323F">
              <w:rPr>
                <w:rFonts w:asciiTheme="minorEastAsia" w:eastAsiaTheme="minorEastAsia" w:hAnsiTheme="minorEastAsia" w:hint="eastAsia"/>
                <w:szCs w:val="21"/>
              </w:rPr>
              <w:t>评审，并为改进质量/环境/职业健康安全三位一体管理体系提供依据；</w:t>
            </w:r>
          </w:p>
          <w:p w14:paraId="1796B867" w14:textId="77777777" w:rsidR="00DF323F" w:rsidRPr="00DF323F" w:rsidRDefault="00DF323F" w:rsidP="00DF323F">
            <w:pPr>
              <w:spacing w:line="276" w:lineRule="auto"/>
              <w:rPr>
                <w:rFonts w:asciiTheme="minorEastAsia" w:eastAsiaTheme="minorEastAsia" w:hAnsiTheme="minorEastAsia"/>
                <w:szCs w:val="21"/>
              </w:rPr>
            </w:pPr>
            <w:r w:rsidRPr="00DF323F">
              <w:rPr>
                <w:rFonts w:asciiTheme="minorEastAsia" w:eastAsiaTheme="minorEastAsia" w:hAnsiTheme="minorEastAsia" w:hint="eastAsia"/>
                <w:szCs w:val="21"/>
              </w:rPr>
              <w:t>c) 在整个组织内促进满足顾客和相关方要求的意识的形成；</w:t>
            </w:r>
          </w:p>
          <w:p w14:paraId="0C2CFD98" w14:textId="77777777" w:rsidR="00DF323F" w:rsidRPr="00DF323F" w:rsidRDefault="00DF323F" w:rsidP="00DF323F">
            <w:pPr>
              <w:spacing w:line="276" w:lineRule="auto"/>
              <w:rPr>
                <w:rFonts w:asciiTheme="minorEastAsia" w:eastAsiaTheme="minorEastAsia" w:hAnsiTheme="minorEastAsia"/>
                <w:szCs w:val="21"/>
              </w:rPr>
            </w:pPr>
            <w:r w:rsidRPr="00DF323F">
              <w:rPr>
                <w:rFonts w:asciiTheme="minorEastAsia" w:eastAsiaTheme="minorEastAsia" w:hAnsiTheme="minorEastAsia" w:hint="eastAsia"/>
                <w:szCs w:val="21"/>
              </w:rPr>
              <w:t>d) 就职业健康安全事务与相关方进行协商;</w:t>
            </w:r>
          </w:p>
          <w:p w14:paraId="35097035" w14:textId="77777777" w:rsidR="00DF323F" w:rsidRPr="00DF323F" w:rsidRDefault="00DF323F" w:rsidP="00DF323F">
            <w:pPr>
              <w:spacing w:line="276" w:lineRule="auto"/>
              <w:rPr>
                <w:rFonts w:asciiTheme="minorEastAsia" w:eastAsiaTheme="minorEastAsia" w:hAnsiTheme="minorEastAsia"/>
                <w:szCs w:val="21"/>
              </w:rPr>
            </w:pPr>
            <w:r w:rsidRPr="00DF323F">
              <w:rPr>
                <w:rFonts w:asciiTheme="minorEastAsia" w:eastAsiaTheme="minorEastAsia" w:hAnsiTheme="minorEastAsia" w:hint="eastAsia"/>
                <w:szCs w:val="21"/>
              </w:rPr>
              <w:t>e) 确保加贴强制性认证标志的产品符合认证标准的要求；</w:t>
            </w:r>
          </w:p>
          <w:p w14:paraId="46227FBD" w14:textId="77777777" w:rsidR="00DF323F" w:rsidRPr="00DF323F" w:rsidRDefault="00DF323F" w:rsidP="00DF323F">
            <w:pPr>
              <w:spacing w:line="276" w:lineRule="auto"/>
              <w:rPr>
                <w:rFonts w:asciiTheme="minorEastAsia" w:eastAsiaTheme="minorEastAsia" w:hAnsiTheme="minorEastAsia"/>
                <w:szCs w:val="21"/>
              </w:rPr>
            </w:pPr>
            <w:r w:rsidRPr="00DF323F">
              <w:rPr>
                <w:rFonts w:asciiTheme="minorEastAsia" w:eastAsiaTheme="minorEastAsia" w:hAnsiTheme="minorEastAsia" w:hint="eastAsia"/>
                <w:szCs w:val="21"/>
              </w:rPr>
              <w:t>f) 确保认证标志的妥善保管和使用；</w:t>
            </w:r>
          </w:p>
          <w:p w14:paraId="348B5160" w14:textId="68C1BE6C" w:rsidR="00DF323F" w:rsidRPr="00DF323F" w:rsidRDefault="00DF323F" w:rsidP="00DF323F">
            <w:pPr>
              <w:spacing w:line="276" w:lineRule="auto"/>
              <w:rPr>
                <w:rFonts w:asciiTheme="minorEastAsia" w:eastAsiaTheme="minorEastAsia" w:hAnsiTheme="minorEastAsia"/>
                <w:szCs w:val="21"/>
              </w:rPr>
            </w:pPr>
            <w:r w:rsidRPr="00DF323F">
              <w:rPr>
                <w:rFonts w:asciiTheme="minorEastAsia" w:eastAsiaTheme="minorEastAsia" w:hAnsiTheme="minorEastAsia" w:hint="eastAsia"/>
                <w:szCs w:val="21"/>
              </w:rPr>
              <w:t>g )确保不合格品和获证产品变更后未经认证机构确认，不加贴强制性认证标志；</w:t>
            </w:r>
          </w:p>
          <w:p w14:paraId="602E6074" w14:textId="74DBF1D7" w:rsidR="006240D6" w:rsidRPr="006240D6" w:rsidRDefault="00DF323F" w:rsidP="00DF323F">
            <w:pPr>
              <w:spacing w:line="276" w:lineRule="auto"/>
              <w:rPr>
                <w:rFonts w:asciiTheme="minorEastAsia" w:eastAsiaTheme="minorEastAsia" w:hAnsiTheme="minorEastAsia"/>
                <w:szCs w:val="21"/>
              </w:rPr>
            </w:pPr>
            <w:r w:rsidRPr="00DF323F">
              <w:rPr>
                <w:rFonts w:asciiTheme="minorEastAsia" w:eastAsiaTheme="minorEastAsia" w:hAnsiTheme="minorEastAsia" w:hint="eastAsia"/>
                <w:szCs w:val="21"/>
              </w:rPr>
              <w:t>h) 就质量/环境/职业健康安全三位一体管理体系的有关事宜对外联络。</w:t>
            </w:r>
          </w:p>
          <w:p w14:paraId="6E373AD9" w14:textId="1BC15D68" w:rsidR="006240D6" w:rsidRPr="006240D6" w:rsidRDefault="006240D6" w:rsidP="00DF323F">
            <w:pPr>
              <w:snapToGrid w:val="0"/>
              <w:spacing w:line="276" w:lineRule="auto"/>
              <w:jc w:val="left"/>
              <w:rPr>
                <w:rFonts w:asciiTheme="minorEastAsia" w:eastAsiaTheme="minorEastAsia" w:hAnsiTheme="minorEastAsia" w:cstheme="minorEastAsia"/>
                <w:szCs w:val="21"/>
              </w:rPr>
            </w:pPr>
            <w:r w:rsidRPr="006240D6">
              <w:rPr>
                <w:rFonts w:asciiTheme="minorEastAsia" w:eastAsiaTheme="minorEastAsia" w:hAnsiTheme="minorEastAsia" w:cstheme="minorEastAsia" w:hint="eastAsia"/>
                <w:szCs w:val="21"/>
              </w:rPr>
              <w:t>查到《管理手册》中有安全事务代表任命书，公司任命</w:t>
            </w:r>
            <w:r w:rsidR="00DF323F" w:rsidRPr="00DF323F">
              <w:rPr>
                <w:rFonts w:asciiTheme="minorEastAsia" w:eastAsiaTheme="minorEastAsia" w:hAnsiTheme="minorEastAsia" w:hint="eastAsia"/>
                <w:szCs w:val="21"/>
              </w:rPr>
              <w:t>刘文</w:t>
            </w:r>
            <w:r w:rsidR="00102A88">
              <w:rPr>
                <w:rFonts w:asciiTheme="minorEastAsia" w:eastAsiaTheme="minorEastAsia" w:hAnsiTheme="minorEastAsia" w:hint="eastAsia"/>
                <w:szCs w:val="21"/>
              </w:rPr>
              <w:t>博</w:t>
            </w:r>
            <w:r w:rsidRPr="006240D6">
              <w:rPr>
                <w:rFonts w:asciiTheme="minorEastAsia" w:eastAsiaTheme="minorEastAsia" w:hAnsiTheme="minorEastAsia" w:cstheme="minorEastAsia" w:hint="eastAsia"/>
                <w:szCs w:val="21"/>
              </w:rPr>
              <w:t>为本公司的员工代表。相关人员均对本部门的管理职责了解，在其手册上面有书面的职责权限已公布。</w:t>
            </w:r>
          </w:p>
          <w:p w14:paraId="57D98892" w14:textId="77777777" w:rsidR="006240D6" w:rsidRPr="006240D6" w:rsidRDefault="006240D6" w:rsidP="00DF323F">
            <w:pPr>
              <w:snapToGrid w:val="0"/>
              <w:spacing w:line="276" w:lineRule="auto"/>
              <w:ind w:firstLineChars="200" w:firstLine="420"/>
              <w:jc w:val="left"/>
              <w:rPr>
                <w:rFonts w:asciiTheme="minorEastAsia" w:eastAsiaTheme="minorEastAsia" w:hAnsiTheme="minorEastAsia" w:cstheme="minorEastAsia"/>
                <w:szCs w:val="21"/>
              </w:rPr>
            </w:pPr>
            <w:r w:rsidRPr="006240D6">
              <w:rPr>
                <w:rFonts w:asciiTheme="minorEastAsia" w:eastAsiaTheme="minorEastAsia" w:hAnsiTheme="minorEastAsia" w:cstheme="minorEastAsia" w:hint="eastAsia"/>
                <w:szCs w:val="21"/>
              </w:rPr>
              <w:t>由员工推荐或选举产生；</w:t>
            </w:r>
          </w:p>
          <w:p w14:paraId="2787368C" w14:textId="77777777" w:rsidR="00DF323F" w:rsidRPr="00DF323F" w:rsidRDefault="00DF323F" w:rsidP="00DF323F">
            <w:pPr>
              <w:pStyle w:val="a9"/>
              <w:snapToGrid w:val="0"/>
              <w:spacing w:line="276" w:lineRule="auto"/>
              <w:ind w:firstLineChars="100" w:firstLine="210"/>
              <w:rPr>
                <w:rFonts w:asciiTheme="minorEastAsia" w:eastAsiaTheme="minorEastAsia" w:hAnsiTheme="minorEastAsia"/>
                <w:sz w:val="21"/>
                <w:szCs w:val="21"/>
              </w:rPr>
            </w:pPr>
            <w:r w:rsidRPr="00DF323F">
              <w:rPr>
                <w:rFonts w:asciiTheme="minorEastAsia" w:eastAsiaTheme="minorEastAsia" w:hAnsiTheme="minorEastAsia"/>
                <w:sz w:val="21"/>
                <w:szCs w:val="21"/>
              </w:rPr>
              <w:t>代表享有以下职责和权力：</w:t>
            </w:r>
          </w:p>
          <w:p w14:paraId="094453D5" w14:textId="733886C5" w:rsidR="00DF323F" w:rsidRPr="00DF323F" w:rsidRDefault="00DF323F" w:rsidP="00DF323F">
            <w:pPr>
              <w:pStyle w:val="a9"/>
              <w:snapToGrid w:val="0"/>
              <w:spacing w:line="276" w:lineRule="auto"/>
              <w:ind w:firstLineChars="0" w:firstLine="0"/>
              <w:rPr>
                <w:rFonts w:asciiTheme="minorEastAsia" w:eastAsiaTheme="minorEastAsia" w:hAnsiTheme="minorEastAsia"/>
                <w:sz w:val="21"/>
                <w:szCs w:val="21"/>
              </w:rPr>
            </w:pPr>
            <w:r w:rsidRPr="00DF323F">
              <w:rPr>
                <w:rFonts w:asciiTheme="minorEastAsia" w:eastAsiaTheme="minorEastAsia" w:hAnsiTheme="minorEastAsia"/>
                <w:sz w:val="21"/>
                <w:szCs w:val="21"/>
              </w:rPr>
              <w:t>1</w:t>
            </w:r>
            <w:r w:rsidRPr="00DF323F">
              <w:rPr>
                <w:rFonts w:asciiTheme="minorEastAsia" w:eastAsiaTheme="minorEastAsia" w:hAnsiTheme="minorEastAsia" w:hint="eastAsia"/>
                <w:sz w:val="21"/>
                <w:szCs w:val="21"/>
              </w:rPr>
              <w:t>）</w:t>
            </w:r>
            <w:r w:rsidRPr="00DF323F">
              <w:rPr>
                <w:rFonts w:asciiTheme="minorEastAsia" w:eastAsiaTheme="minorEastAsia" w:hAnsiTheme="minorEastAsia"/>
                <w:sz w:val="21"/>
                <w:szCs w:val="21"/>
              </w:rPr>
              <w:t>参与公司管理体系的方针、目标制定和修订工作；参与公司安全事件调查；</w:t>
            </w:r>
          </w:p>
          <w:p w14:paraId="1D50C3FC" w14:textId="2FDE0B8D" w:rsidR="00DF323F" w:rsidRPr="00DF323F" w:rsidRDefault="00DF323F" w:rsidP="00DF323F">
            <w:pPr>
              <w:pStyle w:val="a9"/>
              <w:snapToGrid w:val="0"/>
              <w:spacing w:line="276" w:lineRule="auto"/>
              <w:ind w:firstLineChars="0" w:firstLine="0"/>
              <w:rPr>
                <w:rFonts w:asciiTheme="minorEastAsia" w:eastAsiaTheme="minorEastAsia" w:hAnsiTheme="minorEastAsia"/>
                <w:sz w:val="21"/>
                <w:szCs w:val="21"/>
              </w:rPr>
            </w:pPr>
            <w:r w:rsidRPr="00DF323F">
              <w:rPr>
                <w:rFonts w:asciiTheme="minorEastAsia" w:eastAsiaTheme="minorEastAsia" w:hAnsiTheme="minorEastAsia"/>
                <w:sz w:val="21"/>
                <w:szCs w:val="21"/>
              </w:rPr>
              <w:t>2</w:t>
            </w:r>
            <w:r w:rsidRPr="00DF323F">
              <w:rPr>
                <w:rFonts w:asciiTheme="minorEastAsia" w:eastAsiaTheme="minorEastAsia" w:hAnsiTheme="minorEastAsia" w:hint="eastAsia"/>
                <w:sz w:val="21"/>
                <w:szCs w:val="21"/>
              </w:rPr>
              <w:t>）</w:t>
            </w:r>
            <w:r w:rsidRPr="00DF323F">
              <w:rPr>
                <w:rFonts w:asciiTheme="minorEastAsia" w:eastAsiaTheme="minorEastAsia" w:hAnsiTheme="minorEastAsia"/>
                <w:sz w:val="21"/>
                <w:szCs w:val="21"/>
              </w:rPr>
              <w:t>向有关部门反映员工的建议、意见和要求；</w:t>
            </w:r>
          </w:p>
          <w:p w14:paraId="3E7B5777" w14:textId="3858DC7A" w:rsidR="00DF323F" w:rsidRPr="00DF323F" w:rsidRDefault="00DF323F" w:rsidP="00DF323F">
            <w:pPr>
              <w:pStyle w:val="a9"/>
              <w:snapToGrid w:val="0"/>
              <w:spacing w:line="276" w:lineRule="auto"/>
              <w:ind w:firstLineChars="0" w:firstLine="0"/>
              <w:rPr>
                <w:rFonts w:asciiTheme="minorEastAsia" w:eastAsiaTheme="minorEastAsia" w:hAnsiTheme="minorEastAsia"/>
                <w:sz w:val="21"/>
                <w:szCs w:val="21"/>
              </w:rPr>
            </w:pPr>
            <w:r w:rsidRPr="00DF323F">
              <w:rPr>
                <w:rFonts w:asciiTheme="minorEastAsia" w:eastAsiaTheme="minorEastAsia" w:hAnsiTheme="minorEastAsia"/>
                <w:sz w:val="21"/>
                <w:szCs w:val="21"/>
              </w:rPr>
              <w:t>3</w:t>
            </w:r>
            <w:r w:rsidRPr="00DF323F">
              <w:rPr>
                <w:rFonts w:asciiTheme="minorEastAsia" w:eastAsiaTheme="minorEastAsia" w:hAnsiTheme="minorEastAsia" w:hint="eastAsia"/>
                <w:sz w:val="21"/>
                <w:szCs w:val="21"/>
              </w:rPr>
              <w:t>）</w:t>
            </w:r>
            <w:r w:rsidRPr="00DF323F">
              <w:rPr>
                <w:rFonts w:asciiTheme="minorEastAsia" w:eastAsiaTheme="minorEastAsia" w:hAnsiTheme="minorEastAsia"/>
                <w:sz w:val="21"/>
                <w:szCs w:val="21"/>
              </w:rPr>
              <w:t>检查和督促公司做好环境、安全施工措施；</w:t>
            </w:r>
          </w:p>
          <w:p w14:paraId="749EC020" w14:textId="4EBF50C5" w:rsidR="006240D6" w:rsidRPr="006240D6" w:rsidRDefault="00DF323F" w:rsidP="00DF323F">
            <w:pPr>
              <w:snapToGrid w:val="0"/>
              <w:spacing w:line="276" w:lineRule="auto"/>
              <w:jc w:val="left"/>
              <w:rPr>
                <w:rFonts w:asciiTheme="minorEastAsia" w:eastAsiaTheme="minorEastAsia" w:hAnsiTheme="minorEastAsia" w:cstheme="minorEastAsia"/>
                <w:szCs w:val="21"/>
              </w:rPr>
            </w:pPr>
            <w:r w:rsidRPr="00DF323F">
              <w:rPr>
                <w:rFonts w:asciiTheme="minorEastAsia" w:eastAsiaTheme="minorEastAsia" w:hAnsiTheme="minorEastAsia"/>
                <w:szCs w:val="21"/>
              </w:rPr>
              <w:t>4</w:t>
            </w:r>
            <w:r w:rsidRPr="00DF323F">
              <w:rPr>
                <w:rFonts w:asciiTheme="minorEastAsia" w:eastAsiaTheme="minorEastAsia" w:hAnsiTheme="minorEastAsia" w:hint="eastAsia"/>
                <w:szCs w:val="21"/>
              </w:rPr>
              <w:t>）</w:t>
            </w:r>
            <w:r w:rsidRPr="00DF323F">
              <w:rPr>
                <w:rFonts w:asciiTheme="minorEastAsia" w:eastAsiaTheme="minorEastAsia" w:hAnsiTheme="minorEastAsia"/>
                <w:szCs w:val="21"/>
              </w:rPr>
              <w:t>检查劳动防护用品、用具的配备和使用情况。</w:t>
            </w:r>
          </w:p>
          <w:p w14:paraId="73F557C1" w14:textId="1485D9F6" w:rsidR="00C8029F" w:rsidRDefault="006240D6" w:rsidP="00DF323F">
            <w:pPr>
              <w:spacing w:line="276" w:lineRule="auto"/>
            </w:pPr>
            <w:proofErr w:type="gramStart"/>
            <w:r w:rsidRPr="00DF323F">
              <w:rPr>
                <w:rFonts w:asciiTheme="minorEastAsia" w:eastAsiaTheme="minorEastAsia" w:hAnsiTheme="minorEastAsia" w:hint="eastAsia"/>
                <w:szCs w:val="21"/>
              </w:rPr>
              <w:t>询问管代</w:t>
            </w:r>
            <w:r w:rsidR="00DF323F" w:rsidRPr="00DF323F">
              <w:rPr>
                <w:rFonts w:asciiTheme="minorEastAsia" w:eastAsiaTheme="minorEastAsia" w:hAnsiTheme="minorEastAsia" w:hint="eastAsia"/>
                <w:szCs w:val="21"/>
              </w:rPr>
              <w:t>安</w:t>
            </w:r>
            <w:proofErr w:type="gramEnd"/>
            <w:r w:rsidR="00DF323F" w:rsidRPr="00DF323F">
              <w:rPr>
                <w:rFonts w:asciiTheme="minorEastAsia" w:eastAsiaTheme="minorEastAsia" w:hAnsiTheme="minorEastAsia" w:hint="eastAsia"/>
                <w:szCs w:val="21"/>
              </w:rPr>
              <w:t>永伟</w:t>
            </w:r>
            <w:r w:rsidRPr="00DF323F">
              <w:rPr>
                <w:rFonts w:asciiTheme="minorEastAsia" w:eastAsiaTheme="minorEastAsia" w:hAnsiTheme="minorEastAsia"/>
                <w:szCs w:val="21"/>
              </w:rPr>
              <w:tab/>
            </w:r>
            <w:r w:rsidRPr="00DF323F">
              <w:rPr>
                <w:rFonts w:asciiTheme="minorEastAsia" w:eastAsiaTheme="minorEastAsia" w:hAnsiTheme="minorEastAsia" w:hint="eastAsia"/>
                <w:b/>
                <w:bCs/>
                <w:szCs w:val="21"/>
              </w:rPr>
              <w:t>、</w:t>
            </w:r>
            <w:r w:rsidRPr="00DF323F">
              <w:rPr>
                <w:rFonts w:asciiTheme="minorEastAsia" w:eastAsiaTheme="minorEastAsia" w:hAnsiTheme="minorEastAsia" w:hint="eastAsia"/>
                <w:szCs w:val="21"/>
              </w:rPr>
              <w:t>安全事务代表</w:t>
            </w:r>
            <w:r w:rsidR="00DF323F" w:rsidRPr="00DF323F">
              <w:rPr>
                <w:rFonts w:asciiTheme="minorEastAsia" w:eastAsiaTheme="minorEastAsia" w:hAnsiTheme="minorEastAsia" w:hint="eastAsia"/>
                <w:szCs w:val="21"/>
              </w:rPr>
              <w:t>刘文</w:t>
            </w:r>
            <w:r w:rsidR="0065735D">
              <w:rPr>
                <w:rFonts w:asciiTheme="minorEastAsia" w:eastAsiaTheme="minorEastAsia" w:hAnsiTheme="minorEastAsia" w:hint="eastAsia"/>
                <w:szCs w:val="21"/>
              </w:rPr>
              <w:t>博</w:t>
            </w:r>
            <w:r w:rsidRPr="00DF323F">
              <w:rPr>
                <w:rFonts w:asciiTheme="minorEastAsia" w:eastAsiaTheme="minorEastAsia" w:hAnsiTheme="minorEastAsia" w:hint="eastAsia"/>
                <w:szCs w:val="21"/>
              </w:rPr>
              <w:t>职责回答</w:t>
            </w:r>
            <w:r w:rsidR="00DF323F" w:rsidRPr="00DF323F">
              <w:rPr>
                <w:rFonts w:asciiTheme="minorEastAsia" w:eastAsiaTheme="minorEastAsia" w:hAnsiTheme="minorEastAsia" w:hint="eastAsia"/>
                <w:szCs w:val="21"/>
              </w:rPr>
              <w:t>基本</w:t>
            </w:r>
            <w:r w:rsidRPr="00DF323F">
              <w:rPr>
                <w:rFonts w:asciiTheme="minorEastAsia" w:eastAsiaTheme="minorEastAsia" w:hAnsiTheme="minorEastAsia" w:hint="eastAsia"/>
                <w:szCs w:val="21"/>
              </w:rPr>
              <w:t>正确。</w:t>
            </w:r>
          </w:p>
        </w:tc>
        <w:tc>
          <w:tcPr>
            <w:tcW w:w="1585" w:type="dxa"/>
          </w:tcPr>
          <w:p w14:paraId="26347509" w14:textId="77777777" w:rsidR="00C8029F" w:rsidRDefault="00C8029F" w:rsidP="00C8029F"/>
        </w:tc>
      </w:tr>
      <w:tr w:rsidR="00C8029F" w14:paraId="0DDC796C" w14:textId="77777777">
        <w:trPr>
          <w:trHeight w:val="2110"/>
        </w:trPr>
        <w:tc>
          <w:tcPr>
            <w:tcW w:w="2160" w:type="dxa"/>
          </w:tcPr>
          <w:p w14:paraId="0790C13B" w14:textId="5FBA8556" w:rsidR="00C8029F" w:rsidRDefault="000B5EF1" w:rsidP="00C8029F">
            <w:r>
              <w:rPr>
                <w:rFonts w:ascii="宋体" w:hAnsi="宋体" w:cs="宋体" w:hint="eastAsia"/>
                <w:szCs w:val="21"/>
              </w:rPr>
              <w:lastRenderedPageBreak/>
              <w:t>应对风险和机遇的措施</w:t>
            </w:r>
          </w:p>
        </w:tc>
        <w:tc>
          <w:tcPr>
            <w:tcW w:w="960" w:type="dxa"/>
          </w:tcPr>
          <w:p w14:paraId="04F463B8" w14:textId="77777777" w:rsidR="00C8029F" w:rsidRDefault="000B5EF1" w:rsidP="00C8029F">
            <w:r>
              <w:rPr>
                <w:rFonts w:hint="eastAsia"/>
              </w:rPr>
              <w:t>Q</w:t>
            </w:r>
            <w:r>
              <w:t>6.1</w:t>
            </w:r>
          </w:p>
          <w:p w14:paraId="5751AD27" w14:textId="2FCC51A3" w:rsidR="000B5EF1" w:rsidRDefault="000B5EF1" w:rsidP="00C8029F">
            <w:r>
              <w:rPr>
                <w:rFonts w:hint="eastAsia"/>
              </w:rPr>
              <w:t>E</w:t>
            </w:r>
            <w:r>
              <w:t>O6.1.1</w:t>
            </w:r>
          </w:p>
        </w:tc>
        <w:tc>
          <w:tcPr>
            <w:tcW w:w="10004" w:type="dxa"/>
          </w:tcPr>
          <w:p w14:paraId="278C89AA" w14:textId="3C9C37E0" w:rsidR="000B5EF1" w:rsidRDefault="000B5EF1" w:rsidP="00DF323F">
            <w:pPr>
              <w:spacing w:line="280" w:lineRule="exact"/>
              <w:ind w:firstLineChars="200" w:firstLine="420"/>
              <w:rPr>
                <w:rFonts w:ascii="宋体" w:hAnsi="宋体"/>
                <w:szCs w:val="21"/>
              </w:rPr>
            </w:pPr>
            <w:r>
              <w:rPr>
                <w:rFonts w:ascii="宋体" w:hAnsi="宋体" w:cs="宋体" w:hint="eastAsia"/>
                <w:szCs w:val="21"/>
              </w:rPr>
              <w:t>编制了《风险和机遇的应对控制程序》，</w:t>
            </w:r>
            <w:r w:rsidRPr="000B5EF1">
              <w:rPr>
                <w:rFonts w:ascii="宋体" w:hAnsi="宋体" w:hint="eastAsia"/>
                <w:szCs w:val="21"/>
              </w:rPr>
              <w:t>制定包括风险规避、风险降低和风险接受在内的风险应对措施并加以控制，以增强公司抵抗风险和把握机遇的能力</w:t>
            </w:r>
            <w:r>
              <w:rPr>
                <w:rFonts w:ascii="宋体" w:hAnsi="宋体" w:hint="eastAsia"/>
                <w:szCs w:val="21"/>
              </w:rPr>
              <w:t>。</w:t>
            </w:r>
          </w:p>
          <w:p w14:paraId="5018579A" w14:textId="7358A417" w:rsidR="000B5EF1" w:rsidRPr="000B5EF1" w:rsidRDefault="00560C6B" w:rsidP="00DF323F">
            <w:pPr>
              <w:spacing w:line="280" w:lineRule="exact"/>
              <w:ind w:firstLineChars="200" w:firstLine="420"/>
              <w:rPr>
                <w:rFonts w:ascii="宋体" w:hAnsi="宋体" w:cs="宋体"/>
                <w:szCs w:val="21"/>
              </w:rPr>
            </w:pPr>
            <w:r>
              <w:rPr>
                <w:rFonts w:ascii="宋体" w:hAnsi="宋体" w:cs="宋体" w:hint="eastAsia"/>
                <w:szCs w:val="21"/>
              </w:rPr>
              <w:t>提供“风险和机遇识别及应对表”：</w:t>
            </w:r>
          </w:p>
          <w:p w14:paraId="40FE2DA4" w14:textId="097D50AC" w:rsidR="00DF323F" w:rsidRPr="00DF323F" w:rsidRDefault="00DF323F" w:rsidP="00560C6B">
            <w:pPr>
              <w:spacing w:line="280" w:lineRule="exact"/>
              <w:rPr>
                <w:rFonts w:ascii="宋体" w:hAnsi="宋体" w:cs="宋体"/>
                <w:szCs w:val="21"/>
              </w:rPr>
            </w:pPr>
            <w:r w:rsidRPr="00DF323F">
              <w:rPr>
                <w:rFonts w:ascii="宋体" w:hAnsi="宋体" w:cs="宋体" w:hint="eastAsia"/>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14:paraId="7229C19E" w14:textId="77777777" w:rsidR="00DF323F" w:rsidRPr="00DF323F" w:rsidRDefault="00DF323F" w:rsidP="00560C6B">
            <w:pPr>
              <w:spacing w:line="280" w:lineRule="exact"/>
              <w:rPr>
                <w:rFonts w:ascii="宋体" w:hAnsi="宋体" w:cs="宋体"/>
                <w:szCs w:val="21"/>
              </w:rPr>
            </w:pPr>
            <w:r w:rsidRPr="00DF323F">
              <w:rPr>
                <w:rFonts w:ascii="宋体" w:hAnsi="宋体" w:cs="宋体"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14:paraId="57856FAD" w14:textId="77777777" w:rsidR="00560C6B" w:rsidRDefault="00DF323F" w:rsidP="00DF323F">
            <w:pPr>
              <w:rPr>
                <w:rFonts w:ascii="宋体" w:hAnsi="宋体" w:cs="宋体"/>
                <w:szCs w:val="21"/>
              </w:rPr>
            </w:pPr>
            <w:r w:rsidRPr="00DF323F">
              <w:rPr>
                <w:rFonts w:ascii="宋体" w:hAnsi="宋体" w:cs="宋体" w:hint="eastAsia"/>
                <w:szCs w:val="21"/>
              </w:rPr>
              <w:t>3.在策划管理体系时考虑了风险和机遇以及相应的应对措施，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w:t>
            </w:r>
          </w:p>
          <w:p w14:paraId="391BA0E1" w14:textId="77777777" w:rsidR="00C8029F" w:rsidRDefault="00DF323F" w:rsidP="00DF323F">
            <w:r w:rsidRPr="00DF323F">
              <w:rPr>
                <w:rFonts w:ascii="宋体" w:hAnsi="宋体" w:cs="宋体" w:hint="eastAsia"/>
                <w:szCs w:val="21"/>
              </w:rPr>
              <w:t>提供了“</w:t>
            </w:r>
            <w:r w:rsidR="00560C6B">
              <w:rPr>
                <w:rFonts w:ascii="宋体" w:hAnsi="宋体" w:cs="宋体" w:hint="eastAsia"/>
                <w:szCs w:val="21"/>
              </w:rPr>
              <w:t>内外部环境S</w:t>
            </w:r>
            <w:r w:rsidR="00560C6B">
              <w:rPr>
                <w:rFonts w:ascii="宋体" w:hAnsi="宋体" w:cs="宋体"/>
                <w:szCs w:val="21"/>
              </w:rPr>
              <w:t>WOT</w:t>
            </w:r>
            <w:r w:rsidR="00560C6B">
              <w:rPr>
                <w:rFonts w:ascii="宋体" w:hAnsi="宋体" w:cs="宋体" w:hint="eastAsia"/>
                <w:szCs w:val="21"/>
              </w:rPr>
              <w:t>分析记录</w:t>
            </w:r>
            <w:r w:rsidRPr="00DF323F">
              <w:rPr>
                <w:rFonts w:ascii="宋体" w:hAnsi="宋体" w:cs="宋体" w:hint="eastAsia"/>
                <w:szCs w:val="21"/>
              </w:rPr>
              <w:t>”，</w:t>
            </w:r>
            <w:r w:rsidR="00560C6B">
              <w:t xml:space="preserve"> </w:t>
            </w:r>
            <w:r w:rsidR="00F951C9">
              <w:rPr>
                <w:rFonts w:hint="eastAsia"/>
              </w:rPr>
              <w:t>分析评价人：综合部</w:t>
            </w:r>
            <w:r w:rsidR="00F951C9">
              <w:rPr>
                <w:rFonts w:hint="eastAsia"/>
              </w:rPr>
              <w:t>/</w:t>
            </w:r>
            <w:r w:rsidR="00F951C9">
              <w:rPr>
                <w:rFonts w:hint="eastAsia"/>
              </w:rPr>
              <w:t>技术部；</w:t>
            </w:r>
            <w:r w:rsidR="00560C6B">
              <w:rPr>
                <w:rFonts w:hint="eastAsia"/>
              </w:rPr>
              <w:t>检查人：安永伟，时间</w:t>
            </w:r>
            <w:r w:rsidR="00560C6B">
              <w:rPr>
                <w:rFonts w:hint="eastAsia"/>
              </w:rPr>
              <w:t>2</w:t>
            </w:r>
            <w:r w:rsidR="00560C6B">
              <w:t>021.12.11.</w:t>
            </w:r>
          </w:p>
          <w:p w14:paraId="736C9E43" w14:textId="3C2C4536" w:rsidR="00517B21" w:rsidRDefault="00517B21" w:rsidP="00DF323F">
            <w:r>
              <w:rPr>
                <w:rFonts w:hint="eastAsia"/>
              </w:rPr>
              <w:t>企业对风险的应对措施基本有效。</w:t>
            </w:r>
          </w:p>
        </w:tc>
        <w:tc>
          <w:tcPr>
            <w:tcW w:w="1585" w:type="dxa"/>
          </w:tcPr>
          <w:p w14:paraId="29005C2A" w14:textId="77777777" w:rsidR="00C8029F" w:rsidRDefault="00C8029F" w:rsidP="00C8029F"/>
        </w:tc>
      </w:tr>
      <w:tr w:rsidR="00C8029F" w14:paraId="3733B2F2" w14:textId="77777777" w:rsidTr="00C8327F">
        <w:trPr>
          <w:trHeight w:val="1825"/>
        </w:trPr>
        <w:tc>
          <w:tcPr>
            <w:tcW w:w="2160" w:type="dxa"/>
          </w:tcPr>
          <w:p w14:paraId="55D134C7" w14:textId="4C84F3E0" w:rsidR="00C8029F" w:rsidRDefault="002A1392" w:rsidP="00C8029F">
            <w:r>
              <w:rPr>
                <w:rFonts w:hint="eastAsia"/>
              </w:rPr>
              <w:t>措施的策划</w:t>
            </w:r>
          </w:p>
        </w:tc>
        <w:tc>
          <w:tcPr>
            <w:tcW w:w="960" w:type="dxa"/>
          </w:tcPr>
          <w:p w14:paraId="55E28F9C" w14:textId="1BF3C103" w:rsidR="00C8029F" w:rsidRDefault="002A1392" w:rsidP="00C8029F">
            <w:r>
              <w:rPr>
                <w:rFonts w:hint="eastAsia"/>
              </w:rPr>
              <w:t>E</w:t>
            </w:r>
            <w:r>
              <w:t>O6.1.4</w:t>
            </w:r>
          </w:p>
        </w:tc>
        <w:tc>
          <w:tcPr>
            <w:tcW w:w="10004" w:type="dxa"/>
          </w:tcPr>
          <w:p w14:paraId="6FAC2890" w14:textId="0E5F287A" w:rsidR="00C8029F" w:rsidRPr="002A1392" w:rsidRDefault="002A1392" w:rsidP="00C8327F">
            <w:pPr>
              <w:spacing w:line="280" w:lineRule="exact"/>
              <w:ind w:firstLineChars="200" w:firstLine="420"/>
            </w:pPr>
            <w:r w:rsidRPr="002A1392">
              <w:rPr>
                <w:rFonts w:hint="eastAsia"/>
              </w:rPr>
              <w:t>在策划应对风险和机遇的措施时，综合部综合考虑了企业所处的环境、重要环境因素、合</w:t>
            </w:r>
            <w:proofErr w:type="gramStart"/>
            <w:r w:rsidRPr="002A1392">
              <w:rPr>
                <w:rFonts w:hint="eastAsia"/>
              </w:rPr>
              <w:t>规</w:t>
            </w:r>
            <w:proofErr w:type="gramEnd"/>
            <w:r w:rsidRPr="002A1392">
              <w:rPr>
                <w:rFonts w:hint="eastAsia"/>
              </w:rPr>
              <w:t>义务，以及面对的风险和机遇，制定了环境、职业健康安全目标及管理方案，总经理</w:t>
            </w:r>
            <w:r>
              <w:rPr>
                <w:rFonts w:hint="eastAsia"/>
              </w:rPr>
              <w:t>张艺凡</w:t>
            </w:r>
            <w:r w:rsidRPr="002A1392">
              <w:rPr>
                <w:rFonts w:hint="eastAsia"/>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综合部每半年对方案实施情况进行检查跟踪，向总经理报告；一般在管理评审之前对环境、职业健康安全目标及管理方案由行政人事部对其进行评审，并将完成情况以书面形式呈报管理者代表，以便提交管理评审。</w:t>
            </w:r>
          </w:p>
        </w:tc>
        <w:tc>
          <w:tcPr>
            <w:tcW w:w="1585" w:type="dxa"/>
          </w:tcPr>
          <w:p w14:paraId="3A9D14CC" w14:textId="77777777" w:rsidR="00C8029F" w:rsidRDefault="00C8029F" w:rsidP="00C8029F"/>
        </w:tc>
      </w:tr>
      <w:tr w:rsidR="00C8029F" w14:paraId="371D4771" w14:textId="77777777">
        <w:trPr>
          <w:trHeight w:val="2110"/>
        </w:trPr>
        <w:tc>
          <w:tcPr>
            <w:tcW w:w="2160" w:type="dxa"/>
          </w:tcPr>
          <w:p w14:paraId="18DF24CF" w14:textId="77777777" w:rsidR="00C8029F" w:rsidRDefault="00C8029F" w:rsidP="00C8029F"/>
        </w:tc>
        <w:tc>
          <w:tcPr>
            <w:tcW w:w="960" w:type="dxa"/>
          </w:tcPr>
          <w:p w14:paraId="4393CE53" w14:textId="1EECC089" w:rsidR="00C8029F" w:rsidRDefault="00C8327F" w:rsidP="00C8029F">
            <w:r>
              <w:rPr>
                <w:rFonts w:hint="eastAsia"/>
              </w:rPr>
              <w:t>Q</w:t>
            </w:r>
            <w:r>
              <w:t>EO6.2</w:t>
            </w:r>
          </w:p>
        </w:tc>
        <w:tc>
          <w:tcPr>
            <w:tcW w:w="10004" w:type="dxa"/>
          </w:tcPr>
          <w:p w14:paraId="14DD6017" w14:textId="77777777" w:rsidR="00C8327F" w:rsidRPr="00C8327F" w:rsidRDefault="00C8327F" w:rsidP="00C8327F">
            <w:pPr>
              <w:spacing w:line="280" w:lineRule="exact"/>
              <w:ind w:firstLineChars="200" w:firstLine="420"/>
            </w:pPr>
            <w:r w:rsidRPr="00C8327F">
              <w:rPr>
                <w:rFonts w:hint="eastAsia"/>
              </w:rPr>
              <w:t>公司对管理体系所需的相关职能、层次和过程设定管理目标。</w:t>
            </w:r>
          </w:p>
          <w:p w14:paraId="0BBC217C" w14:textId="77777777" w:rsidR="00C8327F" w:rsidRPr="00C8327F" w:rsidRDefault="00C8327F" w:rsidP="00C8327F">
            <w:pPr>
              <w:spacing w:line="280" w:lineRule="exact"/>
              <w:ind w:firstLineChars="200" w:firstLine="420"/>
            </w:pPr>
            <w:r w:rsidRPr="00C8327F">
              <w:rPr>
                <w:rFonts w:hint="eastAsia"/>
              </w:rPr>
              <w:t>质量目标</w:t>
            </w:r>
          </w:p>
          <w:p w14:paraId="60A04810" w14:textId="77777777" w:rsidR="00C8327F" w:rsidRPr="00C8327F" w:rsidRDefault="00C8327F" w:rsidP="00C8327F">
            <w:pPr>
              <w:adjustRightInd w:val="0"/>
              <w:snapToGrid w:val="0"/>
              <w:spacing w:line="276" w:lineRule="auto"/>
              <w:ind w:left="560"/>
              <w:rPr>
                <w:rFonts w:ascii="宋体" w:hAnsi="宋体"/>
                <w:color w:val="000000"/>
                <w:szCs w:val="21"/>
              </w:rPr>
            </w:pPr>
            <w:r w:rsidRPr="00C8327F">
              <w:rPr>
                <w:rFonts w:ascii="宋体" w:hAnsi="宋体" w:hint="eastAsia"/>
                <w:color w:val="000000"/>
                <w:szCs w:val="21"/>
              </w:rPr>
              <w:t>1.技术服务计划完成率100%，重点生产任务完成率100%。</w:t>
            </w:r>
          </w:p>
          <w:p w14:paraId="7FF96B78" w14:textId="77777777" w:rsidR="00C8327F" w:rsidRPr="00C8327F" w:rsidRDefault="00C8327F" w:rsidP="00C8327F">
            <w:pPr>
              <w:adjustRightInd w:val="0"/>
              <w:snapToGrid w:val="0"/>
              <w:spacing w:line="276" w:lineRule="auto"/>
              <w:ind w:left="560"/>
              <w:rPr>
                <w:rFonts w:ascii="宋体" w:hAnsi="宋体"/>
                <w:color w:val="000000"/>
                <w:szCs w:val="21"/>
              </w:rPr>
            </w:pPr>
            <w:r w:rsidRPr="00C8327F">
              <w:rPr>
                <w:rFonts w:ascii="宋体" w:hAnsi="宋体" w:hint="eastAsia"/>
                <w:color w:val="000000"/>
                <w:szCs w:val="21"/>
              </w:rPr>
              <w:t>2.对于紧急任务、事故抢修等特殊任务，无极其特殊原因，自接到通知</w:t>
            </w:r>
          </w:p>
          <w:p w14:paraId="1E9CDCBF" w14:textId="77777777" w:rsidR="00C8327F" w:rsidRPr="00C8327F" w:rsidRDefault="00C8327F" w:rsidP="00C8327F">
            <w:pPr>
              <w:adjustRightInd w:val="0"/>
              <w:snapToGrid w:val="0"/>
              <w:spacing w:line="276" w:lineRule="auto"/>
              <w:ind w:left="560"/>
              <w:rPr>
                <w:rFonts w:ascii="宋体" w:hAnsi="宋体"/>
                <w:color w:val="000000"/>
                <w:szCs w:val="21"/>
              </w:rPr>
            </w:pPr>
            <w:r w:rsidRPr="00C8327F">
              <w:rPr>
                <w:rFonts w:ascii="宋体" w:hAnsi="宋体" w:hint="eastAsia"/>
                <w:color w:val="000000"/>
                <w:szCs w:val="21"/>
              </w:rPr>
              <w:t>后6小时内到达现场。</w:t>
            </w:r>
          </w:p>
          <w:p w14:paraId="02CD527F" w14:textId="77777777" w:rsidR="00C8327F" w:rsidRPr="00C8327F" w:rsidRDefault="00C8327F" w:rsidP="00C8327F">
            <w:pPr>
              <w:adjustRightInd w:val="0"/>
              <w:snapToGrid w:val="0"/>
              <w:spacing w:line="276" w:lineRule="auto"/>
              <w:ind w:left="560"/>
              <w:rPr>
                <w:rFonts w:ascii="宋体" w:hAnsi="宋体"/>
                <w:color w:val="000000"/>
                <w:szCs w:val="21"/>
              </w:rPr>
            </w:pPr>
            <w:r w:rsidRPr="00C8327F">
              <w:rPr>
                <w:rFonts w:ascii="宋体" w:hAnsi="宋体" w:hint="eastAsia"/>
                <w:color w:val="000000"/>
                <w:szCs w:val="21"/>
              </w:rPr>
              <w:t>3.回款率90%以上</w:t>
            </w:r>
          </w:p>
          <w:p w14:paraId="19E29414" w14:textId="77777777" w:rsidR="00C8327F" w:rsidRPr="00C8327F" w:rsidRDefault="00C8327F" w:rsidP="00C8327F">
            <w:pPr>
              <w:adjustRightInd w:val="0"/>
              <w:snapToGrid w:val="0"/>
              <w:spacing w:line="276" w:lineRule="auto"/>
              <w:ind w:left="560"/>
              <w:rPr>
                <w:rFonts w:ascii="宋体" w:hAnsi="宋体"/>
                <w:color w:val="000000"/>
                <w:szCs w:val="21"/>
              </w:rPr>
            </w:pPr>
            <w:r w:rsidRPr="00C8327F">
              <w:rPr>
                <w:rFonts w:ascii="宋体" w:hAnsi="宋体" w:hint="eastAsia"/>
                <w:color w:val="000000"/>
                <w:szCs w:val="21"/>
              </w:rPr>
              <w:t>4.顾客满意率90%以上</w:t>
            </w:r>
          </w:p>
          <w:p w14:paraId="00F65B96" w14:textId="77777777" w:rsidR="00C8327F" w:rsidRPr="00C8327F" w:rsidRDefault="00C8327F" w:rsidP="00C8327F">
            <w:pPr>
              <w:spacing w:line="280" w:lineRule="exact"/>
              <w:ind w:firstLineChars="200" w:firstLine="420"/>
            </w:pPr>
            <w:r w:rsidRPr="00C8327F">
              <w:rPr>
                <w:rFonts w:hint="eastAsia"/>
              </w:rPr>
              <w:t>环境目标和指标</w:t>
            </w:r>
          </w:p>
          <w:p w14:paraId="062433C1" w14:textId="4B079BB7" w:rsidR="00C8327F" w:rsidRDefault="002F278B" w:rsidP="002F278B">
            <w:pPr>
              <w:spacing w:line="280" w:lineRule="exact"/>
              <w:ind w:firstLineChars="200" w:firstLine="420"/>
            </w:pPr>
            <w:r>
              <w:rPr>
                <w:rFonts w:hint="eastAsia"/>
              </w:rPr>
              <w:t>1</w:t>
            </w:r>
            <w:r>
              <w:t>.</w:t>
            </w:r>
            <w:r w:rsidR="00C8327F" w:rsidRPr="00C8327F">
              <w:rPr>
                <w:rFonts w:hint="eastAsia"/>
              </w:rPr>
              <w:t>固体废弃物</w:t>
            </w:r>
            <w:r w:rsidR="00C8327F" w:rsidRPr="00C8327F">
              <w:rPr>
                <w:rFonts w:hint="eastAsia"/>
              </w:rPr>
              <w:t>100%</w:t>
            </w:r>
            <w:r w:rsidR="00C8327F" w:rsidRPr="00C8327F">
              <w:rPr>
                <w:rFonts w:hint="eastAsia"/>
              </w:rPr>
              <w:t>分类处理；</w:t>
            </w:r>
          </w:p>
          <w:p w14:paraId="2875E77A" w14:textId="29AFD2ED" w:rsidR="002F278B" w:rsidRPr="00C8327F" w:rsidRDefault="002F278B" w:rsidP="002F278B">
            <w:pPr>
              <w:spacing w:line="280" w:lineRule="exact"/>
              <w:ind w:firstLineChars="200" w:firstLine="420"/>
            </w:pPr>
            <w:r>
              <w:rPr>
                <w:rFonts w:hint="eastAsia"/>
              </w:rPr>
              <w:lastRenderedPageBreak/>
              <w:t>2</w:t>
            </w:r>
            <w:r>
              <w:t>.</w:t>
            </w:r>
            <w:r>
              <w:rPr>
                <w:rFonts w:hint="eastAsia"/>
              </w:rPr>
              <w:t>火灾事故为</w:t>
            </w:r>
            <w:r>
              <w:rPr>
                <w:rFonts w:hint="eastAsia"/>
              </w:rPr>
              <w:t>0</w:t>
            </w:r>
            <w:r>
              <w:rPr>
                <w:rFonts w:hint="eastAsia"/>
              </w:rPr>
              <w:t>；</w:t>
            </w:r>
          </w:p>
          <w:p w14:paraId="35E237AD" w14:textId="77777777" w:rsidR="00C8327F" w:rsidRPr="00C8327F" w:rsidRDefault="00C8327F" w:rsidP="00C8327F">
            <w:pPr>
              <w:spacing w:line="280" w:lineRule="exact"/>
              <w:ind w:firstLineChars="200" w:firstLine="420"/>
            </w:pPr>
            <w:r w:rsidRPr="00C8327F">
              <w:rPr>
                <w:rFonts w:hint="eastAsia"/>
              </w:rPr>
              <w:t>职业健康安全目标</w:t>
            </w:r>
          </w:p>
          <w:p w14:paraId="427EAE8A" w14:textId="397AC766" w:rsidR="00C8327F" w:rsidRPr="00C8327F" w:rsidRDefault="002F278B" w:rsidP="00C8327F">
            <w:pPr>
              <w:spacing w:line="280" w:lineRule="exact"/>
              <w:ind w:firstLineChars="200" w:firstLine="420"/>
            </w:pPr>
            <w:r>
              <w:t>1.</w:t>
            </w:r>
            <w:r w:rsidR="00C8327F" w:rsidRPr="00C8327F">
              <w:rPr>
                <w:rFonts w:hint="eastAsia"/>
              </w:rPr>
              <w:t>重大安全事故为</w:t>
            </w:r>
            <w:r w:rsidR="00C8327F" w:rsidRPr="00C8327F">
              <w:rPr>
                <w:rFonts w:hint="eastAsia"/>
              </w:rPr>
              <w:t>0</w:t>
            </w:r>
            <w:r w:rsidR="00C8327F" w:rsidRPr="00C8327F">
              <w:rPr>
                <w:rFonts w:hint="eastAsia"/>
              </w:rPr>
              <w:t>；</w:t>
            </w:r>
            <w:r w:rsidR="00C8327F" w:rsidRPr="00C8327F">
              <w:rPr>
                <w:rFonts w:hint="eastAsia"/>
              </w:rPr>
              <w:t xml:space="preserve"> </w:t>
            </w:r>
          </w:p>
          <w:p w14:paraId="10FAB1B0" w14:textId="61D5CF93" w:rsidR="00C8327F" w:rsidRDefault="002F278B" w:rsidP="00C8327F">
            <w:pPr>
              <w:spacing w:line="280" w:lineRule="exact"/>
              <w:ind w:firstLineChars="200" w:firstLine="420"/>
            </w:pPr>
            <w:r>
              <w:rPr>
                <w:rFonts w:hint="eastAsia"/>
              </w:rPr>
              <w:t>2</w:t>
            </w:r>
            <w:r>
              <w:t>.</w:t>
            </w:r>
            <w:r>
              <w:rPr>
                <w:rFonts w:hint="eastAsia"/>
              </w:rPr>
              <w:t>无</w:t>
            </w:r>
            <w:r w:rsidR="00C8327F" w:rsidRPr="00C8327F">
              <w:rPr>
                <w:rFonts w:hint="eastAsia"/>
              </w:rPr>
              <w:t>火灾事故。</w:t>
            </w:r>
          </w:p>
          <w:p w14:paraId="41E184D0" w14:textId="445B0C56" w:rsidR="002F278B" w:rsidRPr="00C8327F" w:rsidRDefault="002F278B" w:rsidP="00C8327F">
            <w:pPr>
              <w:spacing w:line="280" w:lineRule="exact"/>
              <w:ind w:firstLineChars="200" w:firstLine="420"/>
            </w:pPr>
            <w:r>
              <w:rPr>
                <w:rFonts w:hint="eastAsia"/>
              </w:rPr>
              <w:t>3</w:t>
            </w:r>
            <w:r>
              <w:t>.</w:t>
            </w:r>
            <w:r>
              <w:rPr>
                <w:rFonts w:hint="eastAsia"/>
              </w:rPr>
              <w:t>轻伤事故不超过</w:t>
            </w:r>
            <w:r>
              <w:rPr>
                <w:rFonts w:hint="eastAsia"/>
              </w:rPr>
              <w:t>1</w:t>
            </w:r>
            <w:r>
              <w:rPr>
                <w:rFonts w:hint="eastAsia"/>
              </w:rPr>
              <w:t>起</w:t>
            </w:r>
          </w:p>
          <w:p w14:paraId="7C7F6056" w14:textId="77777777" w:rsidR="00C8327F" w:rsidRPr="00C8327F" w:rsidRDefault="00C8327F" w:rsidP="00C8327F">
            <w:pPr>
              <w:spacing w:line="280" w:lineRule="exact"/>
              <w:ind w:firstLineChars="200" w:firstLine="420"/>
            </w:pPr>
            <w:r w:rsidRPr="00C8327F">
              <w:rPr>
                <w:rFonts w:hint="eastAsia"/>
              </w:rPr>
              <w:t>目标可测量，与公司管理方针一致。</w:t>
            </w:r>
          </w:p>
          <w:p w14:paraId="3D9FB44F" w14:textId="30E43985" w:rsidR="00C8327F" w:rsidRPr="00C8327F" w:rsidRDefault="00C8327F" w:rsidP="00C8327F">
            <w:pPr>
              <w:spacing w:line="280" w:lineRule="exact"/>
            </w:pPr>
            <w:r w:rsidRPr="00C8327F">
              <w:rPr>
                <w:rFonts w:hint="eastAsia"/>
              </w:rPr>
              <w:t>每季度由综合部按公司管理目标考核要求统计考核公司管理目标完成情况，提交管理评审会议。查到</w:t>
            </w:r>
            <w:r w:rsidRPr="00C8327F">
              <w:rPr>
                <w:rFonts w:hint="eastAsia"/>
              </w:rPr>
              <w:t>2021</w:t>
            </w:r>
            <w:r w:rsidRPr="00C8327F">
              <w:rPr>
                <w:rFonts w:hint="eastAsia"/>
              </w:rPr>
              <w:t>年四季度和</w:t>
            </w:r>
            <w:r w:rsidRPr="00C8327F">
              <w:rPr>
                <w:rFonts w:hint="eastAsia"/>
              </w:rPr>
              <w:t>2022</w:t>
            </w:r>
            <w:r w:rsidRPr="00C8327F">
              <w:rPr>
                <w:rFonts w:hint="eastAsia"/>
              </w:rPr>
              <w:t>年一季度下公司管理目标完成情况，各项目标均已完成，考核人：</w:t>
            </w:r>
            <w:r w:rsidR="002F278B">
              <w:rPr>
                <w:rFonts w:hint="eastAsia"/>
              </w:rPr>
              <w:t>安永伟</w:t>
            </w:r>
            <w:r w:rsidRPr="00C8327F">
              <w:rPr>
                <w:rFonts w:hint="eastAsia"/>
              </w:rPr>
              <w:t xml:space="preserve">  </w:t>
            </w:r>
          </w:p>
          <w:p w14:paraId="185F17AD" w14:textId="32D51849" w:rsidR="00C8029F" w:rsidRDefault="00C8327F" w:rsidP="00C8327F">
            <w:r w:rsidRPr="00C8327F">
              <w:rPr>
                <w:rFonts w:hint="eastAsia"/>
              </w:rPr>
              <w:t>针对重要环境因素、不可接受风险制订了管理方案并予以实施，基本有效，详见综合部该条款审核记录。</w:t>
            </w:r>
          </w:p>
        </w:tc>
        <w:tc>
          <w:tcPr>
            <w:tcW w:w="1585" w:type="dxa"/>
          </w:tcPr>
          <w:p w14:paraId="131C134E" w14:textId="77777777" w:rsidR="00C8029F" w:rsidRDefault="00C8029F" w:rsidP="00C8029F"/>
        </w:tc>
      </w:tr>
      <w:tr w:rsidR="002F278B" w14:paraId="2EE9BD98" w14:textId="77777777">
        <w:trPr>
          <w:trHeight w:val="2110"/>
        </w:trPr>
        <w:tc>
          <w:tcPr>
            <w:tcW w:w="2160" w:type="dxa"/>
          </w:tcPr>
          <w:p w14:paraId="49A05F82" w14:textId="0FA72F04" w:rsidR="002F278B" w:rsidRDefault="002F278B" w:rsidP="00C8029F">
            <w:r>
              <w:rPr>
                <w:rFonts w:hint="eastAsia"/>
              </w:rPr>
              <w:t>变更的策划</w:t>
            </w:r>
          </w:p>
        </w:tc>
        <w:tc>
          <w:tcPr>
            <w:tcW w:w="960" w:type="dxa"/>
          </w:tcPr>
          <w:p w14:paraId="287CE481" w14:textId="4635AD7A" w:rsidR="002F278B" w:rsidRDefault="002F278B" w:rsidP="00C8029F">
            <w:r>
              <w:rPr>
                <w:rFonts w:hint="eastAsia"/>
              </w:rPr>
              <w:t>Q</w:t>
            </w:r>
            <w:r>
              <w:t>6.3</w:t>
            </w:r>
          </w:p>
        </w:tc>
        <w:tc>
          <w:tcPr>
            <w:tcW w:w="10004" w:type="dxa"/>
          </w:tcPr>
          <w:p w14:paraId="32187466" w14:textId="77777777" w:rsidR="002F278B" w:rsidRDefault="002F278B" w:rsidP="002F278B">
            <w:pPr>
              <w:spacing w:line="280" w:lineRule="exact"/>
              <w:rPr>
                <w:rFonts w:ascii="宋体" w:hAnsi="宋体" w:cs="宋体"/>
                <w:szCs w:val="21"/>
              </w:rPr>
            </w:pPr>
            <w:r>
              <w:rPr>
                <w:rFonts w:ascii="宋体" w:hAnsi="宋体" w:cs="宋体" w:hint="eastAsia"/>
                <w:szCs w:val="21"/>
              </w:rPr>
              <w:t>公司确定需要对管理体系进行变更时，应经策划并系统的实施。公司应考虑：</w:t>
            </w:r>
          </w:p>
          <w:p w14:paraId="304CCA42" w14:textId="77777777" w:rsidR="002F278B" w:rsidRDefault="002F278B" w:rsidP="002F278B">
            <w:pPr>
              <w:spacing w:line="280" w:lineRule="exact"/>
              <w:rPr>
                <w:rFonts w:ascii="宋体" w:hAnsi="宋体" w:cs="宋体"/>
                <w:szCs w:val="21"/>
              </w:rPr>
            </w:pPr>
            <w:r>
              <w:rPr>
                <w:rFonts w:ascii="宋体" w:hAnsi="宋体" w:cs="宋体" w:hint="eastAsia"/>
                <w:szCs w:val="21"/>
              </w:rPr>
              <w:t>a) 变更目的及其潜在后果；</w:t>
            </w:r>
          </w:p>
          <w:p w14:paraId="217719D0" w14:textId="77777777" w:rsidR="002F278B" w:rsidRDefault="002F278B" w:rsidP="002F278B">
            <w:pPr>
              <w:spacing w:line="280" w:lineRule="exact"/>
              <w:rPr>
                <w:rFonts w:ascii="宋体" w:hAnsi="宋体" w:cs="宋体"/>
                <w:szCs w:val="21"/>
              </w:rPr>
            </w:pPr>
            <w:r>
              <w:rPr>
                <w:rFonts w:ascii="宋体" w:hAnsi="宋体" w:cs="宋体" w:hint="eastAsia"/>
                <w:szCs w:val="21"/>
              </w:rPr>
              <w:t>b) 管理体系的完整性；</w:t>
            </w:r>
          </w:p>
          <w:p w14:paraId="5B181263" w14:textId="77777777" w:rsidR="002F278B" w:rsidRDefault="002F278B" w:rsidP="002F278B">
            <w:pPr>
              <w:spacing w:line="280" w:lineRule="exact"/>
              <w:rPr>
                <w:rFonts w:ascii="宋体" w:hAnsi="宋体" w:cs="宋体"/>
                <w:szCs w:val="21"/>
              </w:rPr>
            </w:pPr>
            <w:r>
              <w:rPr>
                <w:rFonts w:ascii="宋体" w:hAnsi="宋体" w:cs="宋体" w:hint="eastAsia"/>
                <w:szCs w:val="21"/>
              </w:rPr>
              <w:t>c) 资源的可获得性；</w:t>
            </w:r>
          </w:p>
          <w:p w14:paraId="6F364C96" w14:textId="71260844" w:rsidR="002F278B" w:rsidRDefault="002F278B" w:rsidP="002F278B">
            <w:pPr>
              <w:spacing w:line="280" w:lineRule="exact"/>
              <w:rPr>
                <w:rFonts w:ascii="宋体" w:hAnsi="宋体" w:cs="宋体"/>
                <w:szCs w:val="21"/>
              </w:rPr>
            </w:pPr>
            <w:r>
              <w:rPr>
                <w:rFonts w:ascii="宋体" w:hAnsi="宋体" w:cs="宋体" w:hint="eastAsia"/>
                <w:szCs w:val="21"/>
              </w:rPr>
              <w:t>d) 责任和权限的分配与再分配。</w:t>
            </w:r>
          </w:p>
          <w:p w14:paraId="313240EA" w14:textId="77777777" w:rsidR="002F278B" w:rsidRDefault="00D65F23" w:rsidP="002F278B">
            <w:pPr>
              <w:spacing w:line="280" w:lineRule="exact"/>
              <w:ind w:firstLineChars="200" w:firstLine="420"/>
              <w:rPr>
                <w:rFonts w:ascii="宋体" w:hAnsi="宋体" w:cs="宋体"/>
                <w:szCs w:val="21"/>
              </w:rPr>
            </w:pPr>
            <w:r>
              <w:rPr>
                <w:rFonts w:ascii="宋体" w:hAnsi="宋体" w:cs="宋体" w:hint="eastAsia"/>
                <w:szCs w:val="21"/>
              </w:rPr>
              <w:t>于2</w:t>
            </w:r>
            <w:r>
              <w:rPr>
                <w:rFonts w:ascii="宋体" w:hAnsi="宋体" w:cs="宋体"/>
                <w:szCs w:val="21"/>
              </w:rPr>
              <w:t>022</w:t>
            </w:r>
            <w:r>
              <w:rPr>
                <w:rFonts w:ascii="宋体" w:hAnsi="宋体" w:cs="宋体" w:hint="eastAsia"/>
                <w:szCs w:val="21"/>
              </w:rPr>
              <w:t>年4月2</w:t>
            </w:r>
            <w:r>
              <w:rPr>
                <w:rFonts w:ascii="宋体" w:hAnsi="宋体" w:cs="宋体"/>
                <w:szCs w:val="21"/>
              </w:rPr>
              <w:t>5</w:t>
            </w:r>
            <w:r>
              <w:rPr>
                <w:rFonts w:ascii="宋体" w:hAnsi="宋体" w:cs="宋体" w:hint="eastAsia"/>
                <w:szCs w:val="21"/>
              </w:rPr>
              <w:t>日，</w:t>
            </w:r>
            <w:r w:rsidR="002F278B">
              <w:rPr>
                <w:rFonts w:ascii="宋体" w:hAnsi="宋体" w:cs="宋体" w:hint="eastAsia"/>
                <w:szCs w:val="21"/>
              </w:rPr>
              <w:t>经营地址变更：</w:t>
            </w:r>
          </w:p>
          <w:p w14:paraId="0BA2CA97" w14:textId="6DFD828D" w:rsidR="00D65F23" w:rsidRDefault="00D65F23" w:rsidP="002F278B">
            <w:pPr>
              <w:spacing w:line="280" w:lineRule="exact"/>
              <w:ind w:firstLineChars="200" w:firstLine="420"/>
              <w:rPr>
                <w:rFonts w:ascii="宋体" w:hAnsi="宋体" w:cs="宋体"/>
                <w:szCs w:val="21"/>
              </w:rPr>
            </w:pPr>
            <w:r>
              <w:rPr>
                <w:rFonts w:ascii="宋体" w:hAnsi="宋体" w:cs="宋体" w:hint="eastAsia"/>
                <w:szCs w:val="21"/>
              </w:rPr>
              <w:t>原地址：</w:t>
            </w:r>
            <w:r w:rsidRPr="00D65F23">
              <w:rPr>
                <w:rFonts w:ascii="宋体"/>
                <w:bCs/>
                <w:szCs w:val="21"/>
              </w:rPr>
              <w:t>石家庄高新区天山大街266号方大科技园6号楼413</w:t>
            </w:r>
          </w:p>
          <w:p w14:paraId="1E50AEBD" w14:textId="77777777" w:rsidR="00D65F23" w:rsidRDefault="00D65F23" w:rsidP="002F278B">
            <w:pPr>
              <w:spacing w:line="280" w:lineRule="exact"/>
              <w:ind w:firstLineChars="200" w:firstLine="420"/>
              <w:rPr>
                <w:szCs w:val="21"/>
              </w:rPr>
            </w:pPr>
            <w:r>
              <w:rPr>
                <w:rFonts w:ascii="宋体" w:hAnsi="宋体" w:cs="宋体" w:hint="eastAsia"/>
                <w:szCs w:val="21"/>
              </w:rPr>
              <w:t>现地址：</w:t>
            </w:r>
            <w:r w:rsidRPr="00582A15">
              <w:rPr>
                <w:rFonts w:hint="eastAsia"/>
                <w:szCs w:val="21"/>
              </w:rPr>
              <w:t>石家庄市东南</w:t>
            </w:r>
            <w:proofErr w:type="gramStart"/>
            <w:r w:rsidRPr="00582A15">
              <w:rPr>
                <w:rFonts w:hint="eastAsia"/>
                <w:szCs w:val="21"/>
              </w:rPr>
              <w:t>智汇城</w:t>
            </w:r>
            <w:proofErr w:type="gramEnd"/>
            <w:r w:rsidRPr="00582A15">
              <w:rPr>
                <w:rFonts w:hint="eastAsia"/>
                <w:szCs w:val="21"/>
              </w:rPr>
              <w:t>9</w:t>
            </w:r>
            <w:r w:rsidRPr="00582A15">
              <w:rPr>
                <w:rFonts w:hint="eastAsia"/>
                <w:szCs w:val="21"/>
              </w:rPr>
              <w:t>号院</w:t>
            </w:r>
            <w:r w:rsidRPr="00582A15">
              <w:rPr>
                <w:rFonts w:hint="eastAsia"/>
                <w:szCs w:val="21"/>
              </w:rPr>
              <w:t>1</w:t>
            </w:r>
            <w:r w:rsidRPr="00582A15">
              <w:rPr>
                <w:szCs w:val="21"/>
              </w:rPr>
              <w:t>7</w:t>
            </w:r>
            <w:r w:rsidRPr="00582A15">
              <w:rPr>
                <w:rFonts w:hint="eastAsia"/>
                <w:szCs w:val="21"/>
              </w:rPr>
              <w:t>号楼</w:t>
            </w:r>
            <w:r w:rsidRPr="00582A15">
              <w:rPr>
                <w:rFonts w:hint="eastAsia"/>
                <w:szCs w:val="21"/>
              </w:rPr>
              <w:t>1</w:t>
            </w:r>
            <w:r w:rsidRPr="00582A15">
              <w:rPr>
                <w:rFonts w:hint="eastAsia"/>
                <w:szCs w:val="21"/>
              </w:rPr>
              <w:t>单元</w:t>
            </w:r>
            <w:r w:rsidRPr="00582A15">
              <w:rPr>
                <w:rFonts w:hint="eastAsia"/>
                <w:szCs w:val="21"/>
              </w:rPr>
              <w:t>6</w:t>
            </w:r>
            <w:r w:rsidRPr="00582A15">
              <w:rPr>
                <w:szCs w:val="21"/>
              </w:rPr>
              <w:t>01</w:t>
            </w:r>
            <w:r w:rsidRPr="00582A15">
              <w:rPr>
                <w:rFonts w:hint="eastAsia"/>
                <w:szCs w:val="21"/>
              </w:rPr>
              <w:t>室</w:t>
            </w:r>
          </w:p>
          <w:p w14:paraId="5A570061" w14:textId="5CC891CE" w:rsidR="001D3964" w:rsidRPr="00D65F23" w:rsidRDefault="001D3964" w:rsidP="002F278B">
            <w:pPr>
              <w:spacing w:line="280" w:lineRule="exact"/>
              <w:ind w:firstLineChars="200" w:firstLine="420"/>
            </w:pPr>
            <w:r>
              <w:rPr>
                <w:rFonts w:hint="eastAsia"/>
                <w:szCs w:val="21"/>
              </w:rPr>
              <w:t>企业对变更控制符合要求。</w:t>
            </w:r>
          </w:p>
        </w:tc>
        <w:tc>
          <w:tcPr>
            <w:tcW w:w="1585" w:type="dxa"/>
          </w:tcPr>
          <w:p w14:paraId="56B66912" w14:textId="77777777" w:rsidR="002F278B" w:rsidRDefault="002F278B" w:rsidP="00C8029F"/>
        </w:tc>
      </w:tr>
      <w:tr w:rsidR="002F278B" w14:paraId="7D1C1672" w14:textId="77777777">
        <w:trPr>
          <w:trHeight w:val="2110"/>
        </w:trPr>
        <w:tc>
          <w:tcPr>
            <w:tcW w:w="2160" w:type="dxa"/>
          </w:tcPr>
          <w:p w14:paraId="74CF4076" w14:textId="77777777" w:rsidR="002F278B" w:rsidRDefault="002F278B" w:rsidP="00C8029F"/>
        </w:tc>
        <w:tc>
          <w:tcPr>
            <w:tcW w:w="960" w:type="dxa"/>
          </w:tcPr>
          <w:p w14:paraId="4537C03F" w14:textId="77777777" w:rsidR="00BF3E77" w:rsidRDefault="00BF3E77" w:rsidP="00BF3E77">
            <w:pPr>
              <w:spacing w:line="280" w:lineRule="exact"/>
              <w:rPr>
                <w:szCs w:val="21"/>
              </w:rPr>
            </w:pPr>
            <w:r>
              <w:rPr>
                <w:rFonts w:hint="eastAsia"/>
                <w:szCs w:val="21"/>
              </w:rPr>
              <w:t>Q7.1.1</w:t>
            </w:r>
          </w:p>
          <w:p w14:paraId="4DE8EB2C" w14:textId="2B7EC6B4" w:rsidR="002F278B" w:rsidRDefault="00BF3E77" w:rsidP="00BF3E77">
            <w:r>
              <w:rPr>
                <w:rFonts w:hint="eastAsia"/>
                <w:szCs w:val="21"/>
              </w:rPr>
              <w:t>E</w:t>
            </w:r>
            <w:r>
              <w:rPr>
                <w:szCs w:val="21"/>
              </w:rPr>
              <w:t>O</w:t>
            </w:r>
            <w:r>
              <w:rPr>
                <w:rFonts w:hint="eastAsia"/>
                <w:szCs w:val="21"/>
              </w:rPr>
              <w:t>7.1</w:t>
            </w:r>
          </w:p>
        </w:tc>
        <w:tc>
          <w:tcPr>
            <w:tcW w:w="10004" w:type="dxa"/>
          </w:tcPr>
          <w:p w14:paraId="726A52F2" w14:textId="77777777" w:rsidR="00BF3E77" w:rsidRPr="00BF3E77" w:rsidRDefault="00BF3E77" w:rsidP="00BF3E77">
            <w:pPr>
              <w:spacing w:line="280" w:lineRule="exact"/>
            </w:pPr>
            <w:proofErr w:type="gramStart"/>
            <w:r w:rsidRPr="00BF3E77">
              <w:rPr>
                <w:rFonts w:hint="eastAsia"/>
              </w:rPr>
              <w:t>查公司</w:t>
            </w:r>
            <w:proofErr w:type="gramEnd"/>
            <w:r w:rsidRPr="00BF3E77">
              <w:rPr>
                <w:rFonts w:hint="eastAsia"/>
              </w:rPr>
              <w:t>配备了必要的人力资源，基础设施，规范文件、资金等必要的资源，能够持续满足顾客需求和管理体系改进的需要。</w:t>
            </w:r>
          </w:p>
          <w:p w14:paraId="73FD09EB" w14:textId="51B1566F" w:rsidR="00BF3E77" w:rsidRPr="00BF3E77" w:rsidRDefault="00BF3E77" w:rsidP="00BF3E77">
            <w:r w:rsidRPr="00BF3E77">
              <w:rPr>
                <w:rFonts w:ascii="宋体" w:hAnsi="宋体" w:cs="宋体" w:hint="eastAsia"/>
                <w:szCs w:val="21"/>
              </w:rPr>
              <w:t>部门：</w:t>
            </w:r>
            <w:r w:rsidRPr="00BF3E77">
              <w:rPr>
                <w:rFonts w:hint="eastAsia"/>
                <w:color w:val="000000"/>
                <w:szCs w:val="21"/>
              </w:rPr>
              <w:t>综合部、</w:t>
            </w:r>
            <w:r>
              <w:rPr>
                <w:rFonts w:hint="eastAsia"/>
                <w:color w:val="000000"/>
                <w:szCs w:val="21"/>
              </w:rPr>
              <w:t>技术</w:t>
            </w:r>
            <w:r w:rsidRPr="00BF3E77">
              <w:rPr>
                <w:rFonts w:hint="eastAsia"/>
                <w:color w:val="000000"/>
                <w:szCs w:val="21"/>
              </w:rPr>
              <w:t>部</w:t>
            </w:r>
          </w:p>
          <w:p w14:paraId="4D726DE3" w14:textId="77777777" w:rsidR="00BF3E77" w:rsidRPr="00BF3E77" w:rsidRDefault="00BF3E77" w:rsidP="00BF3E77">
            <w:pPr>
              <w:spacing w:before="25" w:after="25"/>
              <w:rPr>
                <w:bCs/>
                <w:spacing w:val="10"/>
              </w:rPr>
            </w:pPr>
            <w:r w:rsidRPr="00BF3E77">
              <w:rPr>
                <w:rFonts w:hint="eastAsia"/>
                <w:bCs/>
                <w:spacing w:val="10"/>
              </w:rPr>
              <w:t xml:space="preserve">a. </w:t>
            </w:r>
            <w:r w:rsidRPr="00BF3E77">
              <w:rPr>
                <w:rFonts w:hint="eastAsia"/>
                <w:bCs/>
                <w:spacing w:val="10"/>
              </w:rPr>
              <w:t>人力资源：职工队伍相对稳定，实践经验丰富；</w:t>
            </w:r>
          </w:p>
          <w:p w14:paraId="39EE7E7F" w14:textId="77777777" w:rsidR="00BF3E77" w:rsidRPr="00BF3E77" w:rsidRDefault="00BF3E77" w:rsidP="00BF3E77">
            <w:pPr>
              <w:spacing w:before="25" w:after="25"/>
              <w:rPr>
                <w:bCs/>
                <w:spacing w:val="10"/>
              </w:rPr>
            </w:pPr>
            <w:r w:rsidRPr="00BF3E77">
              <w:rPr>
                <w:rFonts w:hint="eastAsia"/>
                <w:bCs/>
                <w:spacing w:val="10"/>
              </w:rPr>
              <w:t xml:space="preserve">b. </w:t>
            </w:r>
            <w:r w:rsidRPr="00BF3E77">
              <w:rPr>
                <w:rFonts w:hint="eastAsia"/>
                <w:bCs/>
                <w:spacing w:val="10"/>
              </w:rPr>
              <w:t>基础设施：办公室、办公电脑、打印机、空调等办公设备；</w:t>
            </w:r>
          </w:p>
          <w:p w14:paraId="0D77B099" w14:textId="2E21A0B0" w:rsidR="00BF3E77" w:rsidRDefault="00BF3E77" w:rsidP="00BF3E77">
            <w:pPr>
              <w:spacing w:before="25" w:after="25"/>
              <w:rPr>
                <w:bCs/>
                <w:spacing w:val="10"/>
              </w:rPr>
            </w:pPr>
            <w:r w:rsidRPr="00BF3E77">
              <w:rPr>
                <w:rFonts w:hint="eastAsia"/>
                <w:bCs/>
                <w:spacing w:val="10"/>
              </w:rPr>
              <w:t xml:space="preserve">c. </w:t>
            </w:r>
            <w:r w:rsidRPr="00BF3E77">
              <w:rPr>
                <w:rFonts w:hint="eastAsia"/>
                <w:bCs/>
                <w:spacing w:val="10"/>
              </w:rPr>
              <w:t>工作环境：办公区域布局合理，场所卫生干净整洁，工作环境良好；</w:t>
            </w:r>
          </w:p>
          <w:p w14:paraId="5B1E5E59" w14:textId="0E2C7552" w:rsidR="00BF3E77" w:rsidRDefault="00BF3E77" w:rsidP="00BF3E77">
            <w:pPr>
              <w:spacing w:before="25" w:after="25"/>
              <w:rPr>
                <w:bCs/>
                <w:spacing w:val="10"/>
              </w:rPr>
            </w:pPr>
            <w:r>
              <w:rPr>
                <w:rFonts w:hint="eastAsia"/>
                <w:bCs/>
                <w:spacing w:val="10"/>
              </w:rPr>
              <w:t>d</w:t>
            </w:r>
            <w:r>
              <w:rPr>
                <w:rFonts w:hint="eastAsia"/>
                <w:bCs/>
                <w:spacing w:val="10"/>
              </w:rPr>
              <w:t>．消防设施：灭火器</w:t>
            </w:r>
            <w:r w:rsidR="00582E1A">
              <w:rPr>
                <w:rFonts w:hint="eastAsia"/>
                <w:bCs/>
                <w:spacing w:val="10"/>
              </w:rPr>
              <w:t>，在有效期内。</w:t>
            </w:r>
          </w:p>
          <w:p w14:paraId="5A9D769F" w14:textId="75B9CC36" w:rsidR="00582E1A" w:rsidRPr="00BF3E77" w:rsidRDefault="00582E1A" w:rsidP="00BF3E77">
            <w:pPr>
              <w:spacing w:before="25" w:after="25"/>
              <w:rPr>
                <w:bCs/>
                <w:spacing w:val="10"/>
              </w:rPr>
            </w:pPr>
            <w:r>
              <w:rPr>
                <w:rFonts w:hint="eastAsia"/>
                <w:bCs/>
                <w:spacing w:val="10"/>
              </w:rPr>
              <w:t>e</w:t>
            </w:r>
            <w:r>
              <w:rPr>
                <w:rFonts w:hint="eastAsia"/>
                <w:bCs/>
                <w:spacing w:val="10"/>
              </w:rPr>
              <w:t>．测量设备：自动烟尘测试仪</w:t>
            </w:r>
            <w:r>
              <w:rPr>
                <w:rFonts w:hint="eastAsia"/>
                <w:bCs/>
                <w:spacing w:val="10"/>
              </w:rPr>
              <w:t>/</w:t>
            </w:r>
            <w:r>
              <w:rPr>
                <w:rFonts w:hint="eastAsia"/>
                <w:bCs/>
                <w:spacing w:val="10"/>
              </w:rPr>
              <w:t>超声波流量计</w:t>
            </w:r>
            <w:r>
              <w:rPr>
                <w:rFonts w:hint="eastAsia"/>
                <w:bCs/>
                <w:spacing w:val="10"/>
              </w:rPr>
              <w:t>/</w:t>
            </w:r>
            <w:r>
              <w:rPr>
                <w:rFonts w:hint="eastAsia"/>
                <w:bCs/>
                <w:spacing w:val="10"/>
              </w:rPr>
              <w:t>烟气分析仪；</w:t>
            </w:r>
          </w:p>
          <w:p w14:paraId="43BE849F" w14:textId="7DADC35B" w:rsidR="00BF3E77" w:rsidRPr="00BF3E77" w:rsidRDefault="00582E1A" w:rsidP="00BF3E77">
            <w:pPr>
              <w:spacing w:before="25" w:after="25"/>
              <w:rPr>
                <w:bCs/>
                <w:spacing w:val="10"/>
              </w:rPr>
            </w:pPr>
            <w:r>
              <w:rPr>
                <w:rFonts w:hint="eastAsia"/>
                <w:bCs/>
                <w:spacing w:val="10"/>
              </w:rPr>
              <w:t>f</w:t>
            </w:r>
            <w:r w:rsidR="00BF3E77" w:rsidRPr="00BF3E77">
              <w:rPr>
                <w:rFonts w:hint="eastAsia"/>
                <w:bCs/>
                <w:spacing w:val="10"/>
              </w:rPr>
              <w:t xml:space="preserve">. </w:t>
            </w:r>
            <w:r w:rsidR="00BF3E77" w:rsidRPr="00BF3E77">
              <w:rPr>
                <w:rFonts w:hint="eastAsia"/>
                <w:bCs/>
                <w:spacing w:val="10"/>
              </w:rPr>
              <w:t>资金支持：注册资金</w:t>
            </w:r>
            <w:r w:rsidR="00BF3E77">
              <w:rPr>
                <w:bCs/>
                <w:spacing w:val="10"/>
              </w:rPr>
              <w:t>10</w:t>
            </w:r>
            <w:r w:rsidR="00BF3E77" w:rsidRPr="00BF3E77">
              <w:rPr>
                <w:rFonts w:hint="eastAsia"/>
                <w:bCs/>
                <w:spacing w:val="10"/>
              </w:rPr>
              <w:t>00</w:t>
            </w:r>
            <w:r w:rsidR="00BF3E77" w:rsidRPr="00BF3E77">
              <w:rPr>
                <w:rFonts w:hint="eastAsia"/>
                <w:bCs/>
                <w:spacing w:val="10"/>
              </w:rPr>
              <w:t>万元。</w:t>
            </w:r>
          </w:p>
          <w:p w14:paraId="7B92DE02" w14:textId="73DC3517" w:rsidR="002F278B" w:rsidRPr="00C8327F" w:rsidRDefault="00BF3E77" w:rsidP="00BF3E77">
            <w:pPr>
              <w:spacing w:line="280" w:lineRule="exact"/>
              <w:ind w:firstLineChars="200" w:firstLine="420"/>
            </w:pPr>
            <w:r w:rsidRPr="00BF3E77">
              <w:rPr>
                <w:rFonts w:hint="eastAsia"/>
              </w:rPr>
              <w:t>公司目前的基础设施，能够满足当前三体系的要求。公司将依据经营发展的需要，会不断补充与增加</w:t>
            </w:r>
            <w:r w:rsidR="00582E1A">
              <w:rPr>
                <w:rFonts w:hint="eastAsia"/>
              </w:rPr>
              <w:t>。</w:t>
            </w:r>
          </w:p>
        </w:tc>
        <w:tc>
          <w:tcPr>
            <w:tcW w:w="1585" w:type="dxa"/>
          </w:tcPr>
          <w:p w14:paraId="4C5BE990" w14:textId="77777777" w:rsidR="002F278B" w:rsidRDefault="002F278B" w:rsidP="00C8029F"/>
        </w:tc>
      </w:tr>
      <w:tr w:rsidR="002F278B" w14:paraId="6D6C9A66" w14:textId="77777777">
        <w:trPr>
          <w:trHeight w:val="2110"/>
        </w:trPr>
        <w:tc>
          <w:tcPr>
            <w:tcW w:w="2160" w:type="dxa"/>
          </w:tcPr>
          <w:p w14:paraId="3403018E" w14:textId="77777777" w:rsidR="002F278B" w:rsidRDefault="002F278B" w:rsidP="00C8029F"/>
        </w:tc>
        <w:tc>
          <w:tcPr>
            <w:tcW w:w="960" w:type="dxa"/>
          </w:tcPr>
          <w:p w14:paraId="725F83E4" w14:textId="27767D63" w:rsidR="002F278B" w:rsidRDefault="006C6AD8" w:rsidP="00C8029F">
            <w:r>
              <w:rPr>
                <w:rFonts w:hint="eastAsia"/>
              </w:rPr>
              <w:t>Q</w:t>
            </w:r>
            <w:r>
              <w:t>9.1</w:t>
            </w:r>
          </w:p>
        </w:tc>
        <w:tc>
          <w:tcPr>
            <w:tcW w:w="10004" w:type="dxa"/>
          </w:tcPr>
          <w:p w14:paraId="5F803356" w14:textId="2948D36B" w:rsidR="006C6AD8" w:rsidRPr="006C6AD8" w:rsidRDefault="006C6AD8" w:rsidP="006C6AD8">
            <w:pPr>
              <w:ind w:firstLineChars="200" w:firstLine="420"/>
              <w:rPr>
                <w:rFonts w:asciiTheme="minorEastAsia" w:eastAsiaTheme="minorEastAsia" w:hAnsiTheme="minorEastAsia" w:cstheme="minorEastAsia"/>
                <w:szCs w:val="21"/>
              </w:rPr>
            </w:pPr>
            <w:r w:rsidRPr="006C6AD8">
              <w:rPr>
                <w:rFonts w:asciiTheme="minorEastAsia" w:eastAsiaTheme="minorEastAsia" w:hAnsiTheme="minorEastAsia" w:cstheme="minorEastAsia" w:hint="eastAsia"/>
                <w:szCs w:val="21"/>
              </w:rPr>
              <w:t>组织编制了《</w:t>
            </w:r>
            <w:r>
              <w:rPr>
                <w:rFonts w:asciiTheme="minorEastAsia" w:eastAsiaTheme="minorEastAsia" w:hAnsiTheme="minorEastAsia" w:cstheme="minorEastAsia" w:hint="eastAsia"/>
                <w:szCs w:val="21"/>
              </w:rPr>
              <w:t>绩效监测</w:t>
            </w:r>
            <w:r w:rsidRPr="006C6AD8">
              <w:rPr>
                <w:rFonts w:asciiTheme="minorEastAsia" w:eastAsiaTheme="minorEastAsia" w:hAnsiTheme="minorEastAsia" w:cstheme="minorEastAsia" w:hint="eastAsia"/>
                <w:szCs w:val="21"/>
              </w:rPr>
              <w:t>控制程序》、《</w:t>
            </w:r>
            <w:r>
              <w:rPr>
                <w:rFonts w:asciiTheme="minorEastAsia" w:eastAsiaTheme="minorEastAsia" w:hAnsiTheme="minorEastAsia" w:cstheme="minorEastAsia" w:hint="eastAsia"/>
                <w:szCs w:val="21"/>
              </w:rPr>
              <w:t>法律法规和其他</w:t>
            </w:r>
            <w:r w:rsidRPr="006C6AD8">
              <w:rPr>
                <w:rFonts w:asciiTheme="minorEastAsia" w:eastAsiaTheme="minorEastAsia" w:hAnsiTheme="minorEastAsia" w:cstheme="minorEastAsia" w:hint="eastAsia"/>
                <w:szCs w:val="21"/>
              </w:rPr>
              <w:t>控制程序》、《</w:t>
            </w:r>
            <w:r>
              <w:rPr>
                <w:rFonts w:asciiTheme="minorEastAsia" w:eastAsiaTheme="minorEastAsia" w:hAnsiTheme="minorEastAsia" w:cstheme="minorEastAsia" w:hint="eastAsia"/>
                <w:szCs w:val="21"/>
              </w:rPr>
              <w:t>产品实现</w:t>
            </w:r>
            <w:r w:rsidRPr="006C6AD8">
              <w:rPr>
                <w:rFonts w:asciiTheme="minorEastAsia" w:eastAsiaTheme="minorEastAsia" w:hAnsiTheme="minorEastAsia" w:cstheme="minorEastAsia" w:hint="eastAsia"/>
                <w:szCs w:val="21"/>
              </w:rPr>
              <w:t>控制程序》等，策划了对绩效的监视和测量，对绩效的分析和评价，对事项进行汇报的程序等,保留了必要的记录文件。</w:t>
            </w:r>
          </w:p>
          <w:p w14:paraId="543E534A" w14:textId="16B27DBE" w:rsidR="006C6AD8" w:rsidRPr="006C6AD8" w:rsidRDefault="006C6AD8" w:rsidP="006C6AD8">
            <w:pPr>
              <w:spacing w:before="25" w:after="25"/>
              <w:rPr>
                <w:bCs/>
                <w:spacing w:val="10"/>
              </w:rPr>
            </w:pPr>
            <w:r w:rsidRPr="006C6AD8">
              <w:rPr>
                <w:rFonts w:hint="eastAsia"/>
                <w:bCs/>
                <w:spacing w:val="10"/>
              </w:rPr>
              <w:t>公司编制了《顾客满意度测量控制程序》，对服务的质量特性进行监视和测量，以验证其符合要求的程度，确保服务符合要求。</w:t>
            </w:r>
          </w:p>
          <w:p w14:paraId="760E310B" w14:textId="77777777" w:rsidR="006C6AD8" w:rsidRPr="006C6AD8" w:rsidRDefault="006C6AD8" w:rsidP="006C6AD8">
            <w:pPr>
              <w:spacing w:before="25" w:after="25"/>
              <w:rPr>
                <w:bCs/>
                <w:spacing w:val="10"/>
              </w:rPr>
            </w:pPr>
            <w:r w:rsidRPr="006C6AD8">
              <w:rPr>
                <w:rFonts w:hint="eastAsia"/>
                <w:bCs/>
                <w:spacing w:val="10"/>
              </w:rPr>
              <w:t>公司制定《内部审核控制程序》</w:t>
            </w:r>
            <w:r w:rsidRPr="006C6AD8">
              <w:rPr>
                <w:rFonts w:hint="eastAsia"/>
                <w:bCs/>
                <w:spacing w:val="10"/>
              </w:rPr>
              <w:t xml:space="preserve"> </w:t>
            </w:r>
            <w:r w:rsidRPr="006C6AD8">
              <w:rPr>
                <w:rFonts w:hint="eastAsia"/>
                <w:bCs/>
                <w:spacing w:val="10"/>
              </w:rPr>
              <w:t>、《管理评审控制程序》为保证公司质量管理体系的有效运行，通过对管理绩效的监视与测量，确保体系运行的有效性。</w:t>
            </w:r>
          </w:p>
          <w:p w14:paraId="197C7A2B" w14:textId="77777777" w:rsidR="006C6AD8" w:rsidRPr="006C6AD8" w:rsidRDefault="006C6AD8" w:rsidP="006C6AD8">
            <w:pPr>
              <w:ind w:firstLineChars="200" w:firstLine="420"/>
              <w:rPr>
                <w:rFonts w:asciiTheme="minorEastAsia" w:eastAsiaTheme="minorEastAsia" w:hAnsiTheme="minorEastAsia" w:cstheme="minorEastAsia"/>
                <w:szCs w:val="21"/>
              </w:rPr>
            </w:pPr>
            <w:r w:rsidRPr="006C6AD8">
              <w:rPr>
                <w:rFonts w:asciiTheme="minorEastAsia" w:eastAsiaTheme="minorEastAsia" w:hAnsiTheme="minorEastAsia" w:cstheme="minorEastAsia" w:hint="eastAsia"/>
                <w:szCs w:val="21"/>
              </w:rPr>
              <w:t>提供管理目标指标的检查考核工作，均完成目标考核要求。</w:t>
            </w:r>
          </w:p>
          <w:p w14:paraId="5767912C" w14:textId="77777777" w:rsidR="006C6AD8" w:rsidRPr="006C6AD8" w:rsidRDefault="006C6AD8" w:rsidP="006C6AD8">
            <w:pPr>
              <w:ind w:firstLineChars="200" w:firstLine="420"/>
              <w:rPr>
                <w:rFonts w:asciiTheme="minorEastAsia" w:eastAsiaTheme="minorEastAsia" w:hAnsiTheme="minorEastAsia" w:cstheme="minorEastAsia"/>
                <w:szCs w:val="21"/>
              </w:rPr>
            </w:pPr>
            <w:r w:rsidRPr="006C6AD8">
              <w:rPr>
                <w:rFonts w:asciiTheme="minorEastAsia" w:eastAsiaTheme="minorEastAsia" w:hAnsiTheme="minorEastAsia" w:cstheme="minorEastAsia" w:hint="eastAsia"/>
                <w:szCs w:val="21"/>
              </w:rPr>
              <w:t>查阅“环境目标、指标和方案检查记录”，体系建立至今共进行的管理目标指标的检查考核工作，均完成目标考核要求。</w:t>
            </w:r>
          </w:p>
          <w:p w14:paraId="3B391EC0" w14:textId="7C8D6C9F" w:rsidR="006C6AD8" w:rsidRPr="006C6AD8" w:rsidRDefault="006C6AD8" w:rsidP="006C6AD8">
            <w:pPr>
              <w:ind w:firstLineChars="200" w:firstLine="420"/>
              <w:rPr>
                <w:rFonts w:asciiTheme="minorEastAsia" w:eastAsiaTheme="minorEastAsia" w:hAnsiTheme="minorEastAsia" w:cstheme="minorEastAsia"/>
                <w:szCs w:val="21"/>
              </w:rPr>
            </w:pPr>
            <w:r w:rsidRPr="006C6AD8">
              <w:rPr>
                <w:rFonts w:asciiTheme="minorEastAsia" w:eastAsiaTheme="minorEastAsia" w:hAnsiTheme="minorEastAsia" w:cstheme="minorEastAsia" w:hint="eastAsia"/>
                <w:szCs w:val="21"/>
              </w:rPr>
              <w:t>环境和职业健康安全运行管理检查情况：抽查2021年</w:t>
            </w:r>
            <w:r w:rsidR="0021354C">
              <w:rPr>
                <w:rFonts w:asciiTheme="minorEastAsia" w:eastAsiaTheme="minorEastAsia" w:hAnsiTheme="minorEastAsia" w:cstheme="minorEastAsia"/>
                <w:szCs w:val="21"/>
              </w:rPr>
              <w:t>9</w:t>
            </w:r>
            <w:r w:rsidR="0021354C">
              <w:rPr>
                <w:rFonts w:asciiTheme="minorEastAsia" w:eastAsiaTheme="minorEastAsia" w:hAnsiTheme="minorEastAsia" w:cstheme="minorEastAsia" w:hint="eastAsia"/>
                <w:szCs w:val="21"/>
              </w:rPr>
              <w:t>月</w:t>
            </w:r>
            <w:r w:rsidRPr="006C6AD8">
              <w:rPr>
                <w:rFonts w:asciiTheme="minorEastAsia" w:eastAsiaTheme="minorEastAsia" w:hAnsiTheme="minorEastAsia" w:cstheme="minorEastAsia" w:hint="eastAsia"/>
                <w:szCs w:val="21"/>
              </w:rPr>
              <w:t>-2022年</w:t>
            </w:r>
            <w:r w:rsidR="0021354C">
              <w:rPr>
                <w:rFonts w:asciiTheme="minorEastAsia" w:eastAsiaTheme="minorEastAsia" w:hAnsiTheme="minorEastAsia" w:cstheme="minorEastAsia"/>
                <w:szCs w:val="21"/>
              </w:rPr>
              <w:t>4</w:t>
            </w:r>
            <w:r w:rsidRPr="006C6AD8">
              <w:rPr>
                <w:rFonts w:asciiTheme="minorEastAsia" w:eastAsiaTheme="minorEastAsia" w:hAnsiTheme="minorEastAsia" w:cstheme="minorEastAsia" w:hint="eastAsia"/>
                <w:szCs w:val="21"/>
              </w:rPr>
              <w:t>月</w:t>
            </w:r>
            <w:r w:rsidR="0021354C">
              <w:rPr>
                <w:rFonts w:asciiTheme="minorEastAsia" w:eastAsiaTheme="minorEastAsia" w:hAnsiTheme="minorEastAsia" w:cstheme="minorEastAsia" w:hint="eastAsia"/>
                <w:szCs w:val="21"/>
              </w:rPr>
              <w:t>工作环境卫生检查记录</w:t>
            </w:r>
            <w:r w:rsidRPr="006C6AD8">
              <w:rPr>
                <w:rFonts w:asciiTheme="minorEastAsia" w:eastAsiaTheme="minorEastAsia" w:hAnsiTheme="minorEastAsia" w:cstheme="minorEastAsia" w:hint="eastAsia"/>
                <w:szCs w:val="21"/>
              </w:rPr>
              <w:t>，检查人：</w:t>
            </w:r>
            <w:r w:rsidR="0021354C">
              <w:rPr>
                <w:rFonts w:asciiTheme="minorEastAsia" w:eastAsiaTheme="minorEastAsia" w:hAnsiTheme="minorEastAsia" w:cstheme="minorEastAsia" w:hint="eastAsia"/>
                <w:szCs w:val="21"/>
              </w:rPr>
              <w:t>安永伟。</w:t>
            </w:r>
          </w:p>
          <w:p w14:paraId="195D7675" w14:textId="77777777" w:rsidR="006C6AD8" w:rsidRPr="006C6AD8" w:rsidRDefault="006C6AD8" w:rsidP="006C6AD8">
            <w:pPr>
              <w:ind w:firstLineChars="200" w:firstLine="420"/>
              <w:rPr>
                <w:rFonts w:asciiTheme="minorEastAsia" w:eastAsiaTheme="minorEastAsia" w:hAnsiTheme="minorEastAsia" w:cstheme="minorEastAsia"/>
                <w:color w:val="FF0000"/>
                <w:szCs w:val="21"/>
              </w:rPr>
            </w:pPr>
            <w:r w:rsidRPr="006C6AD8">
              <w:rPr>
                <w:rFonts w:asciiTheme="minorEastAsia" w:eastAsiaTheme="minorEastAsia" w:hAnsiTheme="minorEastAsia" w:cstheme="minorEastAsia" w:hint="eastAsia"/>
                <w:szCs w:val="21"/>
              </w:rPr>
              <w:t>对产品进行检验</w:t>
            </w:r>
            <w:proofErr w:type="gramStart"/>
            <w:r w:rsidRPr="006C6AD8">
              <w:rPr>
                <w:rFonts w:asciiTheme="minorEastAsia" w:eastAsiaTheme="minorEastAsia" w:hAnsiTheme="minorEastAsia" w:cstheme="minorEastAsia" w:hint="eastAsia"/>
                <w:szCs w:val="21"/>
              </w:rPr>
              <w:t>对固废</w:t>
            </w:r>
            <w:proofErr w:type="gramEnd"/>
            <w:r w:rsidRPr="006C6AD8">
              <w:rPr>
                <w:rFonts w:asciiTheme="minorEastAsia" w:eastAsiaTheme="minorEastAsia" w:hAnsiTheme="minorEastAsia" w:cstheme="minorEastAsia" w:hint="eastAsia"/>
                <w:szCs w:val="21"/>
              </w:rPr>
              <w:t>收集、节约能源等方面进行检查、劳保用品发放、安全管理进行检查，一切正常。</w:t>
            </w:r>
          </w:p>
          <w:p w14:paraId="31961DA7" w14:textId="77777777" w:rsidR="006C6AD8" w:rsidRPr="006C6AD8" w:rsidRDefault="006C6AD8" w:rsidP="006C6AD8">
            <w:pPr>
              <w:ind w:firstLineChars="200" w:firstLine="420"/>
              <w:rPr>
                <w:rFonts w:asciiTheme="minorEastAsia" w:eastAsiaTheme="minorEastAsia" w:hAnsiTheme="minorEastAsia" w:cstheme="minorEastAsia"/>
                <w:szCs w:val="21"/>
              </w:rPr>
            </w:pPr>
            <w:proofErr w:type="gramStart"/>
            <w:r w:rsidRPr="006C6AD8">
              <w:rPr>
                <w:rFonts w:asciiTheme="minorEastAsia" w:eastAsiaTheme="minorEastAsia" w:hAnsiTheme="minorEastAsia" w:cstheme="minorEastAsia" w:hint="eastAsia"/>
                <w:szCs w:val="21"/>
              </w:rPr>
              <w:t>查公司</w:t>
            </w:r>
            <w:proofErr w:type="gramEnd"/>
            <w:r w:rsidRPr="006C6AD8">
              <w:rPr>
                <w:rFonts w:asciiTheme="minorEastAsia" w:eastAsiaTheme="minorEastAsia" w:hAnsiTheme="minorEastAsia" w:cstheme="minorEastAsia" w:hint="eastAsia"/>
                <w:szCs w:val="21"/>
              </w:rPr>
              <w:t>为员工购买有养老等保险，提供购买证据。</w:t>
            </w:r>
          </w:p>
          <w:p w14:paraId="66FC5D84" w14:textId="588CFE6E" w:rsidR="006C6AD8" w:rsidRPr="006C6AD8" w:rsidRDefault="006C6AD8" w:rsidP="006C6AD8">
            <w:pPr>
              <w:ind w:firstLineChars="200" w:firstLine="420"/>
              <w:rPr>
                <w:rFonts w:asciiTheme="minorEastAsia" w:eastAsiaTheme="minorEastAsia" w:hAnsiTheme="minorEastAsia" w:cstheme="minorEastAsia"/>
                <w:szCs w:val="21"/>
              </w:rPr>
            </w:pPr>
            <w:r w:rsidRPr="006C6AD8">
              <w:rPr>
                <w:rFonts w:asciiTheme="minorEastAsia" w:eastAsiaTheme="minorEastAsia" w:hAnsiTheme="minorEastAsia" w:cstheme="minorEastAsia" w:hint="eastAsia"/>
                <w:szCs w:val="21"/>
              </w:rPr>
              <w:t>对供应商及客户等相关方有“致相关方告知书”等。</w:t>
            </w:r>
          </w:p>
          <w:p w14:paraId="5553C3D4" w14:textId="7A9C8696" w:rsidR="002F278B" w:rsidRPr="00C8327F" w:rsidRDefault="006C6AD8" w:rsidP="006C6AD8">
            <w:pPr>
              <w:spacing w:line="280" w:lineRule="exact"/>
              <w:ind w:firstLineChars="200" w:firstLine="420"/>
            </w:pPr>
            <w:r w:rsidRPr="006C6AD8">
              <w:rPr>
                <w:rFonts w:asciiTheme="minorEastAsia" w:eastAsiaTheme="minorEastAsia" w:hAnsiTheme="minorEastAsia" w:cstheme="minorEastAsia" w:hint="eastAsia"/>
                <w:szCs w:val="21"/>
              </w:rPr>
              <w:t>目前未发现公司出现违规现象。无被动性绩效的监视和测量。</w:t>
            </w:r>
          </w:p>
        </w:tc>
        <w:tc>
          <w:tcPr>
            <w:tcW w:w="1585" w:type="dxa"/>
          </w:tcPr>
          <w:p w14:paraId="098C7B8E" w14:textId="77777777" w:rsidR="002F278B" w:rsidRDefault="002F278B" w:rsidP="00C8029F"/>
        </w:tc>
      </w:tr>
      <w:tr w:rsidR="002E576A" w14:paraId="3E1782A6" w14:textId="77777777">
        <w:trPr>
          <w:trHeight w:val="2110"/>
        </w:trPr>
        <w:tc>
          <w:tcPr>
            <w:tcW w:w="2160" w:type="dxa"/>
          </w:tcPr>
          <w:p w14:paraId="44317AA9" w14:textId="77777777" w:rsidR="002E576A" w:rsidRDefault="002E576A" w:rsidP="00C8029F"/>
        </w:tc>
        <w:tc>
          <w:tcPr>
            <w:tcW w:w="960" w:type="dxa"/>
          </w:tcPr>
          <w:p w14:paraId="393B6B9A" w14:textId="02CF135C" w:rsidR="002E576A" w:rsidRDefault="00F415E3" w:rsidP="00C8029F">
            <w:r>
              <w:rPr>
                <w:rFonts w:hint="eastAsia"/>
              </w:rPr>
              <w:t>Q</w:t>
            </w:r>
            <w:r>
              <w:t>EO9.3</w:t>
            </w:r>
          </w:p>
        </w:tc>
        <w:tc>
          <w:tcPr>
            <w:tcW w:w="10004" w:type="dxa"/>
          </w:tcPr>
          <w:p w14:paraId="55450639" w14:textId="77777777" w:rsidR="002C170E" w:rsidRPr="002C170E" w:rsidRDefault="002C170E" w:rsidP="002C170E">
            <w:pPr>
              <w:spacing w:line="280" w:lineRule="exact"/>
              <w:rPr>
                <w:rFonts w:ascii="宋体" w:hAnsi="宋体" w:cs="宋体"/>
                <w:szCs w:val="21"/>
              </w:rPr>
            </w:pPr>
            <w:r w:rsidRPr="002C170E">
              <w:rPr>
                <w:rFonts w:ascii="宋体" w:hAnsi="宋体" w:cs="宋体" w:hint="eastAsia"/>
                <w:szCs w:val="21"/>
              </w:rPr>
              <w:t>查看《管理评审控制程序》，规定一年至少要进行一次管理评审，由总经理主持。特殊情况下，可增加管理评审频次。</w:t>
            </w:r>
          </w:p>
          <w:p w14:paraId="02A0C80D" w14:textId="2A15BD13" w:rsidR="002C170E" w:rsidRPr="007F0793" w:rsidRDefault="002C170E" w:rsidP="002C170E">
            <w:pPr>
              <w:spacing w:line="280" w:lineRule="exact"/>
              <w:rPr>
                <w:rFonts w:ascii="宋体" w:hAnsi="宋体" w:cs="宋体"/>
                <w:szCs w:val="21"/>
              </w:rPr>
            </w:pPr>
            <w:r w:rsidRPr="002C170E">
              <w:rPr>
                <w:rFonts w:ascii="宋体" w:hAnsi="宋体" w:cs="宋体" w:hint="eastAsia"/>
                <w:szCs w:val="21"/>
              </w:rPr>
              <w:t>提供管理评审计划</w:t>
            </w:r>
            <w:r w:rsidRPr="007F0793">
              <w:rPr>
                <w:rFonts w:ascii="宋体" w:hAnsi="宋体" w:cs="宋体" w:hint="eastAsia"/>
                <w:szCs w:val="21"/>
              </w:rPr>
              <w:t>:</w:t>
            </w:r>
          </w:p>
          <w:p w14:paraId="27E6621C" w14:textId="0D57162E" w:rsidR="00FC2421" w:rsidRPr="007F0793" w:rsidRDefault="00FC2421" w:rsidP="00FC2421">
            <w:pPr>
              <w:rPr>
                <w:rFonts w:ascii="宋体" w:hAnsi="宋体" w:cs="宋体"/>
                <w:szCs w:val="21"/>
              </w:rPr>
            </w:pPr>
            <w:r w:rsidRPr="007F0793">
              <w:rPr>
                <w:rFonts w:ascii="宋体" w:hAnsi="宋体" w:cs="宋体" w:hint="eastAsia"/>
                <w:szCs w:val="21"/>
              </w:rPr>
              <w:t>1</w:t>
            </w:r>
            <w:r w:rsidRPr="007F0793">
              <w:rPr>
                <w:rFonts w:ascii="宋体" w:hAnsi="宋体" w:cs="宋体"/>
                <w:szCs w:val="21"/>
              </w:rPr>
              <w:t>.</w:t>
            </w:r>
            <w:r w:rsidRPr="007F0793">
              <w:rPr>
                <w:rFonts w:ascii="宋体" w:hAnsi="宋体" w:cs="宋体" w:hint="eastAsia"/>
                <w:szCs w:val="21"/>
              </w:rPr>
              <w:t>目的：</w:t>
            </w:r>
          </w:p>
          <w:p w14:paraId="628A1FAB" w14:textId="37D956DE" w:rsidR="00FC2421" w:rsidRPr="007F0793" w:rsidRDefault="00FC2421" w:rsidP="00FC2421">
            <w:pPr>
              <w:ind w:firstLineChars="100" w:firstLine="210"/>
              <w:rPr>
                <w:rFonts w:asciiTheme="minorEastAsia" w:eastAsiaTheme="minorEastAsia" w:hAnsiTheme="minorEastAsia"/>
                <w:bCs/>
                <w:szCs w:val="21"/>
              </w:rPr>
            </w:pPr>
            <w:r w:rsidRPr="007F0793">
              <w:rPr>
                <w:rFonts w:asciiTheme="minorEastAsia" w:eastAsiaTheme="minorEastAsia" w:hAnsiTheme="minorEastAsia" w:cs="宋体" w:hint="eastAsia"/>
                <w:szCs w:val="21"/>
              </w:rPr>
              <w:t>1）</w:t>
            </w:r>
            <w:r w:rsidRPr="007F0793">
              <w:rPr>
                <w:rFonts w:asciiTheme="minorEastAsia" w:eastAsiaTheme="minorEastAsia" w:hAnsiTheme="minorEastAsia" w:hint="eastAsia"/>
                <w:bCs/>
                <w:szCs w:val="21"/>
              </w:rPr>
              <w:t>评价质量环境和职业健康安全管理体系的持续适宜性、充分性和有效性，寻求质量环境和职业健康安全管理体系改进的机会；</w:t>
            </w:r>
          </w:p>
          <w:p w14:paraId="67EDD9F5" w14:textId="4979DA95" w:rsidR="00FC2421" w:rsidRPr="007F0793" w:rsidRDefault="00FC2421" w:rsidP="00FC2421">
            <w:pPr>
              <w:ind w:firstLineChars="100" w:firstLine="210"/>
              <w:rPr>
                <w:rFonts w:asciiTheme="minorEastAsia" w:eastAsiaTheme="minorEastAsia" w:hAnsiTheme="minorEastAsia"/>
                <w:bCs/>
                <w:szCs w:val="21"/>
              </w:rPr>
            </w:pPr>
            <w:r w:rsidRPr="007F0793">
              <w:rPr>
                <w:rFonts w:asciiTheme="minorEastAsia" w:eastAsiaTheme="minorEastAsia" w:hAnsiTheme="minorEastAsia" w:hint="eastAsia"/>
                <w:bCs/>
                <w:szCs w:val="21"/>
              </w:rPr>
              <w:t>2）评价质量环境和职业健康安全方针、组织机构、资源配置的适宜性；</w:t>
            </w:r>
          </w:p>
          <w:p w14:paraId="1F034C62" w14:textId="7AC45018" w:rsidR="00FC2421" w:rsidRPr="002C170E" w:rsidRDefault="00FC2421" w:rsidP="00FC2421">
            <w:pPr>
              <w:spacing w:line="280" w:lineRule="exact"/>
              <w:ind w:firstLineChars="100" w:firstLine="210"/>
              <w:rPr>
                <w:rFonts w:asciiTheme="minorEastAsia" w:eastAsiaTheme="minorEastAsia" w:hAnsiTheme="minorEastAsia" w:cs="宋体"/>
                <w:szCs w:val="21"/>
              </w:rPr>
            </w:pPr>
            <w:r w:rsidRPr="007F0793">
              <w:rPr>
                <w:rFonts w:asciiTheme="minorEastAsia" w:eastAsiaTheme="minorEastAsia" w:hAnsiTheme="minorEastAsia"/>
                <w:bCs/>
                <w:szCs w:val="21"/>
              </w:rPr>
              <w:t>3</w:t>
            </w:r>
            <w:r w:rsidRPr="007F0793">
              <w:rPr>
                <w:rFonts w:asciiTheme="minorEastAsia" w:eastAsiaTheme="minorEastAsia" w:hAnsiTheme="minorEastAsia" w:hint="eastAsia"/>
                <w:bCs/>
                <w:szCs w:val="21"/>
              </w:rPr>
              <w:t>）迎接第三方的认证机构现场审核</w:t>
            </w:r>
          </w:p>
          <w:p w14:paraId="6D274C8C" w14:textId="07358E90" w:rsidR="002C170E" w:rsidRPr="002C170E" w:rsidRDefault="00FC2421" w:rsidP="00FC2421">
            <w:pPr>
              <w:tabs>
                <w:tab w:val="left" w:pos="312"/>
              </w:tabs>
              <w:spacing w:line="280" w:lineRule="exact"/>
              <w:rPr>
                <w:rFonts w:asciiTheme="minorEastAsia" w:eastAsiaTheme="minorEastAsia" w:hAnsiTheme="minorEastAsia"/>
                <w:szCs w:val="21"/>
              </w:rPr>
            </w:pPr>
            <w:r w:rsidRPr="007F0793">
              <w:rPr>
                <w:rFonts w:asciiTheme="minorEastAsia" w:eastAsiaTheme="minorEastAsia" w:hAnsiTheme="minorEastAsia" w:cs="宋体" w:hint="eastAsia"/>
                <w:szCs w:val="21"/>
              </w:rPr>
              <w:t>2</w:t>
            </w:r>
            <w:r w:rsidRPr="007F0793">
              <w:rPr>
                <w:rFonts w:asciiTheme="minorEastAsia" w:eastAsiaTheme="minorEastAsia" w:hAnsiTheme="minorEastAsia" w:cs="宋体"/>
                <w:szCs w:val="21"/>
              </w:rPr>
              <w:t>.</w:t>
            </w:r>
            <w:r w:rsidRPr="007F0793">
              <w:rPr>
                <w:rFonts w:asciiTheme="minorEastAsia" w:eastAsiaTheme="minorEastAsia" w:hAnsiTheme="minorEastAsia" w:cs="宋体" w:hint="eastAsia"/>
                <w:szCs w:val="21"/>
              </w:rPr>
              <w:t>计划</w:t>
            </w:r>
            <w:r w:rsidR="002C170E" w:rsidRPr="002C170E">
              <w:rPr>
                <w:rFonts w:asciiTheme="minorEastAsia" w:eastAsiaTheme="minorEastAsia" w:hAnsiTheme="minorEastAsia" w:cs="宋体" w:hint="eastAsia"/>
                <w:szCs w:val="21"/>
              </w:rPr>
              <w:t>评审时间：</w:t>
            </w:r>
            <w:r w:rsidR="002C170E" w:rsidRPr="002C170E">
              <w:rPr>
                <w:rFonts w:asciiTheme="minorEastAsia" w:eastAsiaTheme="minorEastAsia" w:hAnsiTheme="minorEastAsia" w:hint="eastAsia"/>
                <w:szCs w:val="21"/>
              </w:rPr>
              <w:t>2022年4月2</w:t>
            </w:r>
            <w:r w:rsidRPr="007F0793">
              <w:rPr>
                <w:rFonts w:asciiTheme="minorEastAsia" w:eastAsiaTheme="minorEastAsia" w:hAnsiTheme="minorEastAsia"/>
                <w:szCs w:val="21"/>
              </w:rPr>
              <w:t>0</w:t>
            </w:r>
            <w:r w:rsidR="002C170E" w:rsidRPr="002C170E">
              <w:rPr>
                <w:rFonts w:asciiTheme="minorEastAsia" w:eastAsiaTheme="minorEastAsia" w:hAnsiTheme="minorEastAsia" w:hint="eastAsia"/>
                <w:szCs w:val="21"/>
              </w:rPr>
              <w:t>日进行，评审方式：会议评审，</w:t>
            </w:r>
          </w:p>
          <w:p w14:paraId="17B08F0D" w14:textId="26C9B7B3" w:rsidR="002C170E" w:rsidRPr="002C170E" w:rsidRDefault="002C170E" w:rsidP="00FC2421">
            <w:pPr>
              <w:tabs>
                <w:tab w:val="left" w:pos="312"/>
              </w:tabs>
              <w:spacing w:line="280" w:lineRule="exact"/>
              <w:rPr>
                <w:rFonts w:ascii="宋体" w:hAnsi="宋体" w:cs="宋体"/>
                <w:szCs w:val="21"/>
              </w:rPr>
            </w:pPr>
            <w:r w:rsidRPr="002C170E">
              <w:rPr>
                <w:rFonts w:ascii="宋体" w:hAnsi="宋体" w:hint="eastAsia"/>
                <w:szCs w:val="21"/>
              </w:rPr>
              <w:t>编制：</w:t>
            </w:r>
            <w:r w:rsidR="00FC2421" w:rsidRPr="007F0793">
              <w:rPr>
                <w:rFonts w:ascii="宋体" w:hAnsi="宋体" w:hint="eastAsia"/>
                <w:szCs w:val="21"/>
              </w:rPr>
              <w:t>安永伟</w:t>
            </w:r>
            <w:r w:rsidRPr="002C170E">
              <w:rPr>
                <w:rFonts w:ascii="宋体" w:hAnsi="宋体" w:hint="eastAsia"/>
                <w:szCs w:val="21"/>
              </w:rPr>
              <w:t xml:space="preserve">      审批：</w:t>
            </w:r>
            <w:r w:rsidR="00FC2421" w:rsidRPr="007F0793">
              <w:rPr>
                <w:rFonts w:ascii="宋体" w:hAnsi="宋体" w:hint="eastAsia"/>
                <w:szCs w:val="21"/>
              </w:rPr>
              <w:t>张艺凡</w:t>
            </w:r>
            <w:r w:rsidRPr="002C170E">
              <w:rPr>
                <w:rFonts w:ascii="宋体" w:hAnsi="宋体" w:cs="宋体" w:hint="eastAsia"/>
                <w:szCs w:val="21"/>
              </w:rPr>
              <w:t xml:space="preserve">    编制日期： 2022年4月1</w:t>
            </w:r>
            <w:r w:rsidR="00FC2421" w:rsidRPr="007F0793">
              <w:rPr>
                <w:rFonts w:ascii="宋体" w:hAnsi="宋体" w:cs="宋体"/>
                <w:szCs w:val="21"/>
              </w:rPr>
              <w:t>5</w:t>
            </w:r>
            <w:r w:rsidRPr="002C170E">
              <w:rPr>
                <w:rFonts w:ascii="宋体" w:hAnsi="宋体" w:cs="宋体" w:hint="eastAsia"/>
                <w:szCs w:val="21"/>
              </w:rPr>
              <w:t xml:space="preserve">日，   </w:t>
            </w:r>
          </w:p>
          <w:p w14:paraId="6B6C9766" w14:textId="77777777" w:rsidR="002C170E" w:rsidRPr="002C170E" w:rsidRDefault="002C170E" w:rsidP="002C170E">
            <w:pPr>
              <w:spacing w:line="280" w:lineRule="exact"/>
              <w:rPr>
                <w:rFonts w:ascii="宋体" w:hAnsi="宋体" w:cs="宋体"/>
                <w:szCs w:val="21"/>
              </w:rPr>
            </w:pPr>
            <w:r w:rsidRPr="002C170E">
              <w:rPr>
                <w:rFonts w:ascii="宋体" w:hAnsi="宋体" w:cs="宋体" w:hint="eastAsia"/>
                <w:szCs w:val="21"/>
              </w:rPr>
              <w:t>参加人员包括公司总经理、管理代表、各部门负责人</w:t>
            </w:r>
          </w:p>
          <w:p w14:paraId="3FF90E4E" w14:textId="77777777" w:rsidR="002C170E" w:rsidRPr="002C170E" w:rsidRDefault="002C170E" w:rsidP="002C170E">
            <w:pPr>
              <w:spacing w:line="280" w:lineRule="exact"/>
              <w:rPr>
                <w:rFonts w:ascii="宋体" w:hAnsi="宋体" w:cs="宋体"/>
                <w:szCs w:val="21"/>
              </w:rPr>
            </w:pPr>
            <w:r w:rsidRPr="002C170E">
              <w:rPr>
                <w:rFonts w:ascii="宋体" w:hAnsi="宋体" w:cs="宋体" w:hint="eastAsia"/>
                <w:szCs w:val="21"/>
              </w:rPr>
              <w:t>计划中明确了评审内容和资料准备要求。</w:t>
            </w:r>
          </w:p>
          <w:p w14:paraId="50A68FB1" w14:textId="42CCA1A7" w:rsidR="002C170E" w:rsidRPr="002C170E" w:rsidRDefault="00FC2421" w:rsidP="00FC2421">
            <w:pPr>
              <w:tabs>
                <w:tab w:val="left" w:pos="312"/>
              </w:tabs>
              <w:spacing w:line="280" w:lineRule="exact"/>
              <w:rPr>
                <w:rFonts w:ascii="宋体" w:hAnsi="宋体"/>
                <w:szCs w:val="21"/>
              </w:rPr>
            </w:pPr>
            <w:r w:rsidRPr="007F0793">
              <w:rPr>
                <w:rFonts w:ascii="宋体" w:hAnsi="宋体" w:cs="宋体" w:hint="eastAsia"/>
                <w:szCs w:val="21"/>
              </w:rPr>
              <w:t>3</w:t>
            </w:r>
            <w:r w:rsidRPr="007F0793">
              <w:rPr>
                <w:rFonts w:ascii="宋体" w:hAnsi="宋体" w:cs="宋体"/>
                <w:szCs w:val="21"/>
              </w:rPr>
              <w:t>.</w:t>
            </w:r>
            <w:r w:rsidR="002C170E" w:rsidRPr="002C170E">
              <w:rPr>
                <w:rFonts w:ascii="宋体" w:hAnsi="宋体" w:cs="宋体" w:hint="eastAsia"/>
                <w:szCs w:val="21"/>
              </w:rPr>
              <w:t>管理</w:t>
            </w:r>
            <w:r w:rsidR="002C170E" w:rsidRPr="002C170E">
              <w:rPr>
                <w:rFonts w:ascii="宋体" w:hAnsi="宋体" w:hint="eastAsia"/>
                <w:szCs w:val="21"/>
              </w:rPr>
              <w:t>评审内容：</w:t>
            </w:r>
          </w:p>
          <w:p w14:paraId="2A85236D" w14:textId="77ABD8D9" w:rsidR="00FC2421" w:rsidRPr="007F0793" w:rsidRDefault="007F0793" w:rsidP="007F0793">
            <w:pPr>
              <w:rPr>
                <w:bCs/>
                <w:szCs w:val="21"/>
              </w:rPr>
            </w:pPr>
            <w:r>
              <w:rPr>
                <w:rFonts w:hint="eastAsia"/>
                <w:bCs/>
                <w:szCs w:val="21"/>
              </w:rPr>
              <w:t>1</w:t>
            </w:r>
            <w:r>
              <w:rPr>
                <w:rFonts w:hint="eastAsia"/>
                <w:bCs/>
                <w:szCs w:val="21"/>
              </w:rPr>
              <w:t>）</w:t>
            </w:r>
            <w:r w:rsidR="00FC2421" w:rsidRPr="007F0793">
              <w:rPr>
                <w:rFonts w:hint="eastAsia"/>
                <w:bCs/>
                <w:szCs w:val="21"/>
              </w:rPr>
              <w:t>质量环境和职业健康安全方针的适宜性、质量环境和职业健康安全目标的达成情况；</w:t>
            </w:r>
          </w:p>
          <w:p w14:paraId="50ACD2F4" w14:textId="754421E6" w:rsidR="00FC2421" w:rsidRPr="007F0793" w:rsidRDefault="007F0793" w:rsidP="007F0793">
            <w:pPr>
              <w:rPr>
                <w:bCs/>
                <w:szCs w:val="21"/>
              </w:rPr>
            </w:pPr>
            <w:r>
              <w:rPr>
                <w:rFonts w:hint="eastAsia"/>
                <w:bCs/>
                <w:szCs w:val="21"/>
              </w:rPr>
              <w:lastRenderedPageBreak/>
              <w:t>2</w:t>
            </w:r>
            <w:r>
              <w:rPr>
                <w:rFonts w:hint="eastAsia"/>
                <w:bCs/>
                <w:szCs w:val="21"/>
              </w:rPr>
              <w:t>）</w:t>
            </w:r>
            <w:r w:rsidR="00FC2421" w:rsidRPr="007F0793">
              <w:rPr>
                <w:rFonts w:hint="eastAsia"/>
                <w:bCs/>
                <w:szCs w:val="21"/>
              </w:rPr>
              <w:t>质量环境和职业健康安全管理体系的适宜性、充分性和有效性；</w:t>
            </w:r>
          </w:p>
          <w:p w14:paraId="1125C9FD" w14:textId="49AD3280" w:rsidR="00FC2421" w:rsidRPr="007F0793" w:rsidRDefault="007F0793" w:rsidP="007F0793">
            <w:pPr>
              <w:rPr>
                <w:bCs/>
                <w:szCs w:val="21"/>
              </w:rPr>
            </w:pPr>
            <w:r>
              <w:rPr>
                <w:rFonts w:hint="eastAsia"/>
                <w:bCs/>
                <w:szCs w:val="21"/>
              </w:rPr>
              <w:t>3</w:t>
            </w:r>
            <w:r>
              <w:rPr>
                <w:rFonts w:hint="eastAsia"/>
                <w:bCs/>
                <w:szCs w:val="21"/>
              </w:rPr>
              <w:t>）</w:t>
            </w:r>
            <w:r w:rsidR="00FC2421" w:rsidRPr="007F0793">
              <w:rPr>
                <w:rFonts w:hint="eastAsia"/>
                <w:bCs/>
                <w:szCs w:val="21"/>
              </w:rPr>
              <w:t>内部审核的结果和合</w:t>
            </w:r>
            <w:proofErr w:type="gramStart"/>
            <w:r w:rsidR="00FC2421" w:rsidRPr="007F0793">
              <w:rPr>
                <w:rFonts w:hint="eastAsia"/>
                <w:bCs/>
                <w:szCs w:val="21"/>
              </w:rPr>
              <w:t>规</w:t>
            </w:r>
            <w:proofErr w:type="gramEnd"/>
            <w:r w:rsidR="00FC2421" w:rsidRPr="007F0793">
              <w:rPr>
                <w:rFonts w:hint="eastAsia"/>
                <w:bCs/>
                <w:szCs w:val="21"/>
              </w:rPr>
              <w:t>性评价情况；</w:t>
            </w:r>
          </w:p>
          <w:p w14:paraId="71C29F3C" w14:textId="4B0A9656" w:rsidR="00FC2421" w:rsidRPr="007F0793" w:rsidRDefault="007F0793" w:rsidP="007F0793">
            <w:pPr>
              <w:rPr>
                <w:bCs/>
                <w:szCs w:val="21"/>
              </w:rPr>
            </w:pPr>
            <w:r>
              <w:rPr>
                <w:rFonts w:hint="eastAsia"/>
                <w:bCs/>
                <w:szCs w:val="21"/>
              </w:rPr>
              <w:t>4</w:t>
            </w:r>
            <w:r>
              <w:rPr>
                <w:rFonts w:hint="eastAsia"/>
                <w:bCs/>
                <w:szCs w:val="21"/>
              </w:rPr>
              <w:t>）</w:t>
            </w:r>
            <w:r w:rsidR="00FC2421" w:rsidRPr="007F0793">
              <w:rPr>
                <w:rFonts w:hint="eastAsia"/>
                <w:bCs/>
                <w:szCs w:val="21"/>
              </w:rPr>
              <w:t>可能影响质量环境和职业健康安全管理体系的内、外部环境变化包括法律法规要求的变化；</w:t>
            </w:r>
          </w:p>
          <w:p w14:paraId="5263C711" w14:textId="67A1852D" w:rsidR="00FC2421" w:rsidRPr="007F0793" w:rsidRDefault="007F0793" w:rsidP="007F0793">
            <w:pPr>
              <w:rPr>
                <w:bCs/>
                <w:szCs w:val="21"/>
              </w:rPr>
            </w:pPr>
            <w:r>
              <w:rPr>
                <w:rFonts w:hint="eastAsia"/>
                <w:bCs/>
                <w:szCs w:val="21"/>
              </w:rPr>
              <w:t>5</w:t>
            </w:r>
            <w:r>
              <w:rPr>
                <w:rFonts w:hint="eastAsia"/>
                <w:bCs/>
                <w:szCs w:val="21"/>
              </w:rPr>
              <w:t>）</w:t>
            </w:r>
            <w:r w:rsidR="00FC2421" w:rsidRPr="007F0793">
              <w:rPr>
                <w:rFonts w:hint="eastAsia"/>
                <w:bCs/>
                <w:szCs w:val="21"/>
              </w:rPr>
              <w:t>过程的业绩以及产品质量环境和职业健康安全绩效的符合性；</w:t>
            </w:r>
          </w:p>
          <w:p w14:paraId="58D8C432" w14:textId="3C8272EA" w:rsidR="00FC2421" w:rsidRPr="007F0793" w:rsidRDefault="007F0793" w:rsidP="007F0793">
            <w:pPr>
              <w:rPr>
                <w:bCs/>
                <w:szCs w:val="21"/>
              </w:rPr>
            </w:pPr>
            <w:r>
              <w:rPr>
                <w:rFonts w:hint="eastAsia"/>
                <w:bCs/>
                <w:szCs w:val="21"/>
              </w:rPr>
              <w:t>6</w:t>
            </w:r>
            <w:r>
              <w:rPr>
                <w:rFonts w:hint="eastAsia"/>
                <w:bCs/>
                <w:szCs w:val="21"/>
              </w:rPr>
              <w:t>）</w:t>
            </w:r>
            <w:r w:rsidR="00FC2421" w:rsidRPr="007F0793">
              <w:rPr>
                <w:rFonts w:hint="eastAsia"/>
                <w:bCs/>
                <w:szCs w:val="21"/>
              </w:rPr>
              <w:t>顾客满意评价情况及相关方信息反馈；</w:t>
            </w:r>
          </w:p>
          <w:p w14:paraId="38B530C1" w14:textId="7F619000" w:rsidR="00FC2421" w:rsidRPr="007F0793" w:rsidRDefault="007F0793" w:rsidP="007F0793">
            <w:pPr>
              <w:rPr>
                <w:bCs/>
                <w:szCs w:val="21"/>
              </w:rPr>
            </w:pPr>
            <w:r>
              <w:rPr>
                <w:rFonts w:hint="eastAsia"/>
                <w:bCs/>
                <w:szCs w:val="21"/>
              </w:rPr>
              <w:t>7</w:t>
            </w:r>
            <w:r>
              <w:rPr>
                <w:rFonts w:hint="eastAsia"/>
                <w:bCs/>
                <w:szCs w:val="21"/>
              </w:rPr>
              <w:t>）</w:t>
            </w:r>
            <w:r w:rsidR="00FC2421" w:rsidRPr="007F0793">
              <w:rPr>
                <w:rFonts w:hint="eastAsia"/>
                <w:bCs/>
                <w:szCs w:val="21"/>
              </w:rPr>
              <w:t>纠正和预防措施的采取情况；</w:t>
            </w:r>
            <w:r w:rsidR="00FC2421" w:rsidRPr="007F0793">
              <w:rPr>
                <w:rFonts w:hint="eastAsia"/>
                <w:bCs/>
                <w:szCs w:val="21"/>
              </w:rPr>
              <w:t xml:space="preserve"> </w:t>
            </w:r>
          </w:p>
          <w:p w14:paraId="1ACCAF5F" w14:textId="0EF4B49C" w:rsidR="00FC2421" w:rsidRPr="007F0793" w:rsidRDefault="007F0793" w:rsidP="007F0793">
            <w:pPr>
              <w:rPr>
                <w:bCs/>
                <w:szCs w:val="21"/>
              </w:rPr>
            </w:pPr>
            <w:r>
              <w:rPr>
                <w:rFonts w:hint="eastAsia"/>
                <w:bCs/>
                <w:szCs w:val="21"/>
              </w:rPr>
              <w:t>8</w:t>
            </w:r>
            <w:r>
              <w:rPr>
                <w:rFonts w:hint="eastAsia"/>
                <w:bCs/>
                <w:szCs w:val="21"/>
              </w:rPr>
              <w:t>）</w:t>
            </w:r>
            <w:r w:rsidR="00FC2421" w:rsidRPr="007F0793">
              <w:rPr>
                <w:rFonts w:hint="eastAsia"/>
                <w:bCs/>
                <w:szCs w:val="21"/>
              </w:rPr>
              <w:t>任何的改进需求等。</w:t>
            </w:r>
          </w:p>
          <w:p w14:paraId="5750D694" w14:textId="48DB54AC" w:rsidR="00FC2421" w:rsidRDefault="00FC2421" w:rsidP="00FC2421">
            <w:pPr>
              <w:rPr>
                <w:bCs/>
                <w:sz w:val="24"/>
              </w:rPr>
            </w:pPr>
            <w:r w:rsidRPr="00FC2421">
              <w:rPr>
                <w:rFonts w:hint="eastAsia"/>
                <w:bCs/>
                <w:szCs w:val="21"/>
              </w:rPr>
              <w:t>提供管理评审会议签到记录</w:t>
            </w:r>
            <w:r>
              <w:rPr>
                <w:rFonts w:hint="eastAsia"/>
                <w:bCs/>
                <w:sz w:val="24"/>
              </w:rPr>
              <w:t>：</w:t>
            </w:r>
            <w:r w:rsidR="00CC7A86" w:rsidRPr="00CC7A86">
              <w:rPr>
                <w:bCs/>
                <w:noProof/>
                <w:sz w:val="24"/>
              </w:rPr>
              <w:drawing>
                <wp:inline distT="0" distB="0" distL="0" distR="0" wp14:anchorId="368CD2BC" wp14:editId="06C82FB8">
                  <wp:extent cx="1971675" cy="990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6032" cy="992789"/>
                          </a:xfrm>
                          <a:prstGeom prst="rect">
                            <a:avLst/>
                          </a:prstGeom>
                          <a:noFill/>
                          <a:ln>
                            <a:noFill/>
                          </a:ln>
                        </pic:spPr>
                      </pic:pic>
                    </a:graphicData>
                  </a:graphic>
                </wp:inline>
              </w:drawing>
            </w:r>
          </w:p>
          <w:p w14:paraId="4AFDB551" w14:textId="0C6F2345" w:rsidR="00CC7A86" w:rsidRPr="00CC7A86" w:rsidRDefault="00CC7A86" w:rsidP="00CC7A86">
            <w:pPr>
              <w:spacing w:beforeLines="50" w:before="156" w:line="276" w:lineRule="auto"/>
              <w:rPr>
                <w:rFonts w:ascii="宋体" w:hAnsi="宋体"/>
              </w:rPr>
            </w:pPr>
            <w:r w:rsidRPr="00CC7A86">
              <w:rPr>
                <w:rFonts w:hint="eastAsia"/>
                <w:bCs/>
                <w:szCs w:val="21"/>
              </w:rPr>
              <w:t>提供管理评审会议记录</w:t>
            </w:r>
            <w:r>
              <w:rPr>
                <w:rFonts w:hint="eastAsia"/>
                <w:bCs/>
                <w:szCs w:val="21"/>
              </w:rPr>
              <w:t>，记录主要内容</w:t>
            </w:r>
            <w:r w:rsidRPr="00CC7A86">
              <w:rPr>
                <w:rFonts w:hint="eastAsia"/>
                <w:bCs/>
                <w:szCs w:val="21"/>
              </w:rPr>
              <w:t>：</w:t>
            </w:r>
          </w:p>
          <w:p w14:paraId="29FF262F" w14:textId="51AA5416" w:rsidR="00CC7A86" w:rsidRDefault="00CC7A86" w:rsidP="00CC7A86">
            <w:pPr>
              <w:tabs>
                <w:tab w:val="left" w:pos="360"/>
              </w:tabs>
              <w:spacing w:beforeLines="50" w:before="156" w:line="276" w:lineRule="auto"/>
              <w:rPr>
                <w:rFonts w:ascii="宋体" w:hAnsi="宋体"/>
              </w:rPr>
            </w:pPr>
            <w:r>
              <w:rPr>
                <w:rFonts w:hint="eastAsia"/>
                <w:bCs/>
                <w:szCs w:val="21"/>
              </w:rPr>
              <w:t>1</w:t>
            </w:r>
            <w:r>
              <w:rPr>
                <w:rFonts w:hint="eastAsia"/>
                <w:bCs/>
                <w:szCs w:val="21"/>
              </w:rPr>
              <w:t>）</w:t>
            </w:r>
            <w:r>
              <w:rPr>
                <w:rFonts w:ascii="宋体" w:hAnsi="宋体" w:hint="eastAsia"/>
              </w:rPr>
              <w:t>本公司的质量环境和职业健康安全的方针目标是适宜的，为了实现公司的总体方针和目标，已将目标分解到各部门，本公司具备实现质量环境和职业健康安全的方针目标的能力。</w:t>
            </w:r>
          </w:p>
          <w:p w14:paraId="3C68A25B" w14:textId="4E1D946A" w:rsidR="00CC7A86" w:rsidRDefault="00CC7A86" w:rsidP="00284F05">
            <w:pPr>
              <w:tabs>
                <w:tab w:val="left" w:pos="360"/>
              </w:tabs>
              <w:spacing w:beforeLines="50" w:before="156" w:line="276" w:lineRule="auto"/>
              <w:rPr>
                <w:rFonts w:ascii="宋体" w:hAnsi="宋体"/>
              </w:rPr>
            </w:pPr>
            <w:r>
              <w:rPr>
                <w:rFonts w:ascii="宋体" w:hAnsi="宋体" w:hint="eastAsia"/>
              </w:rPr>
              <w:t>2）本公司提供的产品质量稳定、环境绩效优良、员工健康得到保证</w:t>
            </w:r>
            <w:r>
              <w:rPr>
                <w:rFonts w:ascii="宋体" w:hAnsi="宋体"/>
              </w:rPr>
              <w:t>,能够满足产品标准和客户的要求</w:t>
            </w:r>
            <w:r>
              <w:rPr>
                <w:rFonts w:ascii="宋体" w:hAnsi="宋体" w:hint="eastAsia"/>
              </w:rPr>
              <w:t>及法律法规的要求</w:t>
            </w:r>
            <w:r>
              <w:rPr>
                <w:rFonts w:ascii="宋体" w:hAnsi="宋体"/>
              </w:rPr>
              <w:t>。</w:t>
            </w:r>
          </w:p>
          <w:p w14:paraId="15294943" w14:textId="27A587F1" w:rsidR="00CC7A86" w:rsidRDefault="00CC7A86" w:rsidP="00284F05">
            <w:pPr>
              <w:tabs>
                <w:tab w:val="left" w:pos="360"/>
              </w:tabs>
              <w:spacing w:beforeLines="50" w:before="156" w:line="276" w:lineRule="auto"/>
              <w:rPr>
                <w:rFonts w:ascii="宋体" w:hAnsi="宋体"/>
              </w:rPr>
            </w:pPr>
            <w:r>
              <w:rPr>
                <w:rFonts w:ascii="宋体" w:hAnsi="宋体" w:hint="eastAsia"/>
              </w:rPr>
              <w:t>3）对顾客满意程度进行了测量，顾客满意率为98%</w:t>
            </w:r>
            <w:r>
              <w:rPr>
                <w:rFonts w:ascii="宋体" w:hAnsi="宋体"/>
              </w:rPr>
              <w:t>。</w:t>
            </w:r>
            <w:r>
              <w:rPr>
                <w:rFonts w:hint="eastAsia"/>
              </w:rPr>
              <w:t>根据市场需求，供销部加强对新市场的开发，提高产品质量，满足顾客需求。</w:t>
            </w:r>
          </w:p>
          <w:p w14:paraId="6BEC5EC3" w14:textId="496D62FE" w:rsidR="00CC7A86" w:rsidRPr="00CC7A86" w:rsidRDefault="00CC7A86" w:rsidP="00CC7A86">
            <w:pPr>
              <w:pStyle w:val="ab"/>
              <w:numPr>
                <w:ilvl w:val="0"/>
                <w:numId w:val="4"/>
              </w:numPr>
              <w:tabs>
                <w:tab w:val="left" w:pos="360"/>
              </w:tabs>
              <w:spacing w:beforeLines="50" w:before="156" w:line="276" w:lineRule="auto"/>
              <w:ind w:firstLineChars="0"/>
              <w:jc w:val="left"/>
              <w:rPr>
                <w:rFonts w:ascii="宋体" w:hAnsi="宋体"/>
              </w:rPr>
            </w:pPr>
            <w:r w:rsidRPr="00CC7A86">
              <w:rPr>
                <w:rFonts w:ascii="宋体" w:hAnsi="宋体" w:hint="eastAsia"/>
              </w:rPr>
              <w:t>本公司建立的质量、环境和职业健康安全安全管理体系基本是适宜的、充分的和有效的。</w:t>
            </w:r>
          </w:p>
          <w:p w14:paraId="65FC4D5B" w14:textId="74B52BE0" w:rsidR="00CC7A86" w:rsidRDefault="00CC7A86" w:rsidP="00CC7A86">
            <w:pPr>
              <w:tabs>
                <w:tab w:val="left" w:pos="360"/>
              </w:tabs>
              <w:spacing w:beforeLines="50" w:before="156" w:line="276" w:lineRule="auto"/>
            </w:pPr>
            <w:r>
              <w:rPr>
                <w:rFonts w:ascii="宋体" w:hAnsi="宋体"/>
              </w:rPr>
              <w:t>5</w:t>
            </w:r>
            <w:r>
              <w:rPr>
                <w:rFonts w:ascii="宋体" w:hAnsi="宋体" w:hint="eastAsia"/>
              </w:rPr>
              <w:t>）我公司将进一步加强员工培训工作，努力提高员工素质，进一步加强文件管理，不断增强持续改进的能力。希望在此基础上进一步提高产品质量和员工的环保安全意识，</w:t>
            </w:r>
            <w:proofErr w:type="gramStart"/>
            <w:r>
              <w:rPr>
                <w:rFonts w:ascii="宋体" w:hAnsi="宋体" w:hint="eastAsia"/>
              </w:rPr>
              <w:t>不</w:t>
            </w:r>
            <w:proofErr w:type="gramEnd"/>
            <w:r>
              <w:rPr>
                <w:rFonts w:ascii="宋体" w:hAnsi="宋体" w:hint="eastAsia"/>
              </w:rPr>
              <w:t>断开发出适应市场需求的新产品。</w:t>
            </w:r>
          </w:p>
          <w:p w14:paraId="1B309944" w14:textId="03A1FE10" w:rsidR="00CC7A86" w:rsidRDefault="00CC7A86" w:rsidP="00CC7A86">
            <w:pPr>
              <w:pStyle w:val="ab"/>
              <w:numPr>
                <w:ilvl w:val="0"/>
                <w:numId w:val="4"/>
              </w:numPr>
              <w:tabs>
                <w:tab w:val="left" w:pos="360"/>
              </w:tabs>
              <w:spacing w:line="276" w:lineRule="auto"/>
              <w:ind w:firstLineChars="0"/>
            </w:pPr>
            <w:r>
              <w:rPr>
                <w:rFonts w:hint="eastAsia"/>
              </w:rPr>
              <w:t>加强对新标准和公司修订的管理手册的学习培训，进一步提高全员的质量、环境和安全管理意识。</w:t>
            </w:r>
          </w:p>
          <w:p w14:paraId="214C387B" w14:textId="534922FF" w:rsidR="00CC7A86" w:rsidRPr="00CC7A86" w:rsidRDefault="00CC7A86" w:rsidP="00CC7A86">
            <w:pPr>
              <w:tabs>
                <w:tab w:val="left" w:pos="360"/>
              </w:tabs>
              <w:spacing w:line="276" w:lineRule="auto"/>
            </w:pPr>
            <w:r>
              <w:lastRenderedPageBreak/>
              <w:t>7</w:t>
            </w:r>
            <w:r>
              <w:rPr>
                <w:rFonts w:hint="eastAsia"/>
              </w:rPr>
              <w:t>）加强提高员工的技能和预防环保、安全事故职业危害的能力。</w:t>
            </w:r>
          </w:p>
          <w:p w14:paraId="630C3500" w14:textId="7561CAC2" w:rsidR="002C170E" w:rsidRDefault="00CC7A86" w:rsidP="002C170E">
            <w:pPr>
              <w:spacing w:before="25" w:after="25"/>
              <w:rPr>
                <w:bCs/>
                <w:spacing w:val="10"/>
              </w:rPr>
            </w:pPr>
            <w:r>
              <w:rPr>
                <w:rFonts w:hint="eastAsia"/>
                <w:bCs/>
                <w:spacing w:val="10"/>
              </w:rPr>
              <w:t>提供</w:t>
            </w:r>
            <w:r w:rsidR="002C170E" w:rsidRPr="002C170E">
              <w:rPr>
                <w:rFonts w:hint="eastAsia"/>
                <w:bCs/>
                <w:spacing w:val="10"/>
              </w:rPr>
              <w:t>管理评审报告</w:t>
            </w:r>
            <w:r w:rsidR="00284F05">
              <w:rPr>
                <w:rFonts w:hint="eastAsia"/>
                <w:bCs/>
                <w:spacing w:val="10"/>
              </w:rPr>
              <w:t>及纠正预防改进措施</w:t>
            </w:r>
            <w:r>
              <w:rPr>
                <w:rFonts w:hint="eastAsia"/>
                <w:bCs/>
                <w:spacing w:val="10"/>
              </w:rPr>
              <w:t>：</w:t>
            </w:r>
          </w:p>
          <w:p w14:paraId="3960EA1F" w14:textId="0ADF0D77" w:rsidR="00284F05" w:rsidRDefault="00284F05" w:rsidP="00284F05">
            <w:pPr>
              <w:spacing w:line="280" w:lineRule="exact"/>
            </w:pPr>
            <w:r>
              <w:rPr>
                <w:rFonts w:hint="eastAsia"/>
              </w:rPr>
              <w:t>1</w:t>
            </w:r>
            <w:r>
              <w:rPr>
                <w:rFonts w:hint="eastAsia"/>
              </w:rPr>
              <w:t>）加大力度和频次对全公司员工进行培训</w:t>
            </w:r>
          </w:p>
          <w:p w14:paraId="56027F4D" w14:textId="153A057B" w:rsidR="00284F05" w:rsidRDefault="00284F05" w:rsidP="00284F05">
            <w:pPr>
              <w:spacing w:line="280" w:lineRule="exact"/>
            </w:pPr>
            <w:r>
              <w:rPr>
                <w:rFonts w:hint="eastAsia"/>
              </w:rPr>
              <w:t>a</w:t>
            </w:r>
            <w:r>
              <w:rPr>
                <w:rFonts w:hint="eastAsia"/>
              </w:rPr>
              <w:t>．岗位培训，主要内容是员工岗位技能培训。</w:t>
            </w:r>
          </w:p>
          <w:p w14:paraId="38DA9739" w14:textId="69DA21A6" w:rsidR="00284F05" w:rsidRDefault="00284F05" w:rsidP="00284F05">
            <w:pPr>
              <w:spacing w:line="280" w:lineRule="exact"/>
            </w:pPr>
            <w:r>
              <w:rPr>
                <w:rFonts w:hint="eastAsia"/>
              </w:rPr>
              <w:t>b</w:t>
            </w:r>
            <w:r>
              <w:rPr>
                <w:rFonts w:hint="eastAsia"/>
              </w:rPr>
              <w:t>．质量、环境管理体系标准培训，加深对标准的理解，提高质量、环境意识。</w:t>
            </w:r>
          </w:p>
          <w:p w14:paraId="5B424C27" w14:textId="442904DF" w:rsidR="00FC2421" w:rsidRPr="002C170E" w:rsidRDefault="00284F05" w:rsidP="00284F05">
            <w:pPr>
              <w:spacing w:before="25" w:after="25"/>
              <w:rPr>
                <w:rFonts w:ascii="宋体" w:hAnsi="宋体"/>
                <w:bCs/>
                <w:spacing w:val="10"/>
              </w:rPr>
            </w:pPr>
            <w:r w:rsidRPr="007F0793">
              <w:rPr>
                <w:rFonts w:ascii="宋体" w:hAnsi="宋体" w:hint="eastAsia"/>
              </w:rPr>
              <w:t>2）改善公司办公卫生环境。对办公室进行重新装修，增加四个工位，招录四名坐班人员。</w:t>
            </w:r>
          </w:p>
          <w:p w14:paraId="665DF55D" w14:textId="77777777" w:rsidR="00284F05" w:rsidRPr="007F0793" w:rsidRDefault="002C170E" w:rsidP="00284F05">
            <w:pPr>
              <w:spacing w:line="280" w:lineRule="exact"/>
              <w:rPr>
                <w:rFonts w:ascii="宋体" w:hAnsi="宋体"/>
              </w:rPr>
            </w:pPr>
            <w:r w:rsidRPr="002C170E">
              <w:rPr>
                <w:rFonts w:ascii="宋体" w:hAnsi="宋体" w:hint="eastAsia"/>
                <w:bCs/>
                <w:spacing w:val="10"/>
              </w:rPr>
              <w:t>管理评审结论：</w:t>
            </w:r>
          </w:p>
          <w:p w14:paraId="0F0F8DA6" w14:textId="78DA5115" w:rsidR="00284F05" w:rsidRPr="007F0793" w:rsidRDefault="00284F05" w:rsidP="00284F05">
            <w:pPr>
              <w:tabs>
                <w:tab w:val="left" w:pos="360"/>
              </w:tabs>
              <w:spacing w:line="280" w:lineRule="exact"/>
              <w:rPr>
                <w:rFonts w:ascii="宋体" w:hAnsi="宋体"/>
              </w:rPr>
            </w:pPr>
            <w:r w:rsidRPr="007F0793">
              <w:rPr>
                <w:rFonts w:ascii="宋体" w:hAnsi="宋体" w:hint="eastAsia"/>
              </w:rPr>
              <w:t>1）根据GB/T19001-2016标准、GB/T24001-2016标准GB/T45001-2020标准要求，结合本公司实际建立的质量、环境管理体系，制定了质量、环境手册和程序文件、三级文件，并制定了适宜的质量、环境方针目标，为了实现公司的总体方针和目标，已将质量、环境目标量化分解到各部门，本公司具备实现质量、环境方针目标的能力。</w:t>
            </w:r>
          </w:p>
          <w:p w14:paraId="62B9C3DD" w14:textId="568DBDD0" w:rsidR="00284F05" w:rsidRPr="007F0793" w:rsidRDefault="00284F05" w:rsidP="00284F05">
            <w:pPr>
              <w:tabs>
                <w:tab w:val="left" w:pos="360"/>
              </w:tabs>
              <w:spacing w:line="280" w:lineRule="exact"/>
              <w:rPr>
                <w:rFonts w:ascii="宋体" w:hAnsi="宋体"/>
              </w:rPr>
            </w:pPr>
            <w:r w:rsidRPr="007F0793">
              <w:rPr>
                <w:rFonts w:ascii="宋体" w:hAnsi="宋体" w:hint="eastAsia"/>
              </w:rPr>
              <w:t>2）公司提供的产品能够满足国家标准和客户的要求，希望在此基础上进一步提高产品质量，开发出适应市场需求的新产品。</w:t>
            </w:r>
          </w:p>
          <w:p w14:paraId="0B9BD5B9" w14:textId="3A62F8D4" w:rsidR="00284F05" w:rsidRPr="007F0793" w:rsidRDefault="00284F05" w:rsidP="00284F05">
            <w:pPr>
              <w:pStyle w:val="ab"/>
              <w:numPr>
                <w:ilvl w:val="0"/>
                <w:numId w:val="6"/>
              </w:numPr>
              <w:tabs>
                <w:tab w:val="left" w:pos="360"/>
              </w:tabs>
              <w:spacing w:line="280" w:lineRule="exact"/>
              <w:ind w:firstLineChars="0"/>
              <w:rPr>
                <w:rFonts w:ascii="宋体" w:hAnsi="宋体"/>
              </w:rPr>
            </w:pPr>
            <w:r w:rsidRPr="007F0793">
              <w:rPr>
                <w:rFonts w:ascii="宋体" w:hAnsi="宋体" w:hint="eastAsia"/>
              </w:rPr>
              <w:t>对顾客满意程度进行了测量，顾客满意率达到了要求。</w:t>
            </w:r>
          </w:p>
          <w:p w14:paraId="7462C4EA" w14:textId="625F9676" w:rsidR="00284F05" w:rsidRPr="007F0793" w:rsidRDefault="00284F05" w:rsidP="00284F05">
            <w:pPr>
              <w:pStyle w:val="ab"/>
              <w:numPr>
                <w:ilvl w:val="0"/>
                <w:numId w:val="6"/>
              </w:numPr>
              <w:tabs>
                <w:tab w:val="left" w:pos="360"/>
              </w:tabs>
              <w:spacing w:line="280" w:lineRule="exact"/>
              <w:ind w:firstLineChars="0"/>
              <w:rPr>
                <w:rFonts w:ascii="宋体" w:hAnsi="宋体"/>
              </w:rPr>
            </w:pPr>
            <w:r w:rsidRPr="007F0793">
              <w:rPr>
                <w:rFonts w:ascii="宋体" w:hAnsi="宋体" w:hint="eastAsia"/>
              </w:rPr>
              <w:t>本公司质量、环境管理体系基本是适宜的、充分的和有效的。</w:t>
            </w:r>
          </w:p>
          <w:p w14:paraId="0C293361" w14:textId="34CE09DE" w:rsidR="00284F05" w:rsidRPr="007F0793" w:rsidRDefault="00284F05" w:rsidP="00284F05">
            <w:pPr>
              <w:tabs>
                <w:tab w:val="left" w:pos="360"/>
              </w:tabs>
              <w:spacing w:line="280" w:lineRule="exact"/>
              <w:rPr>
                <w:rFonts w:ascii="宋体" w:hAnsi="宋体"/>
              </w:rPr>
            </w:pPr>
            <w:r w:rsidRPr="007F0793">
              <w:rPr>
                <w:rFonts w:ascii="宋体" w:hAnsi="宋体"/>
              </w:rPr>
              <w:t>5</w:t>
            </w:r>
            <w:r w:rsidRPr="007F0793">
              <w:rPr>
                <w:rFonts w:ascii="宋体" w:hAnsi="宋体" w:hint="eastAsia"/>
              </w:rPr>
              <w:t>）我公司将进一步加强员工培训工作，努力提高员工素质，进一步加强文件管理，不断增强持续改进的能力。</w:t>
            </w:r>
          </w:p>
          <w:p w14:paraId="379BD45A" w14:textId="09EDCCF9" w:rsidR="002E576A" w:rsidRPr="00C8327F" w:rsidRDefault="00284F05" w:rsidP="00284F05">
            <w:pPr>
              <w:spacing w:line="280" w:lineRule="exact"/>
            </w:pPr>
            <w:r w:rsidRPr="007F0793">
              <w:rPr>
                <w:rFonts w:ascii="宋体" w:hAnsi="宋体"/>
              </w:rPr>
              <w:t>6</w:t>
            </w:r>
            <w:r w:rsidRPr="007F0793">
              <w:rPr>
                <w:rFonts w:ascii="宋体" w:hAnsi="宋体" w:hint="eastAsia"/>
              </w:rPr>
              <w:t>）为满足顾客要求，满足市场要求，作好各种资源的提供。</w:t>
            </w:r>
          </w:p>
        </w:tc>
        <w:tc>
          <w:tcPr>
            <w:tcW w:w="1585" w:type="dxa"/>
          </w:tcPr>
          <w:p w14:paraId="702E5FA0" w14:textId="77777777" w:rsidR="002E576A" w:rsidRDefault="002E576A" w:rsidP="00C8029F"/>
        </w:tc>
      </w:tr>
      <w:tr w:rsidR="002E576A" w14:paraId="659C2BAC" w14:textId="77777777" w:rsidTr="00737804">
        <w:trPr>
          <w:trHeight w:val="1213"/>
        </w:trPr>
        <w:tc>
          <w:tcPr>
            <w:tcW w:w="2160" w:type="dxa"/>
          </w:tcPr>
          <w:p w14:paraId="5DA574A8" w14:textId="77777777" w:rsidR="002E576A" w:rsidRDefault="002E576A" w:rsidP="00C8029F"/>
          <w:p w14:paraId="733416D1" w14:textId="334448B1" w:rsidR="002E576A" w:rsidRDefault="002E576A" w:rsidP="00C8029F"/>
        </w:tc>
        <w:tc>
          <w:tcPr>
            <w:tcW w:w="960" w:type="dxa"/>
          </w:tcPr>
          <w:p w14:paraId="3234712C" w14:textId="77777777" w:rsidR="00737804" w:rsidRDefault="00737804" w:rsidP="00C8029F">
            <w:r>
              <w:rPr>
                <w:rFonts w:hint="eastAsia"/>
              </w:rPr>
              <w:t>Q</w:t>
            </w:r>
            <w:r>
              <w:t>EO</w:t>
            </w:r>
          </w:p>
          <w:p w14:paraId="305C3B39" w14:textId="7824AE02" w:rsidR="002E576A" w:rsidRDefault="00737804" w:rsidP="00C8029F">
            <w:r>
              <w:t>10.1</w:t>
            </w:r>
          </w:p>
        </w:tc>
        <w:tc>
          <w:tcPr>
            <w:tcW w:w="10004" w:type="dxa"/>
          </w:tcPr>
          <w:p w14:paraId="465232F5" w14:textId="77777777" w:rsidR="00737804" w:rsidRPr="00737804" w:rsidRDefault="00737804" w:rsidP="00737804">
            <w:pPr>
              <w:spacing w:line="280" w:lineRule="exact"/>
              <w:ind w:firstLineChars="200" w:firstLine="420"/>
              <w:rPr>
                <w:rFonts w:ascii="宋体" w:hAnsi="宋体" w:cs="宋体"/>
                <w:szCs w:val="21"/>
              </w:rPr>
            </w:pPr>
            <w:r w:rsidRPr="00737804">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14:paraId="5D58D7BE" w14:textId="5A79B140" w:rsidR="002E576A" w:rsidRPr="00C8327F" w:rsidRDefault="00737804" w:rsidP="00737804">
            <w:pPr>
              <w:spacing w:line="280" w:lineRule="exact"/>
              <w:ind w:firstLineChars="200" w:firstLine="420"/>
            </w:pPr>
            <w:r w:rsidRPr="00737804">
              <w:rPr>
                <w:rFonts w:ascii="宋体" w:hAnsi="宋体" w:cs="宋体" w:hint="eastAsia"/>
                <w:szCs w:val="21"/>
              </w:rPr>
              <w:t xml:space="preserve"> ——具体事实可见审核10.2条款记录。</w:t>
            </w:r>
          </w:p>
        </w:tc>
        <w:tc>
          <w:tcPr>
            <w:tcW w:w="1585" w:type="dxa"/>
          </w:tcPr>
          <w:p w14:paraId="34596C4A" w14:textId="77777777" w:rsidR="002E576A" w:rsidRDefault="002E576A" w:rsidP="00C8029F"/>
        </w:tc>
      </w:tr>
      <w:tr w:rsidR="00737804" w14:paraId="2D5AD072" w14:textId="77777777" w:rsidTr="00737804">
        <w:trPr>
          <w:trHeight w:val="1266"/>
        </w:trPr>
        <w:tc>
          <w:tcPr>
            <w:tcW w:w="2160" w:type="dxa"/>
          </w:tcPr>
          <w:p w14:paraId="6CC59F95" w14:textId="77777777" w:rsidR="00737804" w:rsidRDefault="00737804" w:rsidP="00C8029F"/>
        </w:tc>
        <w:tc>
          <w:tcPr>
            <w:tcW w:w="960" w:type="dxa"/>
          </w:tcPr>
          <w:p w14:paraId="5B544CAF" w14:textId="77777777" w:rsidR="00737804" w:rsidRDefault="00737804" w:rsidP="00737804">
            <w:r>
              <w:rPr>
                <w:rFonts w:hint="eastAsia"/>
              </w:rPr>
              <w:t>Q</w:t>
            </w:r>
            <w:r>
              <w:t>EO</w:t>
            </w:r>
          </w:p>
          <w:p w14:paraId="74881A66" w14:textId="5E50DF24" w:rsidR="00737804" w:rsidRDefault="00737804" w:rsidP="00737804">
            <w:r>
              <w:t>10.3</w:t>
            </w:r>
          </w:p>
        </w:tc>
        <w:tc>
          <w:tcPr>
            <w:tcW w:w="10004" w:type="dxa"/>
          </w:tcPr>
          <w:p w14:paraId="2D346EF8" w14:textId="77777777" w:rsidR="00737804" w:rsidRPr="00737804" w:rsidRDefault="00737804" w:rsidP="00737804">
            <w:pPr>
              <w:spacing w:line="280" w:lineRule="exact"/>
              <w:rPr>
                <w:rFonts w:ascii="宋体" w:hAnsi="宋体" w:cs="宋体"/>
                <w:szCs w:val="21"/>
              </w:rPr>
            </w:pPr>
            <w:r w:rsidRPr="00737804">
              <w:rPr>
                <w:rFonts w:ascii="宋体" w:hAnsi="宋体" w:cs="宋体" w:hint="eastAsia"/>
                <w:szCs w:val="21"/>
              </w:rPr>
              <w:t>公司组织确定并选择改进机会，采取必要措施，满足顾客要求和增强顾客满意。</w:t>
            </w:r>
          </w:p>
          <w:p w14:paraId="4F91EA46" w14:textId="77777777" w:rsidR="00737804" w:rsidRPr="00737804" w:rsidRDefault="00737804" w:rsidP="00737804">
            <w:pPr>
              <w:spacing w:line="280" w:lineRule="exact"/>
              <w:rPr>
                <w:rFonts w:ascii="宋体" w:hAnsi="宋体" w:cs="宋体"/>
                <w:szCs w:val="21"/>
              </w:rPr>
            </w:pPr>
            <w:r w:rsidRPr="00737804">
              <w:rPr>
                <w:rFonts w:ascii="宋体" w:hAnsi="宋体" w:cs="宋体" w:hint="eastAsia"/>
                <w:szCs w:val="21"/>
              </w:rPr>
              <w:t>包括：</w:t>
            </w:r>
          </w:p>
          <w:p w14:paraId="2BD55287" w14:textId="77777777" w:rsidR="00737804" w:rsidRPr="00737804" w:rsidRDefault="00737804" w:rsidP="00737804">
            <w:pPr>
              <w:spacing w:line="280" w:lineRule="exact"/>
              <w:rPr>
                <w:rFonts w:ascii="宋体" w:hAnsi="宋体" w:cs="宋体"/>
                <w:szCs w:val="21"/>
              </w:rPr>
            </w:pPr>
            <w:r w:rsidRPr="00737804">
              <w:rPr>
                <w:rFonts w:ascii="宋体" w:hAnsi="宋体" w:cs="宋体" w:hint="eastAsia"/>
                <w:szCs w:val="21"/>
              </w:rPr>
              <w:t>a) 改进产品或服务，以满足要求并关注未来的需求和期望；</w:t>
            </w:r>
          </w:p>
          <w:p w14:paraId="31CBC961" w14:textId="77777777" w:rsidR="00737804" w:rsidRPr="00737804" w:rsidRDefault="00737804" w:rsidP="00737804">
            <w:pPr>
              <w:spacing w:line="280" w:lineRule="exact"/>
              <w:rPr>
                <w:rFonts w:ascii="宋体" w:hAnsi="宋体" w:cs="宋体"/>
                <w:szCs w:val="21"/>
              </w:rPr>
            </w:pPr>
            <w:r w:rsidRPr="00737804">
              <w:rPr>
                <w:rFonts w:ascii="宋体" w:hAnsi="宋体" w:cs="宋体" w:hint="eastAsia"/>
                <w:szCs w:val="21"/>
              </w:rPr>
              <w:t>b) 纠正或减少不利影响；</w:t>
            </w:r>
          </w:p>
          <w:p w14:paraId="71F95AE3" w14:textId="77777777" w:rsidR="00737804" w:rsidRPr="00737804" w:rsidRDefault="00737804" w:rsidP="00737804">
            <w:pPr>
              <w:spacing w:line="280" w:lineRule="exact"/>
              <w:rPr>
                <w:rFonts w:ascii="宋体" w:hAnsi="宋体" w:cs="宋体"/>
                <w:szCs w:val="21"/>
              </w:rPr>
            </w:pPr>
            <w:r w:rsidRPr="00737804">
              <w:rPr>
                <w:rFonts w:ascii="宋体" w:hAnsi="宋体" w:cs="宋体" w:hint="eastAsia"/>
                <w:szCs w:val="21"/>
              </w:rPr>
              <w:t>c) 改进管理体系绩效和有效性。</w:t>
            </w:r>
          </w:p>
          <w:p w14:paraId="0620AFB4" w14:textId="77777777" w:rsidR="00737804" w:rsidRPr="00737804" w:rsidRDefault="00737804" w:rsidP="00737804">
            <w:pPr>
              <w:spacing w:line="280" w:lineRule="exact"/>
              <w:rPr>
                <w:rFonts w:ascii="宋体" w:hAnsi="宋体" w:cs="宋体"/>
                <w:szCs w:val="21"/>
              </w:rPr>
            </w:pPr>
            <w:r w:rsidRPr="00737804">
              <w:rPr>
                <w:rFonts w:ascii="宋体" w:hAnsi="宋体" w:cs="宋体" w:hint="eastAsia"/>
                <w:szCs w:val="21"/>
              </w:rPr>
              <w:t>对以下方面所需的监视、测量、分析和改进过程进行策划和实施：</w:t>
            </w:r>
          </w:p>
          <w:p w14:paraId="2F013BF9" w14:textId="77777777" w:rsidR="00737804" w:rsidRPr="00737804" w:rsidRDefault="00737804" w:rsidP="00737804">
            <w:pPr>
              <w:spacing w:line="280" w:lineRule="exact"/>
              <w:rPr>
                <w:rFonts w:ascii="宋体" w:hAnsi="宋体" w:cs="宋体"/>
                <w:szCs w:val="21"/>
              </w:rPr>
            </w:pPr>
            <w:r w:rsidRPr="00737804">
              <w:rPr>
                <w:rFonts w:ascii="宋体" w:hAnsi="宋体" w:cs="宋体" w:hint="eastAsia"/>
                <w:szCs w:val="21"/>
              </w:rPr>
              <w:t>1.证实产品生产和和研发满足规定的要求；</w:t>
            </w:r>
          </w:p>
          <w:p w14:paraId="5D66800B" w14:textId="77777777" w:rsidR="00737804" w:rsidRPr="00737804" w:rsidRDefault="00737804" w:rsidP="00737804">
            <w:pPr>
              <w:spacing w:line="280" w:lineRule="exact"/>
              <w:rPr>
                <w:rFonts w:ascii="宋体" w:hAnsi="宋体" w:cs="宋体"/>
                <w:szCs w:val="21"/>
              </w:rPr>
            </w:pPr>
            <w:r w:rsidRPr="00737804">
              <w:rPr>
                <w:rFonts w:ascii="宋体" w:hAnsi="宋体" w:cs="宋体" w:hint="eastAsia"/>
                <w:szCs w:val="21"/>
              </w:rPr>
              <w:t>2.确保管理体系的符合性；</w:t>
            </w:r>
          </w:p>
          <w:p w14:paraId="404B15DD" w14:textId="77777777" w:rsidR="00737804" w:rsidRPr="00737804" w:rsidRDefault="00737804" w:rsidP="00737804">
            <w:pPr>
              <w:spacing w:line="280" w:lineRule="exact"/>
              <w:rPr>
                <w:rFonts w:ascii="宋体" w:hAnsi="宋体" w:cs="宋体"/>
                <w:szCs w:val="21"/>
              </w:rPr>
            </w:pPr>
            <w:r w:rsidRPr="00737804">
              <w:rPr>
                <w:rFonts w:ascii="宋体" w:hAnsi="宋体" w:cs="宋体" w:hint="eastAsia"/>
                <w:szCs w:val="21"/>
              </w:rPr>
              <w:lastRenderedPageBreak/>
              <w:t>3.持续改进管理体系的有效性。</w:t>
            </w:r>
          </w:p>
          <w:p w14:paraId="1B92A065" w14:textId="77777777" w:rsidR="00737804" w:rsidRPr="00737804" w:rsidRDefault="00737804" w:rsidP="00737804">
            <w:pPr>
              <w:spacing w:line="280" w:lineRule="exact"/>
              <w:rPr>
                <w:rFonts w:ascii="宋体" w:hAnsi="宋体" w:cs="宋体"/>
                <w:szCs w:val="21"/>
              </w:rPr>
            </w:pPr>
            <w:r w:rsidRPr="00737804">
              <w:rPr>
                <w:rFonts w:ascii="宋体" w:hAnsi="宋体" w:cs="宋体" w:hint="eastAsia"/>
                <w:szCs w:val="21"/>
              </w:rPr>
              <w:t>根据不同过程、不同产品和不同要求，采取不同的方法进行监视、测量和分析。</w:t>
            </w:r>
          </w:p>
          <w:p w14:paraId="2469C440" w14:textId="632005C0" w:rsidR="00737804" w:rsidRPr="00C8327F" w:rsidRDefault="00737804" w:rsidP="00737804">
            <w:pPr>
              <w:spacing w:line="280" w:lineRule="exact"/>
            </w:pPr>
            <w:r w:rsidRPr="00737804">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14:paraId="089A9535" w14:textId="77777777" w:rsidR="00737804" w:rsidRDefault="00737804" w:rsidP="00C8029F"/>
        </w:tc>
      </w:tr>
      <w:tr w:rsidR="00737804" w14:paraId="49B3B7A7" w14:textId="77777777" w:rsidTr="00737804">
        <w:trPr>
          <w:trHeight w:val="1266"/>
        </w:trPr>
        <w:tc>
          <w:tcPr>
            <w:tcW w:w="2160" w:type="dxa"/>
          </w:tcPr>
          <w:p w14:paraId="6DBC65D3" w14:textId="4914730F" w:rsidR="00737804" w:rsidRDefault="00737804" w:rsidP="00737804">
            <w:r w:rsidRPr="00844E95">
              <w:rPr>
                <w:rFonts w:ascii="宋体" w:hAnsi="宋体" w:cs="新宋体" w:hint="eastAsia"/>
                <w:sz w:val="18"/>
                <w:szCs w:val="18"/>
              </w:rPr>
              <w:t>资质验证/范围再确认/一</w:t>
            </w:r>
            <w:proofErr w:type="gramStart"/>
            <w:r w:rsidRPr="00844E95">
              <w:rPr>
                <w:rFonts w:ascii="宋体" w:hAnsi="宋体" w:cs="新宋体" w:hint="eastAsia"/>
                <w:sz w:val="18"/>
                <w:szCs w:val="18"/>
              </w:rPr>
              <w:t>阶段阶段阶段</w:t>
            </w:r>
            <w:proofErr w:type="gramEnd"/>
            <w:r w:rsidRPr="00844E95">
              <w:rPr>
                <w:rFonts w:ascii="宋体" w:hAnsi="宋体" w:cs="新宋体" w:hint="eastAsia"/>
                <w:sz w:val="18"/>
                <w:szCs w:val="18"/>
              </w:rPr>
              <w:t>问题验证/投诉或事故/政府主管部门监督抽查情况。</w:t>
            </w:r>
          </w:p>
        </w:tc>
        <w:tc>
          <w:tcPr>
            <w:tcW w:w="960" w:type="dxa"/>
          </w:tcPr>
          <w:p w14:paraId="6F9B32B4" w14:textId="26D6F6EC" w:rsidR="00737804" w:rsidRDefault="00737804" w:rsidP="00737804"/>
        </w:tc>
        <w:tc>
          <w:tcPr>
            <w:tcW w:w="10004" w:type="dxa"/>
          </w:tcPr>
          <w:p w14:paraId="5EBE1798" w14:textId="77777777" w:rsidR="00737804" w:rsidRDefault="00737804" w:rsidP="00737804">
            <w:pPr>
              <w:spacing w:line="280" w:lineRule="exact"/>
              <w:rPr>
                <w:rFonts w:ascii="宋体" w:hAnsi="宋体" w:cs="宋体"/>
                <w:szCs w:val="21"/>
              </w:rPr>
            </w:pPr>
            <w:r>
              <w:rPr>
                <w:rFonts w:ascii="宋体" w:hAnsi="宋体" w:cs="宋体" w:hint="eastAsia"/>
                <w:szCs w:val="21"/>
              </w:rPr>
              <w:t>现场查看营业执照，有效</w:t>
            </w:r>
          </w:p>
          <w:p w14:paraId="5D511C49" w14:textId="256C5EB8" w:rsidR="008D5C6C" w:rsidRDefault="0085225E" w:rsidP="00737804">
            <w:pPr>
              <w:spacing w:line="280" w:lineRule="exact"/>
              <w:rPr>
                <w:rFonts w:ascii="宋体" w:hAnsi="宋体" w:cs="宋体"/>
                <w:szCs w:val="21"/>
              </w:rPr>
            </w:pPr>
            <w:r>
              <w:rPr>
                <w:rFonts w:ascii="宋体" w:hAnsi="宋体" w:cs="宋体" w:hint="eastAsia"/>
                <w:szCs w:val="21"/>
              </w:rPr>
              <w:t>范围再确认</w:t>
            </w:r>
          </w:p>
          <w:p w14:paraId="6F00D773" w14:textId="77777777" w:rsidR="008D5C6C" w:rsidRDefault="008D5C6C" w:rsidP="008D5C6C">
            <w:pPr>
              <w:rPr>
                <w:rFonts w:ascii="宋体" w:hAnsi="宋体" w:cs="宋体"/>
                <w:szCs w:val="21"/>
              </w:rPr>
            </w:pPr>
            <w:r>
              <w:rPr>
                <w:rFonts w:ascii="宋体" w:hAnsi="宋体" w:cs="宋体" w:hint="eastAsia"/>
                <w:szCs w:val="21"/>
              </w:rPr>
              <w:t>原计划认证范围：</w:t>
            </w:r>
          </w:p>
          <w:p w14:paraId="77475416" w14:textId="39C7CC20" w:rsidR="008D5C6C" w:rsidRDefault="008D5C6C" w:rsidP="008D5C6C">
            <w:pPr>
              <w:rPr>
                <w:sz w:val="20"/>
              </w:rPr>
            </w:pPr>
            <w:r>
              <w:rPr>
                <w:sz w:val="20"/>
              </w:rPr>
              <w:t>Q</w:t>
            </w:r>
            <w:r>
              <w:rPr>
                <w:sz w:val="20"/>
              </w:rPr>
              <w:t>：火力发电设备</w:t>
            </w:r>
            <w:r w:rsidRPr="00737804">
              <w:rPr>
                <w:rFonts w:ascii="宋体" w:hAnsi="宋体" w:cs="宋体" w:hint="eastAsia"/>
                <w:szCs w:val="21"/>
              </w:rPr>
              <w:t>、</w:t>
            </w:r>
            <w:r>
              <w:rPr>
                <w:rFonts w:ascii="宋体" w:hAnsi="宋体" w:cs="宋体" w:hint="eastAsia"/>
                <w:szCs w:val="21"/>
              </w:rPr>
              <w:t>智能输配电及控制设备</w:t>
            </w:r>
            <w:r>
              <w:rPr>
                <w:sz w:val="20"/>
              </w:rPr>
              <w:t>的技术咨询服务</w:t>
            </w:r>
          </w:p>
          <w:p w14:paraId="0671C46F" w14:textId="68A5B714" w:rsidR="008D5C6C" w:rsidRDefault="008D5C6C" w:rsidP="008D5C6C">
            <w:pPr>
              <w:rPr>
                <w:sz w:val="20"/>
              </w:rPr>
            </w:pPr>
            <w:r>
              <w:rPr>
                <w:sz w:val="20"/>
              </w:rPr>
              <w:t>E</w:t>
            </w:r>
            <w:r>
              <w:rPr>
                <w:sz w:val="20"/>
              </w:rPr>
              <w:t>：火力发电设备</w:t>
            </w:r>
            <w:r w:rsidRPr="00737804">
              <w:rPr>
                <w:rFonts w:ascii="宋体" w:hAnsi="宋体" w:cs="宋体" w:hint="eastAsia"/>
                <w:szCs w:val="21"/>
              </w:rPr>
              <w:t>、</w:t>
            </w:r>
            <w:r>
              <w:rPr>
                <w:rFonts w:ascii="宋体" w:hAnsi="宋体" w:cs="宋体" w:hint="eastAsia"/>
                <w:szCs w:val="21"/>
              </w:rPr>
              <w:t>智能输配电及控制设备</w:t>
            </w:r>
            <w:r>
              <w:rPr>
                <w:sz w:val="20"/>
              </w:rPr>
              <w:t>的技术咨询服务所涉及场所的相关环境管理活动</w:t>
            </w:r>
          </w:p>
          <w:p w14:paraId="6FB1ECCE" w14:textId="386D7466" w:rsidR="00111D03" w:rsidRDefault="008D5C6C" w:rsidP="008D5C6C">
            <w:pPr>
              <w:spacing w:line="280" w:lineRule="exact"/>
              <w:rPr>
                <w:rFonts w:ascii="宋体" w:hAnsi="宋体" w:cs="宋体"/>
                <w:szCs w:val="21"/>
              </w:rPr>
            </w:pPr>
            <w:r>
              <w:rPr>
                <w:sz w:val="20"/>
              </w:rPr>
              <w:t>O</w:t>
            </w:r>
            <w:r>
              <w:rPr>
                <w:sz w:val="20"/>
              </w:rPr>
              <w:t>：火力发电设备</w:t>
            </w:r>
            <w:r w:rsidRPr="00737804">
              <w:rPr>
                <w:rFonts w:ascii="宋体" w:hAnsi="宋体" w:cs="宋体" w:hint="eastAsia"/>
                <w:szCs w:val="21"/>
              </w:rPr>
              <w:t>、</w:t>
            </w:r>
            <w:r>
              <w:rPr>
                <w:rFonts w:ascii="宋体" w:hAnsi="宋体" w:cs="宋体" w:hint="eastAsia"/>
                <w:szCs w:val="21"/>
              </w:rPr>
              <w:t>智能输配电及控制设备</w:t>
            </w:r>
            <w:r>
              <w:rPr>
                <w:sz w:val="20"/>
              </w:rPr>
              <w:t>的技术咨询服务所涉及场所的相关职业健康安全管理活动</w:t>
            </w:r>
          </w:p>
          <w:p w14:paraId="59E31271" w14:textId="77777777" w:rsidR="008D5C6C" w:rsidRDefault="008D5C6C" w:rsidP="008D5C6C">
            <w:pPr>
              <w:rPr>
                <w:rFonts w:ascii="宋体" w:hAnsi="宋体" w:cs="宋体"/>
                <w:szCs w:val="21"/>
              </w:rPr>
            </w:pPr>
            <w:r>
              <w:rPr>
                <w:rFonts w:ascii="宋体" w:hAnsi="宋体" w:cs="宋体" w:hint="eastAsia"/>
                <w:szCs w:val="21"/>
              </w:rPr>
              <w:t>现实际认证范围：</w:t>
            </w:r>
          </w:p>
          <w:p w14:paraId="0488D14A" w14:textId="6AB5C212" w:rsidR="008D5C6C" w:rsidRDefault="008D5C6C" w:rsidP="008D5C6C">
            <w:pPr>
              <w:rPr>
                <w:sz w:val="20"/>
              </w:rPr>
            </w:pPr>
            <w:r>
              <w:rPr>
                <w:sz w:val="20"/>
              </w:rPr>
              <w:t>Q</w:t>
            </w:r>
            <w:r>
              <w:rPr>
                <w:sz w:val="20"/>
              </w:rPr>
              <w:t>：火力发电设备的技术咨询服务</w:t>
            </w:r>
          </w:p>
          <w:p w14:paraId="0FD1B0EB" w14:textId="77777777" w:rsidR="008D5C6C" w:rsidRDefault="008D5C6C" w:rsidP="008D5C6C">
            <w:pPr>
              <w:rPr>
                <w:sz w:val="20"/>
              </w:rPr>
            </w:pPr>
            <w:r>
              <w:rPr>
                <w:sz w:val="20"/>
              </w:rPr>
              <w:t>E</w:t>
            </w:r>
            <w:r>
              <w:rPr>
                <w:sz w:val="20"/>
              </w:rPr>
              <w:t>：火力发电设备的技术咨询服务所涉及场所的相关环境管理活动</w:t>
            </w:r>
          </w:p>
          <w:p w14:paraId="7166E133" w14:textId="7A7CE136" w:rsidR="008D5C6C" w:rsidRDefault="008D5C6C" w:rsidP="008D5C6C">
            <w:pPr>
              <w:spacing w:line="280" w:lineRule="exact"/>
              <w:rPr>
                <w:rFonts w:ascii="宋体" w:hAnsi="宋体" w:cs="宋体"/>
                <w:szCs w:val="21"/>
              </w:rPr>
            </w:pPr>
            <w:r>
              <w:rPr>
                <w:sz w:val="20"/>
              </w:rPr>
              <w:t>O</w:t>
            </w:r>
            <w:r>
              <w:rPr>
                <w:sz w:val="20"/>
              </w:rPr>
              <w:t>：火力发电设备的技术咨询服务所涉及场所的相关职业健康安全管理活动</w:t>
            </w:r>
          </w:p>
          <w:p w14:paraId="5DD5DC48" w14:textId="3950E6C5" w:rsidR="0085225E" w:rsidRDefault="0085225E" w:rsidP="00737804">
            <w:pPr>
              <w:spacing w:line="280" w:lineRule="exact"/>
              <w:rPr>
                <w:rFonts w:ascii="宋体" w:hAnsi="宋体" w:cs="宋体"/>
                <w:szCs w:val="21"/>
              </w:rPr>
            </w:pPr>
            <w:r>
              <w:rPr>
                <w:rFonts w:ascii="宋体" w:hAnsi="宋体" w:cs="宋体" w:hint="eastAsia"/>
                <w:szCs w:val="21"/>
              </w:rPr>
              <w:t>经营地址更改：</w:t>
            </w:r>
          </w:p>
          <w:p w14:paraId="4800D257" w14:textId="504CD2A2" w:rsidR="00737804" w:rsidRDefault="0085225E" w:rsidP="00737804">
            <w:pPr>
              <w:spacing w:line="280" w:lineRule="exact"/>
              <w:rPr>
                <w:rFonts w:ascii="宋体" w:hAnsi="宋体" w:cs="宋体"/>
                <w:szCs w:val="21"/>
              </w:rPr>
            </w:pPr>
            <w:r>
              <w:rPr>
                <w:rFonts w:ascii="宋体" w:hAnsi="宋体" w:cs="宋体" w:hint="eastAsia"/>
                <w:szCs w:val="21"/>
              </w:rPr>
              <w:t>原经营地址：</w:t>
            </w:r>
            <w:r>
              <w:rPr>
                <w:rFonts w:asciiTheme="minorEastAsia" w:eastAsiaTheme="minorEastAsia" w:hAnsiTheme="minorEastAsia"/>
                <w:sz w:val="20"/>
              </w:rPr>
              <w:t>石家庄高新区天山大街266号方大科技园6号楼413</w:t>
            </w:r>
          </w:p>
          <w:p w14:paraId="03970FCA" w14:textId="77777777" w:rsidR="0085225E" w:rsidRDefault="0085225E" w:rsidP="00737804">
            <w:pPr>
              <w:spacing w:line="280" w:lineRule="exact"/>
              <w:rPr>
                <w:szCs w:val="21"/>
              </w:rPr>
            </w:pPr>
            <w:r>
              <w:rPr>
                <w:rFonts w:ascii="宋体" w:hAnsi="宋体" w:cs="宋体" w:hint="eastAsia"/>
                <w:szCs w:val="21"/>
              </w:rPr>
              <w:t>现经营地址：</w:t>
            </w:r>
            <w:r w:rsidRPr="00582A15">
              <w:rPr>
                <w:rFonts w:hint="eastAsia"/>
                <w:szCs w:val="21"/>
              </w:rPr>
              <w:t>石家庄市东南</w:t>
            </w:r>
            <w:proofErr w:type="gramStart"/>
            <w:r w:rsidRPr="00582A15">
              <w:rPr>
                <w:rFonts w:hint="eastAsia"/>
                <w:szCs w:val="21"/>
              </w:rPr>
              <w:t>智汇城</w:t>
            </w:r>
            <w:proofErr w:type="gramEnd"/>
            <w:r w:rsidRPr="00582A15">
              <w:rPr>
                <w:rFonts w:hint="eastAsia"/>
                <w:szCs w:val="21"/>
              </w:rPr>
              <w:t>9</w:t>
            </w:r>
            <w:r w:rsidRPr="00582A15">
              <w:rPr>
                <w:rFonts w:hint="eastAsia"/>
                <w:szCs w:val="21"/>
              </w:rPr>
              <w:t>号院</w:t>
            </w:r>
            <w:r w:rsidRPr="00582A15">
              <w:rPr>
                <w:rFonts w:hint="eastAsia"/>
                <w:szCs w:val="21"/>
              </w:rPr>
              <w:t>1</w:t>
            </w:r>
            <w:r w:rsidRPr="00582A15">
              <w:rPr>
                <w:szCs w:val="21"/>
              </w:rPr>
              <w:t>7</w:t>
            </w:r>
            <w:r w:rsidRPr="00582A15">
              <w:rPr>
                <w:rFonts w:hint="eastAsia"/>
                <w:szCs w:val="21"/>
              </w:rPr>
              <w:t>号楼</w:t>
            </w:r>
            <w:r w:rsidRPr="00582A15">
              <w:rPr>
                <w:rFonts w:hint="eastAsia"/>
                <w:szCs w:val="21"/>
              </w:rPr>
              <w:t>1</w:t>
            </w:r>
            <w:r w:rsidRPr="00582A15">
              <w:rPr>
                <w:rFonts w:hint="eastAsia"/>
                <w:szCs w:val="21"/>
              </w:rPr>
              <w:t>单元</w:t>
            </w:r>
            <w:r w:rsidRPr="00582A15">
              <w:rPr>
                <w:rFonts w:hint="eastAsia"/>
                <w:szCs w:val="21"/>
              </w:rPr>
              <w:t>6</w:t>
            </w:r>
            <w:r w:rsidRPr="00582A15">
              <w:rPr>
                <w:szCs w:val="21"/>
              </w:rPr>
              <w:t>01</w:t>
            </w:r>
            <w:r w:rsidRPr="00582A15">
              <w:rPr>
                <w:rFonts w:hint="eastAsia"/>
                <w:szCs w:val="21"/>
              </w:rPr>
              <w:t>室</w:t>
            </w:r>
          </w:p>
          <w:p w14:paraId="689FB4BB" w14:textId="77777777" w:rsidR="0085225E" w:rsidRDefault="0085225E" w:rsidP="00737804">
            <w:pPr>
              <w:spacing w:line="280" w:lineRule="exact"/>
              <w:rPr>
                <w:szCs w:val="21"/>
              </w:rPr>
            </w:pPr>
            <w:r>
              <w:rPr>
                <w:rFonts w:hint="eastAsia"/>
                <w:szCs w:val="21"/>
              </w:rPr>
              <w:t>一阶段问题已验证</w:t>
            </w:r>
          </w:p>
          <w:p w14:paraId="2FF528B0" w14:textId="5ECDB57B" w:rsidR="0085225E" w:rsidRPr="00737804" w:rsidRDefault="0085225E" w:rsidP="00737804">
            <w:pPr>
              <w:spacing w:line="280" w:lineRule="exact"/>
              <w:rPr>
                <w:rFonts w:ascii="宋体" w:hAnsi="宋体" w:cs="宋体"/>
                <w:szCs w:val="21"/>
              </w:rPr>
            </w:pPr>
            <w:r>
              <w:rPr>
                <w:rFonts w:hint="eastAsia"/>
                <w:szCs w:val="21"/>
              </w:rPr>
              <w:t>近一年没有被顾客投诉或政府主管部门监督抽查情况。</w:t>
            </w:r>
          </w:p>
        </w:tc>
        <w:tc>
          <w:tcPr>
            <w:tcW w:w="1585" w:type="dxa"/>
          </w:tcPr>
          <w:p w14:paraId="6B26C72B" w14:textId="77777777" w:rsidR="00737804" w:rsidRDefault="00737804" w:rsidP="00737804"/>
        </w:tc>
      </w:tr>
    </w:tbl>
    <w:p w14:paraId="37A18830" w14:textId="77777777" w:rsidR="00191777" w:rsidRDefault="00BF71F4">
      <w:r>
        <w:ptab w:relativeTo="margin" w:alignment="center" w:leader="none"/>
      </w:r>
    </w:p>
    <w:p w14:paraId="4AF25E12" w14:textId="77777777" w:rsidR="00191777" w:rsidRDefault="00356064"/>
    <w:p w14:paraId="4F0FC110" w14:textId="77777777" w:rsidR="00191777" w:rsidRDefault="00356064"/>
    <w:p w14:paraId="2A6E6B90" w14:textId="5FADDCC3" w:rsidR="00191777" w:rsidRDefault="00BF71F4">
      <w:pPr>
        <w:pStyle w:val="a5"/>
      </w:pPr>
      <w:r>
        <w:rPr>
          <w:rFonts w:hint="eastAsia"/>
        </w:rPr>
        <w:t>说明：不符合标注</w:t>
      </w:r>
      <w:r>
        <w:rPr>
          <w:rFonts w:hint="eastAsia"/>
        </w:rPr>
        <w:t>N</w:t>
      </w:r>
    </w:p>
    <w:p w14:paraId="2BFB0307" w14:textId="57AFE361" w:rsidR="003E3365" w:rsidRDefault="003E3365">
      <w:pPr>
        <w:pStyle w:val="a5"/>
      </w:pPr>
    </w:p>
    <w:p w14:paraId="11B2F727" w14:textId="19C050C3" w:rsidR="003E3365" w:rsidRDefault="003E3365">
      <w:pPr>
        <w:pStyle w:val="a5"/>
      </w:pPr>
    </w:p>
    <w:p w14:paraId="01E70829" w14:textId="1730ACAB" w:rsidR="003E3365" w:rsidRDefault="003E3365">
      <w:pPr>
        <w:pStyle w:val="a5"/>
      </w:pPr>
    </w:p>
    <w:p w14:paraId="415CD033" w14:textId="20AC0839" w:rsidR="003E3365" w:rsidRDefault="003E3365">
      <w:pPr>
        <w:pStyle w:val="a5"/>
      </w:pPr>
    </w:p>
    <w:p w14:paraId="02C4486E" w14:textId="3F1B4FA5" w:rsidR="003E3365" w:rsidRDefault="003E3365">
      <w:pPr>
        <w:pStyle w:val="a5"/>
      </w:pPr>
    </w:p>
    <w:p w14:paraId="15CB42D1" w14:textId="31CEF630" w:rsidR="003E3365" w:rsidRDefault="003E3365">
      <w:pPr>
        <w:pStyle w:val="a5"/>
      </w:pPr>
    </w:p>
    <w:p w14:paraId="6BC753FF" w14:textId="3F1ED952" w:rsidR="003E3365" w:rsidRDefault="003E3365">
      <w:pPr>
        <w:pStyle w:val="a5"/>
      </w:pPr>
    </w:p>
    <w:p w14:paraId="1D83E2C0" w14:textId="679EAFEC" w:rsidR="00253492" w:rsidRDefault="00253492">
      <w:pPr>
        <w:pStyle w:val="a5"/>
      </w:pPr>
    </w:p>
    <w:p w14:paraId="4DCFD836" w14:textId="59FE09D5" w:rsidR="00253492" w:rsidRDefault="00253492">
      <w:pPr>
        <w:pStyle w:val="a5"/>
      </w:pPr>
      <w:r>
        <w:rPr>
          <w:rFonts w:hint="eastAsia"/>
        </w:rPr>
        <w:t>附件：</w:t>
      </w:r>
    </w:p>
    <w:p w14:paraId="46FB27D2" w14:textId="57E674E2" w:rsidR="003E3365" w:rsidRDefault="003E3365">
      <w:pPr>
        <w:pStyle w:val="a5"/>
      </w:pPr>
      <w:r>
        <w:rPr>
          <w:rFonts w:hint="eastAsia"/>
        </w:rPr>
        <w:lastRenderedPageBreak/>
        <w:t>附件：</w:t>
      </w:r>
      <w:r>
        <w:rPr>
          <w:rFonts w:hint="eastAsia"/>
        </w:rPr>
        <w:t xml:space="preserve"> </w:t>
      </w:r>
      <w:r w:rsidR="00253492" w:rsidRPr="00253492">
        <w:rPr>
          <w:noProof/>
        </w:rPr>
        <w:drawing>
          <wp:inline distT="0" distB="0" distL="0" distR="0" wp14:anchorId="22F87B14" wp14:editId="16E4859C">
            <wp:extent cx="3952875" cy="54343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2875" cy="5434330"/>
                    </a:xfrm>
                    <a:prstGeom prst="rect">
                      <a:avLst/>
                    </a:prstGeom>
                    <a:noFill/>
                    <a:ln>
                      <a:noFill/>
                    </a:ln>
                  </pic:spPr>
                </pic:pic>
              </a:graphicData>
            </a:graphic>
          </wp:inline>
        </w:drawing>
      </w:r>
    </w:p>
    <w:sectPr w:rsidR="003E3365" w:rsidSect="00191777">
      <w:headerReference w:type="default" r:id="rId10"/>
      <w:footerReference w:type="default" r:id="rId11"/>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65288" w14:textId="77777777" w:rsidR="00356064" w:rsidRDefault="00356064">
      <w:r>
        <w:separator/>
      </w:r>
    </w:p>
  </w:endnote>
  <w:endnote w:type="continuationSeparator" w:id="0">
    <w:p w14:paraId="50689F83" w14:textId="77777777" w:rsidR="00356064" w:rsidRDefault="0035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6EE32233" w14:textId="77777777" w:rsidR="00191777" w:rsidRDefault="00BF71F4">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1AA3E2B6" w14:textId="77777777" w:rsidR="00191777" w:rsidRDefault="003560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454B0" w14:textId="77777777" w:rsidR="00356064" w:rsidRDefault="00356064">
      <w:r>
        <w:separator/>
      </w:r>
    </w:p>
  </w:footnote>
  <w:footnote w:type="continuationSeparator" w:id="0">
    <w:p w14:paraId="1F9A9996" w14:textId="77777777" w:rsidR="00356064" w:rsidRDefault="00356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ACD3" w14:textId="77777777" w:rsidR="00191777" w:rsidRDefault="00BF71F4">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4F4D8B4F" wp14:editId="6CE62EA3">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356064">
      <w:pict w14:anchorId="5598145B">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4651CBB0" w14:textId="77777777" w:rsidR="00191777" w:rsidRDefault="00BF71F4">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2EC008E" w14:textId="77777777" w:rsidR="00191777" w:rsidRDefault="00BF71F4" w:rsidP="00072710">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6BD"/>
    <w:multiLevelType w:val="hybridMultilevel"/>
    <w:tmpl w:val="8B0AA4FE"/>
    <w:lvl w:ilvl="0" w:tplc="9C82C7B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FC4F2E"/>
    <w:multiLevelType w:val="hybridMultilevel"/>
    <w:tmpl w:val="D84C9CF8"/>
    <w:lvl w:ilvl="0" w:tplc="0B74CA2E">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15:restartNumberingAfterBreak="0">
    <w:nsid w:val="463E6C3D"/>
    <w:multiLevelType w:val="multilevel"/>
    <w:tmpl w:val="463E6C3D"/>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4F9E2D29"/>
    <w:multiLevelType w:val="multilevel"/>
    <w:tmpl w:val="4F9E2D29"/>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621A606B"/>
    <w:multiLevelType w:val="singleLevel"/>
    <w:tmpl w:val="621A606B"/>
    <w:lvl w:ilvl="0">
      <w:start w:val="2"/>
      <w:numFmt w:val="decimal"/>
      <w:lvlText w:val="%1."/>
      <w:lvlJc w:val="left"/>
      <w:pPr>
        <w:tabs>
          <w:tab w:val="left" w:pos="312"/>
        </w:tabs>
      </w:pPr>
    </w:lvl>
  </w:abstractNum>
  <w:abstractNum w:abstractNumId="5" w15:restartNumberingAfterBreak="0">
    <w:nsid w:val="6716076F"/>
    <w:multiLevelType w:val="hybridMultilevel"/>
    <w:tmpl w:val="A6F6A15A"/>
    <w:lvl w:ilvl="0" w:tplc="F80C9C6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30611703">
    <w:abstractNumId w:val="1"/>
  </w:num>
  <w:num w:numId="2" w16cid:durableId="253246506">
    <w:abstractNumId w:val="4"/>
  </w:num>
  <w:num w:numId="3" w16cid:durableId="1050767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0951212">
    <w:abstractNumId w:val="5"/>
  </w:num>
  <w:num w:numId="5" w16cid:durableId="225341181">
    <w:abstractNumId w:val="2"/>
  </w:num>
  <w:num w:numId="6" w16cid:durableId="1248879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3D96"/>
    <w:rsid w:val="000B5EF1"/>
    <w:rsid w:val="00102A88"/>
    <w:rsid w:val="00111D03"/>
    <w:rsid w:val="001D3964"/>
    <w:rsid w:val="0021354C"/>
    <w:rsid w:val="00253492"/>
    <w:rsid w:val="00284F05"/>
    <w:rsid w:val="002A1392"/>
    <w:rsid w:val="002C170E"/>
    <w:rsid w:val="002C7F27"/>
    <w:rsid w:val="002D53D6"/>
    <w:rsid w:val="002E576A"/>
    <w:rsid w:val="002F278B"/>
    <w:rsid w:val="00301563"/>
    <w:rsid w:val="00356064"/>
    <w:rsid w:val="003A3094"/>
    <w:rsid w:val="003E3365"/>
    <w:rsid w:val="00466D61"/>
    <w:rsid w:val="00485A26"/>
    <w:rsid w:val="004E2A2A"/>
    <w:rsid w:val="00517B21"/>
    <w:rsid w:val="00560C6B"/>
    <w:rsid w:val="00582E1A"/>
    <w:rsid w:val="005971E4"/>
    <w:rsid w:val="006240D6"/>
    <w:rsid w:val="00643696"/>
    <w:rsid w:val="0065735D"/>
    <w:rsid w:val="006C6AD8"/>
    <w:rsid w:val="0072355E"/>
    <w:rsid w:val="00737804"/>
    <w:rsid w:val="007E1BE8"/>
    <w:rsid w:val="007F0793"/>
    <w:rsid w:val="00844E95"/>
    <w:rsid w:val="0085225E"/>
    <w:rsid w:val="00856ABA"/>
    <w:rsid w:val="008A675C"/>
    <w:rsid w:val="008D5C6C"/>
    <w:rsid w:val="00A63D96"/>
    <w:rsid w:val="00B57123"/>
    <w:rsid w:val="00BF3E77"/>
    <w:rsid w:val="00BF71F4"/>
    <w:rsid w:val="00C21CFE"/>
    <w:rsid w:val="00C40B25"/>
    <w:rsid w:val="00C8029F"/>
    <w:rsid w:val="00C8327F"/>
    <w:rsid w:val="00CC7A86"/>
    <w:rsid w:val="00CD56CC"/>
    <w:rsid w:val="00D4482F"/>
    <w:rsid w:val="00D65F23"/>
    <w:rsid w:val="00DF323F"/>
    <w:rsid w:val="00E0412C"/>
    <w:rsid w:val="00F415E3"/>
    <w:rsid w:val="00F618CF"/>
    <w:rsid w:val="00F951C9"/>
    <w:rsid w:val="00FC2421"/>
    <w:rsid w:val="00FF71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7E8799B"/>
  <w15:docId w15:val="{2786729A-3823-4A78-BFB2-390D77FC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9">
    <w:name w:val="Body Text Indent"/>
    <w:basedOn w:val="a"/>
    <w:link w:val="aa"/>
    <w:rsid w:val="00DF323F"/>
    <w:pPr>
      <w:spacing w:line="500" w:lineRule="exact"/>
      <w:ind w:firstLineChars="200" w:firstLine="560"/>
    </w:pPr>
    <w:rPr>
      <w:rFonts w:ascii="宋体" w:hAnsi="宋体"/>
      <w:sz w:val="28"/>
    </w:rPr>
  </w:style>
  <w:style w:type="character" w:customStyle="1" w:styleId="aa">
    <w:name w:val="正文文本缩进 字符"/>
    <w:basedOn w:val="a0"/>
    <w:link w:val="a9"/>
    <w:rsid w:val="00DF323F"/>
    <w:rPr>
      <w:rFonts w:ascii="宋体" w:eastAsia="宋体" w:hAnsi="宋体" w:cs="Times New Roman"/>
      <w:kern w:val="2"/>
      <w:sz w:val="28"/>
    </w:rPr>
  </w:style>
  <w:style w:type="paragraph" w:styleId="ab">
    <w:name w:val="List Paragraph"/>
    <w:basedOn w:val="a"/>
    <w:uiPriority w:val="99"/>
    <w:rsid w:val="002F278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11</Pages>
  <Words>1185</Words>
  <Characters>6759</Characters>
  <Application>Microsoft Office Word</Application>
  <DocSecurity>0</DocSecurity>
  <Lines>56</Lines>
  <Paragraphs>15</Paragraphs>
  <ScaleCrop>false</ScaleCrop>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52</cp:revision>
  <dcterms:created xsi:type="dcterms:W3CDTF">2015-06-17T12:51:00Z</dcterms:created>
  <dcterms:modified xsi:type="dcterms:W3CDTF">2022-06-06T13:39:00Z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