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0093-2020-2022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407670" cy="192405"/>
            <wp:effectExtent l="0" t="0" r="11430" b="1079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7501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2022-05-29T05:54:33Z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3E39FDBFF970404D8F3C98394AC54F3A</vt:lpwstr>
  </property>
</Properties>
</file>