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sym w:font="Wingdings 2" w:char="0052"/>
      </w:r>
      <w:r>
        <w:rPr>
          <w:rFonts w:hint="eastAsia"/>
          <w:b/>
          <w:sz w:val="22"/>
          <w:szCs w:val="22"/>
        </w:rPr>
        <w:t>EnMS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sz w:val="21"/>
                <w:szCs w:val="21"/>
              </w:rPr>
              <w:t>浙江云上实业有限公司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2.10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潘斯贴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2.10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李丽英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-2537460</wp:posOffset>
                  </wp:positionV>
                  <wp:extent cx="5080000" cy="1679575"/>
                  <wp:effectExtent l="0" t="0" r="0" b="9525"/>
                  <wp:wrapSquare wrapText="bothSides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0" cy="167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主要能源使用：电力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主要能源绩效参数：综合能耗kgce、单位产值综合能耗kgce/万元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《中华人民共和国节约能源法》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《产业结构调整指导目录》（201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  <w:szCs w:val="22"/>
              </w:rPr>
              <w:t>年修订）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《高耗能落后电机设备（产品）淘汰目录》（第一批）（工节〔2009〕第67号）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《高耗能落后机电设备（产品）淘汰目录（第二批）》（国家工业和信息化部工节［2012］第14号）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《高耗能落后机电设备（产品）淘汰目录（第三批）》（国家工业和信息化部工节［2014］第16号）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相关行业的产业政策（如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运动器材</w:t>
            </w:r>
            <w:r>
              <w:rPr>
                <w:rFonts w:hint="eastAsia"/>
                <w:b/>
                <w:sz w:val="20"/>
                <w:szCs w:val="22"/>
              </w:rPr>
              <w:t>等，有门槛要求）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 xml:space="preserve">《节能监测技术通则》（GB/T15316－2009）  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《综合能耗计算通则》（GB/T2589－20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20</w:t>
            </w:r>
            <w:r>
              <w:rPr>
                <w:rFonts w:hint="eastAsia"/>
                <w:b/>
                <w:sz w:val="20"/>
                <w:szCs w:val="22"/>
              </w:rPr>
              <w:t xml:space="preserve">）   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《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用能单位</w:t>
            </w:r>
            <w:r>
              <w:rPr>
                <w:rFonts w:hint="eastAsia"/>
                <w:b/>
                <w:sz w:val="20"/>
                <w:szCs w:val="22"/>
              </w:rPr>
              <w:t>节能量计算方法》（GB/T13234－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2018</w:t>
            </w:r>
            <w:r>
              <w:rPr>
                <w:rFonts w:hint="eastAsia"/>
                <w:b/>
                <w:sz w:val="20"/>
                <w:szCs w:val="22"/>
              </w:rPr>
              <w:t xml:space="preserve">）  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 xml:space="preserve">《工业企业能源管理导则》（GB/T15587－2008）  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《用能单位能源计量器具配备和管理通则》（GB/17167-2008）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《企业能量平衡通则》（GB/T3484-2009）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相关专业知识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246380</wp:posOffset>
                  </wp:positionH>
                  <wp:positionV relativeFrom="paragraph">
                    <wp:posOffset>-41910</wp:posOffset>
                  </wp:positionV>
                  <wp:extent cx="972185" cy="368300"/>
                  <wp:effectExtent l="0" t="0" r="5715" b="0"/>
                  <wp:wrapSquare wrapText="bothSides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/>
                <w:b/>
                <w:sz w:val="20"/>
                <w:lang w:val="en-US" w:eastAsia="zh-CN"/>
              </w:rPr>
              <w:t>2022.6.5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posOffset>290830</wp:posOffset>
                  </wp:positionH>
                  <wp:positionV relativeFrom="paragraph">
                    <wp:posOffset>27940</wp:posOffset>
                  </wp:positionV>
                  <wp:extent cx="888365" cy="243840"/>
                  <wp:effectExtent l="0" t="0" r="635" b="10160"/>
                  <wp:wrapSquare wrapText="bothSides"/>
                  <wp:docPr id="1" name="图片 1" descr="D:\审核任务\电子签\李丽英电子签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审核任务\电子签\李丽英电子签名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365" cy="243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2022.6.5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4821555</wp:posOffset>
              </wp:positionH>
              <wp:positionV relativeFrom="paragraph">
                <wp:posOffset>35560</wp:posOffset>
              </wp:positionV>
              <wp:extent cx="1419860" cy="256540"/>
              <wp:effectExtent l="0" t="0" r="2540" b="10160"/>
              <wp:wrapNone/>
              <wp:docPr id="4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86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-II-05(05版)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9.65pt;margin-top:2.8pt;height:20.2pt;width:111.8pt;z-index:251658240;mso-width-relative:page;mso-height-relative:page;" fillcolor="#FFFFFF" filled="t" stroked="f" coordsize="21600,21600" o:gfxdata="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Z/6Ws1wAAAAgBAAAPAAAAAAAAAAEAIAAAACIAAABkcnMvZG93bnJl&#10;di54bWxQSwECFAAUAAAACACHTuJAzErJjMUBAAB6AwAADgAAAAAAAAABACAAAAAm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-II-05(05版)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C4ED8"/>
    <w:rsid w:val="303341B7"/>
    <w:rsid w:val="631B55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rFonts w:eastAsia="华文细黑"/>
      <w:sz w:val="24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2</TotalTime>
  <ScaleCrop>false</ScaleCrop>
  <LinksUpToDate>false</LinksUpToDate>
  <CharactersWithSpaces>322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丽英</cp:lastModifiedBy>
  <dcterms:modified xsi:type="dcterms:W3CDTF">2022-06-06T09:46:52Z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2052-11.1.0.10314</vt:lpwstr>
  </property>
</Properties>
</file>