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瑞泰新时代（北京）科技有限公司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0337-2019-Q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李京田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