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915"/>
        <w:gridCol w:w="1276"/>
      </w:tblGrid>
      <w:tr w:rsidR="00F44D4E" w:rsidRPr="00F44D4E" w:rsidTr="00B530B9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915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877C7"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A877C7">
              <w:rPr>
                <w:rFonts w:ascii="楷体" w:eastAsia="楷体" w:hAnsi="楷体" w:hint="eastAsia"/>
                <w:sz w:val="24"/>
                <w:szCs w:val="24"/>
              </w:rPr>
              <w:t>徐英纪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B91762">
              <w:rPr>
                <w:rFonts w:ascii="楷体" w:eastAsia="楷体" w:hAnsi="楷体" w:hint="eastAsia"/>
                <w:sz w:val="24"/>
                <w:szCs w:val="24"/>
              </w:rPr>
              <w:t>邱仁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B530B9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8973EE" w:rsidRPr="00F44D4E" w:rsidRDefault="00971600" w:rsidP="004F18B8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E3971">
              <w:rPr>
                <w:rFonts w:ascii="楷体" w:eastAsia="楷体" w:hAnsi="楷体" w:hint="eastAsia"/>
                <w:sz w:val="24"/>
                <w:szCs w:val="24"/>
              </w:rPr>
              <w:t>文波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4F18B8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706C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F18B8">
              <w:rPr>
                <w:rFonts w:ascii="楷体" w:eastAsia="楷体" w:hAnsi="楷体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4475F8">
        <w:trPr>
          <w:trHeight w:val="1335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8973EE" w:rsidRPr="004475F8" w:rsidRDefault="00971600" w:rsidP="004475F8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 w:rsidRPr="004475F8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  <w:r w:rsidR="005706CE" w:rsidRPr="004475F8">
              <w:rPr>
                <w:rFonts w:ascii="楷体" w:eastAsia="楷体" w:hAnsi="楷体" w:cs="宋体" w:hint="eastAsia"/>
                <w:sz w:val="24"/>
                <w:szCs w:val="24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5.3组织的岗位、职责和权限、6.2质量目标、7.1.2人员、7.1.6组织知识、7.2能力、7.3意识、7.5.1形成文件的信息总则、7.5.2形成文件的信息的创建和更新、7.5.3形成文件的信息的控制、</w:t>
            </w:r>
            <w:r w:rsidR="00A42DAD" w:rsidRPr="004475F8">
              <w:rPr>
                <w:rFonts w:ascii="楷体" w:eastAsia="楷体" w:hAnsi="楷体" w:cs="宋体"/>
                <w:sz w:val="24"/>
                <w:szCs w:val="24"/>
              </w:rPr>
              <w:t>8.4</w:t>
            </w:r>
            <w:r w:rsidR="00A42DAD" w:rsidRPr="004475F8">
              <w:rPr>
                <w:rFonts w:ascii="楷体" w:eastAsia="楷体" w:hAnsi="楷体" w:cs="宋体" w:hint="eastAsia"/>
                <w:sz w:val="24"/>
                <w:szCs w:val="24"/>
              </w:rPr>
              <w:t>外部提供过程、产品和服务的控制、</w:t>
            </w:r>
            <w:r w:rsidR="005706CE" w:rsidRPr="004475F8">
              <w:rPr>
                <w:rFonts w:ascii="楷体" w:eastAsia="楷体" w:hAnsi="楷体" w:cs="宋体" w:hint="eastAsia"/>
                <w:sz w:val="24"/>
                <w:szCs w:val="24"/>
              </w:rPr>
              <w:t>9.1.1监视、测量、分析和评价总则、9.1.3</w:t>
            </w:r>
            <w:r w:rsidR="004475F8" w:rsidRPr="004475F8">
              <w:rPr>
                <w:rFonts w:ascii="楷体" w:eastAsia="楷体" w:hAnsi="楷体" w:cs="宋体" w:hint="eastAsia"/>
                <w:sz w:val="24"/>
                <w:szCs w:val="24"/>
              </w:rPr>
              <w:t>分析与评价</w:t>
            </w:r>
            <w:r w:rsidR="005706CE" w:rsidRPr="004475F8">
              <w:rPr>
                <w:rFonts w:ascii="楷体" w:eastAsia="楷体" w:hAnsi="楷体" w:cs="宋体" w:hint="eastAsia"/>
                <w:sz w:val="24"/>
                <w:szCs w:val="24"/>
              </w:rPr>
              <w:t>、10.2</w:t>
            </w:r>
            <w:r w:rsidR="004475F8" w:rsidRPr="004475F8">
              <w:rPr>
                <w:rFonts w:ascii="楷体" w:eastAsia="楷体" w:hAnsi="楷体" w:cs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B530B9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F44D4E" w:rsidRDefault="009E3971" w:rsidP="00FB565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D55E7" w:rsidRPr="00F44D4E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0915" w:type="dxa"/>
          </w:tcPr>
          <w:p w:rsidR="004D55E7" w:rsidRPr="00F44D4E" w:rsidRDefault="004D55E7" w:rsidP="00AC2D80">
            <w:pPr>
              <w:spacing w:beforeLines="69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</w:t>
            </w:r>
            <w:r w:rsidR="00F97087">
              <w:rPr>
                <w:rFonts w:ascii="楷体" w:eastAsia="楷体" w:hAnsi="楷体" w:cs="宋体" w:hint="eastAsia"/>
                <w:sz w:val="24"/>
                <w:szCs w:val="24"/>
              </w:rPr>
              <w:t>法律法规收集及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合规性评价，应急准备和相应控制，不符合纠正与预防，事故事件调查处理等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B530B9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AC2D8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4D55E7" w:rsidRPr="00F44D4E" w:rsidRDefault="009E3971" w:rsidP="00FB565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 6.2</w:t>
            </w:r>
          </w:p>
        </w:tc>
        <w:tc>
          <w:tcPr>
            <w:tcW w:w="10915" w:type="dxa"/>
            <w:vAlign w:val="center"/>
          </w:tcPr>
          <w:p w:rsidR="004D55E7" w:rsidRPr="009F6F52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/>
                <w:sz w:val="24"/>
                <w:szCs w:val="24"/>
              </w:rPr>
              <w:t>查</w:t>
            </w:r>
            <w:r w:rsidR="00A877C7">
              <w:rPr>
                <w:rFonts w:ascii="楷体" w:eastAsia="楷体" w:hAnsi="楷体" w:cs="宋体"/>
                <w:sz w:val="24"/>
                <w:szCs w:val="24"/>
              </w:rPr>
              <w:t>综合部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>目</w:t>
            </w:r>
            <w:r w:rsidRPr="009F6F52">
              <w:rPr>
                <w:rFonts w:ascii="楷体" w:eastAsia="楷体" w:hAnsi="楷体" w:cs="宋体"/>
                <w:sz w:val="24"/>
                <w:szCs w:val="24"/>
              </w:rPr>
              <w:t>标</w:t>
            </w:r>
            <w:r w:rsidRPr="009F6F52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tbl>
            <w:tblPr>
              <w:tblStyle w:val="ac"/>
              <w:tblW w:w="10183" w:type="dxa"/>
              <w:tblLayout w:type="fixed"/>
              <w:tblLook w:val="04A0"/>
            </w:tblPr>
            <w:tblGrid>
              <w:gridCol w:w="766"/>
              <w:gridCol w:w="2906"/>
              <w:gridCol w:w="3131"/>
              <w:gridCol w:w="2242"/>
              <w:gridCol w:w="1138"/>
            </w:tblGrid>
            <w:tr w:rsidR="00EC6620" w:rsidRPr="009F6F52" w:rsidTr="00EC6620">
              <w:tc>
                <w:tcPr>
                  <w:tcW w:w="766" w:type="dxa"/>
                </w:tcPr>
                <w:p w:rsidR="00EC6620" w:rsidRPr="009F6F52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9F6F52">
                    <w:rPr>
                      <w:rFonts w:ascii="楷体" w:eastAsia="楷体" w:hAnsi="楷体" w:cs="宋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2906" w:type="dxa"/>
                </w:tcPr>
                <w:p w:rsidR="00EC6620" w:rsidRPr="009F6F52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9F6F52">
                    <w:rPr>
                      <w:rFonts w:ascii="楷体" w:eastAsia="楷体" w:hAnsi="楷体" w:cs="宋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3131" w:type="dxa"/>
                </w:tcPr>
                <w:p w:rsidR="00EC6620" w:rsidRPr="009F6F52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9F6F52">
                    <w:rPr>
                      <w:rFonts w:ascii="楷体" w:eastAsia="楷体" w:hAnsi="楷体" w:cs="宋体"/>
                      <w:sz w:val="24"/>
                      <w:szCs w:val="24"/>
                    </w:rPr>
                    <w:t>考核方式</w:t>
                  </w:r>
                </w:p>
              </w:tc>
              <w:tc>
                <w:tcPr>
                  <w:tcW w:w="2242" w:type="dxa"/>
                </w:tcPr>
                <w:p w:rsidR="00EC6620" w:rsidRPr="009F6F52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9F6F52">
                    <w:rPr>
                      <w:rFonts w:ascii="楷体" w:eastAsia="楷体" w:hAnsi="楷体" w:cs="宋体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1138" w:type="dxa"/>
                </w:tcPr>
                <w:p w:rsidR="00EC6620" w:rsidRPr="009F6F52" w:rsidRDefault="00EC6620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9F6F52">
                    <w:rPr>
                      <w:rFonts w:ascii="楷体" w:eastAsia="楷体" w:hAnsi="楷体" w:cs="宋体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F67B5B" w:rsidRPr="009F6F52" w:rsidTr="00F67B5B">
              <w:trPr>
                <w:trHeight w:val="534"/>
              </w:trPr>
              <w:tc>
                <w:tcPr>
                  <w:tcW w:w="766" w:type="dxa"/>
                  <w:vMerge w:val="restart"/>
                  <w:vAlign w:val="center"/>
                </w:tcPr>
                <w:p w:rsidR="00F67B5B" w:rsidRPr="009F6F52" w:rsidRDefault="00F67B5B" w:rsidP="00113BB1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9F6F52">
                    <w:rPr>
                      <w:rFonts w:ascii="楷体" w:eastAsia="楷体" w:hAnsi="楷体" w:hint="eastAsia"/>
                      <w:szCs w:val="21"/>
                    </w:rPr>
                    <w:t>综合部</w:t>
                  </w:r>
                </w:p>
              </w:tc>
              <w:tc>
                <w:tcPr>
                  <w:tcW w:w="2906" w:type="dxa"/>
                </w:tcPr>
                <w:p w:rsidR="00F67B5B" w:rsidRPr="009F6F52" w:rsidRDefault="00F67B5B" w:rsidP="00113BB1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9F6F52">
                    <w:rPr>
                      <w:rFonts w:ascii="楷体" w:eastAsia="楷体" w:hAnsi="楷体" w:hint="eastAsia"/>
                      <w:szCs w:val="21"/>
                    </w:rPr>
                    <w:t>文件受控率达100%</w:t>
                  </w:r>
                </w:p>
              </w:tc>
              <w:tc>
                <w:tcPr>
                  <w:tcW w:w="3131" w:type="dxa"/>
                </w:tcPr>
                <w:p w:rsidR="00F67B5B" w:rsidRPr="009F6F52" w:rsidRDefault="00F67B5B" w:rsidP="00113BB1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9F6F52">
                    <w:rPr>
                      <w:rFonts w:ascii="楷体" w:eastAsia="楷体" w:hAnsi="楷体"/>
                      <w:szCs w:val="21"/>
                    </w:rPr>
                    <w:t>受控文件数÷文件总数</w:t>
                  </w:r>
                  <w:r w:rsidRPr="009F6F52">
                    <w:rPr>
                      <w:rFonts w:ascii="楷体" w:eastAsia="楷体" w:hAnsi="楷体" w:hint="eastAsia"/>
                      <w:szCs w:val="21"/>
                    </w:rPr>
                    <w:t>×</w:t>
                  </w:r>
                  <w:r w:rsidRPr="009F6F52">
                    <w:rPr>
                      <w:rFonts w:ascii="楷体" w:eastAsia="楷体" w:hAnsi="楷体"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F67B5B" w:rsidRPr="009F6F52" w:rsidRDefault="00F67B5B" w:rsidP="00113BB1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9F6F52">
                    <w:rPr>
                      <w:rFonts w:ascii="楷体" w:eastAsia="楷体" w:hAnsi="楷体" w:hint="eastAsia"/>
                      <w:szCs w:val="21"/>
                    </w:rPr>
                    <w:t>文件受控100%</w:t>
                  </w:r>
                </w:p>
              </w:tc>
              <w:tc>
                <w:tcPr>
                  <w:tcW w:w="1138" w:type="dxa"/>
                </w:tcPr>
                <w:p w:rsidR="00F67B5B" w:rsidRPr="009F6F52" w:rsidRDefault="00F67B5B" w:rsidP="00113BB1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9F6F52">
                    <w:rPr>
                      <w:rFonts w:ascii="楷体" w:eastAsia="楷体" w:hAnsi="楷体"/>
                      <w:szCs w:val="21"/>
                    </w:rPr>
                    <w:t>已经完成</w:t>
                  </w:r>
                </w:p>
              </w:tc>
            </w:tr>
            <w:tr w:rsidR="00F67B5B" w:rsidRPr="009F6F52" w:rsidTr="00113BB1">
              <w:trPr>
                <w:trHeight w:val="423"/>
              </w:trPr>
              <w:tc>
                <w:tcPr>
                  <w:tcW w:w="766" w:type="dxa"/>
                  <w:vMerge/>
                  <w:vAlign w:val="center"/>
                </w:tcPr>
                <w:p w:rsidR="00F67B5B" w:rsidRPr="009F6F52" w:rsidRDefault="00F67B5B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906" w:type="dxa"/>
                </w:tcPr>
                <w:p w:rsidR="00F67B5B" w:rsidRPr="009F6F52" w:rsidRDefault="00F67B5B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9F6F52">
                    <w:rPr>
                      <w:rFonts w:ascii="楷体" w:eastAsia="楷体" w:hAnsi="楷体" w:hint="eastAsia"/>
                      <w:color w:val="000000"/>
                      <w:szCs w:val="21"/>
                    </w:rPr>
                    <w:t>供方评定合格率100%</w:t>
                  </w:r>
                </w:p>
              </w:tc>
              <w:tc>
                <w:tcPr>
                  <w:tcW w:w="3131" w:type="dxa"/>
                </w:tcPr>
                <w:p w:rsidR="00F67B5B" w:rsidRPr="009F6F52" w:rsidRDefault="00F67B5B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9F6F52">
                    <w:rPr>
                      <w:rFonts w:ascii="楷体" w:eastAsia="楷体" w:hAnsi="楷体" w:hint="eastAsia"/>
                      <w:szCs w:val="21"/>
                    </w:rPr>
                    <w:t>合格数量÷检查总数量×</w:t>
                  </w:r>
                  <w:r w:rsidRPr="009F6F52">
                    <w:rPr>
                      <w:rFonts w:ascii="楷体" w:eastAsia="楷体" w:hAnsi="楷体"/>
                      <w:szCs w:val="21"/>
                    </w:rPr>
                    <w:t>100%</w:t>
                  </w:r>
                  <w:r w:rsidRPr="009F6F52">
                    <w:rPr>
                      <w:rFonts w:ascii="楷体" w:eastAsia="楷体" w:hAnsi="楷体" w:hint="eastAsia"/>
                      <w:szCs w:val="21"/>
                    </w:rPr>
                    <w:t>。</w:t>
                  </w:r>
                </w:p>
              </w:tc>
              <w:tc>
                <w:tcPr>
                  <w:tcW w:w="2242" w:type="dxa"/>
                </w:tcPr>
                <w:p w:rsidR="00F67B5B" w:rsidRPr="009F6F52" w:rsidRDefault="00F67B5B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9F6F52">
                    <w:rPr>
                      <w:rFonts w:ascii="楷体" w:eastAsia="楷体" w:hAnsi="楷体" w:hint="eastAsia"/>
                      <w:color w:val="000000"/>
                      <w:szCs w:val="21"/>
                    </w:rPr>
                    <w:t>供方评定合格100%</w:t>
                  </w:r>
                </w:p>
              </w:tc>
              <w:tc>
                <w:tcPr>
                  <w:tcW w:w="1138" w:type="dxa"/>
                </w:tcPr>
                <w:p w:rsidR="00F67B5B" w:rsidRPr="009F6F52" w:rsidRDefault="00F67B5B" w:rsidP="00AA5451">
                  <w:pPr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9F6F52">
                    <w:rPr>
                      <w:rFonts w:ascii="楷体" w:eastAsia="楷体" w:hAnsi="楷体"/>
                      <w:szCs w:val="21"/>
                    </w:rPr>
                    <w:t>已经完成</w:t>
                  </w:r>
                </w:p>
              </w:tc>
            </w:tr>
            <w:tr w:rsidR="00F67B5B" w:rsidRPr="009F6F52" w:rsidTr="00F67B5B">
              <w:trPr>
                <w:trHeight w:val="539"/>
              </w:trPr>
              <w:tc>
                <w:tcPr>
                  <w:tcW w:w="766" w:type="dxa"/>
                  <w:vMerge/>
                  <w:vAlign w:val="center"/>
                </w:tcPr>
                <w:p w:rsidR="00F67B5B" w:rsidRPr="009F6F52" w:rsidRDefault="00F67B5B" w:rsidP="00AA5451">
                  <w:pPr>
                    <w:spacing w:line="220" w:lineRule="atLeast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906" w:type="dxa"/>
                </w:tcPr>
                <w:p w:rsidR="00F67B5B" w:rsidRPr="009F6F52" w:rsidRDefault="00F67B5B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9F6F52">
                    <w:rPr>
                      <w:rFonts w:ascii="楷体" w:eastAsia="楷体" w:hAnsi="楷体" w:hint="eastAsia"/>
                      <w:szCs w:val="21"/>
                    </w:rPr>
                    <w:t xml:space="preserve">培训合格率达100% </w:t>
                  </w:r>
                </w:p>
              </w:tc>
              <w:tc>
                <w:tcPr>
                  <w:tcW w:w="3131" w:type="dxa"/>
                </w:tcPr>
                <w:p w:rsidR="00F67B5B" w:rsidRPr="009F6F52" w:rsidRDefault="00F67B5B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9F6F52">
                    <w:rPr>
                      <w:rFonts w:ascii="楷体" w:eastAsia="楷体" w:hAnsi="楷体" w:hint="eastAsia"/>
                      <w:szCs w:val="21"/>
                    </w:rPr>
                    <w:t>培训次数÷总人次数×</w:t>
                  </w:r>
                  <w:r w:rsidRPr="009F6F52">
                    <w:rPr>
                      <w:rFonts w:ascii="楷体" w:eastAsia="楷体" w:hAnsi="楷体"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F67B5B" w:rsidRPr="009F6F52" w:rsidRDefault="00F67B5B" w:rsidP="00AA5451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9F6F52">
                    <w:rPr>
                      <w:rFonts w:ascii="楷体" w:eastAsia="楷体" w:hAnsi="楷体" w:hint="eastAsia"/>
                      <w:szCs w:val="21"/>
                    </w:rPr>
                    <w:t xml:space="preserve">培训合格100% </w:t>
                  </w:r>
                </w:p>
              </w:tc>
              <w:tc>
                <w:tcPr>
                  <w:tcW w:w="1138" w:type="dxa"/>
                </w:tcPr>
                <w:p w:rsidR="00F67B5B" w:rsidRPr="009F6F52" w:rsidRDefault="00F67B5B" w:rsidP="00AA5451">
                  <w:pPr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9F6F52">
                    <w:rPr>
                      <w:rFonts w:ascii="楷体" w:eastAsia="楷体" w:hAnsi="楷体"/>
                      <w:szCs w:val="21"/>
                    </w:rPr>
                    <w:t>已经完成</w:t>
                  </w:r>
                </w:p>
              </w:tc>
            </w:tr>
            <w:tr w:rsidR="00F67B5B" w:rsidRPr="009F6F52" w:rsidTr="00F67B5B">
              <w:trPr>
                <w:trHeight w:val="547"/>
              </w:trPr>
              <w:tc>
                <w:tcPr>
                  <w:tcW w:w="766" w:type="dxa"/>
                  <w:vMerge/>
                  <w:vAlign w:val="center"/>
                </w:tcPr>
                <w:p w:rsidR="00F67B5B" w:rsidRPr="009F6F52" w:rsidRDefault="00F67B5B" w:rsidP="00113BB1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2906" w:type="dxa"/>
                </w:tcPr>
                <w:p w:rsidR="00F67B5B" w:rsidRPr="009F6F52" w:rsidRDefault="00F67B5B" w:rsidP="00113BB1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9F6F52">
                    <w:rPr>
                      <w:rFonts w:ascii="楷体" w:eastAsia="楷体" w:hAnsi="楷体" w:hint="eastAsia"/>
                      <w:szCs w:val="21"/>
                    </w:rPr>
                    <w:t>触电、火灾事故为0、</w:t>
                  </w:r>
                </w:p>
              </w:tc>
              <w:tc>
                <w:tcPr>
                  <w:tcW w:w="3131" w:type="dxa"/>
                </w:tcPr>
                <w:p w:rsidR="00F67B5B" w:rsidRPr="009F6F52" w:rsidRDefault="00F67B5B" w:rsidP="00113BB1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9F6F52">
                    <w:rPr>
                      <w:rFonts w:ascii="楷体" w:eastAsia="楷体" w:hAnsi="楷体" w:hint="eastAsia"/>
                      <w:szCs w:val="21"/>
                    </w:rPr>
                    <w:t>查看触电、火灾事故记录</w:t>
                  </w:r>
                </w:p>
              </w:tc>
              <w:tc>
                <w:tcPr>
                  <w:tcW w:w="2242" w:type="dxa"/>
                </w:tcPr>
                <w:p w:rsidR="00F67B5B" w:rsidRPr="009F6F52" w:rsidRDefault="00F67B5B" w:rsidP="00113BB1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9F6F52">
                    <w:rPr>
                      <w:rFonts w:ascii="楷体" w:eastAsia="楷体" w:hAnsi="楷体" w:hint="eastAsia"/>
                      <w:szCs w:val="21"/>
                    </w:rPr>
                    <w:t>触电、火灾事故0发生</w:t>
                  </w:r>
                </w:p>
              </w:tc>
              <w:tc>
                <w:tcPr>
                  <w:tcW w:w="1138" w:type="dxa"/>
                </w:tcPr>
                <w:p w:rsidR="00F67B5B" w:rsidRPr="009F6F52" w:rsidRDefault="00F67B5B" w:rsidP="00113BB1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9F6F52">
                    <w:rPr>
                      <w:rFonts w:ascii="楷体" w:eastAsia="楷体" w:hAnsi="楷体"/>
                      <w:szCs w:val="21"/>
                    </w:rPr>
                    <w:t>已经完成</w:t>
                  </w:r>
                </w:p>
              </w:tc>
            </w:tr>
            <w:tr w:rsidR="00F67B5B" w:rsidRPr="009F6F52" w:rsidTr="00113BB1">
              <w:trPr>
                <w:trHeight w:val="408"/>
              </w:trPr>
              <w:tc>
                <w:tcPr>
                  <w:tcW w:w="766" w:type="dxa"/>
                  <w:vMerge/>
                  <w:vAlign w:val="center"/>
                </w:tcPr>
                <w:p w:rsidR="00F67B5B" w:rsidRPr="009F6F52" w:rsidRDefault="00F67B5B" w:rsidP="00113BB1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2906" w:type="dxa"/>
                </w:tcPr>
                <w:p w:rsidR="00F67B5B" w:rsidRPr="009F6F52" w:rsidRDefault="00F67B5B" w:rsidP="00113BB1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9F6F52">
                    <w:rPr>
                      <w:rFonts w:ascii="楷体" w:eastAsia="楷体" w:hAnsi="楷体" w:hint="eastAsia"/>
                      <w:szCs w:val="21"/>
                    </w:rPr>
                    <w:t>固废分类处置率100%；</w:t>
                  </w:r>
                </w:p>
              </w:tc>
              <w:tc>
                <w:tcPr>
                  <w:tcW w:w="3131" w:type="dxa"/>
                </w:tcPr>
                <w:p w:rsidR="00F67B5B" w:rsidRPr="009F6F52" w:rsidRDefault="00F67B5B" w:rsidP="00113BB1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9F6F52">
                    <w:rPr>
                      <w:rFonts w:ascii="楷体" w:eastAsia="楷体" w:hAnsi="楷体" w:hint="eastAsia"/>
                      <w:szCs w:val="21"/>
                    </w:rPr>
                    <w:t>符合数量÷检查数量×</w:t>
                  </w:r>
                  <w:r w:rsidRPr="009F6F52">
                    <w:rPr>
                      <w:rFonts w:ascii="楷体" w:eastAsia="楷体" w:hAnsi="楷体"/>
                      <w:szCs w:val="21"/>
                    </w:rPr>
                    <w:t>100%</w:t>
                  </w:r>
                  <w:r w:rsidRPr="009F6F52">
                    <w:rPr>
                      <w:rFonts w:ascii="楷体" w:eastAsia="楷体" w:hAnsi="楷体" w:hint="eastAsia"/>
                      <w:szCs w:val="21"/>
                    </w:rPr>
                    <w:t>。</w:t>
                  </w:r>
                </w:p>
              </w:tc>
              <w:tc>
                <w:tcPr>
                  <w:tcW w:w="2242" w:type="dxa"/>
                </w:tcPr>
                <w:p w:rsidR="00F67B5B" w:rsidRPr="009F6F52" w:rsidRDefault="00F67B5B" w:rsidP="00113BB1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9F6F52">
                    <w:rPr>
                      <w:rFonts w:ascii="楷体" w:eastAsia="楷体" w:hAnsi="楷体" w:hint="eastAsia"/>
                      <w:szCs w:val="21"/>
                    </w:rPr>
                    <w:t>固废分类处置率100%；</w:t>
                  </w:r>
                </w:p>
              </w:tc>
              <w:tc>
                <w:tcPr>
                  <w:tcW w:w="1138" w:type="dxa"/>
                </w:tcPr>
                <w:p w:rsidR="00F67B5B" w:rsidRPr="009F6F52" w:rsidRDefault="00F67B5B" w:rsidP="00113BB1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9F6F52">
                    <w:rPr>
                      <w:rFonts w:ascii="楷体" w:eastAsia="楷体" w:hAnsi="楷体"/>
                      <w:szCs w:val="21"/>
                    </w:rPr>
                    <w:t>已经完成</w:t>
                  </w:r>
                </w:p>
              </w:tc>
            </w:tr>
          </w:tbl>
          <w:p w:rsidR="00DC381E" w:rsidRDefault="00DC381E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55E7" w:rsidRPr="009F6F52" w:rsidRDefault="00EC6620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F6F52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F029C7" w:rsidRPr="009F6F52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9F6F52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029C7" w:rsidRPr="009F6F52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9F6F52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4D55E7" w:rsidRPr="009F6F52">
              <w:rPr>
                <w:rFonts w:ascii="楷体" w:eastAsia="楷体" w:hAnsi="楷体" w:cs="宋体" w:hint="eastAsia"/>
                <w:sz w:val="24"/>
                <w:szCs w:val="24"/>
              </w:rPr>
              <w:t>经考核已完成。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B530B9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915" w:type="dxa"/>
          </w:tcPr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企业确定运行过程所需要的知识，包括内部知识、外部知识。</w:t>
            </w:r>
          </w:p>
          <w:p w:rsidR="004D55E7" w:rsidRPr="00F44D4E" w:rsidRDefault="004D55E7" w:rsidP="00147E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F44D4E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B530B9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276" w:type="dxa"/>
          </w:tcPr>
          <w:p w:rsidR="004D55E7" w:rsidRPr="00F44D4E" w:rsidRDefault="004D55E7" w:rsidP="00FB565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Q7.1.2、</w:t>
            </w:r>
            <w:r w:rsidR="009E3971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7.2、7.3</w:t>
            </w:r>
          </w:p>
        </w:tc>
        <w:tc>
          <w:tcPr>
            <w:tcW w:w="10915" w:type="dxa"/>
          </w:tcPr>
          <w:p w:rsidR="004D55E7" w:rsidRPr="00C3372F" w:rsidRDefault="004D55E7" w:rsidP="008A7C7E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编制执行《人力资源控</w:t>
            </w:r>
            <w:r w:rsidRPr="00C3372F">
              <w:rPr>
                <w:rFonts w:ascii="楷体" w:eastAsia="楷体" w:hAnsi="楷体" w:cs="Arial" w:hint="eastAsia"/>
                <w:sz w:val="24"/>
                <w:szCs w:val="24"/>
              </w:rPr>
              <w:t>制程序</w:t>
            </w:r>
            <w:r w:rsidR="00C3372F" w:rsidRPr="00C3372F">
              <w:rPr>
                <w:rFonts w:ascii="楷体" w:eastAsia="楷体" w:hAnsi="楷体" w:cs="Arial" w:hint="eastAsia"/>
                <w:sz w:val="24"/>
                <w:szCs w:val="24"/>
              </w:rPr>
              <w:t>DWXJ</w:t>
            </w:r>
            <w:r w:rsidR="00C3372F" w:rsidRPr="00C3372F">
              <w:rPr>
                <w:rFonts w:ascii="楷体" w:eastAsia="楷体" w:hAnsi="楷体" w:cs="Arial"/>
                <w:sz w:val="24"/>
                <w:szCs w:val="24"/>
              </w:rPr>
              <w:t>-</w:t>
            </w:r>
            <w:r w:rsidR="00C3372F" w:rsidRPr="00C3372F">
              <w:rPr>
                <w:rFonts w:ascii="楷体" w:eastAsia="楷体" w:hAnsi="楷体" w:cs="Arial" w:hint="eastAsia"/>
                <w:sz w:val="24"/>
                <w:szCs w:val="24"/>
              </w:rPr>
              <w:t>CX03</w:t>
            </w:r>
            <w:r w:rsidR="00C3372F" w:rsidRPr="00C3372F">
              <w:rPr>
                <w:rFonts w:ascii="楷体" w:eastAsia="楷体" w:hAnsi="楷体" w:cs="Arial"/>
                <w:sz w:val="24"/>
                <w:szCs w:val="24"/>
              </w:rPr>
              <w:t>-2019</w:t>
            </w:r>
            <w:r w:rsidRPr="00C3372F">
              <w:rPr>
                <w:rFonts w:ascii="楷体" w:eastAsia="楷体" w:hAnsi="楷体" w:cs="Arial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企业配置了适宜的人员：如管理人员、</w:t>
            </w:r>
            <w:r w:rsidR="004D7A97">
              <w:rPr>
                <w:rFonts w:ascii="楷体" w:eastAsia="楷体" w:hAnsi="楷体" w:cs="Arial" w:hint="eastAsia"/>
                <w:sz w:val="24"/>
                <w:szCs w:val="24"/>
              </w:rPr>
              <w:t>技术人员、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销售人员、</w:t>
            </w:r>
            <w:r w:rsidR="004D7A97">
              <w:rPr>
                <w:rFonts w:ascii="楷体" w:eastAsia="楷体" w:hAnsi="楷体" w:cs="Arial" w:hint="eastAsia"/>
                <w:sz w:val="24"/>
                <w:szCs w:val="24"/>
              </w:rPr>
              <w:t>生产操作工、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检验人员、库管员等；人员配置基本满足日常管理体系运行要求。</w:t>
            </w:r>
          </w:p>
          <w:p w:rsidR="004D55E7" w:rsidRPr="00F44D4E" w:rsidRDefault="00A877C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对各岗位人员进行能力考核，根据结果采取措施，通常是采取培训方式。</w:t>
            </w:r>
          </w:p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F46C3F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692812">
              <w:rPr>
                <w:rFonts w:ascii="楷体" w:eastAsia="楷体" w:hAnsi="楷体" w:hint="eastAsia"/>
                <w:sz w:val="24"/>
                <w:szCs w:val="24"/>
              </w:rPr>
              <w:t>2019年度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培训计划</w:t>
            </w:r>
            <w:r w:rsidR="00F46C3F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，编制</w:t>
            </w:r>
            <w:r w:rsidR="00AE2B1E">
              <w:rPr>
                <w:rFonts w:ascii="楷体" w:eastAsia="楷体" w:hAnsi="楷体" w:hint="eastAsia"/>
                <w:sz w:val="24"/>
                <w:szCs w:val="24"/>
              </w:rPr>
              <w:t>周陌夫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7C61D1">
              <w:rPr>
                <w:rFonts w:ascii="楷体" w:eastAsia="楷体" w:hAnsi="楷体" w:hint="eastAsia"/>
                <w:sz w:val="24"/>
                <w:szCs w:val="24"/>
              </w:rPr>
              <w:t>包四余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，日期201</w:t>
            </w:r>
            <w:r w:rsidR="00692812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E2B1E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E2B1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3687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F8598C" w:rsidRPr="00F44D4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92812">
              <w:rPr>
                <w:rFonts w:ascii="楷体" w:eastAsia="楷体" w:hAnsi="楷体" w:hint="eastAsia"/>
                <w:sz w:val="24"/>
                <w:szCs w:val="24"/>
              </w:rPr>
              <w:t>。培训内容涉及：标准、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体系文件、</w:t>
            </w:r>
            <w:r w:rsidR="00692812">
              <w:rPr>
                <w:rFonts w:ascii="楷体" w:eastAsia="楷体" w:hAnsi="楷体" w:hint="eastAsia"/>
                <w:sz w:val="24"/>
                <w:szCs w:val="24"/>
              </w:rPr>
              <w:t>内审员、</w:t>
            </w:r>
            <w:r w:rsidR="0049104C" w:rsidRPr="00F44D4E">
              <w:rPr>
                <w:rFonts w:ascii="楷体" w:eastAsia="楷体" w:hAnsi="楷体" w:hint="eastAsia"/>
                <w:sz w:val="24"/>
                <w:szCs w:val="24"/>
              </w:rPr>
              <w:t>相关法规、</w:t>
            </w:r>
            <w:r w:rsidR="00692812">
              <w:rPr>
                <w:rFonts w:ascii="楷体" w:eastAsia="楷体" w:hAnsi="楷体" w:hint="eastAsia"/>
                <w:sz w:val="24"/>
                <w:szCs w:val="24"/>
              </w:rPr>
              <w:t>岗位技能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9104C">
              <w:rPr>
                <w:rFonts w:ascii="楷体" w:eastAsia="楷体" w:hAnsi="楷体" w:hint="eastAsia"/>
                <w:sz w:val="24"/>
                <w:szCs w:val="24"/>
              </w:rPr>
              <w:t>生产操作规程、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作业指导书、安全</w:t>
            </w:r>
            <w:r w:rsidR="00E34F47"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34F47">
              <w:rPr>
                <w:rFonts w:ascii="楷体" w:eastAsia="楷体" w:hAnsi="楷体" w:hint="eastAsia"/>
                <w:sz w:val="24"/>
                <w:szCs w:val="24"/>
              </w:rPr>
              <w:t>产品知识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培训等。</w:t>
            </w:r>
          </w:p>
          <w:p w:rsidR="004D55E7" w:rsidRPr="00F44D4E" w:rsidRDefault="004D55E7" w:rsidP="007500A8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查到：1、《培训记录</w:t>
            </w:r>
            <w:r w:rsidR="00552785">
              <w:rPr>
                <w:rFonts w:ascii="楷体" w:eastAsia="楷体" w:hAnsi="楷体" w:hint="eastAsia"/>
                <w:sz w:val="24"/>
                <w:szCs w:val="24"/>
              </w:rPr>
              <w:t>及培训效果评价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表》，</w:t>
            </w:r>
            <w:r w:rsidR="00681DFF" w:rsidRPr="00F44D4E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F71E6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681DFF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868A3">
              <w:rPr>
                <w:rFonts w:ascii="楷体" w:eastAsia="楷体" w:hAnsi="楷体" w:hint="eastAsia"/>
                <w:sz w:val="24"/>
                <w:szCs w:val="24"/>
              </w:rPr>
              <w:t>29</w:t>
            </w:r>
            <w:r w:rsidR="00681DFF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552785">
              <w:rPr>
                <w:rFonts w:ascii="楷体" w:eastAsia="楷体" w:hAnsi="楷体" w:hint="eastAsia"/>
                <w:sz w:val="24"/>
                <w:szCs w:val="24"/>
              </w:rPr>
              <w:t>体系文件（</w:t>
            </w:r>
            <w:r w:rsidR="004868A3">
              <w:rPr>
                <w:rFonts w:ascii="楷体" w:eastAsia="楷体" w:hAnsi="楷体" w:hint="eastAsia"/>
                <w:sz w:val="24"/>
                <w:szCs w:val="24"/>
              </w:rPr>
              <w:t>制度汇编、作业指导书</w:t>
            </w:r>
            <w:r w:rsidR="00552785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="00681DFF" w:rsidRPr="00F44D4E"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记录了培训内容摘要，通过现场提问答辩对培训效果予以考核评价，考核合格率100%。</w:t>
            </w:r>
          </w:p>
          <w:p w:rsidR="009B4D68" w:rsidRPr="00F44D4E" w:rsidRDefault="004D55E7" w:rsidP="007500A8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="006969F1" w:rsidRPr="00F44D4E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FA366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A3665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24504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500A8" w:rsidRPr="007500A8">
              <w:rPr>
                <w:rFonts w:ascii="楷体" w:eastAsia="楷体" w:hAnsi="楷体" w:hint="eastAsia"/>
                <w:sz w:val="24"/>
                <w:szCs w:val="24"/>
              </w:rPr>
              <w:t>环境、安全</w:t>
            </w:r>
            <w:r w:rsidR="00FA3665">
              <w:rPr>
                <w:rFonts w:ascii="楷体" w:eastAsia="楷体" w:hAnsi="楷体" w:hint="eastAsia"/>
                <w:sz w:val="24"/>
                <w:szCs w:val="24"/>
              </w:rPr>
              <w:t>法律法规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培训，培训方式授课，有培训内容摘要，经现场讨论考核合格率100%</w:t>
            </w:r>
            <w:r w:rsidR="006969F1"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071AB" w:rsidRPr="00F44D4E" w:rsidRDefault="00D071AB" w:rsidP="007500A8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、2019.</w:t>
            </w:r>
            <w:r w:rsidR="007500A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40CE5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E40CE5">
              <w:rPr>
                <w:rFonts w:ascii="楷体" w:eastAsia="楷体" w:hAnsi="楷体" w:hint="eastAsia"/>
                <w:sz w:val="24"/>
                <w:szCs w:val="24"/>
              </w:rPr>
              <w:t>岗位技能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培训，培训方式授课，有培训内容摘要，经现场讨论考核合格率100%。</w:t>
            </w:r>
          </w:p>
          <w:p w:rsidR="004D55E7" w:rsidRPr="00F44D4E" w:rsidRDefault="004D55E7" w:rsidP="006969F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160263" w:rsidRPr="00110E50" w:rsidRDefault="00FE1658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以上见附件</w:t>
            </w:r>
            <w:r w:rsidR="00C244E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102B2" w:rsidRPr="00F44D4E" w:rsidTr="00B530B9">
        <w:trPr>
          <w:trHeight w:val="516"/>
        </w:trPr>
        <w:tc>
          <w:tcPr>
            <w:tcW w:w="1242" w:type="dxa"/>
            <w:vAlign w:val="center"/>
          </w:tcPr>
          <w:p w:rsidR="008102B2" w:rsidRPr="00F44D4E" w:rsidRDefault="008102B2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276" w:type="dxa"/>
          </w:tcPr>
          <w:p w:rsidR="008102B2" w:rsidRPr="00633AC5" w:rsidRDefault="008102B2" w:rsidP="00620D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633AC5">
              <w:rPr>
                <w:rFonts w:ascii="楷体" w:eastAsia="楷体" w:hAnsi="楷体" w:cs="Arial" w:hint="eastAsia"/>
                <w:sz w:val="24"/>
                <w:szCs w:val="24"/>
              </w:rPr>
              <w:t>7.5</w:t>
            </w:r>
          </w:p>
        </w:tc>
        <w:tc>
          <w:tcPr>
            <w:tcW w:w="10915" w:type="dxa"/>
          </w:tcPr>
          <w:p w:rsidR="008102B2" w:rsidRPr="00633AC5" w:rsidRDefault="008102B2" w:rsidP="00620D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633AC5"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文件控制程序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8102B2" w:rsidRPr="00633AC5" w:rsidRDefault="008102B2" w:rsidP="00620D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组织策划的体系文件主要包括：《管理手册》，版本：A/0；《质量、环境、职业健康安全管理体系程序文件》版本：A/0，有作业指导书及检验规程，以及相关运行记录等。以上文件编制人：</w:t>
            </w:r>
            <w:r w:rsidR="00A877C7">
              <w:rPr>
                <w:rFonts w:ascii="楷体" w:eastAsia="楷体" w:hAnsi="楷体" w:cs="宋体" w:hint="eastAsia"/>
                <w:sz w:val="24"/>
                <w:szCs w:val="24"/>
              </w:rPr>
              <w:t>综合部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，审核人：</w:t>
            </w:r>
            <w:r w:rsidR="000B72E9" w:rsidRPr="000B72E9">
              <w:rPr>
                <w:rFonts w:ascii="楷体" w:eastAsia="楷体" w:hAnsi="楷体" w:cs="宋体" w:hint="eastAsia"/>
                <w:sz w:val="24"/>
                <w:szCs w:val="24"/>
              </w:rPr>
              <w:t>周陌夫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，批准人：</w:t>
            </w:r>
            <w:r w:rsidR="007C61D1">
              <w:rPr>
                <w:rFonts w:ascii="楷体" w:eastAsia="楷体" w:hAnsi="楷体" w:cs="宋体" w:hint="eastAsia"/>
                <w:sz w:val="24"/>
                <w:szCs w:val="24"/>
              </w:rPr>
              <w:t>包四余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，发布实施日期2019年</w:t>
            </w:r>
            <w:r w:rsidR="000B72E9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0B72E9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8102B2" w:rsidRPr="00633AC5" w:rsidRDefault="00A8707C" w:rsidP="00620D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公司质量</w:t>
            </w:r>
            <w:r w:rsidR="008102B2" w:rsidRPr="00633AC5">
              <w:rPr>
                <w:rFonts w:ascii="楷体" w:eastAsia="楷体" w:hAnsi="楷体" w:cs="宋体" w:hint="eastAsia"/>
                <w:sz w:val="24"/>
                <w:szCs w:val="24"/>
              </w:rPr>
              <w:t>、职业健康安全方针随手册一同发布，并编制目标、指标与管理方案一览表，方针目标发布经过总经理批准、评审，适宜。</w:t>
            </w:r>
          </w:p>
          <w:p w:rsidR="008102B2" w:rsidRPr="00633AC5" w:rsidRDefault="008102B2" w:rsidP="00620D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公司体系文件运行良好，能够满足经营需要。公司文件经过验证手册和程序文件基本符合ISO9001：2015、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ISO45001:2018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标准要求。</w:t>
            </w:r>
          </w:p>
          <w:p w:rsidR="008102B2" w:rsidRPr="00633AC5" w:rsidRDefault="008102B2" w:rsidP="00620D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查见《外来、受控清单》，登录有手册、程序、管理规定、作业指导书等受控文件，包含了体系要求的成文信息，文件规定基本符合组织实际，满足标准要求。</w:t>
            </w:r>
          </w:p>
          <w:p w:rsidR="008102B2" w:rsidRPr="00633AC5" w:rsidRDefault="008102B2" w:rsidP="00620D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抽查：《</w:t>
            </w:r>
            <w:r w:rsidR="004F16DE" w:rsidRPr="004F16DE">
              <w:rPr>
                <w:rFonts w:ascii="楷体" w:eastAsia="楷体" w:hAnsi="楷体" w:cs="宋体" w:hint="eastAsia"/>
                <w:sz w:val="24"/>
                <w:szCs w:val="24"/>
              </w:rPr>
              <w:t>环境因素和危险源识别评价与控制程序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4F16DE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4F16DE" w:rsidRPr="004F16DE">
              <w:rPr>
                <w:rFonts w:ascii="楷体" w:eastAsia="楷体" w:hAnsi="楷体" w:cs="宋体" w:hint="eastAsia"/>
                <w:sz w:val="24"/>
                <w:szCs w:val="24"/>
              </w:rPr>
              <w:t>化学品油品控制程序</w:t>
            </w:r>
            <w:r w:rsidRPr="004F16DE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4F16DE" w:rsidRPr="004F16DE">
              <w:rPr>
                <w:rFonts w:ascii="楷体" w:eastAsia="楷体" w:hAnsi="楷体" w:cs="宋体" w:hint="eastAsia"/>
                <w:sz w:val="24"/>
                <w:szCs w:val="24"/>
              </w:rPr>
              <w:t>人力资源控制程序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》等体系文件，均有编制、审批人员签名，符合要求。</w:t>
            </w:r>
          </w:p>
          <w:p w:rsidR="008102B2" w:rsidRPr="00633AC5" w:rsidRDefault="008102B2" w:rsidP="00620D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8102B2" w:rsidRPr="00633AC5" w:rsidRDefault="008102B2" w:rsidP="00620D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提供了《文件发放/回收</w:t>
            </w:r>
            <w:r w:rsidR="004F16DE">
              <w:rPr>
                <w:rFonts w:ascii="楷体" w:eastAsia="楷体" w:hAnsi="楷体" w:cs="宋体" w:hint="eastAsia"/>
                <w:sz w:val="24"/>
                <w:szCs w:val="24"/>
              </w:rPr>
              <w:t>登记表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》，所有文件均由办公室发放，录有管理手册、程序、作业文件及标准、法律法规等外来文件。显示文件发放均有文件名称、编号、分发号、版本，发放/回收日期等。</w:t>
            </w:r>
          </w:p>
          <w:p w:rsidR="008102B2" w:rsidRPr="00633AC5" w:rsidRDefault="008102B2" w:rsidP="00620D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8102B2" w:rsidRPr="00633AC5" w:rsidRDefault="008102B2" w:rsidP="00620D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</w:t>
            </w:r>
            <w:r w:rsidR="007F36E9" w:rsidRPr="007F36E9">
              <w:rPr>
                <w:rFonts w:ascii="楷体" w:eastAsia="楷体" w:hAnsi="楷体" w:cs="宋体" w:hint="eastAsia"/>
                <w:sz w:val="24"/>
                <w:szCs w:val="24"/>
              </w:rPr>
              <w:t>安全法律法规及其它要求清单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7F36E9">
              <w:rPr>
                <w:rFonts w:ascii="楷体" w:eastAsia="楷体" w:hAnsi="楷体" w:cs="宋体" w:hint="eastAsia"/>
                <w:sz w:val="24"/>
                <w:szCs w:val="24"/>
              </w:rPr>
              <w:t>、《外来文件清单》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，有：《中华人民共和国安全生产法》、</w:t>
            </w:r>
            <w:r w:rsidR="001E280F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1E280F" w:rsidRPr="001E280F">
              <w:rPr>
                <w:rFonts w:ascii="楷体" w:eastAsia="楷体" w:hAnsi="楷体" w:cs="宋体" w:hint="eastAsia"/>
                <w:sz w:val="24"/>
                <w:szCs w:val="24"/>
              </w:rPr>
              <w:t>机关、团体、企业、事业单位消防安全管理规定</w:t>
            </w:r>
            <w:r w:rsidR="001E280F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1E280F" w:rsidRPr="001E280F">
              <w:rPr>
                <w:rFonts w:ascii="楷体" w:eastAsia="楷体" w:hAnsi="楷体" w:cs="宋体" w:hint="eastAsia"/>
                <w:sz w:val="24"/>
                <w:szCs w:val="24"/>
              </w:rPr>
              <w:t>聚丙烯酸酯橡胶通用规范及评价方法</w:t>
            </w:r>
            <w:r w:rsidR="001E280F" w:rsidRPr="001E280F">
              <w:rPr>
                <w:rFonts w:ascii="楷体" w:eastAsia="楷体" w:hAnsi="楷体" w:cs="宋体" w:hint="eastAsia"/>
                <w:sz w:val="24"/>
                <w:szCs w:val="24"/>
              </w:rPr>
              <w:tab/>
              <w:t>GB/T 33428-2016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》等法律法规和标准，外来文件管理符合要求。</w:t>
            </w:r>
          </w:p>
          <w:p w:rsidR="008102B2" w:rsidRPr="00633AC5" w:rsidRDefault="008102B2" w:rsidP="00620D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查作废文件控制：</w:t>
            </w:r>
            <w:r w:rsidR="0030342C">
              <w:rPr>
                <w:rFonts w:ascii="楷体" w:eastAsia="楷体" w:hAnsi="楷体" w:cs="宋体" w:hint="eastAsia"/>
                <w:sz w:val="24"/>
                <w:szCs w:val="24"/>
              </w:rPr>
              <w:t>根据文审要求修订了管理手册，替换了修改页，原页面撕毁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102B2" w:rsidRPr="00633AC5" w:rsidRDefault="008102B2" w:rsidP="00620D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现场查看组织办公室文件管理情况，通过纸张、电子版形式文件化，文件名称、编号、内容等字迹清晰，标识易于识别、检索、可追溯，纸质文件存放在文件柜中，防水防潮，储存环境适宜。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8102B2" w:rsidRPr="00633AC5" w:rsidRDefault="008102B2" w:rsidP="00620D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查到了“</w:t>
            </w:r>
            <w:r w:rsidR="00D372C0" w:rsidRPr="00EC064A">
              <w:rPr>
                <w:rFonts w:ascii="楷体" w:eastAsia="楷体" w:hAnsi="楷体" w:cs="宋体" w:hint="eastAsia"/>
                <w:sz w:val="24"/>
                <w:szCs w:val="24"/>
              </w:rPr>
              <w:t>记录一览表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AA3715">
              <w:rPr>
                <w:rFonts w:ascii="楷体" w:eastAsia="楷体" w:hAnsi="楷体" w:cs="宋体" w:hint="eastAsia"/>
                <w:sz w:val="24"/>
                <w:szCs w:val="24"/>
              </w:rPr>
              <w:t>，记录设置符合公司实施运行要求，基本包含了体系要求的相关记录；</w:t>
            </w:r>
            <w:r w:rsidR="00D372C0" w:rsidRPr="00EC064A">
              <w:rPr>
                <w:rFonts w:ascii="楷体" w:eastAsia="楷体" w:hAnsi="楷体" w:cs="宋体" w:hint="eastAsia"/>
                <w:sz w:val="24"/>
                <w:szCs w:val="24"/>
              </w:rPr>
              <w:t>记录一览表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内容清晰，规定了记录的名称、编号等信息。 记录以名称、编号进行唯一性标识。</w:t>
            </w:r>
          </w:p>
          <w:p w:rsidR="008102B2" w:rsidRPr="00633AC5" w:rsidRDefault="008102B2" w:rsidP="00620D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现场查阅了记录：《</w:t>
            </w:r>
            <w:r w:rsidR="00CC2B72" w:rsidRPr="00EC064A">
              <w:rPr>
                <w:rFonts w:ascii="楷体" w:eastAsia="楷体" w:hAnsi="楷体" w:cs="宋体" w:hint="eastAsia"/>
                <w:sz w:val="24"/>
                <w:szCs w:val="24"/>
              </w:rPr>
              <w:t>内部审核报告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CC2B72" w:rsidRPr="00EC064A">
              <w:rPr>
                <w:rFonts w:ascii="楷体" w:eastAsia="楷体" w:hAnsi="楷体" w:cs="宋体" w:hint="eastAsia"/>
                <w:sz w:val="24"/>
                <w:szCs w:val="24"/>
              </w:rPr>
              <w:t>年度培训计划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》等体系运行记录，记录比较完整，内容规范全面，字迹清楚，有填表人、检查人等信息，易于检索，符合要求。</w:t>
            </w:r>
          </w:p>
          <w:p w:rsidR="008102B2" w:rsidRPr="00633AC5" w:rsidRDefault="008102B2" w:rsidP="00620D6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 xml:space="preserve">　 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8102B2" w:rsidRPr="00633AC5" w:rsidRDefault="008102B2" w:rsidP="00C17D0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 xml:space="preserve">　</w:t>
            </w:r>
            <w:r w:rsidRPr="00633AC5">
              <w:rPr>
                <w:rFonts w:ascii="楷体" w:eastAsia="楷体" w:hAnsi="楷体" w:hint="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1276" w:type="dxa"/>
          </w:tcPr>
          <w:p w:rsidR="008102B2" w:rsidRPr="00F44D4E" w:rsidRDefault="008102B2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42DAD" w:rsidRPr="00F44D4E" w:rsidTr="00B530B9">
        <w:trPr>
          <w:trHeight w:val="516"/>
        </w:trPr>
        <w:tc>
          <w:tcPr>
            <w:tcW w:w="1242" w:type="dxa"/>
            <w:vAlign w:val="center"/>
          </w:tcPr>
          <w:p w:rsidR="00A42DAD" w:rsidRPr="00171C59" w:rsidRDefault="00A42DAD" w:rsidP="00620D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276" w:type="dxa"/>
          </w:tcPr>
          <w:p w:rsidR="00A42DAD" w:rsidRPr="00171C59" w:rsidRDefault="00A42DAD" w:rsidP="00620D65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171C59">
              <w:rPr>
                <w:rFonts w:ascii="楷体" w:eastAsia="楷体" w:hAnsi="楷体" w:cs="Arial"/>
                <w:sz w:val="24"/>
                <w:szCs w:val="24"/>
              </w:rPr>
              <w:t>Q8.4</w:t>
            </w:r>
          </w:p>
        </w:tc>
        <w:tc>
          <w:tcPr>
            <w:tcW w:w="10915" w:type="dxa"/>
          </w:tcPr>
          <w:p w:rsidR="00A42DAD" w:rsidRDefault="00A42DAD" w:rsidP="00620D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现场查见《</w:t>
            </w:r>
            <w:r w:rsidR="00A7333E">
              <w:rPr>
                <w:rFonts w:ascii="楷体" w:eastAsia="楷体" w:hAnsi="楷体" w:hint="eastAsia"/>
                <w:sz w:val="24"/>
                <w:szCs w:val="24"/>
              </w:rPr>
              <w:t>DWXJ</w:t>
            </w:r>
            <w:r w:rsidRPr="00553356">
              <w:rPr>
                <w:rFonts w:ascii="楷体" w:eastAsia="楷体" w:hAnsi="楷体" w:hint="eastAsia"/>
                <w:sz w:val="24"/>
                <w:szCs w:val="24"/>
              </w:rPr>
              <w:t>-CX25-2019采购控制程序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》，规定了采购物资分类、供方评价与管理状况、采购信息、采购产品验证等内容。</w:t>
            </w:r>
          </w:p>
          <w:p w:rsidR="00A42DAD" w:rsidRDefault="00A42DAD" w:rsidP="00620D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B530B9" w:rsidRDefault="00A42DAD" w:rsidP="00620D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提供了《合格</w:t>
            </w:r>
            <w:r w:rsidR="002B1F2B">
              <w:rPr>
                <w:rFonts w:ascii="楷体" w:eastAsia="楷体" w:hAnsi="楷体" w:hint="eastAsia"/>
                <w:sz w:val="24"/>
                <w:szCs w:val="24"/>
              </w:rPr>
              <w:t>供应商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名录》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，主要供方包括：</w:t>
            </w:r>
          </w:p>
          <w:p w:rsidR="00B530B9" w:rsidRDefault="00B530B9" w:rsidP="00620D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64"/>
              <w:gridCol w:w="5236"/>
            </w:tblGrid>
            <w:tr w:rsidR="00B530B9" w:rsidTr="00B530B9">
              <w:trPr>
                <w:cantSplit/>
                <w:trHeight w:val="90"/>
              </w:trPr>
              <w:tc>
                <w:tcPr>
                  <w:tcW w:w="3442" w:type="dxa"/>
                  <w:vAlign w:val="center"/>
                </w:tcPr>
                <w:p w:rsidR="00B530B9" w:rsidRPr="00C1488E" w:rsidRDefault="00B530B9" w:rsidP="00113BB1">
                  <w:pPr>
                    <w:spacing w:line="5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488E">
                    <w:rPr>
                      <w:rFonts w:ascii="楷体" w:eastAsia="楷体" w:hAnsi="楷体" w:hint="eastAsia"/>
                      <w:sz w:val="24"/>
                      <w:szCs w:val="24"/>
                    </w:rPr>
                    <w:t>公司名称</w:t>
                  </w:r>
                </w:p>
              </w:tc>
              <w:tc>
                <w:tcPr>
                  <w:tcW w:w="3630" w:type="dxa"/>
                  <w:vAlign w:val="center"/>
                </w:tcPr>
                <w:p w:rsidR="00B530B9" w:rsidRPr="00C1488E" w:rsidRDefault="00B530B9" w:rsidP="00113BB1">
                  <w:pPr>
                    <w:spacing w:line="5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488E">
                    <w:rPr>
                      <w:rFonts w:ascii="楷体" w:eastAsia="楷体" w:hAnsi="楷体" w:hint="eastAsia"/>
                      <w:sz w:val="24"/>
                      <w:szCs w:val="24"/>
                    </w:rPr>
                    <w:t>供应产品</w:t>
                  </w:r>
                </w:p>
              </w:tc>
            </w:tr>
            <w:tr w:rsidR="00B530B9" w:rsidTr="00B530B9">
              <w:trPr>
                <w:cantSplit/>
                <w:trHeight w:hRule="exact" w:val="449"/>
              </w:trPr>
              <w:tc>
                <w:tcPr>
                  <w:tcW w:w="3442" w:type="dxa"/>
                  <w:vAlign w:val="center"/>
                </w:tcPr>
                <w:p w:rsidR="00B530B9" w:rsidRPr="00C1488E" w:rsidRDefault="00B530B9" w:rsidP="00C1488E">
                  <w:pPr>
                    <w:spacing w:line="240" w:lineRule="atLeast"/>
                    <w:ind w:firstLineChars="100" w:firstLine="240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488E">
                    <w:rPr>
                      <w:rFonts w:ascii="楷体" w:eastAsia="楷体" w:hAnsi="楷体" w:hint="eastAsia"/>
                      <w:sz w:val="24"/>
                      <w:szCs w:val="24"/>
                    </w:rPr>
                    <w:t>山东国耀化工科技有限公司</w:t>
                  </w:r>
                </w:p>
              </w:tc>
              <w:tc>
                <w:tcPr>
                  <w:tcW w:w="3630" w:type="dxa"/>
                  <w:vAlign w:val="center"/>
                </w:tcPr>
                <w:p w:rsidR="00B530B9" w:rsidRPr="00C1488E" w:rsidRDefault="00B530B9" w:rsidP="00113BB1">
                  <w:pPr>
                    <w:spacing w:line="24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488E">
                    <w:rPr>
                      <w:rFonts w:ascii="楷体" w:eastAsia="楷体" w:hAnsi="楷体" w:hint="eastAsia"/>
                      <w:sz w:val="24"/>
                      <w:szCs w:val="24"/>
                    </w:rPr>
                    <w:t>氯乙酸乙烯酯</w:t>
                  </w:r>
                </w:p>
              </w:tc>
            </w:tr>
            <w:tr w:rsidR="00B530B9" w:rsidTr="00B530B9">
              <w:trPr>
                <w:cantSplit/>
                <w:trHeight w:hRule="exact" w:val="599"/>
              </w:trPr>
              <w:tc>
                <w:tcPr>
                  <w:tcW w:w="3442" w:type="dxa"/>
                  <w:vAlign w:val="center"/>
                </w:tcPr>
                <w:p w:rsidR="00B530B9" w:rsidRPr="00C1488E" w:rsidRDefault="00B530B9" w:rsidP="00113BB1">
                  <w:pPr>
                    <w:spacing w:line="24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488E">
                    <w:rPr>
                      <w:rFonts w:ascii="楷体" w:eastAsia="楷体" w:hAnsi="楷体" w:hint="eastAsia"/>
                      <w:sz w:val="24"/>
                      <w:szCs w:val="24"/>
                    </w:rPr>
                    <w:t>浙江卫星石化股份有限公司</w:t>
                  </w:r>
                </w:p>
              </w:tc>
              <w:tc>
                <w:tcPr>
                  <w:tcW w:w="3630" w:type="dxa"/>
                  <w:vAlign w:val="center"/>
                </w:tcPr>
                <w:p w:rsidR="00B530B9" w:rsidRPr="00C1488E" w:rsidRDefault="00B530B9" w:rsidP="00113BB1">
                  <w:pPr>
                    <w:spacing w:line="24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488E">
                    <w:rPr>
                      <w:rFonts w:ascii="楷体" w:eastAsia="楷体" w:hAnsi="楷体" w:hint="eastAsia"/>
                      <w:sz w:val="24"/>
                      <w:szCs w:val="24"/>
                    </w:rPr>
                    <w:t>丙烯酸乙酯、丙烯酸甲酯、丙烯酸乙酯、丙烯酸丁酯</w:t>
                  </w:r>
                </w:p>
              </w:tc>
            </w:tr>
            <w:tr w:rsidR="00B530B9" w:rsidTr="00B530B9">
              <w:trPr>
                <w:cantSplit/>
                <w:trHeight w:hRule="exact" w:val="469"/>
              </w:trPr>
              <w:tc>
                <w:tcPr>
                  <w:tcW w:w="3442" w:type="dxa"/>
                  <w:vAlign w:val="center"/>
                </w:tcPr>
                <w:p w:rsidR="00B530B9" w:rsidRPr="00C1488E" w:rsidRDefault="00B530B9" w:rsidP="00113BB1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488E">
                    <w:rPr>
                      <w:rFonts w:ascii="楷体" w:eastAsia="楷体" w:hAnsi="楷体" w:hint="eastAsia"/>
                      <w:sz w:val="24"/>
                      <w:szCs w:val="24"/>
                    </w:rPr>
                    <w:t>德州瑞星净水原料有限公司</w:t>
                  </w:r>
                </w:p>
              </w:tc>
              <w:tc>
                <w:tcPr>
                  <w:tcW w:w="3630" w:type="dxa"/>
                  <w:vAlign w:val="center"/>
                </w:tcPr>
                <w:p w:rsidR="00B530B9" w:rsidRPr="00C1488E" w:rsidRDefault="00B530B9" w:rsidP="00113BB1">
                  <w:pPr>
                    <w:spacing w:line="24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488E">
                    <w:rPr>
                      <w:rFonts w:ascii="楷体" w:eastAsia="楷体" w:hAnsi="楷体" w:hint="eastAsia"/>
                      <w:sz w:val="24"/>
                      <w:szCs w:val="24"/>
                    </w:rPr>
                    <w:t>聚丙烯酰胺、聚合氯化铝</w:t>
                  </w:r>
                </w:p>
              </w:tc>
            </w:tr>
            <w:tr w:rsidR="00B530B9" w:rsidTr="00B530B9">
              <w:trPr>
                <w:cantSplit/>
                <w:trHeight w:hRule="exact" w:val="643"/>
              </w:trPr>
              <w:tc>
                <w:tcPr>
                  <w:tcW w:w="3442" w:type="dxa"/>
                  <w:vAlign w:val="center"/>
                </w:tcPr>
                <w:p w:rsidR="00B530B9" w:rsidRPr="00C1488E" w:rsidRDefault="00B530B9" w:rsidP="00113BB1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488E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南昌市创意物资有限公司</w:t>
                  </w:r>
                </w:p>
              </w:tc>
              <w:tc>
                <w:tcPr>
                  <w:tcW w:w="3630" w:type="dxa"/>
                  <w:vAlign w:val="center"/>
                </w:tcPr>
                <w:p w:rsidR="00B530B9" w:rsidRPr="00C1488E" w:rsidRDefault="00B530B9" w:rsidP="00113BB1">
                  <w:pPr>
                    <w:spacing w:line="24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488E">
                    <w:rPr>
                      <w:rFonts w:ascii="楷体" w:eastAsia="楷体" w:hAnsi="楷体" w:hint="eastAsia"/>
                      <w:sz w:val="24"/>
                      <w:szCs w:val="24"/>
                    </w:rPr>
                    <w:t>保险粉、氢氧化钠、过氧化氢异丙苯、氯化钾</w:t>
                  </w:r>
                </w:p>
              </w:tc>
            </w:tr>
            <w:tr w:rsidR="00B530B9" w:rsidTr="00B530B9">
              <w:trPr>
                <w:cantSplit/>
                <w:trHeight w:hRule="exact" w:val="455"/>
              </w:trPr>
              <w:tc>
                <w:tcPr>
                  <w:tcW w:w="3442" w:type="dxa"/>
                  <w:vAlign w:val="center"/>
                </w:tcPr>
                <w:p w:rsidR="00B530B9" w:rsidRPr="00C1488E" w:rsidRDefault="00B530B9" w:rsidP="00113BB1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488E">
                    <w:rPr>
                      <w:rFonts w:ascii="楷体" w:eastAsia="楷体" w:hAnsi="楷体" w:hint="eastAsia"/>
                      <w:sz w:val="24"/>
                      <w:szCs w:val="24"/>
                    </w:rPr>
                    <w:t>上海美加净日化有限公司</w:t>
                  </w:r>
                </w:p>
              </w:tc>
              <w:tc>
                <w:tcPr>
                  <w:tcW w:w="3630" w:type="dxa"/>
                  <w:vAlign w:val="center"/>
                </w:tcPr>
                <w:p w:rsidR="00B530B9" w:rsidRPr="00C1488E" w:rsidRDefault="00B530B9" w:rsidP="00113BB1">
                  <w:pPr>
                    <w:spacing w:line="24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488E">
                    <w:rPr>
                      <w:rFonts w:ascii="楷体" w:eastAsia="楷体" w:hAnsi="楷体" w:hint="eastAsia"/>
                      <w:sz w:val="24"/>
                      <w:szCs w:val="24"/>
                    </w:rPr>
                    <w:t>十二烷基硫酸钠</w:t>
                  </w:r>
                </w:p>
              </w:tc>
            </w:tr>
            <w:tr w:rsidR="00B530B9" w:rsidTr="00B530B9">
              <w:trPr>
                <w:cantSplit/>
                <w:trHeight w:hRule="exact" w:val="569"/>
              </w:trPr>
              <w:tc>
                <w:tcPr>
                  <w:tcW w:w="3442" w:type="dxa"/>
                  <w:vAlign w:val="center"/>
                </w:tcPr>
                <w:p w:rsidR="00B530B9" w:rsidRPr="00C1488E" w:rsidRDefault="00B530B9" w:rsidP="00113BB1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488E">
                    <w:rPr>
                      <w:rFonts w:ascii="楷体" w:eastAsia="楷体" w:hAnsi="楷体" w:hint="eastAsia"/>
                      <w:sz w:val="24"/>
                      <w:szCs w:val="24"/>
                    </w:rPr>
                    <w:t>衢州市新诚化工有限公司</w:t>
                  </w:r>
                </w:p>
              </w:tc>
              <w:tc>
                <w:tcPr>
                  <w:tcW w:w="3630" w:type="dxa"/>
                  <w:vAlign w:val="center"/>
                </w:tcPr>
                <w:p w:rsidR="00B530B9" w:rsidRPr="00C1488E" w:rsidRDefault="00B530B9" w:rsidP="00113BB1">
                  <w:pPr>
                    <w:spacing w:line="24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488E">
                    <w:rPr>
                      <w:rFonts w:ascii="楷体" w:eastAsia="楷体" w:hAnsi="楷体" w:hint="eastAsia"/>
                      <w:sz w:val="24"/>
                      <w:szCs w:val="24"/>
                    </w:rPr>
                    <w:t>氯化钙</w:t>
                  </w:r>
                </w:p>
              </w:tc>
            </w:tr>
            <w:tr w:rsidR="00B530B9" w:rsidTr="00B530B9">
              <w:trPr>
                <w:cantSplit/>
                <w:trHeight w:hRule="exact" w:val="469"/>
              </w:trPr>
              <w:tc>
                <w:tcPr>
                  <w:tcW w:w="3442" w:type="dxa"/>
                  <w:vAlign w:val="center"/>
                </w:tcPr>
                <w:p w:rsidR="00B530B9" w:rsidRPr="00C1488E" w:rsidRDefault="00B530B9" w:rsidP="00113BB1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488E">
                    <w:rPr>
                      <w:rFonts w:ascii="楷体" w:eastAsia="楷体" w:hAnsi="楷体" w:hint="eastAsia"/>
                      <w:sz w:val="24"/>
                      <w:szCs w:val="24"/>
                    </w:rPr>
                    <w:t>湖南福尔程环保科技有限公司</w:t>
                  </w:r>
                </w:p>
              </w:tc>
              <w:tc>
                <w:tcPr>
                  <w:tcW w:w="3630" w:type="dxa"/>
                  <w:vAlign w:val="center"/>
                </w:tcPr>
                <w:p w:rsidR="00B530B9" w:rsidRPr="00C1488E" w:rsidRDefault="00B530B9" w:rsidP="00113BB1">
                  <w:pPr>
                    <w:spacing w:line="24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488E">
                    <w:rPr>
                      <w:rFonts w:ascii="楷体" w:eastAsia="楷体" w:hAnsi="楷体" w:hint="eastAsia"/>
                      <w:sz w:val="24"/>
                      <w:szCs w:val="24"/>
                    </w:rPr>
                    <w:t>福美纳</w:t>
                  </w:r>
                </w:p>
              </w:tc>
            </w:tr>
            <w:tr w:rsidR="008924E5" w:rsidTr="00B530B9">
              <w:trPr>
                <w:cantSplit/>
                <w:trHeight w:hRule="exact" w:val="469"/>
              </w:trPr>
              <w:tc>
                <w:tcPr>
                  <w:tcW w:w="3442" w:type="dxa"/>
                  <w:vAlign w:val="center"/>
                </w:tcPr>
                <w:p w:rsidR="008924E5" w:rsidRPr="00C1488E" w:rsidRDefault="008924E5" w:rsidP="00113BB1">
                  <w:pPr>
                    <w:widowControl/>
                    <w:spacing w:line="240" w:lineRule="atLeast"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488E">
                    <w:rPr>
                      <w:rFonts w:ascii="楷体" w:eastAsia="楷体" w:hAnsi="楷体" w:hint="eastAsia"/>
                      <w:sz w:val="24"/>
                      <w:szCs w:val="24"/>
                    </w:rPr>
                    <w:t>九江恒通化工有限公司</w:t>
                  </w:r>
                </w:p>
              </w:tc>
              <w:tc>
                <w:tcPr>
                  <w:tcW w:w="3630" w:type="dxa"/>
                  <w:vAlign w:val="center"/>
                </w:tcPr>
                <w:p w:rsidR="008924E5" w:rsidRPr="00C1488E" w:rsidRDefault="008924E5" w:rsidP="00113BB1">
                  <w:pPr>
                    <w:spacing w:line="24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488E">
                    <w:rPr>
                      <w:rFonts w:ascii="楷体" w:eastAsia="楷体" w:hAnsi="楷体" w:hint="eastAsia"/>
                      <w:sz w:val="24"/>
                      <w:szCs w:val="24"/>
                    </w:rPr>
                    <w:t>氯化钙、聚合氯化铝</w:t>
                  </w:r>
                </w:p>
              </w:tc>
            </w:tr>
          </w:tbl>
          <w:p w:rsidR="00A42DAD" w:rsidRPr="00171C59" w:rsidRDefault="00A42DAD" w:rsidP="00620D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查见《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供方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调查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评价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》，有供方名称、评价项目及得分、评价结果等内容，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评价项目主要有生产设备、生产场地、技术能力、通信条件、长期可靠、信誉等，对以上供方进行了调查评价，评价结果合格。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评价人</w:t>
            </w:r>
            <w:r w:rsidR="00E53C8D">
              <w:rPr>
                <w:rFonts w:ascii="楷体" w:eastAsia="楷体" w:hAnsi="楷体" w:hint="eastAsia"/>
                <w:sz w:val="24"/>
                <w:szCs w:val="24"/>
              </w:rPr>
              <w:t>周陌夫、王彦波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批准</w:t>
            </w:r>
            <w:r w:rsidR="00E53C8D">
              <w:rPr>
                <w:rFonts w:ascii="楷体" w:eastAsia="楷体" w:hAnsi="楷体" w:hint="eastAsia"/>
                <w:sz w:val="24"/>
                <w:szCs w:val="24"/>
              </w:rPr>
              <w:t>包四余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，日期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>2019.1</w:t>
            </w:r>
            <w:r w:rsidR="00BD4F0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>.</w:t>
            </w:r>
            <w:r w:rsidR="00BD4F0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0日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42DAD" w:rsidRPr="00171C59" w:rsidRDefault="00A42DAD" w:rsidP="00620D65">
            <w:pPr>
              <w:spacing w:line="360" w:lineRule="auto"/>
              <w:ind w:firstLineChars="147" w:firstLine="353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</w:t>
            </w:r>
            <w:r w:rsidRPr="00171C5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 w:rsidR="00A42DAD" w:rsidRPr="00171C59" w:rsidRDefault="001A67D6" w:rsidP="00620D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="00A42DAD" w:rsidRPr="00171C59">
              <w:rPr>
                <w:rFonts w:ascii="楷体" w:eastAsia="楷体" w:hAnsi="楷体" w:hint="eastAsia"/>
                <w:sz w:val="24"/>
                <w:szCs w:val="24"/>
              </w:rPr>
              <w:t>经理介绍，各部门根据需要提报采购申请，经批准后由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="00A42DAD" w:rsidRPr="00171C59">
              <w:rPr>
                <w:rFonts w:ascii="楷体" w:eastAsia="楷体" w:hAnsi="楷体" w:hint="eastAsia"/>
                <w:sz w:val="24"/>
                <w:szCs w:val="24"/>
              </w:rPr>
              <w:t>组织实施采购。</w:t>
            </w:r>
            <w:r w:rsidR="00A42DAD" w:rsidRPr="00171C59">
              <w:rPr>
                <w:rFonts w:ascii="楷体" w:eastAsia="楷体" w:hAnsi="楷体" w:cs="Arial" w:hint="eastAsia"/>
                <w:sz w:val="24"/>
                <w:szCs w:val="24"/>
              </w:rPr>
              <w:t>在实施采购前公司与供方进行沟</w:t>
            </w:r>
            <w:r w:rsidR="00A42DAD">
              <w:rPr>
                <w:rFonts w:ascii="楷体" w:eastAsia="楷体" w:hAnsi="楷体" w:cs="Arial" w:hint="eastAsia"/>
                <w:sz w:val="24"/>
                <w:szCs w:val="24"/>
              </w:rPr>
              <w:t>通后编制采购文件，注明名称、型号、数量、要求、交付期等内容，形成</w:t>
            </w:r>
            <w:r w:rsidR="00A42DAD" w:rsidRPr="00171C59">
              <w:rPr>
                <w:rFonts w:ascii="楷体" w:eastAsia="楷体" w:hAnsi="楷体" w:cs="Arial" w:hint="eastAsia"/>
                <w:sz w:val="24"/>
                <w:szCs w:val="24"/>
              </w:rPr>
              <w:t>采购</w:t>
            </w:r>
            <w:r w:rsidR="00A42DAD">
              <w:rPr>
                <w:rFonts w:ascii="楷体" w:eastAsia="楷体" w:hAnsi="楷体" w:cs="Arial" w:hint="eastAsia"/>
                <w:sz w:val="24"/>
                <w:szCs w:val="24"/>
              </w:rPr>
              <w:t>合同</w:t>
            </w:r>
            <w:r w:rsidR="00A42DAD" w:rsidRPr="00171C59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A42DAD" w:rsidRDefault="00A42DAD" w:rsidP="00620D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>2019.</w:t>
            </w:r>
            <w:r w:rsidR="00113BB1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13BB1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13BB1">
              <w:rPr>
                <w:rFonts w:ascii="楷体" w:eastAsia="楷体" w:hAnsi="楷体" w:hint="eastAsia"/>
                <w:sz w:val="24"/>
                <w:szCs w:val="24"/>
              </w:rPr>
              <w:t>购销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合同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供方</w:t>
            </w:r>
            <w:r w:rsidR="00113BB1">
              <w:rPr>
                <w:rFonts w:ascii="楷体" w:eastAsia="楷体" w:hAnsi="楷体" w:hint="eastAsia"/>
                <w:sz w:val="24"/>
                <w:szCs w:val="24"/>
              </w:rPr>
              <w:t>浙江卫星石化股份</w:t>
            </w:r>
            <w:r w:rsidRPr="00E76D15">
              <w:rPr>
                <w:rFonts w:ascii="楷体" w:eastAsia="楷体" w:hAnsi="楷体" w:hint="eastAsia"/>
                <w:sz w:val="24"/>
                <w:szCs w:val="24"/>
              </w:rPr>
              <w:t>有限公司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A42DAD" w:rsidRDefault="00A42DAD" w:rsidP="00620D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</w:t>
            </w:r>
            <w:r w:rsidR="00113BB1">
              <w:rPr>
                <w:rFonts w:ascii="楷体" w:eastAsia="楷体" w:hAnsi="楷体" w:hint="eastAsia"/>
                <w:sz w:val="24"/>
                <w:szCs w:val="24"/>
              </w:rPr>
              <w:t>丙烯酸乙酯  3吨，丙烯酸甲酯  2吨，</w:t>
            </w:r>
            <w:r w:rsidR="006C6C8C">
              <w:rPr>
                <w:rFonts w:ascii="楷体" w:eastAsia="楷体" w:hAnsi="楷体" w:hint="eastAsia"/>
                <w:sz w:val="24"/>
                <w:szCs w:val="24"/>
              </w:rPr>
              <w:t>丙烯酸丁酯  2吨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C6C8C">
              <w:rPr>
                <w:rFonts w:ascii="楷体" w:eastAsia="楷体" w:hAnsi="楷体" w:hint="eastAsia"/>
                <w:sz w:val="24"/>
                <w:szCs w:val="24"/>
              </w:rPr>
              <w:t>单价XX，</w:t>
            </w:r>
            <w:r w:rsidR="00EE250B">
              <w:rPr>
                <w:rFonts w:ascii="楷体" w:eastAsia="楷体" w:hAnsi="楷体" w:hint="eastAsia"/>
                <w:sz w:val="24"/>
                <w:szCs w:val="24"/>
              </w:rPr>
              <w:t>交货</w:t>
            </w:r>
            <w:r w:rsidR="00027456">
              <w:rPr>
                <w:rFonts w:ascii="楷体" w:eastAsia="楷体" w:hAnsi="楷体" w:hint="eastAsia"/>
                <w:sz w:val="24"/>
                <w:szCs w:val="24"/>
              </w:rPr>
              <w:t>地点买方仓库，货到下周五付款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，另外有</w:t>
            </w:r>
            <w:r w:rsidR="0043186A">
              <w:rPr>
                <w:rFonts w:ascii="楷体" w:eastAsia="楷体" w:hAnsi="楷体" w:hint="eastAsia"/>
                <w:sz w:val="24"/>
                <w:szCs w:val="24"/>
              </w:rPr>
              <w:t>计量方式、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结算</w:t>
            </w:r>
            <w:r w:rsidR="0043186A">
              <w:rPr>
                <w:rFonts w:ascii="楷体" w:eastAsia="楷体" w:hAnsi="楷体" w:hint="eastAsia"/>
                <w:sz w:val="24"/>
                <w:szCs w:val="24"/>
              </w:rPr>
              <w:t>方式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、质量要求等要求，合同有效期至20</w:t>
            </w:r>
            <w:r w:rsidR="0043186A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3186A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.3</w:t>
            </w:r>
            <w:r w:rsidR="0043186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日，双方签字盖章。</w:t>
            </w:r>
          </w:p>
          <w:p w:rsidR="00A42DAD" w:rsidRDefault="00A42DAD" w:rsidP="00620D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>2019.</w:t>
            </w:r>
            <w:r w:rsidR="0043186A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43186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43186A">
              <w:rPr>
                <w:rFonts w:ascii="楷体" w:eastAsia="楷体" w:hAnsi="楷体" w:hint="eastAsia"/>
                <w:sz w:val="24"/>
                <w:szCs w:val="24"/>
              </w:rPr>
              <w:t>购销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合同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供方</w:t>
            </w:r>
            <w:r w:rsidR="0043186A">
              <w:rPr>
                <w:rFonts w:ascii="楷体" w:eastAsia="楷体" w:hAnsi="楷体" w:hint="eastAsia"/>
                <w:sz w:val="24"/>
                <w:szCs w:val="24"/>
              </w:rPr>
              <w:t>九江恒通化工</w:t>
            </w:r>
            <w:r w:rsidRPr="00E76D15">
              <w:rPr>
                <w:rFonts w:ascii="楷体" w:eastAsia="楷体" w:hAnsi="楷体" w:hint="eastAsia"/>
                <w:sz w:val="24"/>
                <w:szCs w:val="24"/>
              </w:rPr>
              <w:t>有限公司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A42DAD" w:rsidRDefault="00A42DAD" w:rsidP="00620D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采购产品</w:t>
            </w:r>
            <w:r w:rsidR="009F0867">
              <w:rPr>
                <w:rFonts w:ascii="楷体" w:eastAsia="楷体" w:hAnsi="楷体" w:hint="eastAsia"/>
                <w:sz w:val="24"/>
                <w:szCs w:val="24"/>
              </w:rPr>
              <w:t>磷酸二氢钾  0.1吨，无水</w:t>
            </w:r>
            <w:r w:rsidR="009F0867" w:rsidRPr="00EE250B">
              <w:rPr>
                <w:rFonts w:ascii="楷体" w:eastAsia="楷体" w:hAnsi="楷体" w:hint="eastAsia"/>
                <w:sz w:val="24"/>
                <w:szCs w:val="24"/>
              </w:rPr>
              <w:t xml:space="preserve">氯化钙  2吨，聚合氯化铝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F0867">
              <w:rPr>
                <w:rFonts w:ascii="楷体" w:eastAsia="楷体" w:hAnsi="楷体" w:hint="eastAsia"/>
                <w:sz w:val="24"/>
                <w:szCs w:val="24"/>
              </w:rPr>
              <w:t>0吨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250B">
              <w:rPr>
                <w:rFonts w:ascii="楷体" w:eastAsia="楷体" w:hAnsi="楷体" w:hint="eastAsia"/>
                <w:sz w:val="24"/>
                <w:szCs w:val="24"/>
              </w:rPr>
              <w:t>葡萄糖  4吨，单价XX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EE250B">
              <w:rPr>
                <w:rFonts w:ascii="楷体" w:eastAsia="楷体" w:hAnsi="楷体" w:hint="eastAsia"/>
                <w:sz w:val="24"/>
                <w:szCs w:val="24"/>
              </w:rPr>
              <w:t>交货地点买方仓库，货到下周五付款，另外有计量方式、结算方式、质量要求等要求，合同有效期至2019.12.31日，双方签字盖章。</w:t>
            </w:r>
          </w:p>
          <w:p w:rsidR="006F34B9" w:rsidRDefault="006F34B9" w:rsidP="00620D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另外再抽查几份购销合同，情况基本同上。</w:t>
            </w:r>
          </w:p>
          <w:p w:rsidR="00A42DAD" w:rsidRPr="00171C59" w:rsidRDefault="00A42DAD" w:rsidP="00620D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提供给外部供方的信息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表述清晰、充分。</w:t>
            </w:r>
          </w:p>
          <w:p w:rsidR="00A42DAD" w:rsidRPr="00171C59" w:rsidRDefault="00A42DAD" w:rsidP="00E9570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采购产品验证通常采取查验产品外观、</w:t>
            </w:r>
            <w:r w:rsidR="00E95707">
              <w:rPr>
                <w:rFonts w:ascii="楷体" w:eastAsia="楷体" w:hAnsi="楷体" w:cs="Arial" w:hint="eastAsia"/>
                <w:sz w:val="24"/>
                <w:szCs w:val="24"/>
              </w:rPr>
              <w:t>纯度、水分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、数量</w:t>
            </w: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的方式，具体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详见</w:t>
            </w:r>
            <w:r w:rsidR="00497374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审核记录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</w:tcPr>
          <w:p w:rsidR="00A42DAD" w:rsidRPr="00F44D4E" w:rsidRDefault="00A42DAD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42DAD" w:rsidRPr="00F44D4E" w:rsidTr="00B530B9">
        <w:trPr>
          <w:trHeight w:val="516"/>
        </w:trPr>
        <w:tc>
          <w:tcPr>
            <w:tcW w:w="1242" w:type="dxa"/>
            <w:vAlign w:val="center"/>
          </w:tcPr>
          <w:p w:rsidR="00A42DAD" w:rsidRPr="00F44D4E" w:rsidRDefault="00A42DAD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</w:tcPr>
          <w:p w:rsidR="00A42DAD" w:rsidRPr="00F44D4E" w:rsidRDefault="00A42DAD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915" w:type="dxa"/>
          </w:tcPr>
          <w:p w:rsidR="00A42DAD" w:rsidRPr="00F44D4E" w:rsidRDefault="00A42DAD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A42DAD" w:rsidRPr="00F44D4E" w:rsidRDefault="00A42DAD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A42DAD" w:rsidRPr="00F44D4E" w:rsidRDefault="00A42DAD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A42DAD" w:rsidRDefault="00A877C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综合部</w:t>
            </w:r>
            <w:r w:rsidR="00A42DAD" w:rsidRPr="00F44D4E">
              <w:rPr>
                <w:rFonts w:ascii="楷体" w:eastAsia="楷体" w:hAnsi="楷体" w:cs="宋体" w:hint="eastAsia"/>
                <w:sz w:val="24"/>
                <w:szCs w:val="24"/>
              </w:rPr>
              <w:t>负责对体系、过程的日常监测和管理目标完成情况进行统计分析。对目标完成情况进行收集和统计分析，并制作目标完成情况统计表。</w:t>
            </w:r>
          </w:p>
          <w:p w:rsidR="00A42DAD" w:rsidRPr="00F44D4E" w:rsidRDefault="00A42DAD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生产部对产品实现各过程进行监督检查，按照要求进行了产品实现各阶段的检验。</w:t>
            </w:r>
          </w:p>
          <w:p w:rsidR="006D689A" w:rsidRDefault="006D689A" w:rsidP="00C619C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综合部</w:t>
            </w:r>
            <w:r w:rsidR="00A42DAD" w:rsidRPr="00F44D4E">
              <w:rPr>
                <w:rFonts w:ascii="楷体" w:eastAsia="楷体" w:hAnsi="楷体" w:cs="宋体" w:hint="eastAsia"/>
                <w:sz w:val="24"/>
                <w:szCs w:val="24"/>
              </w:rPr>
              <w:t>负责对供方业绩予以评价，对供方业绩实施了监视和测量。</w:t>
            </w:r>
          </w:p>
          <w:p w:rsidR="00A42DAD" w:rsidRPr="00F44D4E" w:rsidRDefault="006D689A" w:rsidP="00C619C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销售部</w:t>
            </w:r>
            <w:r w:rsidR="00A42DAD" w:rsidRPr="00F44D4E">
              <w:rPr>
                <w:rFonts w:ascii="楷体" w:eastAsia="楷体" w:hAnsi="楷体" w:cs="宋体" w:hint="eastAsia"/>
                <w:sz w:val="24"/>
                <w:szCs w:val="24"/>
              </w:rPr>
              <w:t>对顾客满意度进行了定期评价和分析。</w:t>
            </w:r>
          </w:p>
          <w:p w:rsidR="00A42DAD" w:rsidRPr="00F44D4E" w:rsidRDefault="00A42DAD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公司已建立了监视和测量的渠道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并实施，但利用深度须加强，已交流。</w:t>
            </w:r>
          </w:p>
          <w:p w:rsidR="00A42DAD" w:rsidRPr="00F44D4E" w:rsidRDefault="00A42DAD" w:rsidP="008A7C7E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276" w:type="dxa"/>
          </w:tcPr>
          <w:p w:rsidR="00A42DAD" w:rsidRPr="00F44D4E" w:rsidRDefault="00A42DAD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42DAD" w:rsidRPr="00F44D4E" w:rsidTr="00B530B9">
        <w:trPr>
          <w:trHeight w:val="1151"/>
        </w:trPr>
        <w:tc>
          <w:tcPr>
            <w:tcW w:w="1242" w:type="dxa"/>
            <w:vAlign w:val="center"/>
          </w:tcPr>
          <w:p w:rsidR="00A42DAD" w:rsidRPr="00F44D4E" w:rsidRDefault="00A42DAD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A42DAD" w:rsidRPr="00F44D4E" w:rsidRDefault="009E3971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="00FB565F">
              <w:rPr>
                <w:rFonts w:ascii="楷体" w:eastAsia="楷体" w:hAnsi="楷体" w:cs="宋体" w:hint="eastAsia"/>
                <w:sz w:val="24"/>
                <w:szCs w:val="24"/>
              </w:rPr>
              <w:t>:</w:t>
            </w:r>
            <w:r w:rsidR="00A42DAD" w:rsidRPr="00F44D4E">
              <w:rPr>
                <w:rFonts w:ascii="楷体" w:eastAsia="楷体" w:hAnsi="楷体" w:cs="宋体" w:hint="eastAsia"/>
                <w:sz w:val="24"/>
                <w:szCs w:val="24"/>
              </w:rPr>
              <w:t>10.2</w:t>
            </w:r>
          </w:p>
          <w:p w:rsidR="00A42DAD" w:rsidRPr="00F44D4E" w:rsidRDefault="00A42DAD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915" w:type="dxa"/>
          </w:tcPr>
          <w:p w:rsidR="00A42DAD" w:rsidRPr="00F44D4E" w:rsidRDefault="00A42DAD" w:rsidP="003A271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保持实施《</w:t>
            </w:r>
            <w:r w:rsidR="003A2717" w:rsidRPr="003A2717">
              <w:rPr>
                <w:rFonts w:ascii="楷体" w:eastAsia="楷体" w:hAnsi="楷体" w:hint="eastAsia"/>
                <w:sz w:val="24"/>
                <w:szCs w:val="24"/>
              </w:rPr>
              <w:t>DWXJ-CX16-2019不符合、纠正和预防措施控制程序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3A2717" w:rsidRPr="003A2717">
              <w:rPr>
                <w:rFonts w:ascii="楷体" w:eastAsia="楷体" w:hAnsi="楷体" w:hint="eastAsia"/>
                <w:sz w:val="24"/>
                <w:szCs w:val="24"/>
              </w:rPr>
              <w:t>DWXJ-CX17-2019</w:t>
            </w:r>
            <w:r w:rsidR="003A2717" w:rsidRPr="003A2717">
              <w:rPr>
                <w:rFonts w:ascii="楷体" w:eastAsia="楷体" w:hAnsi="楷体" w:hint="eastAsia"/>
                <w:sz w:val="24"/>
                <w:szCs w:val="24"/>
              </w:rPr>
              <w:tab/>
              <w:t>事故调查处理控制程序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A42DAD" w:rsidRPr="00F44D4E" w:rsidRDefault="00A42DAD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:rsidR="00A42DAD" w:rsidRPr="00F44D4E" w:rsidRDefault="00A42DAD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安全意识有了明显提高，没有发现潜在的不符合，没有发生重大质量事故和投诉处罚，没有发生</w:t>
            </w:r>
            <w:bookmarkStart w:id="0" w:name="_GoBack"/>
            <w:bookmarkEnd w:id="0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职业健康安全事件和投诉处罚。</w:t>
            </w:r>
          </w:p>
          <w:p w:rsidR="00A42DAD" w:rsidRPr="00F44D4E" w:rsidRDefault="00A42DAD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276" w:type="dxa"/>
          </w:tcPr>
          <w:p w:rsidR="00A42DAD" w:rsidRPr="00F44D4E" w:rsidRDefault="00A42DAD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42DAD" w:rsidRPr="00F44D4E" w:rsidTr="009E3971">
        <w:trPr>
          <w:trHeight w:val="668"/>
        </w:trPr>
        <w:tc>
          <w:tcPr>
            <w:tcW w:w="1242" w:type="dxa"/>
          </w:tcPr>
          <w:p w:rsidR="00A42DAD" w:rsidRPr="00F44D4E" w:rsidRDefault="00A42DAD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DAD" w:rsidRPr="00F44D4E" w:rsidRDefault="00A42DAD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A42DAD" w:rsidRPr="00F44D4E" w:rsidRDefault="00A42DAD" w:rsidP="008A7C7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DAD" w:rsidRPr="00F44D4E" w:rsidRDefault="00A42DAD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4CB" w:rsidRDefault="004414CB" w:rsidP="008973EE">
      <w:r>
        <w:separator/>
      </w:r>
    </w:p>
  </w:endnote>
  <w:endnote w:type="continuationSeparator" w:id="1">
    <w:p w:rsidR="004414CB" w:rsidRDefault="004414CB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13BB1" w:rsidRDefault="00B006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13BB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18D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113BB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13BB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18DF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3BB1" w:rsidRDefault="00113B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4CB" w:rsidRDefault="004414CB" w:rsidP="008973EE">
      <w:r>
        <w:separator/>
      </w:r>
    </w:p>
  </w:footnote>
  <w:footnote w:type="continuationSeparator" w:id="1">
    <w:p w:rsidR="004414CB" w:rsidRDefault="004414CB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BB1" w:rsidRPr="00390345" w:rsidRDefault="00113BB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13BB1" w:rsidRDefault="00B00603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13BB1" w:rsidRPr="000B51BD" w:rsidRDefault="00113BB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13BB1" w:rsidRPr="00390345">
      <w:rPr>
        <w:rStyle w:val="CharChar1"/>
        <w:rFonts w:hint="default"/>
        <w:w w:val="90"/>
      </w:rPr>
      <w:t>Beijing International Standard united Certification Co.,Ltd.</w:t>
    </w:r>
  </w:p>
  <w:p w:rsidR="00113BB1" w:rsidRDefault="00113B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FD7"/>
    <w:rsid w:val="000146B2"/>
    <w:rsid w:val="00014A12"/>
    <w:rsid w:val="00017334"/>
    <w:rsid w:val="000214B6"/>
    <w:rsid w:val="00023EF2"/>
    <w:rsid w:val="00024498"/>
    <w:rsid w:val="0002531E"/>
    <w:rsid w:val="00027456"/>
    <w:rsid w:val="000277D0"/>
    <w:rsid w:val="0003138C"/>
    <w:rsid w:val="000313D2"/>
    <w:rsid w:val="00033116"/>
    <w:rsid w:val="0003373A"/>
    <w:rsid w:val="000340DB"/>
    <w:rsid w:val="00034A10"/>
    <w:rsid w:val="00035EE6"/>
    <w:rsid w:val="00035FB9"/>
    <w:rsid w:val="000412F6"/>
    <w:rsid w:val="00051411"/>
    <w:rsid w:val="0005199E"/>
    <w:rsid w:val="00051CDE"/>
    <w:rsid w:val="00052202"/>
    <w:rsid w:val="00053F56"/>
    <w:rsid w:val="0005697E"/>
    <w:rsid w:val="000579CF"/>
    <w:rsid w:val="00060270"/>
    <w:rsid w:val="00061F6E"/>
    <w:rsid w:val="0007045B"/>
    <w:rsid w:val="00082216"/>
    <w:rsid w:val="00082398"/>
    <w:rsid w:val="000849D2"/>
    <w:rsid w:val="00084DAD"/>
    <w:rsid w:val="000870FB"/>
    <w:rsid w:val="000915BD"/>
    <w:rsid w:val="00094791"/>
    <w:rsid w:val="00096F2F"/>
    <w:rsid w:val="000A067A"/>
    <w:rsid w:val="000A30F9"/>
    <w:rsid w:val="000A5E44"/>
    <w:rsid w:val="000B1394"/>
    <w:rsid w:val="000B2F9B"/>
    <w:rsid w:val="000B40BD"/>
    <w:rsid w:val="000B50A4"/>
    <w:rsid w:val="000B69C3"/>
    <w:rsid w:val="000B6EAD"/>
    <w:rsid w:val="000B72E9"/>
    <w:rsid w:val="000C123B"/>
    <w:rsid w:val="000C2D5B"/>
    <w:rsid w:val="000C674A"/>
    <w:rsid w:val="000D4F09"/>
    <w:rsid w:val="000D5401"/>
    <w:rsid w:val="000D697A"/>
    <w:rsid w:val="000D7C2E"/>
    <w:rsid w:val="000E1A34"/>
    <w:rsid w:val="000E2B69"/>
    <w:rsid w:val="000E355F"/>
    <w:rsid w:val="000E4402"/>
    <w:rsid w:val="000E7EF7"/>
    <w:rsid w:val="000F35F1"/>
    <w:rsid w:val="000F4545"/>
    <w:rsid w:val="000F7D53"/>
    <w:rsid w:val="000F7DB7"/>
    <w:rsid w:val="001022F1"/>
    <w:rsid w:val="001037D5"/>
    <w:rsid w:val="00105DC4"/>
    <w:rsid w:val="00106F20"/>
    <w:rsid w:val="00110E50"/>
    <w:rsid w:val="00113BB1"/>
    <w:rsid w:val="0011531C"/>
    <w:rsid w:val="0011531E"/>
    <w:rsid w:val="00123A35"/>
    <w:rsid w:val="00132572"/>
    <w:rsid w:val="00134D37"/>
    <w:rsid w:val="00135F92"/>
    <w:rsid w:val="00137CCB"/>
    <w:rsid w:val="00145688"/>
    <w:rsid w:val="001456CB"/>
    <w:rsid w:val="001472FA"/>
    <w:rsid w:val="00147EDB"/>
    <w:rsid w:val="00150676"/>
    <w:rsid w:val="00160263"/>
    <w:rsid w:val="001677C1"/>
    <w:rsid w:val="00170B6A"/>
    <w:rsid w:val="00176B5D"/>
    <w:rsid w:val="001825AD"/>
    <w:rsid w:val="00187C5A"/>
    <w:rsid w:val="001918ED"/>
    <w:rsid w:val="00192A7F"/>
    <w:rsid w:val="00194D96"/>
    <w:rsid w:val="001972C0"/>
    <w:rsid w:val="001A2D7F"/>
    <w:rsid w:val="001A3DF8"/>
    <w:rsid w:val="001A4EF8"/>
    <w:rsid w:val="001A572D"/>
    <w:rsid w:val="001A67D6"/>
    <w:rsid w:val="001A7CF1"/>
    <w:rsid w:val="001B11A4"/>
    <w:rsid w:val="001B1B11"/>
    <w:rsid w:val="001B324E"/>
    <w:rsid w:val="001B6887"/>
    <w:rsid w:val="001B6E5E"/>
    <w:rsid w:val="001B700E"/>
    <w:rsid w:val="001C0776"/>
    <w:rsid w:val="001C1D85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280F"/>
    <w:rsid w:val="001E72C1"/>
    <w:rsid w:val="001E737B"/>
    <w:rsid w:val="001F0622"/>
    <w:rsid w:val="001F71E8"/>
    <w:rsid w:val="00202BC2"/>
    <w:rsid w:val="00203163"/>
    <w:rsid w:val="002065FD"/>
    <w:rsid w:val="0021168C"/>
    <w:rsid w:val="00214113"/>
    <w:rsid w:val="00215081"/>
    <w:rsid w:val="00217B89"/>
    <w:rsid w:val="00222532"/>
    <w:rsid w:val="002253B3"/>
    <w:rsid w:val="00225E19"/>
    <w:rsid w:val="002318DF"/>
    <w:rsid w:val="00235ED5"/>
    <w:rsid w:val="00237445"/>
    <w:rsid w:val="00240CD1"/>
    <w:rsid w:val="00245047"/>
    <w:rsid w:val="002555AC"/>
    <w:rsid w:val="002651A6"/>
    <w:rsid w:val="002715B5"/>
    <w:rsid w:val="00275F1D"/>
    <w:rsid w:val="002760CB"/>
    <w:rsid w:val="0027659A"/>
    <w:rsid w:val="002769EB"/>
    <w:rsid w:val="0029464B"/>
    <w:rsid w:val="002973F0"/>
    <w:rsid w:val="002975C1"/>
    <w:rsid w:val="002A0E6E"/>
    <w:rsid w:val="002A19C2"/>
    <w:rsid w:val="002A3261"/>
    <w:rsid w:val="002A33CC"/>
    <w:rsid w:val="002B1808"/>
    <w:rsid w:val="002B1F2B"/>
    <w:rsid w:val="002C1ACE"/>
    <w:rsid w:val="002C3E0D"/>
    <w:rsid w:val="002D41FB"/>
    <w:rsid w:val="002E0587"/>
    <w:rsid w:val="002E1E1D"/>
    <w:rsid w:val="002E295B"/>
    <w:rsid w:val="002F030C"/>
    <w:rsid w:val="002F1DCE"/>
    <w:rsid w:val="002F629A"/>
    <w:rsid w:val="003002BB"/>
    <w:rsid w:val="0030342C"/>
    <w:rsid w:val="003120F5"/>
    <w:rsid w:val="00317401"/>
    <w:rsid w:val="00317FAF"/>
    <w:rsid w:val="00320521"/>
    <w:rsid w:val="0032112D"/>
    <w:rsid w:val="0032590C"/>
    <w:rsid w:val="003264F9"/>
    <w:rsid w:val="00326FC1"/>
    <w:rsid w:val="003272CE"/>
    <w:rsid w:val="00327EB6"/>
    <w:rsid w:val="00330DBC"/>
    <w:rsid w:val="00333FCF"/>
    <w:rsid w:val="00337922"/>
    <w:rsid w:val="00340867"/>
    <w:rsid w:val="00341CA5"/>
    <w:rsid w:val="00342857"/>
    <w:rsid w:val="003504E8"/>
    <w:rsid w:val="00351CD4"/>
    <w:rsid w:val="0035275F"/>
    <w:rsid w:val="003608CB"/>
    <w:rsid w:val="003627B6"/>
    <w:rsid w:val="003675FE"/>
    <w:rsid w:val="00367FE8"/>
    <w:rsid w:val="003708D5"/>
    <w:rsid w:val="0037587D"/>
    <w:rsid w:val="0038061A"/>
    <w:rsid w:val="0038063B"/>
    <w:rsid w:val="00380837"/>
    <w:rsid w:val="0038137E"/>
    <w:rsid w:val="00382EDD"/>
    <w:rsid w:val="003836CA"/>
    <w:rsid w:val="00384F1B"/>
    <w:rsid w:val="00386171"/>
    <w:rsid w:val="00386A98"/>
    <w:rsid w:val="00392D5A"/>
    <w:rsid w:val="00393273"/>
    <w:rsid w:val="00396838"/>
    <w:rsid w:val="003A1E9C"/>
    <w:rsid w:val="003A2717"/>
    <w:rsid w:val="003A57BB"/>
    <w:rsid w:val="003A5B31"/>
    <w:rsid w:val="003A63AB"/>
    <w:rsid w:val="003B63F4"/>
    <w:rsid w:val="003B686D"/>
    <w:rsid w:val="003B6EB8"/>
    <w:rsid w:val="003C0768"/>
    <w:rsid w:val="003C2C92"/>
    <w:rsid w:val="003C3D5F"/>
    <w:rsid w:val="003C7699"/>
    <w:rsid w:val="003D1723"/>
    <w:rsid w:val="003D374B"/>
    <w:rsid w:val="003D470D"/>
    <w:rsid w:val="003D6BE3"/>
    <w:rsid w:val="003E0907"/>
    <w:rsid w:val="003E0E52"/>
    <w:rsid w:val="003E293A"/>
    <w:rsid w:val="003E299C"/>
    <w:rsid w:val="003E2C93"/>
    <w:rsid w:val="003E37BB"/>
    <w:rsid w:val="003F20A5"/>
    <w:rsid w:val="003F6B8B"/>
    <w:rsid w:val="00400B96"/>
    <w:rsid w:val="00405D5F"/>
    <w:rsid w:val="00410914"/>
    <w:rsid w:val="00415AA3"/>
    <w:rsid w:val="00420650"/>
    <w:rsid w:val="00420C60"/>
    <w:rsid w:val="00430432"/>
    <w:rsid w:val="0043186A"/>
    <w:rsid w:val="00432E49"/>
    <w:rsid w:val="00433759"/>
    <w:rsid w:val="0043494E"/>
    <w:rsid w:val="004414A5"/>
    <w:rsid w:val="004414CB"/>
    <w:rsid w:val="00441B50"/>
    <w:rsid w:val="004428CE"/>
    <w:rsid w:val="004475F8"/>
    <w:rsid w:val="00450792"/>
    <w:rsid w:val="00456697"/>
    <w:rsid w:val="00461BDA"/>
    <w:rsid w:val="00463AD4"/>
    <w:rsid w:val="00463F22"/>
    <w:rsid w:val="00465FE1"/>
    <w:rsid w:val="00475491"/>
    <w:rsid w:val="004868A3"/>
    <w:rsid w:val="004869FB"/>
    <w:rsid w:val="00487DDC"/>
    <w:rsid w:val="0049104C"/>
    <w:rsid w:val="00491735"/>
    <w:rsid w:val="00493760"/>
    <w:rsid w:val="00494A46"/>
    <w:rsid w:val="00497374"/>
    <w:rsid w:val="00497CEF"/>
    <w:rsid w:val="004A1070"/>
    <w:rsid w:val="004A4739"/>
    <w:rsid w:val="004A5A3A"/>
    <w:rsid w:val="004A7106"/>
    <w:rsid w:val="004B217F"/>
    <w:rsid w:val="004B3E7F"/>
    <w:rsid w:val="004C07FE"/>
    <w:rsid w:val="004C3A73"/>
    <w:rsid w:val="004C5731"/>
    <w:rsid w:val="004C5BFE"/>
    <w:rsid w:val="004C5C5A"/>
    <w:rsid w:val="004C78A9"/>
    <w:rsid w:val="004D1E8B"/>
    <w:rsid w:val="004D3E4C"/>
    <w:rsid w:val="004D55E7"/>
    <w:rsid w:val="004D62EF"/>
    <w:rsid w:val="004D7A97"/>
    <w:rsid w:val="004E5609"/>
    <w:rsid w:val="004E61BC"/>
    <w:rsid w:val="004F0EBB"/>
    <w:rsid w:val="004F16DE"/>
    <w:rsid w:val="004F185D"/>
    <w:rsid w:val="004F18B8"/>
    <w:rsid w:val="004F29F8"/>
    <w:rsid w:val="005052B3"/>
    <w:rsid w:val="005056ED"/>
    <w:rsid w:val="00505819"/>
    <w:rsid w:val="005064D2"/>
    <w:rsid w:val="00515C94"/>
    <w:rsid w:val="00517E4C"/>
    <w:rsid w:val="00521CF0"/>
    <w:rsid w:val="0052466B"/>
    <w:rsid w:val="00527341"/>
    <w:rsid w:val="005303DB"/>
    <w:rsid w:val="0053208B"/>
    <w:rsid w:val="0053404C"/>
    <w:rsid w:val="00534814"/>
    <w:rsid w:val="00536930"/>
    <w:rsid w:val="00540DB3"/>
    <w:rsid w:val="00541AE2"/>
    <w:rsid w:val="005457B2"/>
    <w:rsid w:val="00546D5F"/>
    <w:rsid w:val="00547607"/>
    <w:rsid w:val="00552785"/>
    <w:rsid w:val="00552BDE"/>
    <w:rsid w:val="005571F6"/>
    <w:rsid w:val="005577AD"/>
    <w:rsid w:val="00560A2A"/>
    <w:rsid w:val="00564E53"/>
    <w:rsid w:val="005652DC"/>
    <w:rsid w:val="005675B7"/>
    <w:rsid w:val="0056788D"/>
    <w:rsid w:val="005706CE"/>
    <w:rsid w:val="00576C70"/>
    <w:rsid w:val="00580B9E"/>
    <w:rsid w:val="00582230"/>
    <w:rsid w:val="00582CC8"/>
    <w:rsid w:val="00583277"/>
    <w:rsid w:val="00592C3E"/>
    <w:rsid w:val="005978E6"/>
    <w:rsid w:val="005A000F"/>
    <w:rsid w:val="005A2F80"/>
    <w:rsid w:val="005B173D"/>
    <w:rsid w:val="005B6888"/>
    <w:rsid w:val="005C1F81"/>
    <w:rsid w:val="005C374D"/>
    <w:rsid w:val="005C6948"/>
    <w:rsid w:val="005D1D88"/>
    <w:rsid w:val="005D59EB"/>
    <w:rsid w:val="005E030C"/>
    <w:rsid w:val="005F3F4E"/>
    <w:rsid w:val="005F6C65"/>
    <w:rsid w:val="00600B74"/>
    <w:rsid w:val="00600F02"/>
    <w:rsid w:val="00604098"/>
    <w:rsid w:val="0060444D"/>
    <w:rsid w:val="00611393"/>
    <w:rsid w:val="00615924"/>
    <w:rsid w:val="00620D65"/>
    <w:rsid w:val="00621ED2"/>
    <w:rsid w:val="006223EE"/>
    <w:rsid w:val="00624222"/>
    <w:rsid w:val="00627D3F"/>
    <w:rsid w:val="00642776"/>
    <w:rsid w:val="006435E3"/>
    <w:rsid w:val="00644FE2"/>
    <w:rsid w:val="00645FB8"/>
    <w:rsid w:val="006510E6"/>
    <w:rsid w:val="00651986"/>
    <w:rsid w:val="006545E8"/>
    <w:rsid w:val="00656823"/>
    <w:rsid w:val="006629CC"/>
    <w:rsid w:val="00664736"/>
    <w:rsid w:val="00665050"/>
    <w:rsid w:val="00665980"/>
    <w:rsid w:val="00666670"/>
    <w:rsid w:val="006676DD"/>
    <w:rsid w:val="0067640C"/>
    <w:rsid w:val="00681DFF"/>
    <w:rsid w:val="006836D9"/>
    <w:rsid w:val="0068548D"/>
    <w:rsid w:val="00692812"/>
    <w:rsid w:val="006946B4"/>
    <w:rsid w:val="00695256"/>
    <w:rsid w:val="00695570"/>
    <w:rsid w:val="006969F1"/>
    <w:rsid w:val="00696AF1"/>
    <w:rsid w:val="006A0116"/>
    <w:rsid w:val="006A3B31"/>
    <w:rsid w:val="006A46BB"/>
    <w:rsid w:val="006A68F3"/>
    <w:rsid w:val="006A7352"/>
    <w:rsid w:val="006B182C"/>
    <w:rsid w:val="006B4127"/>
    <w:rsid w:val="006C24BF"/>
    <w:rsid w:val="006C36AB"/>
    <w:rsid w:val="006C40B9"/>
    <w:rsid w:val="006C4CFB"/>
    <w:rsid w:val="006C6C8C"/>
    <w:rsid w:val="006D089E"/>
    <w:rsid w:val="006D265F"/>
    <w:rsid w:val="006D3C59"/>
    <w:rsid w:val="006D4DF7"/>
    <w:rsid w:val="006D5BDA"/>
    <w:rsid w:val="006D689A"/>
    <w:rsid w:val="006E678B"/>
    <w:rsid w:val="006F34B9"/>
    <w:rsid w:val="006F677C"/>
    <w:rsid w:val="0070367F"/>
    <w:rsid w:val="00710655"/>
    <w:rsid w:val="00712F3C"/>
    <w:rsid w:val="007170AA"/>
    <w:rsid w:val="007175F5"/>
    <w:rsid w:val="00725760"/>
    <w:rsid w:val="0072638A"/>
    <w:rsid w:val="00726642"/>
    <w:rsid w:val="00732B66"/>
    <w:rsid w:val="007378E4"/>
    <w:rsid w:val="00737C8F"/>
    <w:rsid w:val="007406DE"/>
    <w:rsid w:val="00743E79"/>
    <w:rsid w:val="00744BEA"/>
    <w:rsid w:val="007500A8"/>
    <w:rsid w:val="00751532"/>
    <w:rsid w:val="00751BE2"/>
    <w:rsid w:val="00751C37"/>
    <w:rsid w:val="00754C46"/>
    <w:rsid w:val="0075769B"/>
    <w:rsid w:val="007618BC"/>
    <w:rsid w:val="00767009"/>
    <w:rsid w:val="00772340"/>
    <w:rsid w:val="007757F3"/>
    <w:rsid w:val="007815DC"/>
    <w:rsid w:val="007839F5"/>
    <w:rsid w:val="00783C4A"/>
    <w:rsid w:val="00787C80"/>
    <w:rsid w:val="00790B84"/>
    <w:rsid w:val="00790D5E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61D1"/>
    <w:rsid w:val="007D1740"/>
    <w:rsid w:val="007D3BA5"/>
    <w:rsid w:val="007E03E9"/>
    <w:rsid w:val="007E6AEB"/>
    <w:rsid w:val="007E7C11"/>
    <w:rsid w:val="007F01EC"/>
    <w:rsid w:val="007F0B69"/>
    <w:rsid w:val="007F0EA0"/>
    <w:rsid w:val="007F1DD4"/>
    <w:rsid w:val="007F36E9"/>
    <w:rsid w:val="007F3AD5"/>
    <w:rsid w:val="007F6A62"/>
    <w:rsid w:val="007F7DF2"/>
    <w:rsid w:val="00803706"/>
    <w:rsid w:val="0080433F"/>
    <w:rsid w:val="0080474F"/>
    <w:rsid w:val="008079FA"/>
    <w:rsid w:val="008102B2"/>
    <w:rsid w:val="00810D58"/>
    <w:rsid w:val="00812C6B"/>
    <w:rsid w:val="00815AF5"/>
    <w:rsid w:val="008160E3"/>
    <w:rsid w:val="0082077B"/>
    <w:rsid w:val="00822940"/>
    <w:rsid w:val="00827CD6"/>
    <w:rsid w:val="008343CB"/>
    <w:rsid w:val="00834F70"/>
    <w:rsid w:val="00835B31"/>
    <w:rsid w:val="00836879"/>
    <w:rsid w:val="00836E77"/>
    <w:rsid w:val="00842ACE"/>
    <w:rsid w:val="008456F1"/>
    <w:rsid w:val="00850591"/>
    <w:rsid w:val="00862B9A"/>
    <w:rsid w:val="008638DE"/>
    <w:rsid w:val="00863B20"/>
    <w:rsid w:val="008642BE"/>
    <w:rsid w:val="008646DE"/>
    <w:rsid w:val="00864902"/>
    <w:rsid w:val="00864BE7"/>
    <w:rsid w:val="00865200"/>
    <w:rsid w:val="00871695"/>
    <w:rsid w:val="00881C64"/>
    <w:rsid w:val="00885631"/>
    <w:rsid w:val="00886006"/>
    <w:rsid w:val="00891C25"/>
    <w:rsid w:val="008924E5"/>
    <w:rsid w:val="00894200"/>
    <w:rsid w:val="008973EE"/>
    <w:rsid w:val="008A4AC0"/>
    <w:rsid w:val="008A7C7E"/>
    <w:rsid w:val="008B21BA"/>
    <w:rsid w:val="008B4EE2"/>
    <w:rsid w:val="008B7990"/>
    <w:rsid w:val="008C1646"/>
    <w:rsid w:val="008C199E"/>
    <w:rsid w:val="008C1CA5"/>
    <w:rsid w:val="008C53BD"/>
    <w:rsid w:val="008D089D"/>
    <w:rsid w:val="008E792C"/>
    <w:rsid w:val="008F0B04"/>
    <w:rsid w:val="008F3B95"/>
    <w:rsid w:val="008F6DB9"/>
    <w:rsid w:val="008F7C55"/>
    <w:rsid w:val="00901BAF"/>
    <w:rsid w:val="00910CD1"/>
    <w:rsid w:val="0091272B"/>
    <w:rsid w:val="0091549E"/>
    <w:rsid w:val="0091629A"/>
    <w:rsid w:val="00930694"/>
    <w:rsid w:val="00932193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661CA"/>
    <w:rsid w:val="00971600"/>
    <w:rsid w:val="00984342"/>
    <w:rsid w:val="00986837"/>
    <w:rsid w:val="00996B0D"/>
    <w:rsid w:val="009973B4"/>
    <w:rsid w:val="009A0736"/>
    <w:rsid w:val="009A1279"/>
    <w:rsid w:val="009A4B5C"/>
    <w:rsid w:val="009B16F4"/>
    <w:rsid w:val="009B4D68"/>
    <w:rsid w:val="009B6785"/>
    <w:rsid w:val="009B6AB3"/>
    <w:rsid w:val="009B7EB8"/>
    <w:rsid w:val="009C131F"/>
    <w:rsid w:val="009C30A9"/>
    <w:rsid w:val="009D032F"/>
    <w:rsid w:val="009D1075"/>
    <w:rsid w:val="009D1A3F"/>
    <w:rsid w:val="009D2F66"/>
    <w:rsid w:val="009D57CF"/>
    <w:rsid w:val="009E085C"/>
    <w:rsid w:val="009E20FF"/>
    <w:rsid w:val="009E2238"/>
    <w:rsid w:val="009E30DA"/>
    <w:rsid w:val="009E3971"/>
    <w:rsid w:val="009E3D68"/>
    <w:rsid w:val="009E3FDC"/>
    <w:rsid w:val="009E6193"/>
    <w:rsid w:val="009E7DD1"/>
    <w:rsid w:val="009F0867"/>
    <w:rsid w:val="009F6386"/>
    <w:rsid w:val="009F6F52"/>
    <w:rsid w:val="009F7A35"/>
    <w:rsid w:val="009F7BFC"/>
    <w:rsid w:val="009F7EED"/>
    <w:rsid w:val="00A0721A"/>
    <w:rsid w:val="00A138EC"/>
    <w:rsid w:val="00A257C3"/>
    <w:rsid w:val="00A27B9C"/>
    <w:rsid w:val="00A378F6"/>
    <w:rsid w:val="00A4077A"/>
    <w:rsid w:val="00A41F32"/>
    <w:rsid w:val="00A42DAD"/>
    <w:rsid w:val="00A50B4B"/>
    <w:rsid w:val="00A72A84"/>
    <w:rsid w:val="00A7333E"/>
    <w:rsid w:val="00A743CD"/>
    <w:rsid w:val="00A7506C"/>
    <w:rsid w:val="00A801DE"/>
    <w:rsid w:val="00A80C1F"/>
    <w:rsid w:val="00A81FD7"/>
    <w:rsid w:val="00A86BDD"/>
    <w:rsid w:val="00A8707C"/>
    <w:rsid w:val="00A877C7"/>
    <w:rsid w:val="00A90A22"/>
    <w:rsid w:val="00A969B9"/>
    <w:rsid w:val="00A97734"/>
    <w:rsid w:val="00AA1858"/>
    <w:rsid w:val="00AA3715"/>
    <w:rsid w:val="00AA5451"/>
    <w:rsid w:val="00AA7F40"/>
    <w:rsid w:val="00AB1CF7"/>
    <w:rsid w:val="00AB41FC"/>
    <w:rsid w:val="00AB7D2F"/>
    <w:rsid w:val="00AC1D8B"/>
    <w:rsid w:val="00AC24B1"/>
    <w:rsid w:val="00AC260E"/>
    <w:rsid w:val="00AC2D80"/>
    <w:rsid w:val="00AC36F9"/>
    <w:rsid w:val="00AD145D"/>
    <w:rsid w:val="00AD20E6"/>
    <w:rsid w:val="00AD6F34"/>
    <w:rsid w:val="00AE020D"/>
    <w:rsid w:val="00AE2B1E"/>
    <w:rsid w:val="00AF0AAB"/>
    <w:rsid w:val="00AF156F"/>
    <w:rsid w:val="00AF616B"/>
    <w:rsid w:val="00B00603"/>
    <w:rsid w:val="00B034AD"/>
    <w:rsid w:val="00B0685B"/>
    <w:rsid w:val="00B0721E"/>
    <w:rsid w:val="00B148E8"/>
    <w:rsid w:val="00B22D22"/>
    <w:rsid w:val="00B23030"/>
    <w:rsid w:val="00B237B9"/>
    <w:rsid w:val="00B23CAA"/>
    <w:rsid w:val="00B2489D"/>
    <w:rsid w:val="00B33C9E"/>
    <w:rsid w:val="00B410EE"/>
    <w:rsid w:val="00B427EC"/>
    <w:rsid w:val="00B525D7"/>
    <w:rsid w:val="00B530B9"/>
    <w:rsid w:val="00B546C0"/>
    <w:rsid w:val="00B565BF"/>
    <w:rsid w:val="00B67499"/>
    <w:rsid w:val="00B73843"/>
    <w:rsid w:val="00B73B0E"/>
    <w:rsid w:val="00B73EA8"/>
    <w:rsid w:val="00B75B52"/>
    <w:rsid w:val="00B8202D"/>
    <w:rsid w:val="00B91271"/>
    <w:rsid w:val="00B91605"/>
    <w:rsid w:val="00B91762"/>
    <w:rsid w:val="00B929FD"/>
    <w:rsid w:val="00B95B99"/>
    <w:rsid w:val="00B95F69"/>
    <w:rsid w:val="00BA2DE8"/>
    <w:rsid w:val="00BA5B19"/>
    <w:rsid w:val="00BC0122"/>
    <w:rsid w:val="00BC2015"/>
    <w:rsid w:val="00BC71B0"/>
    <w:rsid w:val="00BD3E2B"/>
    <w:rsid w:val="00BD4E08"/>
    <w:rsid w:val="00BD4F0D"/>
    <w:rsid w:val="00BD6DBC"/>
    <w:rsid w:val="00BE42C7"/>
    <w:rsid w:val="00BE512D"/>
    <w:rsid w:val="00BF597E"/>
    <w:rsid w:val="00C00851"/>
    <w:rsid w:val="00C03098"/>
    <w:rsid w:val="00C07754"/>
    <w:rsid w:val="00C10EF3"/>
    <w:rsid w:val="00C14685"/>
    <w:rsid w:val="00C1488E"/>
    <w:rsid w:val="00C17D0E"/>
    <w:rsid w:val="00C244EE"/>
    <w:rsid w:val="00C31C73"/>
    <w:rsid w:val="00C31C8D"/>
    <w:rsid w:val="00C3372F"/>
    <w:rsid w:val="00C3704A"/>
    <w:rsid w:val="00C431C9"/>
    <w:rsid w:val="00C513CB"/>
    <w:rsid w:val="00C51A36"/>
    <w:rsid w:val="00C548BE"/>
    <w:rsid w:val="00C55228"/>
    <w:rsid w:val="00C619C1"/>
    <w:rsid w:val="00C62031"/>
    <w:rsid w:val="00C6703C"/>
    <w:rsid w:val="00C67E19"/>
    <w:rsid w:val="00C67E47"/>
    <w:rsid w:val="00C71E85"/>
    <w:rsid w:val="00C750BE"/>
    <w:rsid w:val="00C76A3E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2A01"/>
    <w:rsid w:val="00CC2B72"/>
    <w:rsid w:val="00CC3BF9"/>
    <w:rsid w:val="00CD394A"/>
    <w:rsid w:val="00CD68C2"/>
    <w:rsid w:val="00CD6C83"/>
    <w:rsid w:val="00CE0AA5"/>
    <w:rsid w:val="00CE2A9E"/>
    <w:rsid w:val="00CE315A"/>
    <w:rsid w:val="00CE4B8A"/>
    <w:rsid w:val="00CE6D4B"/>
    <w:rsid w:val="00CE7BE1"/>
    <w:rsid w:val="00CF147A"/>
    <w:rsid w:val="00CF1726"/>
    <w:rsid w:val="00CF5473"/>
    <w:rsid w:val="00CF6C5C"/>
    <w:rsid w:val="00D004F0"/>
    <w:rsid w:val="00D008F9"/>
    <w:rsid w:val="00D05E7D"/>
    <w:rsid w:val="00D06F59"/>
    <w:rsid w:val="00D071AB"/>
    <w:rsid w:val="00D159F4"/>
    <w:rsid w:val="00D30BB7"/>
    <w:rsid w:val="00D32DF9"/>
    <w:rsid w:val="00D3392D"/>
    <w:rsid w:val="00D359EC"/>
    <w:rsid w:val="00D372C0"/>
    <w:rsid w:val="00D379ED"/>
    <w:rsid w:val="00D37D1B"/>
    <w:rsid w:val="00D41F5E"/>
    <w:rsid w:val="00D429D7"/>
    <w:rsid w:val="00D42D53"/>
    <w:rsid w:val="00D4416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0201"/>
    <w:rsid w:val="00D97182"/>
    <w:rsid w:val="00DA0DF0"/>
    <w:rsid w:val="00DB4C33"/>
    <w:rsid w:val="00DB756E"/>
    <w:rsid w:val="00DC330A"/>
    <w:rsid w:val="00DC381E"/>
    <w:rsid w:val="00DD10DC"/>
    <w:rsid w:val="00DD1C8E"/>
    <w:rsid w:val="00DD1D21"/>
    <w:rsid w:val="00DD2DD2"/>
    <w:rsid w:val="00DD48B3"/>
    <w:rsid w:val="00DD5323"/>
    <w:rsid w:val="00DD603F"/>
    <w:rsid w:val="00DE146D"/>
    <w:rsid w:val="00DE2D80"/>
    <w:rsid w:val="00DE33EC"/>
    <w:rsid w:val="00DE6FCE"/>
    <w:rsid w:val="00DF6570"/>
    <w:rsid w:val="00DF76DB"/>
    <w:rsid w:val="00DF7D02"/>
    <w:rsid w:val="00E01EE2"/>
    <w:rsid w:val="00E038E4"/>
    <w:rsid w:val="00E04CB2"/>
    <w:rsid w:val="00E0521C"/>
    <w:rsid w:val="00E11CD7"/>
    <w:rsid w:val="00E13D9A"/>
    <w:rsid w:val="00E14BA9"/>
    <w:rsid w:val="00E210D4"/>
    <w:rsid w:val="00E221C3"/>
    <w:rsid w:val="00E23598"/>
    <w:rsid w:val="00E27B7F"/>
    <w:rsid w:val="00E321FE"/>
    <w:rsid w:val="00E32D13"/>
    <w:rsid w:val="00E34F47"/>
    <w:rsid w:val="00E356A1"/>
    <w:rsid w:val="00E37AB5"/>
    <w:rsid w:val="00E40CE5"/>
    <w:rsid w:val="00E43822"/>
    <w:rsid w:val="00E53C8D"/>
    <w:rsid w:val="00E54035"/>
    <w:rsid w:val="00E5717A"/>
    <w:rsid w:val="00E62996"/>
    <w:rsid w:val="00E63714"/>
    <w:rsid w:val="00E64A51"/>
    <w:rsid w:val="00E676F9"/>
    <w:rsid w:val="00E7279B"/>
    <w:rsid w:val="00E84C02"/>
    <w:rsid w:val="00E910C0"/>
    <w:rsid w:val="00E91233"/>
    <w:rsid w:val="00E95637"/>
    <w:rsid w:val="00E95707"/>
    <w:rsid w:val="00E965B7"/>
    <w:rsid w:val="00E97424"/>
    <w:rsid w:val="00E9765D"/>
    <w:rsid w:val="00EA55F7"/>
    <w:rsid w:val="00EA6E98"/>
    <w:rsid w:val="00EB0164"/>
    <w:rsid w:val="00EB5DF5"/>
    <w:rsid w:val="00EB65F7"/>
    <w:rsid w:val="00EB7607"/>
    <w:rsid w:val="00EC064A"/>
    <w:rsid w:val="00EC42F5"/>
    <w:rsid w:val="00EC6620"/>
    <w:rsid w:val="00EC72F7"/>
    <w:rsid w:val="00ED0F62"/>
    <w:rsid w:val="00ED74A7"/>
    <w:rsid w:val="00ED7F2E"/>
    <w:rsid w:val="00EE250B"/>
    <w:rsid w:val="00EE5CD9"/>
    <w:rsid w:val="00EE6713"/>
    <w:rsid w:val="00EE71F4"/>
    <w:rsid w:val="00EF29B6"/>
    <w:rsid w:val="00EF36E7"/>
    <w:rsid w:val="00EF44D9"/>
    <w:rsid w:val="00EF46AA"/>
    <w:rsid w:val="00F029C7"/>
    <w:rsid w:val="00F047CF"/>
    <w:rsid w:val="00F0607F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6C3F"/>
    <w:rsid w:val="00F47508"/>
    <w:rsid w:val="00F47878"/>
    <w:rsid w:val="00F47B5F"/>
    <w:rsid w:val="00F506AB"/>
    <w:rsid w:val="00F55DB9"/>
    <w:rsid w:val="00F606E1"/>
    <w:rsid w:val="00F60CA3"/>
    <w:rsid w:val="00F63723"/>
    <w:rsid w:val="00F65091"/>
    <w:rsid w:val="00F6739D"/>
    <w:rsid w:val="00F67919"/>
    <w:rsid w:val="00F67B5B"/>
    <w:rsid w:val="00F70107"/>
    <w:rsid w:val="00F71E67"/>
    <w:rsid w:val="00F82BC1"/>
    <w:rsid w:val="00F83639"/>
    <w:rsid w:val="00F840C3"/>
    <w:rsid w:val="00F856F5"/>
    <w:rsid w:val="00F8598C"/>
    <w:rsid w:val="00F86BF4"/>
    <w:rsid w:val="00F94C98"/>
    <w:rsid w:val="00F956F5"/>
    <w:rsid w:val="00F97087"/>
    <w:rsid w:val="00FA0833"/>
    <w:rsid w:val="00FA0A9C"/>
    <w:rsid w:val="00FA2467"/>
    <w:rsid w:val="00FA2988"/>
    <w:rsid w:val="00FA350D"/>
    <w:rsid w:val="00FA3665"/>
    <w:rsid w:val="00FB03C3"/>
    <w:rsid w:val="00FB1235"/>
    <w:rsid w:val="00FB37F1"/>
    <w:rsid w:val="00FB565F"/>
    <w:rsid w:val="00FB5A65"/>
    <w:rsid w:val="00FB6C45"/>
    <w:rsid w:val="00FC01AB"/>
    <w:rsid w:val="00FC5A85"/>
    <w:rsid w:val="00FD2869"/>
    <w:rsid w:val="00FD5EE5"/>
    <w:rsid w:val="00FD72A6"/>
    <w:rsid w:val="00FE09C9"/>
    <w:rsid w:val="00FE1658"/>
    <w:rsid w:val="00FE1887"/>
    <w:rsid w:val="00FE3DB1"/>
    <w:rsid w:val="00FE415C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5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F060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8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1068</cp:revision>
  <dcterms:created xsi:type="dcterms:W3CDTF">2015-06-17T12:51:00Z</dcterms:created>
  <dcterms:modified xsi:type="dcterms:W3CDTF">2019-12-24T03:41:00Z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