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589"/>
        <w:gridCol w:w="261"/>
        <w:gridCol w:w="550"/>
        <w:gridCol w:w="1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成都市新都永通机械厂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成都市新都区石板滩镇集体村4社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张玉芬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15928585449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610511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1473199072@qq.com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0648-2019-Q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石油机械、化工机械、食品机械的制造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18.05.07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2019年12月23日 上午至2019年12月24日 上午 (共1.5天)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686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686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18.05.07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18281004560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686" w:type="dxa"/>
            <w:gridSpan w:val="7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00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99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686" w:type="dxa"/>
            <w:gridSpan w:val="7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00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99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李林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18281004560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2019.12.22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2019.12.23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21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467"/>
        <w:gridCol w:w="772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  <w:jc w:val="center"/>
        </w:trPr>
        <w:tc>
          <w:tcPr>
            <w:tcW w:w="259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72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  <w:jc w:val="center"/>
        </w:trPr>
        <w:tc>
          <w:tcPr>
            <w:tcW w:w="259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  <w:jc w:val="center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12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23</w:t>
            </w:r>
            <w:r>
              <w:rPr>
                <w:rFonts w:hint="eastAsia" w:ascii="宋体" w:hAnsi="宋体"/>
              </w:rPr>
              <w:t>日</w:t>
            </w:r>
            <w:r>
              <w:rPr>
                <w:rFonts w:hint="eastAsia" w:ascii="宋体" w:hAnsi="宋体"/>
                <w:lang w:eastAsia="zh-CN"/>
              </w:rPr>
              <w:t>（</w:t>
            </w:r>
            <w:r>
              <w:rPr>
                <w:rFonts w:hint="eastAsia" w:ascii="宋体" w:hAnsi="宋体"/>
                <w:lang w:val="en-US" w:eastAsia="zh-CN"/>
              </w:rPr>
              <w:t>中午午饭0.5小时</w:t>
            </w:r>
            <w:r>
              <w:rPr>
                <w:rFonts w:hint="eastAsia" w:ascii="宋体" w:hAnsi="宋体"/>
                <w:lang w:eastAsia="zh-CN"/>
              </w:rPr>
              <w:t>）</w:t>
            </w: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9:00-12:00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总则；7.1.6组织知识；7.4沟通；9.1.1监测、分析和评价总则；9.3管理评审；10.1改进 总则；10.2不合格和纠正措施10.3持续改进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；范围的确认、资质的确认、法律法规执行情况、质量抽查及顾客投诉情况。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行政部:</w:t>
            </w:r>
            <w:bookmarkStart w:id="17" w:name="_GoBack"/>
            <w:bookmarkEnd w:id="17"/>
          </w:p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5.3组织的角色、职责和权限；6.2质量目标及其实现的策划；7.1.2人员；7.2能力；7.3意识；7.5文件化信息；</w:t>
            </w:r>
            <w:r>
              <w:rPr>
                <w:rFonts w:ascii="宋体" w:hAnsi="宋体" w:cs="新宋体"/>
                <w:sz w:val="21"/>
                <w:szCs w:val="21"/>
              </w:rPr>
              <w:t xml:space="preserve"> 9.1.3分析和评价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；9.2内部审核；</w:t>
            </w:r>
            <w:r>
              <w:rPr>
                <w:rFonts w:ascii="宋体" w:hAnsi="宋体" w:cs="新宋体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15：00-17:00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市场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部: 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8.2产品和服务的要求；9.1.2顾客满意；8.4外部提供过程、产品和服务的控制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12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24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产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7.1.3基础设施；7.1.4过程运行环境；7.1.5</w:t>
            </w:r>
            <w:r>
              <w:rPr>
                <w:rFonts w:hint="eastAsia" w:ascii="宋体" w:hAnsi="宋体" w:cs="宋体"/>
                <w:sz w:val="21"/>
                <w:szCs w:val="21"/>
              </w:rPr>
              <w:t>监视和测量资源</w:t>
            </w:r>
            <w:r>
              <w:rPr>
                <w:rFonts w:hint="eastAsia" w:ascii="宋体" w:hAnsi="宋体" w:cs="新宋体"/>
                <w:sz w:val="21"/>
                <w:szCs w:val="21"/>
              </w:rPr>
              <w:t>;8.1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运行策划和控制；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8.3</w:t>
            </w:r>
            <w:r>
              <w:rPr>
                <w:rFonts w:hint="eastAsia" w:ascii="宋体" w:hAnsi="宋体" w:cs="宋体"/>
                <w:sz w:val="21"/>
                <w:szCs w:val="21"/>
              </w:rPr>
              <w:t>设计开发控制；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8.5.1生产和服务提供的控制；8.5.2标识和可追溯性；8.5.3顾客或外部供方的财产；8.5.4防护；8.5.5交付后的活动；8.5.6更改控制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8.6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产品和服务放行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；8.7</w:t>
            </w:r>
            <w:r>
              <w:rPr>
                <w:rFonts w:hint="eastAsia" w:ascii="宋体" w:hAnsi="宋体" w:cs="宋体"/>
                <w:sz w:val="21"/>
                <w:szCs w:val="21"/>
              </w:rPr>
              <w:t>不合格输出的控制；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4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9C0D1D"/>
    <w:rsid w:val="05797396"/>
    <w:rsid w:val="07625BA9"/>
    <w:rsid w:val="0D345A1E"/>
    <w:rsid w:val="0FBC4DD5"/>
    <w:rsid w:val="11E40812"/>
    <w:rsid w:val="13A01AC0"/>
    <w:rsid w:val="15D0577A"/>
    <w:rsid w:val="174F13C2"/>
    <w:rsid w:val="19FB01CF"/>
    <w:rsid w:val="1A02368E"/>
    <w:rsid w:val="1ACD6EE2"/>
    <w:rsid w:val="1CDF36C7"/>
    <w:rsid w:val="1EFD3FAE"/>
    <w:rsid w:val="230B5021"/>
    <w:rsid w:val="247903BE"/>
    <w:rsid w:val="2BBB34EE"/>
    <w:rsid w:val="30FC2AFE"/>
    <w:rsid w:val="341A290F"/>
    <w:rsid w:val="354C2A1C"/>
    <w:rsid w:val="3A8D4123"/>
    <w:rsid w:val="3C787B2A"/>
    <w:rsid w:val="3CB81DA9"/>
    <w:rsid w:val="3CCD76A0"/>
    <w:rsid w:val="3FAF0488"/>
    <w:rsid w:val="485C4B30"/>
    <w:rsid w:val="495E0035"/>
    <w:rsid w:val="4A655CA6"/>
    <w:rsid w:val="4AA612BB"/>
    <w:rsid w:val="4DE8487C"/>
    <w:rsid w:val="4E512BF6"/>
    <w:rsid w:val="553F2C57"/>
    <w:rsid w:val="5795550D"/>
    <w:rsid w:val="5A82162F"/>
    <w:rsid w:val="5E4A5B7C"/>
    <w:rsid w:val="5EB9281A"/>
    <w:rsid w:val="6008118C"/>
    <w:rsid w:val="64F62BD3"/>
    <w:rsid w:val="65C3497B"/>
    <w:rsid w:val="676043C5"/>
    <w:rsid w:val="6D0075D9"/>
    <w:rsid w:val="70177FBD"/>
    <w:rsid w:val="71214A97"/>
    <w:rsid w:val="72FD1F00"/>
    <w:rsid w:val="76AC4C30"/>
    <w:rsid w:val="7A69129F"/>
    <w:rsid w:val="7B5C752B"/>
    <w:rsid w:val="7BE6566D"/>
    <w:rsid w:val="7D9A0D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路人甲</cp:lastModifiedBy>
  <dcterms:modified xsi:type="dcterms:W3CDTF">2019-12-23T08:13:33Z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