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内蒙古义通新能源有限公司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0489-2022-QO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内蒙古自治区呼和浩特经济技术开发区沙尔沁工业园区开发大街审图中心主楼3008-3</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刘康</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内蒙古呼和浩特市沙尔沁镇阳光大街爱迩园区3号厂房</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张硕</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15504815839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17551820291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Q：太阳能光伏石英制品的加工</w:t>
            </w:r>
          </w:p>
          <w:p>
            <w:pPr>
              <w:rPr>
                <w:rFonts w:ascii="宋体"/>
                <w:bCs/>
                <w:sz w:val="24"/>
              </w:rPr>
            </w:pPr>
            <w:r>
              <w:rPr>
                <w:rFonts w:ascii="宋体"/>
                <w:bCs/>
                <w:sz w:val="24"/>
              </w:rPr>
              <w:t>O：太阳能光伏石英制品的加工所涉及场所的相关职业健康安全管理活动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2" w:name="删减条约"/>
            <w:bookmarkEnd w:id="12"/>
            <w:r>
              <w:rPr>
                <w:rFonts w:hint="eastAsia"/>
                <w:bCs/>
                <w:sz w:val="24"/>
                <w:lang w:val="en-US" w:eastAsia="zh-CN"/>
              </w:rPr>
              <w:t>8.3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Q：15.06.02</w:t>
            </w:r>
          </w:p>
          <w:p>
            <w:pPr>
              <w:rPr>
                <w:bCs/>
                <w:sz w:val="24"/>
              </w:rPr>
            </w:pPr>
            <w:r>
              <w:rPr>
                <w:bCs/>
                <w:sz w:val="24"/>
              </w:rPr>
              <w:t>O：15.06.02B</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default" w:ascii="宋体" w:eastAsia="宋体"/>
                <w:bCs/>
                <w:sz w:val="24"/>
                <w:lang w:val="en-US" w:eastAsia="zh-CN"/>
              </w:rPr>
            </w:pPr>
            <w:r>
              <w:rPr>
                <w:rFonts w:hint="eastAsia" w:ascii="宋体"/>
                <w:bCs/>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19</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Q:19,O:19</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受审核方一体化程度：</w:t>
            </w:r>
            <w:r>
              <w:rPr>
                <w:rFonts w:hint="eastAsia" w:ascii="宋体"/>
                <w:bCs/>
                <w:sz w:val="24"/>
                <w:lang w:val="en-US" w:eastAsia="zh-CN"/>
              </w:rPr>
              <w:t>95%</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rPr>
                <w:rFonts w:hint="default"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val="en-US" w:eastAsia="zh-CN"/>
              </w:rPr>
              <w:t>关注销售过程控制，S的绩效监测</w:t>
            </w:r>
          </w:p>
          <w:p>
            <w:pPr>
              <w:spacing w:before="47" w:beforeLines="15" w:after="47" w:afterLines="15"/>
              <w:rPr>
                <w:rFonts w:ascii="宋体" w:hAnsi="宋体" w:cs="宋体"/>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周文 2022.5.22.</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2</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综合部、供销部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Q8.2</w:t>
            </w:r>
            <w:bookmarkStart w:id="18" w:name="_GoBack"/>
            <w:bookmarkEnd w:id="18"/>
            <w:r>
              <w:rPr>
                <w:rFonts w:hint="eastAsia"/>
                <w:bCs/>
                <w:sz w:val="24"/>
                <w:lang w:val="en-US" w:eastAsia="zh-CN"/>
              </w:rPr>
              <w:t>/S9.1.1</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推荐认证注册  </w:t>
            </w:r>
            <w:r>
              <w:rPr>
                <w:rFonts w:hint="eastAsia" w:ascii="宋体" w:hAnsi="宋体"/>
                <w:sz w:val="24"/>
              </w:rPr>
              <w:sym w:font="Wingdings 2" w:char="0052"/>
            </w:r>
            <w:r>
              <w:rPr>
                <w:rFonts w:hint="eastAsia" w:ascii="宋体" w:hAnsi="宋体"/>
                <w:sz w:val="24"/>
              </w:rPr>
              <w:t xml:space="preserve">QMS □EMS </w:t>
            </w:r>
            <w:r>
              <w:rPr>
                <w:rFonts w:hint="eastAsia" w:ascii="宋体" w:hAnsi="宋体"/>
                <w:sz w:val="24"/>
              </w:rPr>
              <w:sym w:font="Wingdings 2" w:char="0052"/>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周文 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3NDJhNGRkNmZiZjA2OTg3ZjZiMDhkODZkNmNlMjcifQ=="/>
  </w:docVars>
  <w:rsids>
    <w:rsidRoot w:val="00000000"/>
    <w:rsid w:val="03C86F3C"/>
    <w:rsid w:val="12847BF9"/>
    <w:rsid w:val="1E945487"/>
    <w:rsid w:val="1EBA1146"/>
    <w:rsid w:val="2355768F"/>
    <w:rsid w:val="23AF114A"/>
    <w:rsid w:val="37F76B05"/>
    <w:rsid w:val="3A241712"/>
    <w:rsid w:val="47D760B0"/>
    <w:rsid w:val="4DF37686"/>
    <w:rsid w:val="53EE799C"/>
    <w:rsid w:val="6774663D"/>
    <w:rsid w:val="767171F0"/>
    <w:rsid w:val="76FA535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next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眉 Char"/>
    <w:basedOn w:val="8"/>
    <w:link w:val="5"/>
    <w:qFormat/>
    <w:locked/>
    <w:uiPriority w:val="99"/>
    <w:rPr>
      <w:rFonts w:ascii="Times New Roman" w:hAnsi="Times New Roman" w:eastAsia="宋体" w:cs="Times New Roman"/>
      <w:sz w:val="18"/>
      <w:szCs w:val="18"/>
    </w:rPr>
  </w:style>
  <w:style w:type="character" w:customStyle="1" w:styleId="11">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2">
    <w:name w:val="页脚 Char"/>
    <w:basedOn w:val="8"/>
    <w:link w:val="4"/>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1783</Words>
  <Characters>1951</Characters>
  <Lines>16</Lines>
  <Paragraphs>4</Paragraphs>
  <TotalTime>4</TotalTime>
  <ScaleCrop>false</ScaleCrop>
  <LinksUpToDate>false</LinksUpToDate>
  <CharactersWithSpaces>2461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匡吉文</cp:lastModifiedBy>
  <cp:lastPrinted>2015-12-21T05:08:00Z</cp:lastPrinted>
  <dcterms:modified xsi:type="dcterms:W3CDTF">2022-06-08T07:51:24Z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2052-11.1.0.11744</vt:lpwstr>
  </property>
</Properties>
</file>