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720" w:firstLineChars="3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生产部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总经理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  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  <w:bookmarkStart w:id="0" w:name="E勾选Add1"/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bookmarkEnd w:id="0"/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 GB/T 23331-2020 idt ISO50001:2018标准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10.1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pacing w:line="240" w:lineRule="exact"/>
              <w:ind w:firstLine="1767" w:firstLineChars="800"/>
              <w:rPr>
                <w:rFonts w:hint="default" w:ascii="宋体" w:hAnsi="宋体"/>
                <w:sz w:val="24"/>
                <w:lang w:val="en-US" w:eastAsia="zh-CN"/>
              </w:rPr>
            </w:pPr>
            <w:bookmarkStart w:id="1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RB/T114-2014要求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4.6.4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条款</w:t>
            </w:r>
            <w:bookmarkEnd w:id="1"/>
            <w:r>
              <w:rPr>
                <w:rFonts w:hint="eastAsia" w:ascii="宋体" w:hAnsi="宋体"/>
                <w:sz w:val="24"/>
                <w:lang w:val="en-US" w:eastAsia="zh-CN"/>
              </w:rPr>
              <w:t>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吴育明</w:t>
            </w:r>
          </w:p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效果评价:通过此次培训，使相应的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特别是了解</w:t>
            </w:r>
            <w:r>
              <w:rPr>
                <w:rFonts w:hint="eastAsia" w:ascii="宋体" w:hAnsi="宋体"/>
                <w:sz w:val="24"/>
              </w:rPr>
              <w:t>:GB/T 23331-2020 idt ISO50001:2018标准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10.1</w:t>
            </w:r>
            <w:r>
              <w:rPr>
                <w:rFonts w:hint="eastAsia" w:ascii="宋体" w:hAnsi="宋体"/>
                <w:sz w:val="24"/>
              </w:rPr>
              <w:t>条款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RB/T114-2014要求4.6.4条款内容，使其了解标准的内容。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评价人: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罗建校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2022.7.11 11</w:t>
            </w:r>
            <w:bookmarkStart w:id="2" w:name="_GoBack"/>
            <w:bookmarkEnd w:id="2"/>
            <w:r>
              <w:rPr>
                <w:rFonts w:hint="eastAsia" w:ascii="宋体" w:hAnsi="宋体"/>
                <w:sz w:val="24"/>
                <w:lang w:val="en-US" w:eastAsia="zh-CN"/>
              </w:rPr>
              <w:t>：00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3BA3D4C"/>
    <w:rsid w:val="09400142"/>
    <w:rsid w:val="114A747A"/>
    <w:rsid w:val="12B37BB6"/>
    <w:rsid w:val="132510A2"/>
    <w:rsid w:val="15571E14"/>
    <w:rsid w:val="162443EA"/>
    <w:rsid w:val="1661767D"/>
    <w:rsid w:val="17901A83"/>
    <w:rsid w:val="17BC5B92"/>
    <w:rsid w:val="17E258EE"/>
    <w:rsid w:val="18EE70B0"/>
    <w:rsid w:val="1B1C404F"/>
    <w:rsid w:val="1B330E51"/>
    <w:rsid w:val="23F10F82"/>
    <w:rsid w:val="245D2552"/>
    <w:rsid w:val="24B31732"/>
    <w:rsid w:val="26DB7D58"/>
    <w:rsid w:val="290F14CE"/>
    <w:rsid w:val="2EDC6FBB"/>
    <w:rsid w:val="2F500718"/>
    <w:rsid w:val="34322184"/>
    <w:rsid w:val="35693816"/>
    <w:rsid w:val="3CED3AE9"/>
    <w:rsid w:val="3D6409C0"/>
    <w:rsid w:val="44CA021A"/>
    <w:rsid w:val="484E6BEE"/>
    <w:rsid w:val="51241391"/>
    <w:rsid w:val="5E0C05E8"/>
    <w:rsid w:val="61075E8C"/>
    <w:rsid w:val="6EFE430C"/>
    <w:rsid w:val="6FE62FEE"/>
    <w:rsid w:val="719E6C8F"/>
    <w:rsid w:val="74E61C36"/>
    <w:rsid w:val="755C6409"/>
    <w:rsid w:val="7954201F"/>
    <w:rsid w:val="797E1BF3"/>
    <w:rsid w:val="79BE392C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1</TotalTime>
  <ScaleCrop>false</ScaleCrop>
  <LinksUpToDate>false</LinksUpToDate>
  <CharactersWithSpaces>554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开门大吉～ISO认证服务</cp:lastModifiedBy>
  <dcterms:modified xsi:type="dcterms:W3CDTF">2022-07-10T02:46:24Z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ED69A369A03A4BA9B8D8656B04BDB081</vt:lpwstr>
  </property>
</Properties>
</file>